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466878" w14:textId="77777777" w:rsidR="00F63DE1" w:rsidRPr="00937171" w:rsidRDefault="00F63DE1" w:rsidP="00265E57">
      <w:pPr>
        <w:spacing w:line="360" w:lineRule="auto"/>
        <w:jc w:val="both"/>
        <w:rPr>
          <w:rFonts w:asciiTheme="minorBidi" w:hAnsiTheme="minorBidi" w:hint="cs"/>
          <w:szCs w:val="24"/>
          <w:rtl/>
        </w:rPr>
      </w:pPr>
    </w:p>
    <w:p w14:paraId="4B466879" w14:textId="77777777" w:rsidR="00F63DE1" w:rsidRPr="00937171" w:rsidRDefault="00F63DE1" w:rsidP="009A218D">
      <w:pPr>
        <w:pStyle w:val="afffff8"/>
        <w:jc w:val="both"/>
        <w:rPr>
          <w:rFonts w:asciiTheme="minorBidi" w:hAnsiTheme="minorBidi"/>
          <w:sz w:val="24"/>
          <w:szCs w:val="24"/>
          <w:rtl/>
        </w:rPr>
      </w:pPr>
    </w:p>
    <w:p w14:paraId="4B46687A" w14:textId="77777777" w:rsidR="00F63DE1" w:rsidRPr="00937171" w:rsidRDefault="00F63DE1" w:rsidP="00AC38C7">
      <w:pPr>
        <w:pStyle w:val="affffffffff8"/>
        <w:rPr>
          <w:rFonts w:asciiTheme="minorBidi" w:hAnsiTheme="minorBidi" w:cs="David"/>
          <w:szCs w:val="40"/>
          <w:rtl/>
        </w:rPr>
      </w:pPr>
    </w:p>
    <w:p w14:paraId="4B46687E" w14:textId="77777777" w:rsidR="00F63DE1" w:rsidRPr="00937171" w:rsidRDefault="00F63DE1" w:rsidP="00B0230B">
      <w:pPr>
        <w:pStyle w:val="afffff8"/>
        <w:rPr>
          <w:rFonts w:ascii="David" w:hAnsi="David"/>
          <w:b/>
          <w:bCs/>
          <w:sz w:val="32"/>
          <w:szCs w:val="32"/>
          <w:rtl/>
        </w:rPr>
      </w:pPr>
    </w:p>
    <w:p w14:paraId="5EE8D412" w14:textId="3D40083D" w:rsidR="00BF0DB0" w:rsidRPr="00937171" w:rsidRDefault="00287895" w:rsidP="00C31E48">
      <w:pPr>
        <w:pStyle w:val="affffffffffa"/>
        <w:rPr>
          <w:rFonts w:ascii="David" w:hAnsi="David" w:cs="David"/>
          <w:sz w:val="52"/>
          <w:szCs w:val="52"/>
          <w:rtl/>
        </w:rPr>
      </w:pPr>
      <w:r w:rsidRPr="00937171">
        <w:rPr>
          <w:rFonts w:ascii="David" w:hAnsi="David" w:cs="David"/>
          <w:sz w:val="52"/>
          <w:szCs w:val="52"/>
          <w:rtl/>
        </w:rPr>
        <w:t xml:space="preserve">מכרז פומבי מס'  </w:t>
      </w:r>
      <w:r w:rsidR="00C31E48" w:rsidRPr="00937171">
        <w:rPr>
          <w:rFonts w:ascii="David" w:hAnsi="David" w:cs="David"/>
          <w:sz w:val="52"/>
          <w:szCs w:val="52"/>
        </w:rPr>
        <w:t>15/17</w:t>
      </w:r>
    </w:p>
    <w:p w14:paraId="4B466880" w14:textId="4A914C30" w:rsidR="00F63DE1" w:rsidRPr="00937171" w:rsidRDefault="00F63DE1" w:rsidP="00EC3D54">
      <w:pPr>
        <w:pStyle w:val="affffffffffa"/>
        <w:rPr>
          <w:rFonts w:ascii="David" w:hAnsi="David" w:cs="David"/>
          <w:b w:val="0"/>
          <w:bCs w:val="0"/>
        </w:rPr>
      </w:pPr>
      <w:r w:rsidRPr="00937171">
        <w:rPr>
          <w:rFonts w:ascii="David" w:hAnsi="David" w:cs="David"/>
          <w:rtl/>
        </w:rPr>
        <w:t xml:space="preserve">להגשת הצעות להשקעת </w:t>
      </w:r>
      <w:r w:rsidR="00EC3D54">
        <w:rPr>
          <w:rFonts w:ascii="David" w:hAnsi="David" w:cs="David" w:hint="cs"/>
          <w:rtl/>
        </w:rPr>
        <w:t>משרד האנרגיה</w:t>
      </w:r>
      <w:r w:rsidR="00AC38C7" w:rsidRPr="00937171">
        <w:rPr>
          <w:rFonts w:ascii="David" w:hAnsi="David" w:cs="David"/>
          <w:rtl/>
        </w:rPr>
        <w:t xml:space="preserve"> </w:t>
      </w:r>
      <w:r w:rsidRPr="00937171">
        <w:rPr>
          <w:rFonts w:ascii="David" w:hAnsi="David" w:cs="David"/>
          <w:rtl/>
        </w:rPr>
        <w:t>ב</w:t>
      </w:r>
      <w:r w:rsidR="00A157BC" w:rsidRPr="00937171">
        <w:rPr>
          <w:rFonts w:ascii="David" w:hAnsi="David" w:cs="David"/>
          <w:rtl/>
        </w:rPr>
        <w:t>פרוי</w:t>
      </w:r>
      <w:r w:rsidRPr="00937171">
        <w:rPr>
          <w:rFonts w:ascii="David" w:hAnsi="David" w:cs="David"/>
          <w:rtl/>
        </w:rPr>
        <w:t>קטי חלוץ והדגמה</w:t>
      </w:r>
    </w:p>
    <w:p w14:paraId="4B466881" w14:textId="37A62767" w:rsidR="00F63DE1" w:rsidRPr="00937171" w:rsidRDefault="00F63DE1" w:rsidP="00AC38C7">
      <w:pPr>
        <w:pStyle w:val="affffffffffa"/>
        <w:rPr>
          <w:rFonts w:ascii="David" w:hAnsi="David" w:cs="David"/>
          <w:b w:val="0"/>
          <w:bCs w:val="0"/>
          <w:rtl/>
        </w:rPr>
      </w:pPr>
      <w:r w:rsidRPr="00937171">
        <w:rPr>
          <w:rFonts w:ascii="David" w:hAnsi="David" w:cs="David"/>
          <w:rtl/>
        </w:rPr>
        <w:t>בנושאי אנרגיה, תחליפי דלקים, מים ואנרגיה, התייעלות אנרגטית, כריה וחציבה</w:t>
      </w:r>
    </w:p>
    <w:p w14:paraId="4B466882" w14:textId="77777777" w:rsidR="00F63DE1" w:rsidRPr="00937171" w:rsidRDefault="00F63DE1" w:rsidP="009A218D">
      <w:pPr>
        <w:spacing w:line="360" w:lineRule="auto"/>
        <w:jc w:val="center"/>
        <w:rPr>
          <w:rFonts w:asciiTheme="minorBidi" w:hAnsiTheme="minorBidi"/>
          <w:sz w:val="32"/>
          <w:szCs w:val="32"/>
          <w:rtl/>
        </w:rPr>
      </w:pPr>
    </w:p>
    <w:p w14:paraId="4B466883" w14:textId="77777777" w:rsidR="00F63DE1" w:rsidRPr="00937171" w:rsidRDefault="00F63DE1" w:rsidP="009A218D">
      <w:pPr>
        <w:spacing w:line="360" w:lineRule="auto"/>
        <w:jc w:val="both"/>
        <w:rPr>
          <w:rFonts w:asciiTheme="minorBidi" w:hAnsiTheme="minorBidi"/>
          <w:szCs w:val="24"/>
          <w:rtl/>
        </w:rPr>
      </w:pPr>
    </w:p>
    <w:p w14:paraId="4B466884" w14:textId="77777777" w:rsidR="00F63DE1" w:rsidRPr="00937171" w:rsidRDefault="00F63DE1" w:rsidP="00B0230B">
      <w:pPr>
        <w:spacing w:line="360" w:lineRule="auto"/>
        <w:jc w:val="both"/>
        <w:rPr>
          <w:rFonts w:asciiTheme="minorBidi" w:hAnsiTheme="minorBidi"/>
          <w:szCs w:val="24"/>
          <w:rtl/>
        </w:rPr>
      </w:pPr>
    </w:p>
    <w:p w14:paraId="4B466885" w14:textId="77777777" w:rsidR="00F63DE1" w:rsidRPr="00937171" w:rsidRDefault="00F63DE1" w:rsidP="00B0230B">
      <w:pPr>
        <w:spacing w:line="360" w:lineRule="auto"/>
        <w:jc w:val="both"/>
        <w:rPr>
          <w:rFonts w:asciiTheme="minorBidi" w:hAnsiTheme="minorBidi"/>
          <w:szCs w:val="24"/>
          <w:rtl/>
        </w:rPr>
      </w:pPr>
    </w:p>
    <w:p w14:paraId="4B466886" w14:textId="77777777" w:rsidR="00F63DE1" w:rsidRPr="00937171" w:rsidRDefault="00F63DE1" w:rsidP="002A3D04">
      <w:pPr>
        <w:pStyle w:val="afffff8"/>
        <w:jc w:val="both"/>
        <w:rPr>
          <w:rFonts w:asciiTheme="minorBidi" w:hAnsiTheme="minorBidi"/>
          <w:sz w:val="24"/>
          <w:szCs w:val="24"/>
          <w:rtl/>
        </w:rPr>
      </w:pPr>
    </w:p>
    <w:p w14:paraId="4B466887" w14:textId="77777777" w:rsidR="00F63DE1" w:rsidRPr="00937171" w:rsidRDefault="00F63DE1" w:rsidP="009A218D">
      <w:pPr>
        <w:bidi w:val="0"/>
        <w:spacing w:line="360" w:lineRule="auto"/>
        <w:jc w:val="both"/>
        <w:rPr>
          <w:rFonts w:asciiTheme="minorBidi" w:hAnsiTheme="minorBidi"/>
          <w:szCs w:val="24"/>
        </w:rPr>
      </w:pPr>
      <w:r w:rsidRPr="00937171">
        <w:rPr>
          <w:rFonts w:asciiTheme="minorBidi" w:hAnsiTheme="minorBidi"/>
          <w:szCs w:val="24"/>
          <w:rtl/>
        </w:rPr>
        <w:br w:type="page"/>
      </w:r>
    </w:p>
    <w:p w14:paraId="4B466889" w14:textId="77777777" w:rsidR="00F63DE1" w:rsidRPr="00937171" w:rsidRDefault="00F63DE1" w:rsidP="00AC38C7">
      <w:pPr>
        <w:pStyle w:val="affffffffffc"/>
        <w:rPr>
          <w:rFonts w:ascii="David" w:hAnsi="David" w:cs="David"/>
          <w:b w:val="0"/>
          <w:rtl/>
        </w:rPr>
      </w:pPr>
      <w:bookmarkStart w:id="0" w:name="_Toc444602318"/>
      <w:r w:rsidRPr="00937171">
        <w:rPr>
          <w:rFonts w:ascii="David" w:hAnsi="David" w:cs="David"/>
          <w:b w:val="0"/>
          <w:bCs/>
          <w:rtl/>
        </w:rPr>
        <w:lastRenderedPageBreak/>
        <w:t>מבוא</w:t>
      </w:r>
      <w:bookmarkEnd w:id="0"/>
    </w:p>
    <w:p w14:paraId="4B46688A" w14:textId="730E36A8" w:rsidR="00F63DE1" w:rsidRPr="00937171" w:rsidRDefault="00EC3D54" w:rsidP="00257BEE">
      <w:pPr>
        <w:pStyle w:val="affffffffffc"/>
        <w:jc w:val="both"/>
        <w:rPr>
          <w:rFonts w:ascii="David" w:hAnsi="David" w:cs="David"/>
          <w:rtl/>
        </w:rPr>
      </w:pPr>
      <w:r>
        <w:rPr>
          <w:rFonts w:ascii="David" w:hAnsi="David" w:cs="David" w:hint="cs"/>
          <w:rtl/>
        </w:rPr>
        <w:t>משרד האנרגיה</w:t>
      </w:r>
      <w:r w:rsidR="00F63DE1" w:rsidRPr="00937171">
        <w:rPr>
          <w:rFonts w:ascii="David" w:hAnsi="David" w:cs="David"/>
          <w:rtl/>
        </w:rPr>
        <w:t xml:space="preserve"> (להלן: "</w:t>
      </w:r>
      <w:r w:rsidR="00F63DE1" w:rsidRPr="00937171">
        <w:rPr>
          <w:rFonts w:ascii="David" w:hAnsi="David" w:cs="David"/>
          <w:bCs/>
          <w:rtl/>
        </w:rPr>
        <w:t>המשרד</w:t>
      </w:r>
      <w:r w:rsidR="00F63DE1" w:rsidRPr="00937171">
        <w:rPr>
          <w:rFonts w:ascii="David" w:hAnsi="David" w:cs="David"/>
          <w:rtl/>
        </w:rPr>
        <w:t>") הציב לעצמו כמטרה להפוך את ישראל למרכז מצוינות בינלאומי בתחומי האנרגיה המתחדשת</w:t>
      </w:r>
      <w:r w:rsidR="009A2A1B" w:rsidRPr="00937171">
        <w:rPr>
          <w:rFonts w:ascii="David" w:hAnsi="David" w:cs="David"/>
          <w:rtl/>
        </w:rPr>
        <w:t xml:space="preserve"> ובת קיימ</w:t>
      </w:r>
      <w:r w:rsidR="00AC38C7" w:rsidRPr="00937171">
        <w:rPr>
          <w:rFonts w:ascii="David" w:hAnsi="David" w:cs="David"/>
          <w:rtl/>
        </w:rPr>
        <w:t>א</w:t>
      </w:r>
      <w:r w:rsidR="00F63DE1" w:rsidRPr="00937171">
        <w:rPr>
          <w:rFonts w:ascii="David" w:hAnsi="David" w:cs="David"/>
          <w:rtl/>
        </w:rPr>
        <w:t>, חסכון בנפט והתייעלות אנרגטית וטכנולוגיות כרייה וחציבה. מטרה זו</w:t>
      </w:r>
      <w:r w:rsidR="00AC38C7" w:rsidRPr="00937171">
        <w:rPr>
          <w:rFonts w:ascii="David" w:hAnsi="David" w:cs="David"/>
          <w:rtl/>
        </w:rPr>
        <w:t>,</w:t>
      </w:r>
      <w:r w:rsidR="00F63DE1" w:rsidRPr="00937171">
        <w:rPr>
          <w:rFonts w:ascii="David" w:hAnsi="David" w:cs="David"/>
          <w:rtl/>
        </w:rPr>
        <w:t xml:space="preserve"> בשילוב עם החלטת ממשלת ישראל </w:t>
      </w:r>
      <w:r w:rsidR="00257BEE" w:rsidRPr="00937171">
        <w:rPr>
          <w:rFonts w:ascii="David" w:hAnsi="David" w:cs="David"/>
          <w:rtl/>
        </w:rPr>
        <w:t>למתן</w:t>
      </w:r>
      <w:r w:rsidR="00F63DE1" w:rsidRPr="00937171">
        <w:rPr>
          <w:rFonts w:ascii="David" w:hAnsi="David" w:cs="David"/>
          <w:rtl/>
        </w:rPr>
        <w:t xml:space="preserve"> קדימות לנושא פיתוח אמצעים/טכנולוגיות להפחתת התלות בנפט לתחבורה </w:t>
      </w:r>
      <w:r w:rsidR="00A93095" w:rsidRPr="00937171">
        <w:rPr>
          <w:rFonts w:ascii="David" w:hAnsi="David" w:cs="David"/>
          <w:rtl/>
        </w:rPr>
        <w:t>והחלטת ממשלת ישראל לצמצום פליטות, ו</w:t>
      </w:r>
      <w:r w:rsidR="00F63DE1" w:rsidRPr="00937171">
        <w:rPr>
          <w:rFonts w:ascii="David" w:hAnsi="David" w:cs="David"/>
          <w:rtl/>
        </w:rPr>
        <w:t>בהמשך למדיניות הממשלה בתחום הפקת אנרגיה ממקורות מתחדשים, הביאו להוצאת קול קורא זה (להלן</w:t>
      </w:r>
      <w:r w:rsidR="003A6BC4">
        <w:rPr>
          <w:rFonts w:ascii="David" w:hAnsi="David" w:cs="David" w:hint="cs"/>
          <w:rtl/>
        </w:rPr>
        <w:t>:</w:t>
      </w:r>
      <w:r w:rsidR="00F63DE1" w:rsidRPr="00937171">
        <w:rPr>
          <w:rFonts w:ascii="David" w:hAnsi="David" w:cs="David"/>
          <w:rtl/>
        </w:rPr>
        <w:t xml:space="preserve"> </w:t>
      </w:r>
      <w:r w:rsidR="003A6BC4">
        <w:rPr>
          <w:rFonts w:ascii="David" w:hAnsi="David" w:cs="David" w:hint="cs"/>
          <w:rtl/>
        </w:rPr>
        <w:t>"</w:t>
      </w:r>
      <w:r w:rsidR="00F63DE1" w:rsidRPr="003A6BC4">
        <w:rPr>
          <w:rFonts w:ascii="David" w:hAnsi="David" w:cs="David"/>
          <w:b w:val="0"/>
          <w:bCs/>
          <w:rtl/>
        </w:rPr>
        <w:t>המכרז</w:t>
      </w:r>
      <w:r w:rsidR="003A6BC4">
        <w:rPr>
          <w:rFonts w:ascii="David" w:hAnsi="David" w:cs="David" w:hint="cs"/>
          <w:rtl/>
        </w:rPr>
        <w:t>"</w:t>
      </w:r>
      <w:r w:rsidR="00F63DE1" w:rsidRPr="00937171">
        <w:rPr>
          <w:rFonts w:ascii="David" w:hAnsi="David" w:cs="David"/>
          <w:rtl/>
        </w:rPr>
        <w:t>).</w:t>
      </w:r>
    </w:p>
    <w:p w14:paraId="7FBD7D4E" w14:textId="77777777" w:rsidR="003A6BC4" w:rsidRDefault="00A93095" w:rsidP="00257BEE">
      <w:pPr>
        <w:pStyle w:val="affffffffffc"/>
        <w:jc w:val="both"/>
        <w:rPr>
          <w:rFonts w:ascii="David" w:hAnsi="David" w:cs="David"/>
          <w:rtl/>
        </w:rPr>
      </w:pPr>
      <w:r w:rsidRPr="00937171">
        <w:rPr>
          <w:rFonts w:ascii="David" w:hAnsi="David" w:cs="David"/>
          <w:rtl/>
        </w:rPr>
        <w:t>בשיתוף עם מנהלת תחליפי דלקים</w:t>
      </w:r>
      <w:r w:rsidR="009A2A1B" w:rsidRPr="00937171">
        <w:rPr>
          <w:rFonts w:ascii="David" w:hAnsi="David" w:cs="David"/>
          <w:rtl/>
        </w:rPr>
        <w:t xml:space="preserve"> </w:t>
      </w:r>
      <w:r w:rsidR="00257BEE" w:rsidRPr="00937171">
        <w:rPr>
          <w:rFonts w:ascii="David" w:hAnsi="David" w:cs="David"/>
          <w:rtl/>
        </w:rPr>
        <w:t xml:space="preserve">ותחבורה חכמה </w:t>
      </w:r>
      <w:r w:rsidR="009A2A1B" w:rsidRPr="00937171">
        <w:rPr>
          <w:rFonts w:ascii="David" w:hAnsi="David" w:cs="David"/>
          <w:rtl/>
        </w:rPr>
        <w:t>במשרד רוה"מ</w:t>
      </w:r>
      <w:r w:rsidRPr="00937171">
        <w:rPr>
          <w:rFonts w:ascii="David" w:hAnsi="David" w:cs="David"/>
          <w:rtl/>
        </w:rPr>
        <w:t xml:space="preserve"> והמשרד להגנת הסביבה, ייחד </w:t>
      </w:r>
      <w:r w:rsidR="00F63DE1" w:rsidRPr="00937171">
        <w:rPr>
          <w:rFonts w:ascii="David" w:hAnsi="David" w:cs="David"/>
          <w:rtl/>
        </w:rPr>
        <w:t xml:space="preserve">המשרד משאבים לצורך מימוש </w:t>
      </w:r>
      <w:r w:rsidR="00A157BC" w:rsidRPr="00937171">
        <w:rPr>
          <w:rFonts w:ascii="David" w:hAnsi="David" w:cs="David"/>
          <w:rtl/>
        </w:rPr>
        <w:t>פרויקט</w:t>
      </w:r>
      <w:r w:rsidR="00F63DE1" w:rsidRPr="00937171">
        <w:rPr>
          <w:rFonts w:ascii="David" w:hAnsi="David" w:cs="David"/>
          <w:rtl/>
        </w:rPr>
        <w:t>י חלוץ והדגמה בתחומים האמורים</w:t>
      </w:r>
      <w:r w:rsidR="00257BEE" w:rsidRPr="00937171">
        <w:rPr>
          <w:rFonts w:ascii="David" w:hAnsi="David" w:cs="David"/>
          <w:rtl/>
        </w:rPr>
        <w:t xml:space="preserve">. </w:t>
      </w:r>
    </w:p>
    <w:p w14:paraId="2CC0CB75" w14:textId="77777777" w:rsidR="008A3A0C" w:rsidRDefault="00F63DE1" w:rsidP="003A6BC4">
      <w:pPr>
        <w:pStyle w:val="affffffffffc"/>
        <w:jc w:val="both"/>
        <w:rPr>
          <w:rFonts w:ascii="David" w:hAnsi="David" w:cs="David"/>
          <w:rtl/>
        </w:rPr>
      </w:pPr>
      <w:r w:rsidRPr="00937171">
        <w:rPr>
          <w:rFonts w:ascii="David" w:hAnsi="David" w:cs="David"/>
          <w:rtl/>
        </w:rPr>
        <w:t xml:space="preserve">קול קורא זה </w:t>
      </w:r>
      <w:r w:rsidR="002F4BB3" w:rsidRPr="00937171">
        <w:rPr>
          <w:rFonts w:ascii="David" w:hAnsi="David" w:cs="David"/>
          <w:rtl/>
        </w:rPr>
        <w:t xml:space="preserve">מתפרס על </w:t>
      </w:r>
      <w:r w:rsidR="00A93095" w:rsidRPr="00937171">
        <w:rPr>
          <w:rFonts w:ascii="David" w:hAnsi="David" w:cs="David"/>
          <w:rtl/>
        </w:rPr>
        <w:t xml:space="preserve">שלושה תחומי </w:t>
      </w:r>
      <w:r w:rsidR="002F4BB3" w:rsidRPr="00937171">
        <w:rPr>
          <w:rFonts w:ascii="David" w:hAnsi="David" w:cs="David"/>
          <w:rtl/>
        </w:rPr>
        <w:t xml:space="preserve">עניין </w:t>
      </w:r>
      <w:r w:rsidRPr="00937171">
        <w:rPr>
          <w:rFonts w:ascii="David" w:hAnsi="David" w:cs="David"/>
          <w:rtl/>
        </w:rPr>
        <w:t>טכנולוגי</w:t>
      </w:r>
      <w:r w:rsidR="00AC38C7" w:rsidRPr="00937171">
        <w:rPr>
          <w:rFonts w:ascii="David" w:hAnsi="David" w:cs="David"/>
          <w:rtl/>
        </w:rPr>
        <w:t>ים</w:t>
      </w:r>
      <w:r w:rsidR="00257BEE" w:rsidRPr="00937171">
        <w:rPr>
          <w:rFonts w:ascii="David" w:hAnsi="David" w:cs="David"/>
          <w:rtl/>
        </w:rPr>
        <w:t xml:space="preserve"> עיקריים:</w:t>
      </w:r>
      <w:r w:rsidRPr="00937171">
        <w:rPr>
          <w:rFonts w:ascii="David" w:hAnsi="David" w:cs="David"/>
          <w:rtl/>
        </w:rPr>
        <w:t xml:space="preserve"> הפחתת התלות בנפט לתחבורה</w:t>
      </w:r>
      <w:r w:rsidR="009A2A1B" w:rsidRPr="00937171">
        <w:rPr>
          <w:rFonts w:ascii="David" w:hAnsi="David" w:cs="David"/>
          <w:rtl/>
        </w:rPr>
        <w:t>, פסולת ואנרגיה</w:t>
      </w:r>
      <w:r w:rsidRPr="00937171">
        <w:rPr>
          <w:rFonts w:ascii="David" w:hAnsi="David" w:cs="David"/>
          <w:rtl/>
        </w:rPr>
        <w:t xml:space="preserve"> ו</w:t>
      </w:r>
      <w:r w:rsidR="002F4BB3" w:rsidRPr="00937171">
        <w:rPr>
          <w:rFonts w:ascii="David" w:hAnsi="David" w:cs="David"/>
          <w:rtl/>
        </w:rPr>
        <w:t>שאר תחומי</w:t>
      </w:r>
      <w:r w:rsidRPr="00937171">
        <w:rPr>
          <w:rFonts w:ascii="David" w:hAnsi="David" w:cs="David"/>
          <w:rtl/>
        </w:rPr>
        <w:t xml:space="preserve"> האנרגיה </w:t>
      </w:r>
      <w:r w:rsidR="002F4BB3" w:rsidRPr="00937171">
        <w:rPr>
          <w:rFonts w:ascii="David" w:hAnsi="David" w:cs="David"/>
          <w:rtl/>
        </w:rPr>
        <w:t>והמשאבים.</w:t>
      </w:r>
      <w:r w:rsidRPr="00937171">
        <w:rPr>
          <w:rFonts w:ascii="David" w:hAnsi="David" w:cs="David"/>
          <w:rtl/>
        </w:rPr>
        <w:t xml:space="preserve"> </w:t>
      </w:r>
    </w:p>
    <w:p w14:paraId="4B46688B" w14:textId="39FB1774" w:rsidR="00F63DE1" w:rsidRPr="00937171" w:rsidRDefault="00F63DE1" w:rsidP="008A3A0C">
      <w:pPr>
        <w:pStyle w:val="affffffffffc"/>
        <w:jc w:val="both"/>
        <w:rPr>
          <w:rFonts w:ascii="David" w:hAnsi="David" w:cs="David"/>
          <w:rtl/>
        </w:rPr>
      </w:pPr>
      <w:r w:rsidRPr="00937171">
        <w:rPr>
          <w:rFonts w:ascii="David" w:hAnsi="David" w:cs="David"/>
          <w:rtl/>
        </w:rPr>
        <w:t>המטרה הינה לסייע למיזמים שייבחרו באמצעות השתתפות של עד 50% מהתקציב המאושר (כהגדרת מונח זה להלן) של ה</w:t>
      </w:r>
      <w:r w:rsidR="002F4BB3" w:rsidRPr="00937171">
        <w:rPr>
          <w:rFonts w:ascii="David" w:hAnsi="David" w:cs="David"/>
          <w:rtl/>
        </w:rPr>
        <w:t>מ</w:t>
      </w:r>
      <w:r w:rsidRPr="00937171">
        <w:rPr>
          <w:rFonts w:ascii="David" w:hAnsi="David" w:cs="David"/>
          <w:rtl/>
        </w:rPr>
        <w:t>יזם למטרה זו, כאשר תקרת מענק בודד תהיה עד</w:t>
      </w:r>
      <w:r w:rsidR="003A6BC4">
        <w:rPr>
          <w:rFonts w:ascii="David" w:hAnsi="David" w:cs="David" w:hint="cs"/>
          <w:rtl/>
        </w:rPr>
        <w:t xml:space="preserve"> לסך של</w:t>
      </w:r>
      <w:r w:rsidRPr="00937171">
        <w:rPr>
          <w:rFonts w:ascii="David" w:hAnsi="David" w:cs="David"/>
          <w:rtl/>
        </w:rPr>
        <w:t xml:space="preserve"> 3,000,000 ₪ בפרויקטים בתחום תחליפי דלקים לתחבורה</w:t>
      </w:r>
      <w:r w:rsidR="00257BEE" w:rsidRPr="00937171">
        <w:rPr>
          <w:rFonts w:ascii="David" w:hAnsi="David" w:cs="David"/>
          <w:rtl/>
        </w:rPr>
        <w:t xml:space="preserve"> ובתחום</w:t>
      </w:r>
      <w:r w:rsidR="002F4BB3" w:rsidRPr="00937171">
        <w:rPr>
          <w:rFonts w:ascii="David" w:hAnsi="David" w:cs="David"/>
          <w:rtl/>
        </w:rPr>
        <w:t xml:space="preserve"> פסולת ואנרגיה,</w:t>
      </w:r>
      <w:r w:rsidRPr="00937171">
        <w:rPr>
          <w:rFonts w:ascii="David" w:hAnsi="David" w:cs="David"/>
          <w:rtl/>
        </w:rPr>
        <w:t xml:space="preserve"> ו</w:t>
      </w:r>
      <w:r w:rsidR="008A3A0C">
        <w:rPr>
          <w:rFonts w:ascii="David" w:hAnsi="David" w:cs="David" w:hint="cs"/>
          <w:rtl/>
        </w:rPr>
        <w:t>עד לסך של</w:t>
      </w:r>
      <w:r w:rsidRPr="00937171">
        <w:rPr>
          <w:rFonts w:ascii="David" w:hAnsi="David" w:cs="David"/>
          <w:rtl/>
        </w:rPr>
        <w:t xml:space="preserve"> 1,500,000 ₪ בתחומים </w:t>
      </w:r>
      <w:r w:rsidR="002F4BB3" w:rsidRPr="00937171">
        <w:rPr>
          <w:rFonts w:ascii="David" w:hAnsi="David" w:cs="David"/>
          <w:rtl/>
        </w:rPr>
        <w:t>ה</w:t>
      </w:r>
      <w:r w:rsidRPr="00937171">
        <w:rPr>
          <w:rFonts w:ascii="David" w:hAnsi="David" w:cs="David"/>
          <w:rtl/>
        </w:rPr>
        <w:t xml:space="preserve">אחרים. המענק </w:t>
      </w:r>
      <w:r w:rsidR="002F4BB3" w:rsidRPr="00937171">
        <w:rPr>
          <w:rFonts w:ascii="David" w:hAnsi="David" w:cs="David"/>
          <w:rtl/>
        </w:rPr>
        <w:t xml:space="preserve">המוגדל </w:t>
      </w:r>
      <w:r w:rsidRPr="00937171">
        <w:rPr>
          <w:rFonts w:ascii="David" w:hAnsi="David" w:cs="David"/>
          <w:rtl/>
        </w:rPr>
        <w:t xml:space="preserve">בתחום תחליפי דלקים לתחבורה התאפשר </w:t>
      </w:r>
      <w:r w:rsidR="002E5E9E">
        <w:rPr>
          <w:rFonts w:ascii="David" w:hAnsi="David" w:cs="David" w:hint="cs"/>
          <w:rtl/>
        </w:rPr>
        <w:t xml:space="preserve">גם </w:t>
      </w:r>
      <w:r w:rsidR="008A3A0C" w:rsidRPr="00937171">
        <w:rPr>
          <w:rFonts w:ascii="David" w:hAnsi="David" w:cs="David"/>
          <w:rtl/>
        </w:rPr>
        <w:t xml:space="preserve">השנה </w:t>
      </w:r>
      <w:r w:rsidRPr="00937171">
        <w:rPr>
          <w:rFonts w:ascii="David" w:hAnsi="David" w:cs="David"/>
          <w:rtl/>
        </w:rPr>
        <w:t>בעקבות החלטת ממשלה 2790 בדבר הפעלת תכנית לאומית לפיתוח טכנולוגיות המקטינות את השימוש העולמי בנפט בתחבורה ולחיזוק תעשיות עתירות ידע בתחום.</w:t>
      </w:r>
      <w:r w:rsidR="002F4BB3" w:rsidRPr="00937171">
        <w:rPr>
          <w:rFonts w:ascii="David" w:hAnsi="David" w:cs="David"/>
          <w:rtl/>
        </w:rPr>
        <w:t xml:space="preserve"> בתחום הפסולת והאנרגיה מתאפשרת הגדלת המענק בזכות התמיכה של המשרד להגנת הסביבה שהציב את הטיפול בנושאים אלה בעדיפות גבוהה.</w:t>
      </w:r>
    </w:p>
    <w:p w14:paraId="4B46688D" w14:textId="2D489511" w:rsidR="00F63DE1" w:rsidRPr="00BD15DF" w:rsidRDefault="00F63DE1" w:rsidP="00287895">
      <w:pPr>
        <w:pStyle w:val="affffffffffc"/>
        <w:jc w:val="both"/>
        <w:rPr>
          <w:rFonts w:asciiTheme="majorBidi" w:hAnsiTheme="majorBidi" w:cs="David"/>
          <w:rtl/>
        </w:rPr>
      </w:pPr>
      <w:r w:rsidRPr="00937171">
        <w:rPr>
          <w:rFonts w:ascii="David" w:hAnsi="David" w:cs="David"/>
          <w:rtl/>
        </w:rPr>
        <w:t>המשרד מאפשר ומעודד שיתוף פעולה</w:t>
      </w:r>
      <w:r w:rsidR="004665CE" w:rsidRPr="00937171">
        <w:rPr>
          <w:rFonts w:ascii="David" w:hAnsi="David" w:cs="David"/>
          <w:rtl/>
        </w:rPr>
        <w:t xml:space="preserve"> של</w:t>
      </w:r>
      <w:r w:rsidRPr="00937171">
        <w:rPr>
          <w:rFonts w:ascii="David" w:hAnsi="David" w:cs="David"/>
          <w:rtl/>
        </w:rPr>
        <w:t xml:space="preserve"> גופי תעשיה ואקדמיה שונים במסגרת הפרויקט וזאת על ידי העסקתם כקבלני משנה בפרויקט. תתאפשר גם הגשה של הצעות במסגרת שיתופי פעולה </w:t>
      </w:r>
      <w:r w:rsidRPr="00BD15DF">
        <w:rPr>
          <w:rFonts w:asciiTheme="majorBidi" w:hAnsiTheme="majorBidi" w:cs="David"/>
          <w:rtl/>
        </w:rPr>
        <w:t>בינלאומיים של המשרד</w:t>
      </w:r>
      <w:r w:rsidR="00AC38C7" w:rsidRPr="00BD15DF">
        <w:rPr>
          <w:rFonts w:asciiTheme="majorBidi" w:hAnsiTheme="majorBidi" w:cs="David"/>
          <w:rtl/>
        </w:rPr>
        <w:t>.</w:t>
      </w:r>
      <w:r w:rsidRPr="00BD15DF">
        <w:rPr>
          <w:rFonts w:asciiTheme="majorBidi" w:hAnsiTheme="majorBidi" w:cs="David"/>
          <w:rtl/>
        </w:rPr>
        <w:t xml:space="preserve"> </w:t>
      </w:r>
      <w:r w:rsidR="00694B56" w:rsidRPr="00BD15DF">
        <w:rPr>
          <w:rFonts w:asciiTheme="majorBidi" w:hAnsiTheme="majorBidi" w:cs="David"/>
          <w:rtl/>
        </w:rPr>
        <w:t>דוגמאות</w:t>
      </w:r>
      <w:r w:rsidRPr="00BD15DF">
        <w:rPr>
          <w:rFonts w:asciiTheme="majorBidi" w:hAnsiTheme="majorBidi" w:cs="David"/>
          <w:rtl/>
        </w:rPr>
        <w:t xml:space="preserve"> לשיתופי פעולה כאלה ניתן למצוא באתר המשרד:</w:t>
      </w:r>
    </w:p>
    <w:p w14:paraId="4B46688E" w14:textId="7BF4D238" w:rsidR="00F63DE1" w:rsidRPr="00BD15DF" w:rsidRDefault="00BD4E6A" w:rsidP="00287895">
      <w:pPr>
        <w:pStyle w:val="affffffffffc"/>
        <w:jc w:val="both"/>
        <w:rPr>
          <w:rFonts w:asciiTheme="majorBidi" w:hAnsiTheme="majorBidi" w:cs="David"/>
          <w:b w:val="0"/>
          <w:bCs/>
          <w:rtl/>
        </w:rPr>
      </w:pPr>
      <w:hyperlink r:id="rId11" w:tooltip="קישור לדוגמאות לשיתוף פעולה" w:history="1">
        <w:r w:rsidR="00F63DE1" w:rsidRPr="00BD15DF">
          <w:rPr>
            <w:rStyle w:val="Hyperlink"/>
            <w:rFonts w:asciiTheme="majorBidi" w:hAnsiTheme="majorBidi" w:cs="David"/>
            <w:b w:val="0"/>
            <w:bCs/>
          </w:rPr>
          <w:t>http://energy.gov.il/Subjects/RAndDChiefScientist/Pages/GxmsMniRDInternationalCooperation.aspx</w:t>
        </w:r>
      </w:hyperlink>
      <w:r w:rsidR="00694B56" w:rsidRPr="00BD15DF">
        <w:rPr>
          <w:rFonts w:asciiTheme="majorBidi" w:hAnsiTheme="majorBidi" w:cs="David"/>
          <w:b w:val="0"/>
          <w:bCs/>
          <w:rtl/>
        </w:rPr>
        <w:t>.</w:t>
      </w:r>
    </w:p>
    <w:p w14:paraId="4B46688F" w14:textId="3DBCD54C" w:rsidR="00694B56" w:rsidRPr="00BD15DF" w:rsidRDefault="00F63DE1" w:rsidP="00287895">
      <w:pPr>
        <w:pStyle w:val="affffffffffc"/>
        <w:jc w:val="both"/>
        <w:rPr>
          <w:rFonts w:asciiTheme="majorBidi" w:hAnsiTheme="majorBidi" w:cs="David"/>
          <w:b w:val="0"/>
          <w:bCs/>
          <w:rtl/>
        </w:rPr>
      </w:pPr>
      <w:r w:rsidRPr="00BD15DF">
        <w:rPr>
          <w:rFonts w:asciiTheme="majorBidi" w:hAnsiTheme="majorBidi" w:cs="David"/>
          <w:rtl/>
        </w:rPr>
        <w:t xml:space="preserve">יובהר ויודגש כי זמינותו של התקציב לביצוע ההתקשרות אינו מובטח בשלב פרסום הפניה, וההתקשרות עם הזוכה מותנית בקיומו של תקציב זמין. </w:t>
      </w:r>
    </w:p>
    <w:p w14:paraId="4B466890" w14:textId="7A8CCEE2" w:rsidR="00694B56" w:rsidRPr="00BD15DF" w:rsidRDefault="004665CE" w:rsidP="00257BEE">
      <w:pPr>
        <w:pStyle w:val="affffffffffc"/>
        <w:jc w:val="both"/>
        <w:rPr>
          <w:rFonts w:asciiTheme="majorBidi" w:hAnsiTheme="majorBidi" w:cs="David"/>
          <w:b w:val="0"/>
          <w:rtl/>
        </w:rPr>
      </w:pPr>
      <w:r w:rsidRPr="00BD15DF">
        <w:rPr>
          <w:rFonts w:asciiTheme="majorBidi" w:hAnsiTheme="majorBidi" w:cs="David"/>
          <w:rtl/>
        </w:rPr>
        <w:t>כאמור,</w:t>
      </w:r>
      <w:r w:rsidRPr="00BD15DF">
        <w:rPr>
          <w:rFonts w:asciiTheme="majorBidi" w:hAnsiTheme="majorBidi" w:cs="David"/>
          <w:bCs/>
          <w:rtl/>
        </w:rPr>
        <w:t xml:space="preserve"> </w:t>
      </w:r>
      <w:r w:rsidR="00694B56" w:rsidRPr="00BD15DF">
        <w:rPr>
          <w:rFonts w:asciiTheme="majorBidi" w:hAnsiTheme="majorBidi" w:cs="David"/>
          <w:bCs/>
          <w:rtl/>
        </w:rPr>
        <w:t xml:space="preserve">השנה אנו זוכים לסיוע ושיתוף פעולה של המשרד להגנת הסביבה. </w:t>
      </w:r>
      <w:r w:rsidR="00694B56" w:rsidRPr="00BD15DF">
        <w:rPr>
          <w:rFonts w:asciiTheme="majorBidi" w:hAnsiTheme="majorBidi" w:cs="David"/>
          <w:rtl/>
        </w:rPr>
        <w:t>במטרה לעודד טכנולוגיות ישראליות לטיפול בפסולת וזיהום</w:t>
      </w:r>
      <w:r w:rsidR="00257BEE" w:rsidRPr="00BD15DF">
        <w:rPr>
          <w:rFonts w:asciiTheme="majorBidi" w:hAnsiTheme="majorBidi" w:cs="David"/>
          <w:rtl/>
        </w:rPr>
        <w:t>,</w:t>
      </w:r>
      <w:r w:rsidR="003A36CC" w:rsidRPr="00BD15DF">
        <w:rPr>
          <w:rFonts w:asciiTheme="majorBidi" w:hAnsiTheme="majorBidi" w:cs="David"/>
          <w:rtl/>
        </w:rPr>
        <w:t xml:space="preserve"> </w:t>
      </w:r>
      <w:r w:rsidR="00257BEE" w:rsidRPr="00BD15DF">
        <w:rPr>
          <w:rFonts w:asciiTheme="majorBidi" w:hAnsiTheme="majorBidi" w:cs="David"/>
          <w:rtl/>
        </w:rPr>
        <w:t>נו</w:t>
      </w:r>
      <w:r w:rsidR="003A36CC" w:rsidRPr="00BD15DF">
        <w:rPr>
          <w:rFonts w:asciiTheme="majorBidi" w:hAnsiTheme="majorBidi" w:cs="David"/>
          <w:rtl/>
        </w:rPr>
        <w:t xml:space="preserve">שא </w:t>
      </w:r>
      <w:r w:rsidR="00257BEE" w:rsidRPr="00BD15DF">
        <w:rPr>
          <w:rFonts w:asciiTheme="majorBidi" w:hAnsiTheme="majorBidi" w:cs="David"/>
          <w:rtl/>
        </w:rPr>
        <w:t xml:space="preserve">זה נוסף השנה </w:t>
      </w:r>
      <w:r w:rsidR="003A36CC" w:rsidRPr="00BD15DF">
        <w:rPr>
          <w:rFonts w:asciiTheme="majorBidi" w:hAnsiTheme="majorBidi" w:cs="David"/>
          <w:rtl/>
        </w:rPr>
        <w:t>לרשימת הנושאים הנתמכים. המשרד להגנת הסביבה ישתתף בהערכה של הצעות לפרויקטים, ובמימון ההצעות הזוכות.</w:t>
      </w:r>
      <w:r w:rsidR="001D32AA">
        <w:rPr>
          <w:rFonts w:asciiTheme="majorBidi" w:hAnsiTheme="majorBidi" w:cs="David" w:hint="cs"/>
          <w:b w:val="0"/>
          <w:rtl/>
        </w:rPr>
        <w:t xml:space="preserve"> יודגש כי פתיחת רשימת שיפוט נפרדת מותנה בקבלת מימון מהמשרד להגנ"ס.</w:t>
      </w:r>
    </w:p>
    <w:p w14:paraId="4B466891" w14:textId="6A9D8572" w:rsidR="00F63DE1" w:rsidRDefault="00694B56" w:rsidP="0089060E">
      <w:pPr>
        <w:pStyle w:val="affffffffffc"/>
        <w:jc w:val="both"/>
        <w:rPr>
          <w:rFonts w:asciiTheme="majorBidi" w:hAnsiTheme="majorBidi" w:cs="David"/>
          <w:b w:val="0"/>
          <w:bCs/>
          <w:rtl/>
        </w:rPr>
      </w:pPr>
      <w:r w:rsidRPr="00BD15DF">
        <w:rPr>
          <w:rFonts w:asciiTheme="majorBidi" w:hAnsiTheme="majorBidi" w:cs="David"/>
          <w:bCs/>
          <w:rtl/>
        </w:rPr>
        <w:t>כמו כן</w:t>
      </w:r>
      <w:r w:rsidR="00AC38C7" w:rsidRPr="00BD15DF">
        <w:rPr>
          <w:rFonts w:asciiTheme="majorBidi" w:hAnsiTheme="majorBidi" w:cs="David"/>
          <w:bCs/>
          <w:rtl/>
        </w:rPr>
        <w:t>,</w:t>
      </w:r>
      <w:r w:rsidR="00F63DE1" w:rsidRPr="00BD15DF">
        <w:rPr>
          <w:rFonts w:asciiTheme="majorBidi" w:hAnsiTheme="majorBidi" w:cs="David"/>
          <w:bCs/>
          <w:rtl/>
        </w:rPr>
        <w:t xml:space="preserve"> זוכה התוכנית </w:t>
      </w:r>
      <w:r w:rsidR="0089060E">
        <w:rPr>
          <w:rFonts w:asciiTheme="majorBidi" w:hAnsiTheme="majorBidi" w:cs="David"/>
          <w:bCs/>
          <w:rtl/>
        </w:rPr>
        <w:t>גם בסיוע מצד מנהל הדיור הממשלתי</w:t>
      </w:r>
      <w:r w:rsidR="0089060E">
        <w:rPr>
          <w:rFonts w:asciiTheme="majorBidi" w:hAnsiTheme="majorBidi" w:cs="David" w:hint="cs"/>
          <w:bCs/>
          <w:rtl/>
        </w:rPr>
        <w:t>:</w:t>
      </w:r>
      <w:r w:rsidR="00F63DE1" w:rsidRPr="00BD15DF">
        <w:rPr>
          <w:rFonts w:asciiTheme="majorBidi" w:hAnsiTheme="majorBidi" w:cs="David"/>
          <w:bCs/>
          <w:rtl/>
        </w:rPr>
        <w:t xml:space="preserve"> </w:t>
      </w:r>
      <w:r w:rsidR="00F63DE1" w:rsidRPr="00BD15DF">
        <w:rPr>
          <w:rFonts w:asciiTheme="majorBidi" w:hAnsiTheme="majorBidi" w:cs="David"/>
          <w:rtl/>
        </w:rPr>
        <w:t xml:space="preserve">במטרה לעודד התקנה של טכנולוגיות ישראליות, ישקול מנהל הדיור הממשלתי התקנות של </w:t>
      </w:r>
      <w:r w:rsidR="00A157BC" w:rsidRPr="00BD15DF">
        <w:rPr>
          <w:rFonts w:asciiTheme="majorBidi" w:hAnsiTheme="majorBidi" w:cs="David"/>
          <w:rtl/>
        </w:rPr>
        <w:t>פרויקט</w:t>
      </w:r>
      <w:r w:rsidR="00F63DE1" w:rsidRPr="00BD15DF">
        <w:rPr>
          <w:rFonts w:asciiTheme="majorBidi" w:hAnsiTheme="majorBidi" w:cs="David"/>
          <w:rtl/>
        </w:rPr>
        <w:t xml:space="preserve">ים זוכים במכרז זה </w:t>
      </w:r>
      <w:r w:rsidR="00F63DE1" w:rsidRPr="00BD15DF">
        <w:rPr>
          <w:rFonts w:asciiTheme="majorBidi" w:hAnsiTheme="majorBidi" w:cs="David"/>
          <w:rtl/>
        </w:rPr>
        <w:lastRenderedPageBreak/>
        <w:t xml:space="preserve">בבניינים ומבנים שבאחריותו. מציעים המעוניינים בכך יכולים לפנות למנהל הדיור באמצעות יועץ המנהל מר אבי בלאו במייל </w:t>
      </w:r>
      <w:hyperlink r:id="rId12" w:history="1">
        <w:r w:rsidR="00F63DE1" w:rsidRPr="00BD15DF">
          <w:rPr>
            <w:rStyle w:val="Hyperlink"/>
            <w:rFonts w:asciiTheme="majorBidi" w:hAnsiTheme="majorBidi" w:cs="David"/>
            <w:b w:val="0"/>
            <w:bCs/>
          </w:rPr>
          <w:t>ablau@012.net.il</w:t>
        </w:r>
      </w:hyperlink>
      <w:r w:rsidR="00F63DE1" w:rsidRPr="00BD15DF">
        <w:rPr>
          <w:rFonts w:asciiTheme="majorBidi" w:hAnsiTheme="majorBidi" w:cs="David"/>
          <w:rtl/>
        </w:rPr>
        <w:t>.</w:t>
      </w:r>
    </w:p>
    <w:p w14:paraId="7CA35B23" w14:textId="11F1344B" w:rsidR="00D8227E" w:rsidRPr="00D8227E" w:rsidRDefault="00D8227E" w:rsidP="0089060E">
      <w:pPr>
        <w:pStyle w:val="affffffffffc"/>
        <w:jc w:val="both"/>
        <w:rPr>
          <w:rFonts w:asciiTheme="majorBidi" w:hAnsiTheme="majorBidi" w:cs="David"/>
          <w:rtl/>
        </w:rPr>
      </w:pPr>
      <w:r w:rsidRPr="00D8227E">
        <w:rPr>
          <w:rFonts w:asciiTheme="majorBidi" w:hAnsiTheme="majorBidi" w:cs="David"/>
          <w:rtl/>
        </w:rPr>
        <w:t>במטרה לעודד התקנה של טכנולוגיות ישראליות במשק החשמל הישראלי, יכולות חברות המעוניינות בכך לפנות לחח"י לצורך שת"פ או אירוח של טכנולוגיה שהן מציעות. חברת החשמל תשקול אם ברצונה לקיים שת"פ מעין זה. איש הקשר לצורך כך הוא ד"ר עוזי זרחיה (</w:t>
      </w:r>
      <w:r w:rsidRPr="00D8227E">
        <w:rPr>
          <w:rStyle w:val="Hyperlink"/>
          <w:b w:val="0"/>
          <w:bCs/>
        </w:rPr>
        <w:t>uzi.zrahia@iec.co.il</w:t>
      </w:r>
      <w:r w:rsidRPr="00D8227E">
        <w:rPr>
          <w:rFonts w:asciiTheme="majorBidi" w:hAnsiTheme="majorBidi" w:cs="David"/>
          <w:rtl/>
        </w:rPr>
        <w:t>).</w:t>
      </w:r>
    </w:p>
    <w:p w14:paraId="4B466892" w14:textId="77777777" w:rsidR="00F63DE1" w:rsidRPr="00937171" w:rsidRDefault="00F63DE1" w:rsidP="009A218D">
      <w:pPr>
        <w:spacing w:line="360" w:lineRule="auto"/>
        <w:jc w:val="both"/>
        <w:rPr>
          <w:rFonts w:asciiTheme="minorBidi" w:hAnsiTheme="minorBidi"/>
          <w:szCs w:val="24"/>
          <w:rtl/>
        </w:rPr>
      </w:pPr>
    </w:p>
    <w:p w14:paraId="4B466893"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tl/>
        </w:rPr>
      </w:pPr>
      <w:bookmarkStart w:id="1" w:name="_Toc444602319"/>
      <w:r w:rsidRPr="00937171">
        <w:rPr>
          <w:rFonts w:asciiTheme="minorBidi" w:hAnsiTheme="minorBidi" w:hint="eastAsia"/>
          <w:szCs w:val="24"/>
          <w:rtl/>
        </w:rPr>
        <w:t>נושאי</w:t>
      </w:r>
      <w:r w:rsidRPr="00937171">
        <w:rPr>
          <w:rFonts w:asciiTheme="minorBidi" w:hAnsiTheme="minorBidi"/>
          <w:szCs w:val="24"/>
          <w:rtl/>
        </w:rPr>
        <w:t xml:space="preserve"> המכרז</w:t>
      </w:r>
      <w:bookmarkEnd w:id="1"/>
    </w:p>
    <w:p w14:paraId="4B466895" w14:textId="5F1BE15E" w:rsidR="00F63DE1" w:rsidRPr="00BD15DF" w:rsidRDefault="00287895" w:rsidP="00006D31">
      <w:pPr>
        <w:spacing w:line="360" w:lineRule="auto"/>
        <w:jc w:val="both"/>
        <w:rPr>
          <w:rFonts w:asciiTheme="majorBidi" w:hAnsiTheme="majorBidi"/>
          <w:szCs w:val="24"/>
          <w:rtl/>
        </w:rPr>
      </w:pPr>
      <w:r w:rsidRPr="00BD15DF">
        <w:rPr>
          <w:rFonts w:asciiTheme="majorBidi" w:hAnsiTheme="majorBidi"/>
          <w:szCs w:val="24"/>
          <w:rtl/>
        </w:rPr>
        <w:t xml:space="preserve">להלן מפורטים התחומים בהם תתקבלנה הצעות במסגרת מכרז זה. </w:t>
      </w:r>
      <w:r w:rsidR="00F63DE1" w:rsidRPr="00BD15DF">
        <w:rPr>
          <w:rFonts w:asciiTheme="majorBidi" w:hAnsiTheme="majorBidi"/>
          <w:szCs w:val="24"/>
          <w:rtl/>
        </w:rPr>
        <w:t xml:space="preserve">פירוט דוגמאות לתתי תחומים ונושאים ספציפיים כמו גם עדיפויות המשרד מופיע </w:t>
      </w:r>
      <w:r w:rsidR="00F63DE1" w:rsidRPr="00BD15DF">
        <w:rPr>
          <w:rFonts w:asciiTheme="majorBidi" w:hAnsiTheme="majorBidi"/>
          <w:b/>
          <w:bCs/>
          <w:szCs w:val="24"/>
          <w:rtl/>
        </w:rPr>
        <w:t>בנספח י</w:t>
      </w:r>
      <w:r w:rsidR="00C65C1C" w:rsidRPr="00BD15DF">
        <w:rPr>
          <w:rFonts w:asciiTheme="majorBidi" w:hAnsiTheme="majorBidi"/>
          <w:b/>
          <w:bCs/>
          <w:szCs w:val="24"/>
          <w:rtl/>
        </w:rPr>
        <w:t>"</w:t>
      </w:r>
      <w:r w:rsidR="00F63DE1" w:rsidRPr="00BD15DF">
        <w:rPr>
          <w:rFonts w:asciiTheme="majorBidi" w:hAnsiTheme="majorBidi"/>
          <w:b/>
          <w:bCs/>
          <w:szCs w:val="24"/>
          <w:rtl/>
        </w:rPr>
        <w:t>א</w:t>
      </w:r>
      <w:r w:rsidR="00F63DE1" w:rsidRPr="00BD15DF">
        <w:rPr>
          <w:rFonts w:asciiTheme="majorBidi" w:hAnsiTheme="majorBidi"/>
          <w:szCs w:val="24"/>
          <w:rtl/>
        </w:rPr>
        <w:t xml:space="preserve"> ובאתר המשרד בכתובת</w:t>
      </w:r>
      <w:r w:rsidR="00006D31" w:rsidRPr="00BD15DF">
        <w:rPr>
          <w:rFonts w:asciiTheme="majorBidi" w:hAnsiTheme="majorBidi"/>
          <w:szCs w:val="24"/>
          <w:rtl/>
        </w:rPr>
        <w:t>:</w:t>
      </w:r>
      <w:r w:rsidR="00CC1058" w:rsidRPr="00BD15DF">
        <w:rPr>
          <w:rFonts w:asciiTheme="majorBidi" w:hAnsiTheme="majorBidi"/>
          <w:szCs w:val="24"/>
          <w:rtl/>
        </w:rPr>
        <w:t xml:space="preserve"> </w:t>
      </w:r>
      <w:hyperlink r:id="rId13" w:tooltip="קישור לאתר משרד האנרגיה" w:history="1">
        <w:r w:rsidRPr="00BD15DF">
          <w:rPr>
            <w:rStyle w:val="Hyperlink"/>
            <w:rFonts w:asciiTheme="majorBidi" w:hAnsiTheme="majorBidi"/>
            <w:szCs w:val="24"/>
          </w:rPr>
          <w:t>http://energy.gov.il/Subjects/RAndDChiefScientist/Documents/ RDMay2016.pdf</w:t>
        </w:r>
      </w:hyperlink>
      <w:r w:rsidR="00F63DE1" w:rsidRPr="00BD15DF">
        <w:rPr>
          <w:rFonts w:asciiTheme="majorBidi" w:hAnsiTheme="majorBidi"/>
          <w:szCs w:val="24"/>
          <w:rtl/>
        </w:rPr>
        <w:t>.</w:t>
      </w:r>
    </w:p>
    <w:p w14:paraId="4B466896"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אנרגיות</w:t>
      </w:r>
      <w:r w:rsidRPr="00BD15DF">
        <w:rPr>
          <w:rFonts w:asciiTheme="minorBidi" w:hAnsiTheme="minorBidi"/>
          <w:szCs w:val="24"/>
          <w:rtl/>
        </w:rPr>
        <w:t xml:space="preserve"> </w:t>
      </w:r>
      <w:r w:rsidRPr="00BD15DF">
        <w:rPr>
          <w:rFonts w:asciiTheme="minorBidi" w:hAnsiTheme="minorBidi" w:hint="eastAsia"/>
          <w:szCs w:val="24"/>
          <w:rtl/>
        </w:rPr>
        <w:t>מתחדשות</w:t>
      </w:r>
      <w:r w:rsidRPr="00BD15DF">
        <w:rPr>
          <w:rFonts w:asciiTheme="minorBidi" w:hAnsiTheme="minorBidi"/>
          <w:szCs w:val="24"/>
          <w:rtl/>
        </w:rPr>
        <w:t xml:space="preserve"> </w:t>
      </w:r>
      <w:r w:rsidRPr="00BD15DF">
        <w:rPr>
          <w:rFonts w:asciiTheme="minorBidi" w:hAnsiTheme="minorBidi" w:hint="eastAsia"/>
          <w:szCs w:val="24"/>
          <w:rtl/>
        </w:rPr>
        <w:t>וחלופיות</w:t>
      </w:r>
    </w:p>
    <w:p w14:paraId="4B466897"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tl/>
        </w:rPr>
      </w:pPr>
      <w:r w:rsidRPr="00BD15DF">
        <w:rPr>
          <w:rFonts w:asciiTheme="minorBidi" w:hAnsiTheme="minorBidi" w:hint="eastAsia"/>
          <w:szCs w:val="24"/>
          <w:rtl/>
        </w:rPr>
        <w:t>התייעלות</w:t>
      </w:r>
      <w:r w:rsidRPr="00BD15DF">
        <w:rPr>
          <w:rFonts w:asciiTheme="minorBidi" w:hAnsiTheme="minorBidi"/>
          <w:szCs w:val="24"/>
          <w:rtl/>
        </w:rPr>
        <w:t xml:space="preserve"> </w:t>
      </w:r>
      <w:r w:rsidRPr="00BD15DF">
        <w:rPr>
          <w:rFonts w:asciiTheme="minorBidi" w:hAnsiTheme="minorBidi" w:hint="eastAsia"/>
          <w:szCs w:val="24"/>
          <w:rtl/>
        </w:rPr>
        <w:t>אנרגטית</w:t>
      </w:r>
      <w:r w:rsidRPr="00BD15DF">
        <w:rPr>
          <w:rFonts w:asciiTheme="minorBidi" w:hAnsiTheme="minorBidi"/>
          <w:szCs w:val="24"/>
          <w:rtl/>
        </w:rPr>
        <w:t xml:space="preserve"> </w:t>
      </w:r>
      <w:r w:rsidRPr="00BD15DF">
        <w:rPr>
          <w:rFonts w:asciiTheme="minorBidi" w:hAnsiTheme="minorBidi" w:hint="eastAsia"/>
          <w:szCs w:val="24"/>
          <w:rtl/>
        </w:rPr>
        <w:t>ושימור</w:t>
      </w:r>
      <w:r w:rsidRPr="00BD15DF">
        <w:rPr>
          <w:rFonts w:asciiTheme="minorBidi" w:hAnsiTheme="minorBidi"/>
          <w:szCs w:val="24"/>
          <w:rtl/>
        </w:rPr>
        <w:t xml:space="preserve"> </w:t>
      </w:r>
      <w:r w:rsidRPr="00BD15DF">
        <w:rPr>
          <w:rFonts w:asciiTheme="minorBidi" w:hAnsiTheme="minorBidi" w:hint="eastAsia"/>
          <w:szCs w:val="24"/>
          <w:rtl/>
        </w:rPr>
        <w:t>אנרגיה</w:t>
      </w:r>
      <w:r w:rsidRPr="00BD15DF">
        <w:rPr>
          <w:rFonts w:asciiTheme="minorBidi" w:hAnsiTheme="minorBidi"/>
          <w:szCs w:val="24"/>
          <w:rtl/>
        </w:rPr>
        <w:t xml:space="preserve">. </w:t>
      </w:r>
      <w:r w:rsidRPr="00BD15DF">
        <w:rPr>
          <w:rFonts w:asciiTheme="minorBidi" w:hAnsiTheme="minorBidi" w:hint="eastAsia"/>
          <w:szCs w:val="24"/>
          <w:rtl/>
        </w:rPr>
        <w:t>קיימות</w:t>
      </w:r>
      <w:r w:rsidRPr="00BD15DF">
        <w:rPr>
          <w:rFonts w:asciiTheme="minorBidi" w:hAnsiTheme="minorBidi"/>
          <w:szCs w:val="24"/>
          <w:rtl/>
        </w:rPr>
        <w:t xml:space="preserve"> </w:t>
      </w:r>
      <w:r w:rsidRPr="00BD15DF">
        <w:rPr>
          <w:rFonts w:asciiTheme="minorBidi" w:hAnsiTheme="minorBidi" w:hint="eastAsia"/>
          <w:szCs w:val="24"/>
          <w:rtl/>
        </w:rPr>
        <w:t>במרחב</w:t>
      </w:r>
      <w:r w:rsidRPr="00BD15DF">
        <w:rPr>
          <w:rFonts w:asciiTheme="minorBidi" w:hAnsiTheme="minorBidi"/>
          <w:szCs w:val="24"/>
          <w:rtl/>
        </w:rPr>
        <w:t xml:space="preserve"> </w:t>
      </w:r>
      <w:r w:rsidRPr="00BD15DF">
        <w:rPr>
          <w:rFonts w:asciiTheme="minorBidi" w:hAnsiTheme="minorBidi" w:hint="eastAsia"/>
          <w:szCs w:val="24"/>
          <w:rtl/>
        </w:rPr>
        <w:t>האורבני</w:t>
      </w:r>
    </w:p>
    <w:p w14:paraId="4B466898"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צמצום</w:t>
      </w:r>
      <w:r w:rsidRPr="00BD15DF">
        <w:rPr>
          <w:rFonts w:asciiTheme="minorBidi" w:hAnsiTheme="minorBidi"/>
          <w:szCs w:val="24"/>
          <w:rtl/>
        </w:rPr>
        <w:t xml:space="preserve"> </w:t>
      </w:r>
      <w:r w:rsidRPr="00BD15DF">
        <w:rPr>
          <w:rFonts w:asciiTheme="minorBidi" w:hAnsiTheme="minorBidi" w:hint="eastAsia"/>
          <w:szCs w:val="24"/>
          <w:rtl/>
        </w:rPr>
        <w:t>פליטות</w:t>
      </w:r>
    </w:p>
    <w:p w14:paraId="4B466899"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אגירת</w:t>
      </w:r>
      <w:r w:rsidRPr="00BD15DF">
        <w:rPr>
          <w:rFonts w:asciiTheme="minorBidi" w:hAnsiTheme="minorBidi"/>
          <w:szCs w:val="24"/>
          <w:rtl/>
        </w:rPr>
        <w:t xml:space="preserve"> </w:t>
      </w:r>
      <w:r w:rsidRPr="00BD15DF">
        <w:rPr>
          <w:rFonts w:asciiTheme="minorBidi" w:hAnsiTheme="minorBidi" w:hint="eastAsia"/>
          <w:szCs w:val="24"/>
          <w:rtl/>
        </w:rPr>
        <w:t>אנרגיה</w:t>
      </w:r>
      <w:r w:rsidRPr="00BD15DF">
        <w:rPr>
          <w:rFonts w:asciiTheme="minorBidi" w:hAnsiTheme="minorBidi"/>
          <w:szCs w:val="24"/>
          <w:rtl/>
        </w:rPr>
        <w:t xml:space="preserve"> </w:t>
      </w:r>
      <w:r w:rsidRPr="00BD15DF">
        <w:rPr>
          <w:rFonts w:asciiTheme="minorBidi" w:hAnsiTheme="minorBidi" w:hint="eastAsia"/>
          <w:szCs w:val="24"/>
          <w:rtl/>
        </w:rPr>
        <w:t>והמרות</w:t>
      </w:r>
      <w:r w:rsidRPr="00BD15DF">
        <w:rPr>
          <w:rFonts w:asciiTheme="minorBidi" w:hAnsiTheme="minorBidi"/>
          <w:szCs w:val="24"/>
          <w:rtl/>
        </w:rPr>
        <w:t xml:space="preserve"> </w:t>
      </w:r>
      <w:r w:rsidRPr="00BD15DF">
        <w:rPr>
          <w:rFonts w:asciiTheme="minorBidi" w:hAnsiTheme="minorBidi" w:hint="eastAsia"/>
          <w:szCs w:val="24"/>
          <w:rtl/>
        </w:rPr>
        <w:t>אנרגיה</w:t>
      </w:r>
    </w:p>
    <w:p w14:paraId="4B46689A" w14:textId="77777777" w:rsidR="00F63DE1" w:rsidRPr="00BD15DF" w:rsidRDefault="00FE39EC"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משק</w:t>
      </w:r>
      <w:r w:rsidRPr="00BD15DF">
        <w:rPr>
          <w:rFonts w:asciiTheme="minorBidi" w:hAnsiTheme="minorBidi"/>
          <w:szCs w:val="24"/>
          <w:rtl/>
        </w:rPr>
        <w:t xml:space="preserve"> </w:t>
      </w:r>
      <w:r w:rsidRPr="00BD15DF">
        <w:rPr>
          <w:rFonts w:asciiTheme="minorBidi" w:hAnsiTheme="minorBidi" w:hint="eastAsia"/>
          <w:szCs w:val="24"/>
          <w:rtl/>
        </w:rPr>
        <w:t>החשמל</w:t>
      </w:r>
      <w:r w:rsidRPr="00BD15DF">
        <w:rPr>
          <w:rFonts w:asciiTheme="minorBidi" w:hAnsiTheme="minorBidi"/>
          <w:szCs w:val="24"/>
          <w:rtl/>
        </w:rPr>
        <w:t xml:space="preserve"> </w:t>
      </w:r>
      <w:r w:rsidRPr="00BD15DF">
        <w:rPr>
          <w:rFonts w:asciiTheme="minorBidi" w:hAnsiTheme="minorBidi" w:hint="eastAsia"/>
          <w:szCs w:val="24"/>
          <w:rtl/>
        </w:rPr>
        <w:t>ו</w:t>
      </w:r>
      <w:r w:rsidR="00F63DE1" w:rsidRPr="00BD15DF">
        <w:rPr>
          <w:rFonts w:asciiTheme="minorBidi" w:hAnsiTheme="minorBidi" w:hint="eastAsia"/>
          <w:szCs w:val="24"/>
          <w:rtl/>
        </w:rPr>
        <w:t>רשת</w:t>
      </w:r>
      <w:r w:rsidR="00F63DE1" w:rsidRPr="00BD15DF">
        <w:rPr>
          <w:rFonts w:asciiTheme="minorBidi" w:hAnsiTheme="minorBidi"/>
          <w:szCs w:val="24"/>
          <w:rtl/>
        </w:rPr>
        <w:t xml:space="preserve"> </w:t>
      </w:r>
      <w:r w:rsidR="00F63DE1" w:rsidRPr="00BD15DF">
        <w:rPr>
          <w:rFonts w:asciiTheme="minorBidi" w:hAnsiTheme="minorBidi" w:hint="eastAsia"/>
          <w:szCs w:val="24"/>
          <w:rtl/>
        </w:rPr>
        <w:t>החשמל</w:t>
      </w:r>
    </w:p>
    <w:p w14:paraId="4B46689B"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szCs w:val="24"/>
          <w:rtl/>
        </w:rPr>
        <w:t xml:space="preserve">תחליפי נפט לתחבורה ולתעשייה </w:t>
      </w:r>
    </w:p>
    <w:p w14:paraId="4B46689C"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משק</w:t>
      </w:r>
      <w:r w:rsidRPr="00BD15DF">
        <w:rPr>
          <w:rFonts w:asciiTheme="minorBidi" w:hAnsiTheme="minorBidi"/>
          <w:szCs w:val="24"/>
          <w:rtl/>
        </w:rPr>
        <w:t xml:space="preserve"> </w:t>
      </w:r>
      <w:r w:rsidRPr="00BD15DF">
        <w:rPr>
          <w:rFonts w:asciiTheme="minorBidi" w:hAnsiTheme="minorBidi" w:hint="eastAsia"/>
          <w:szCs w:val="24"/>
          <w:rtl/>
        </w:rPr>
        <w:t>הדלקים</w:t>
      </w:r>
    </w:p>
    <w:p w14:paraId="4B46689D"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tl/>
        </w:rPr>
      </w:pPr>
      <w:r w:rsidRPr="00BD15DF">
        <w:rPr>
          <w:rFonts w:asciiTheme="minorBidi" w:hAnsiTheme="minorBidi" w:hint="eastAsia"/>
          <w:szCs w:val="24"/>
          <w:rtl/>
        </w:rPr>
        <w:t>אנרגיה</w:t>
      </w:r>
      <w:r w:rsidRPr="00BD15DF">
        <w:rPr>
          <w:rFonts w:asciiTheme="minorBidi" w:hAnsiTheme="minorBidi"/>
          <w:szCs w:val="24"/>
          <w:rtl/>
        </w:rPr>
        <w:t xml:space="preserve"> </w:t>
      </w:r>
      <w:r w:rsidRPr="00BD15DF">
        <w:rPr>
          <w:rFonts w:asciiTheme="minorBidi" w:hAnsiTheme="minorBidi" w:hint="eastAsia"/>
          <w:szCs w:val="24"/>
          <w:rtl/>
        </w:rPr>
        <w:t>במשק</w:t>
      </w:r>
      <w:r w:rsidRPr="00BD15DF">
        <w:rPr>
          <w:rFonts w:asciiTheme="minorBidi" w:hAnsiTheme="minorBidi"/>
          <w:szCs w:val="24"/>
          <w:rtl/>
        </w:rPr>
        <w:t xml:space="preserve"> </w:t>
      </w:r>
      <w:r w:rsidRPr="00BD15DF">
        <w:rPr>
          <w:rFonts w:asciiTheme="minorBidi" w:hAnsiTheme="minorBidi" w:hint="eastAsia"/>
          <w:szCs w:val="24"/>
          <w:rtl/>
        </w:rPr>
        <w:t>המים</w:t>
      </w:r>
    </w:p>
    <w:p w14:paraId="4B46689E"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פתרונות</w:t>
      </w:r>
      <w:r w:rsidRPr="00BD15DF">
        <w:rPr>
          <w:rFonts w:asciiTheme="minorBidi" w:hAnsiTheme="minorBidi"/>
          <w:szCs w:val="24"/>
          <w:rtl/>
        </w:rPr>
        <w:t xml:space="preserve"> </w:t>
      </w:r>
      <w:r w:rsidRPr="00BD15DF">
        <w:rPr>
          <w:rFonts w:asciiTheme="minorBidi" w:hAnsiTheme="minorBidi" w:hint="eastAsia"/>
          <w:szCs w:val="24"/>
          <w:rtl/>
        </w:rPr>
        <w:t>טכנולוגיים</w:t>
      </w:r>
      <w:r w:rsidRPr="00BD15DF">
        <w:rPr>
          <w:rFonts w:asciiTheme="minorBidi" w:hAnsiTheme="minorBidi"/>
          <w:szCs w:val="24"/>
          <w:rtl/>
        </w:rPr>
        <w:t xml:space="preserve"> </w:t>
      </w:r>
      <w:r w:rsidRPr="00BD15DF">
        <w:rPr>
          <w:rFonts w:asciiTheme="minorBidi" w:hAnsiTheme="minorBidi" w:hint="eastAsia"/>
          <w:szCs w:val="24"/>
          <w:rtl/>
        </w:rPr>
        <w:t>וסביבתיים</w:t>
      </w:r>
      <w:r w:rsidRPr="00BD15DF">
        <w:rPr>
          <w:rFonts w:asciiTheme="minorBidi" w:hAnsiTheme="minorBidi"/>
          <w:szCs w:val="24"/>
          <w:rtl/>
        </w:rPr>
        <w:t xml:space="preserve"> </w:t>
      </w:r>
      <w:r w:rsidRPr="00BD15DF">
        <w:rPr>
          <w:rFonts w:asciiTheme="minorBidi" w:hAnsiTheme="minorBidi" w:hint="eastAsia"/>
          <w:szCs w:val="24"/>
          <w:rtl/>
        </w:rPr>
        <w:t>הקשורים</w:t>
      </w:r>
      <w:r w:rsidRPr="00BD15DF">
        <w:rPr>
          <w:rFonts w:asciiTheme="minorBidi" w:hAnsiTheme="minorBidi"/>
          <w:szCs w:val="24"/>
          <w:rtl/>
        </w:rPr>
        <w:t xml:space="preserve"> </w:t>
      </w:r>
      <w:r w:rsidRPr="00BD15DF">
        <w:rPr>
          <w:rFonts w:asciiTheme="minorBidi" w:hAnsiTheme="minorBidi" w:hint="eastAsia"/>
          <w:szCs w:val="24"/>
          <w:rtl/>
        </w:rPr>
        <w:t>בהפקת</w:t>
      </w:r>
      <w:r w:rsidRPr="00BD15DF">
        <w:rPr>
          <w:rFonts w:asciiTheme="minorBidi" w:hAnsiTheme="minorBidi"/>
          <w:szCs w:val="24"/>
          <w:rtl/>
        </w:rPr>
        <w:t xml:space="preserve"> </w:t>
      </w:r>
      <w:r w:rsidRPr="00BD15DF">
        <w:rPr>
          <w:rFonts w:asciiTheme="minorBidi" w:hAnsiTheme="minorBidi" w:hint="eastAsia"/>
          <w:szCs w:val="24"/>
          <w:rtl/>
        </w:rPr>
        <w:t>אנרגיה</w:t>
      </w:r>
    </w:p>
    <w:p w14:paraId="4B46689F" w14:textId="77777777" w:rsidR="00F63DE1"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הנדסה</w:t>
      </w:r>
      <w:r w:rsidRPr="00BD15DF">
        <w:rPr>
          <w:rFonts w:asciiTheme="minorBidi" w:hAnsiTheme="minorBidi"/>
          <w:szCs w:val="24"/>
          <w:rtl/>
        </w:rPr>
        <w:t xml:space="preserve"> </w:t>
      </w:r>
      <w:r w:rsidRPr="00BD15DF">
        <w:rPr>
          <w:rFonts w:asciiTheme="minorBidi" w:hAnsiTheme="minorBidi" w:hint="eastAsia"/>
          <w:szCs w:val="24"/>
          <w:rtl/>
        </w:rPr>
        <w:t>של</w:t>
      </w:r>
      <w:r w:rsidRPr="00BD15DF">
        <w:rPr>
          <w:rFonts w:asciiTheme="minorBidi" w:hAnsiTheme="minorBidi"/>
          <w:szCs w:val="24"/>
          <w:rtl/>
        </w:rPr>
        <w:t xml:space="preserve"> </w:t>
      </w:r>
      <w:r w:rsidRPr="00BD15DF">
        <w:rPr>
          <w:rFonts w:asciiTheme="minorBidi" w:hAnsiTheme="minorBidi" w:hint="eastAsia"/>
          <w:szCs w:val="24"/>
          <w:rtl/>
        </w:rPr>
        <w:t>קידוח</w:t>
      </w:r>
      <w:r w:rsidRPr="00BD15DF">
        <w:rPr>
          <w:rFonts w:asciiTheme="minorBidi" w:hAnsiTheme="minorBidi"/>
          <w:szCs w:val="24"/>
          <w:rtl/>
        </w:rPr>
        <w:t xml:space="preserve"> </w:t>
      </w:r>
      <w:r w:rsidRPr="00BD15DF">
        <w:rPr>
          <w:rFonts w:asciiTheme="minorBidi" w:hAnsiTheme="minorBidi" w:hint="eastAsia"/>
          <w:szCs w:val="24"/>
          <w:rtl/>
        </w:rPr>
        <w:t>והפקה</w:t>
      </w:r>
      <w:r w:rsidRPr="00BD15DF">
        <w:rPr>
          <w:rFonts w:asciiTheme="minorBidi" w:hAnsiTheme="minorBidi"/>
          <w:szCs w:val="24"/>
          <w:rtl/>
        </w:rPr>
        <w:t xml:space="preserve"> </w:t>
      </w:r>
      <w:r w:rsidRPr="00BD15DF">
        <w:rPr>
          <w:rFonts w:asciiTheme="minorBidi" w:hAnsiTheme="minorBidi" w:hint="eastAsia"/>
          <w:szCs w:val="24"/>
          <w:rtl/>
        </w:rPr>
        <w:t>של</w:t>
      </w:r>
      <w:r w:rsidRPr="00BD15DF">
        <w:rPr>
          <w:rFonts w:asciiTheme="minorBidi" w:hAnsiTheme="minorBidi"/>
          <w:szCs w:val="24"/>
          <w:rtl/>
        </w:rPr>
        <w:t xml:space="preserve"> </w:t>
      </w:r>
      <w:r w:rsidRPr="00BD15DF">
        <w:rPr>
          <w:rFonts w:asciiTheme="minorBidi" w:hAnsiTheme="minorBidi" w:hint="eastAsia"/>
          <w:szCs w:val="24"/>
          <w:rtl/>
        </w:rPr>
        <w:t>נפט</w:t>
      </w:r>
      <w:r w:rsidRPr="00BD15DF">
        <w:rPr>
          <w:rFonts w:asciiTheme="minorBidi" w:hAnsiTheme="minorBidi"/>
          <w:szCs w:val="24"/>
          <w:rtl/>
        </w:rPr>
        <w:t xml:space="preserve"> </w:t>
      </w:r>
      <w:r w:rsidRPr="00BD15DF">
        <w:rPr>
          <w:rFonts w:asciiTheme="minorBidi" w:hAnsiTheme="minorBidi" w:hint="eastAsia"/>
          <w:szCs w:val="24"/>
          <w:rtl/>
        </w:rPr>
        <w:t>וגז</w:t>
      </w:r>
    </w:p>
    <w:p w14:paraId="4B4668A0" w14:textId="77777777" w:rsidR="00FE39EC" w:rsidRPr="00BD15DF" w:rsidRDefault="00F63DE1"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כריה</w:t>
      </w:r>
      <w:r w:rsidRPr="00BD15DF">
        <w:rPr>
          <w:rFonts w:asciiTheme="minorBidi" w:hAnsiTheme="minorBidi"/>
          <w:szCs w:val="24"/>
          <w:rtl/>
        </w:rPr>
        <w:t xml:space="preserve"> </w:t>
      </w:r>
      <w:r w:rsidRPr="00BD15DF">
        <w:rPr>
          <w:rFonts w:asciiTheme="minorBidi" w:hAnsiTheme="minorBidi" w:hint="eastAsia"/>
          <w:szCs w:val="24"/>
          <w:rtl/>
        </w:rPr>
        <w:t>וחציבה</w:t>
      </w:r>
    </w:p>
    <w:p w14:paraId="4B4668A1" w14:textId="52BB444B" w:rsidR="00FE39EC" w:rsidRPr="00937171" w:rsidRDefault="00FE39EC" w:rsidP="00DB2E43">
      <w:pPr>
        <w:pStyle w:val="af6"/>
        <w:numPr>
          <w:ilvl w:val="0"/>
          <w:numId w:val="76"/>
        </w:numPr>
        <w:tabs>
          <w:tab w:val="right" w:pos="1218"/>
        </w:tabs>
        <w:spacing w:line="360" w:lineRule="auto"/>
        <w:jc w:val="both"/>
        <w:rPr>
          <w:rFonts w:asciiTheme="minorBidi" w:hAnsiTheme="minorBidi"/>
          <w:szCs w:val="24"/>
        </w:rPr>
      </w:pPr>
      <w:r w:rsidRPr="00BD15DF">
        <w:rPr>
          <w:rFonts w:asciiTheme="minorBidi" w:hAnsiTheme="minorBidi" w:hint="eastAsia"/>
          <w:szCs w:val="24"/>
          <w:rtl/>
        </w:rPr>
        <w:t>פסולת</w:t>
      </w:r>
      <w:r w:rsidRPr="00937171">
        <w:rPr>
          <w:rFonts w:asciiTheme="minorBidi" w:hAnsiTheme="minorBidi"/>
          <w:szCs w:val="24"/>
          <w:rtl/>
        </w:rPr>
        <w:t xml:space="preserve"> </w:t>
      </w:r>
      <w:r w:rsidRPr="00937171">
        <w:rPr>
          <w:rFonts w:asciiTheme="minorBidi" w:hAnsiTheme="minorBidi" w:hint="eastAsia"/>
          <w:szCs w:val="24"/>
          <w:rtl/>
        </w:rPr>
        <w:t>ואנרגיה</w:t>
      </w:r>
      <w:r w:rsidR="00C65C1C" w:rsidRPr="00937171">
        <w:rPr>
          <w:rFonts w:asciiTheme="minorBidi" w:hAnsiTheme="minorBidi" w:hint="cs"/>
          <w:szCs w:val="24"/>
          <w:rtl/>
        </w:rPr>
        <w:t xml:space="preserve"> </w:t>
      </w:r>
    </w:p>
    <w:p w14:paraId="7537E109" w14:textId="67D34AE0" w:rsidR="00C65C1C" w:rsidRPr="00937171" w:rsidRDefault="00C65C1C" w:rsidP="00DB2E43">
      <w:pPr>
        <w:pStyle w:val="af6"/>
        <w:numPr>
          <w:ilvl w:val="0"/>
          <w:numId w:val="76"/>
        </w:numPr>
        <w:tabs>
          <w:tab w:val="right" w:pos="1218"/>
        </w:tabs>
        <w:spacing w:line="360" w:lineRule="auto"/>
        <w:jc w:val="both"/>
        <w:rPr>
          <w:rFonts w:asciiTheme="minorBidi" w:hAnsiTheme="minorBidi"/>
          <w:szCs w:val="24"/>
        </w:rPr>
      </w:pPr>
      <w:r w:rsidRPr="00937171">
        <w:rPr>
          <w:rFonts w:asciiTheme="minorBidi" w:hAnsiTheme="minorBidi" w:hint="cs"/>
          <w:szCs w:val="24"/>
          <w:rtl/>
        </w:rPr>
        <w:t>חירום בתשתיות</w:t>
      </w:r>
    </w:p>
    <w:p w14:paraId="4B4668A2" w14:textId="77777777" w:rsidR="00F63DE1" w:rsidRPr="00937171" w:rsidRDefault="00F63DE1" w:rsidP="00287895">
      <w:pPr>
        <w:spacing w:line="360" w:lineRule="auto"/>
        <w:jc w:val="both"/>
        <w:rPr>
          <w:rFonts w:asciiTheme="minorBidi" w:hAnsiTheme="minorBidi"/>
          <w:szCs w:val="24"/>
          <w:rtl/>
        </w:rPr>
      </w:pPr>
    </w:p>
    <w:p w14:paraId="4B4668A3" w14:textId="77777777" w:rsidR="00F63DE1" w:rsidRPr="00937171" w:rsidRDefault="00F63DE1" w:rsidP="00287895">
      <w:pPr>
        <w:spacing w:line="360" w:lineRule="auto"/>
        <w:jc w:val="both"/>
        <w:rPr>
          <w:rFonts w:asciiTheme="minorBidi" w:hAnsiTheme="minorBidi"/>
          <w:b/>
          <w:bCs/>
          <w:szCs w:val="24"/>
          <w:rtl/>
        </w:rPr>
      </w:pPr>
      <w:r w:rsidRPr="00937171">
        <w:rPr>
          <w:rFonts w:asciiTheme="minorBidi" w:hAnsiTheme="minorBidi" w:hint="eastAsia"/>
          <w:b/>
          <w:bCs/>
          <w:szCs w:val="24"/>
          <w:rtl/>
        </w:rPr>
        <w:t>יצוין</w:t>
      </w:r>
      <w:r w:rsidRPr="00937171">
        <w:rPr>
          <w:rFonts w:asciiTheme="minorBidi" w:hAnsiTheme="minorBidi"/>
          <w:b/>
          <w:bCs/>
          <w:szCs w:val="24"/>
          <w:rtl/>
        </w:rPr>
        <w:t xml:space="preserve"> כי אם יוקצה תקציב ייעודי לאחד או יותר מהנושאים הנ"ל, הדירוג יתבצע בנפרד לכל אחד מהתחומים.</w:t>
      </w:r>
    </w:p>
    <w:p w14:paraId="4B4668A4" w14:textId="77777777" w:rsidR="00F63DE1" w:rsidRPr="00937171" w:rsidRDefault="00F63DE1" w:rsidP="00287895">
      <w:pPr>
        <w:spacing w:line="360" w:lineRule="auto"/>
        <w:jc w:val="both"/>
        <w:rPr>
          <w:rFonts w:asciiTheme="minorBidi" w:hAnsiTheme="minorBidi"/>
          <w:szCs w:val="24"/>
          <w:rtl/>
        </w:rPr>
      </w:pPr>
    </w:p>
    <w:p w14:paraId="4B4668A5" w14:textId="77777777" w:rsidR="00F63DE1" w:rsidRPr="00937171" w:rsidRDefault="00F63DE1" w:rsidP="00287895">
      <w:pPr>
        <w:spacing w:line="360" w:lineRule="auto"/>
        <w:jc w:val="both"/>
        <w:rPr>
          <w:rFonts w:asciiTheme="minorBidi" w:hAnsiTheme="minorBidi"/>
          <w:szCs w:val="24"/>
          <w:rtl/>
        </w:rPr>
      </w:pPr>
      <w:r w:rsidRPr="00937171">
        <w:rPr>
          <w:rFonts w:asciiTheme="minorBidi" w:hAnsiTheme="minorBidi" w:hint="eastAsia"/>
          <w:szCs w:val="24"/>
          <w:rtl/>
        </w:rPr>
        <w:t>למען</w:t>
      </w:r>
      <w:r w:rsidRPr="00937171">
        <w:rPr>
          <w:rFonts w:asciiTheme="minorBidi" w:hAnsiTheme="minorBidi"/>
          <w:szCs w:val="24"/>
          <w:rtl/>
        </w:rPr>
        <w:t xml:space="preserve"> </w:t>
      </w:r>
      <w:r w:rsidRPr="00937171">
        <w:rPr>
          <w:rFonts w:asciiTheme="minorBidi" w:hAnsiTheme="minorBidi" w:hint="eastAsia"/>
          <w:szCs w:val="24"/>
          <w:rtl/>
        </w:rPr>
        <w:t>הסר</w:t>
      </w:r>
      <w:r w:rsidRPr="00937171">
        <w:rPr>
          <w:rFonts w:asciiTheme="minorBidi" w:hAnsiTheme="minorBidi"/>
          <w:szCs w:val="24"/>
          <w:rtl/>
        </w:rPr>
        <w:t xml:space="preserve"> </w:t>
      </w:r>
      <w:r w:rsidRPr="00937171">
        <w:rPr>
          <w:rFonts w:asciiTheme="minorBidi" w:hAnsiTheme="minorBidi" w:hint="eastAsia"/>
          <w:szCs w:val="24"/>
          <w:rtl/>
        </w:rPr>
        <w:t>ספק</w:t>
      </w:r>
      <w:r w:rsidRPr="00937171">
        <w:rPr>
          <w:rFonts w:asciiTheme="minorBidi" w:hAnsiTheme="minorBidi"/>
          <w:szCs w:val="24"/>
          <w:rtl/>
        </w:rPr>
        <w:t xml:space="preserve">, </w:t>
      </w:r>
      <w:r w:rsidRPr="00937171">
        <w:rPr>
          <w:rFonts w:asciiTheme="minorBidi" w:hAnsiTheme="minorBidi" w:hint="eastAsia"/>
          <w:szCs w:val="24"/>
          <w:rtl/>
        </w:rPr>
        <w:t>לא</w:t>
      </w:r>
      <w:r w:rsidRPr="00937171">
        <w:rPr>
          <w:rFonts w:asciiTheme="minorBidi" w:hAnsiTheme="minorBidi"/>
          <w:szCs w:val="24"/>
          <w:rtl/>
        </w:rPr>
        <w:t xml:space="preserve"> </w:t>
      </w:r>
      <w:r w:rsidRPr="00937171">
        <w:rPr>
          <w:rFonts w:asciiTheme="minorBidi" w:hAnsiTheme="minorBidi" w:hint="eastAsia"/>
          <w:szCs w:val="24"/>
          <w:rtl/>
        </w:rPr>
        <w:t>יתקבלו</w:t>
      </w:r>
      <w:r w:rsidRPr="00937171">
        <w:rPr>
          <w:rFonts w:asciiTheme="minorBidi" w:hAnsiTheme="minorBidi"/>
          <w:szCs w:val="24"/>
          <w:rtl/>
        </w:rPr>
        <w:t xml:space="preserve"> </w:t>
      </w:r>
      <w:r w:rsidRPr="00937171">
        <w:rPr>
          <w:rFonts w:asciiTheme="minorBidi" w:hAnsiTheme="minorBidi" w:hint="eastAsia"/>
          <w:szCs w:val="24"/>
          <w:rtl/>
        </w:rPr>
        <w:t>הצעות</w:t>
      </w:r>
      <w:r w:rsidRPr="00937171">
        <w:rPr>
          <w:rFonts w:asciiTheme="minorBidi" w:hAnsiTheme="minorBidi"/>
          <w:szCs w:val="24"/>
          <w:rtl/>
        </w:rPr>
        <w:t xml:space="preserve"> הכוללות רעיונות </w:t>
      </w:r>
      <w:r w:rsidRPr="00937171">
        <w:rPr>
          <w:rFonts w:asciiTheme="minorBidi" w:hAnsiTheme="minorBidi" w:hint="eastAsia"/>
          <w:szCs w:val="24"/>
          <w:rtl/>
        </w:rPr>
        <w:t>כדלהלן</w:t>
      </w:r>
      <w:r w:rsidRPr="00937171">
        <w:rPr>
          <w:rFonts w:asciiTheme="minorBidi" w:hAnsiTheme="minorBidi"/>
          <w:szCs w:val="24"/>
          <w:rtl/>
        </w:rPr>
        <w:t>:</w:t>
      </w:r>
    </w:p>
    <w:p w14:paraId="4B4668A6" w14:textId="77777777" w:rsidR="00F63DE1" w:rsidRPr="00937171" w:rsidRDefault="00F63DE1" w:rsidP="005C4CB8">
      <w:pPr>
        <w:pStyle w:val="af6"/>
        <w:numPr>
          <w:ilvl w:val="0"/>
          <w:numId w:val="93"/>
        </w:numPr>
        <w:tabs>
          <w:tab w:val="right" w:pos="1218"/>
        </w:tabs>
        <w:spacing w:line="360" w:lineRule="auto"/>
        <w:jc w:val="both"/>
        <w:rPr>
          <w:rFonts w:asciiTheme="minorBidi" w:hAnsiTheme="minorBidi"/>
          <w:szCs w:val="24"/>
        </w:rPr>
      </w:pPr>
      <w:r w:rsidRPr="00937171">
        <w:rPr>
          <w:rFonts w:asciiTheme="minorBidi" w:hAnsiTheme="minorBidi" w:hint="eastAsia"/>
          <w:color w:val="000000"/>
          <w:szCs w:val="24"/>
          <w:rtl/>
        </w:rPr>
        <w:t>רעיונות</w:t>
      </w:r>
      <w:r w:rsidRPr="00937171">
        <w:rPr>
          <w:rFonts w:asciiTheme="minorBidi" w:hAnsiTheme="minorBidi"/>
          <w:color w:val="000000"/>
          <w:szCs w:val="24"/>
          <w:rtl/>
        </w:rPr>
        <w:t xml:space="preserve"> </w:t>
      </w:r>
      <w:r w:rsidRPr="00937171">
        <w:rPr>
          <w:rFonts w:asciiTheme="minorBidi" w:hAnsiTheme="minorBidi" w:hint="eastAsia"/>
          <w:szCs w:val="24"/>
          <w:rtl/>
        </w:rPr>
        <w:t>שאין</w:t>
      </w:r>
      <w:r w:rsidRPr="00937171">
        <w:rPr>
          <w:rFonts w:asciiTheme="minorBidi" w:hAnsiTheme="minorBidi"/>
          <w:szCs w:val="24"/>
          <w:rtl/>
        </w:rPr>
        <w:t xml:space="preserve"> </w:t>
      </w:r>
      <w:r w:rsidRPr="00937171">
        <w:rPr>
          <w:rFonts w:asciiTheme="minorBidi" w:hAnsiTheme="minorBidi" w:hint="eastAsia"/>
          <w:szCs w:val="24"/>
          <w:rtl/>
        </w:rPr>
        <w:t>בהם</w:t>
      </w:r>
      <w:r w:rsidRPr="00937171">
        <w:rPr>
          <w:rFonts w:asciiTheme="minorBidi" w:hAnsiTheme="minorBidi"/>
          <w:szCs w:val="24"/>
          <w:rtl/>
        </w:rPr>
        <w:t xml:space="preserve"> </w:t>
      </w:r>
      <w:r w:rsidRPr="00937171">
        <w:rPr>
          <w:rFonts w:asciiTheme="minorBidi" w:hAnsiTheme="minorBidi" w:hint="eastAsia"/>
          <w:szCs w:val="24"/>
          <w:rtl/>
        </w:rPr>
        <w:t>מרכיב</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פיתוח</w:t>
      </w:r>
      <w:r w:rsidRPr="00937171">
        <w:rPr>
          <w:rFonts w:asciiTheme="minorBidi" w:hAnsiTheme="minorBidi"/>
          <w:szCs w:val="24"/>
          <w:rtl/>
        </w:rPr>
        <w:t xml:space="preserve"> </w:t>
      </w:r>
      <w:r w:rsidRPr="00937171">
        <w:rPr>
          <w:rFonts w:asciiTheme="minorBidi" w:hAnsiTheme="minorBidi" w:hint="eastAsia"/>
          <w:szCs w:val="24"/>
          <w:rtl/>
        </w:rPr>
        <w:t>טכנולוגי</w:t>
      </w:r>
      <w:r w:rsidRPr="00937171">
        <w:rPr>
          <w:rFonts w:asciiTheme="minorBidi" w:hAnsiTheme="minorBidi"/>
          <w:szCs w:val="24"/>
          <w:rtl/>
        </w:rPr>
        <w:t>.</w:t>
      </w:r>
    </w:p>
    <w:p w14:paraId="4B4668A7" w14:textId="77777777" w:rsidR="00F63DE1" w:rsidRPr="00937171" w:rsidRDefault="00F63DE1" w:rsidP="005C4CB8">
      <w:pPr>
        <w:pStyle w:val="af6"/>
        <w:numPr>
          <w:ilvl w:val="0"/>
          <w:numId w:val="93"/>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t>רעיונות</w:t>
      </w:r>
      <w:r w:rsidRPr="00937171">
        <w:rPr>
          <w:rFonts w:asciiTheme="minorBidi" w:hAnsiTheme="minorBidi"/>
          <w:szCs w:val="24"/>
          <w:rtl/>
        </w:rPr>
        <w:t xml:space="preserve"> </w:t>
      </w:r>
      <w:r w:rsidRPr="00937171">
        <w:rPr>
          <w:rFonts w:asciiTheme="minorBidi" w:hAnsiTheme="minorBidi" w:hint="eastAsia"/>
          <w:szCs w:val="24"/>
          <w:rtl/>
        </w:rPr>
        <w:t>כלליים</w:t>
      </w:r>
      <w:r w:rsidRPr="00937171">
        <w:rPr>
          <w:rFonts w:asciiTheme="minorBidi" w:hAnsiTheme="minorBidi"/>
          <w:szCs w:val="24"/>
          <w:rtl/>
        </w:rPr>
        <w:t xml:space="preserve"> </w:t>
      </w:r>
      <w:r w:rsidRPr="00937171">
        <w:rPr>
          <w:rFonts w:asciiTheme="minorBidi" w:hAnsiTheme="minorBidi" w:hint="eastAsia"/>
          <w:szCs w:val="24"/>
          <w:rtl/>
        </w:rPr>
        <w:t>ולא</w:t>
      </w:r>
      <w:r w:rsidRPr="00937171">
        <w:rPr>
          <w:rFonts w:asciiTheme="minorBidi" w:hAnsiTheme="minorBidi"/>
          <w:szCs w:val="24"/>
          <w:rtl/>
        </w:rPr>
        <w:t xml:space="preserve"> </w:t>
      </w:r>
      <w:r w:rsidRPr="00937171">
        <w:rPr>
          <w:rFonts w:asciiTheme="minorBidi" w:hAnsiTheme="minorBidi" w:hint="eastAsia"/>
          <w:szCs w:val="24"/>
          <w:rtl/>
        </w:rPr>
        <w:t>מגובשים</w:t>
      </w:r>
      <w:r w:rsidRPr="00937171">
        <w:rPr>
          <w:rFonts w:asciiTheme="minorBidi" w:hAnsiTheme="minorBidi"/>
          <w:szCs w:val="24"/>
          <w:rtl/>
        </w:rPr>
        <w:t xml:space="preserve"> </w:t>
      </w:r>
      <w:r w:rsidRPr="00937171">
        <w:rPr>
          <w:rFonts w:asciiTheme="minorBidi" w:hAnsiTheme="minorBidi" w:hint="eastAsia"/>
          <w:szCs w:val="24"/>
          <w:rtl/>
        </w:rPr>
        <w:t>דיים</w:t>
      </w:r>
      <w:r w:rsidRPr="00937171">
        <w:rPr>
          <w:rFonts w:asciiTheme="minorBidi" w:hAnsiTheme="minorBidi"/>
          <w:szCs w:val="24"/>
          <w:rtl/>
        </w:rPr>
        <w:t xml:space="preserve">, </w:t>
      </w:r>
      <w:r w:rsidRPr="00937171">
        <w:rPr>
          <w:rFonts w:asciiTheme="minorBidi" w:hAnsiTheme="minorBidi" w:hint="eastAsia"/>
          <w:szCs w:val="24"/>
          <w:rtl/>
        </w:rPr>
        <w:t>שאינם</w:t>
      </w:r>
      <w:r w:rsidRPr="00937171">
        <w:rPr>
          <w:rFonts w:asciiTheme="minorBidi" w:hAnsiTheme="minorBidi"/>
          <w:szCs w:val="24"/>
          <w:rtl/>
        </w:rPr>
        <w:t xml:space="preserve"> </w:t>
      </w:r>
      <w:r w:rsidRPr="00937171">
        <w:rPr>
          <w:rFonts w:asciiTheme="minorBidi" w:hAnsiTheme="minorBidi" w:hint="eastAsia"/>
          <w:szCs w:val="24"/>
          <w:rtl/>
        </w:rPr>
        <w:t>כוללים</w:t>
      </w:r>
      <w:r w:rsidRPr="00937171">
        <w:rPr>
          <w:rFonts w:asciiTheme="minorBidi" w:hAnsiTheme="minorBidi"/>
          <w:szCs w:val="24"/>
          <w:rtl/>
        </w:rPr>
        <w:t xml:space="preserve"> </w:t>
      </w:r>
      <w:r w:rsidRPr="00937171">
        <w:rPr>
          <w:rFonts w:asciiTheme="minorBidi" w:hAnsiTheme="minorBidi" w:hint="eastAsia"/>
          <w:szCs w:val="24"/>
          <w:rtl/>
        </w:rPr>
        <w:t>הצעה</w:t>
      </w:r>
      <w:r w:rsidRPr="00937171">
        <w:rPr>
          <w:rFonts w:asciiTheme="minorBidi" w:hAnsiTheme="minorBidi"/>
          <w:szCs w:val="24"/>
          <w:rtl/>
        </w:rPr>
        <w:t xml:space="preserve"> </w:t>
      </w:r>
      <w:r w:rsidRPr="00937171">
        <w:rPr>
          <w:rFonts w:asciiTheme="minorBidi" w:hAnsiTheme="minorBidi" w:hint="eastAsia"/>
          <w:szCs w:val="24"/>
          <w:rtl/>
        </w:rPr>
        <w:t>לפתרון</w:t>
      </w:r>
      <w:r w:rsidRPr="00937171">
        <w:rPr>
          <w:rFonts w:asciiTheme="minorBidi" w:hAnsiTheme="minorBidi"/>
          <w:szCs w:val="24"/>
          <w:rtl/>
        </w:rPr>
        <w:t xml:space="preserve"> </w:t>
      </w:r>
      <w:r w:rsidRPr="00937171">
        <w:rPr>
          <w:rFonts w:asciiTheme="minorBidi" w:hAnsiTheme="minorBidi" w:hint="eastAsia"/>
          <w:szCs w:val="24"/>
          <w:rtl/>
        </w:rPr>
        <w:t>טכני</w:t>
      </w:r>
      <w:r w:rsidRPr="00937171">
        <w:rPr>
          <w:rFonts w:asciiTheme="minorBidi" w:hAnsiTheme="minorBidi"/>
          <w:szCs w:val="24"/>
          <w:rtl/>
        </w:rPr>
        <w:t xml:space="preserve"> </w:t>
      </w:r>
      <w:r w:rsidRPr="00937171">
        <w:rPr>
          <w:rFonts w:asciiTheme="minorBidi" w:hAnsiTheme="minorBidi" w:hint="eastAsia"/>
          <w:szCs w:val="24"/>
          <w:rtl/>
        </w:rPr>
        <w:t>לבעיה</w:t>
      </w:r>
      <w:r w:rsidRPr="00937171">
        <w:rPr>
          <w:rFonts w:asciiTheme="minorBidi" w:hAnsiTheme="minorBidi"/>
          <w:szCs w:val="24"/>
          <w:rtl/>
        </w:rPr>
        <w:t xml:space="preserve"> </w:t>
      </w:r>
      <w:r w:rsidRPr="00937171">
        <w:rPr>
          <w:rFonts w:asciiTheme="minorBidi" w:hAnsiTheme="minorBidi" w:hint="eastAsia"/>
          <w:szCs w:val="24"/>
          <w:rtl/>
        </w:rPr>
        <w:t>מוגדרת</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אינם</w:t>
      </w:r>
      <w:r w:rsidRPr="00937171">
        <w:rPr>
          <w:rFonts w:asciiTheme="minorBidi" w:hAnsiTheme="minorBidi"/>
          <w:szCs w:val="24"/>
          <w:rtl/>
        </w:rPr>
        <w:t xml:space="preserve"> </w:t>
      </w:r>
      <w:r w:rsidRPr="00937171">
        <w:rPr>
          <w:rFonts w:asciiTheme="minorBidi" w:hAnsiTheme="minorBidi" w:hint="eastAsia"/>
          <w:szCs w:val="24"/>
          <w:rtl/>
        </w:rPr>
        <w:t>מובילים</w:t>
      </w:r>
      <w:r w:rsidRPr="00937171">
        <w:rPr>
          <w:rFonts w:asciiTheme="minorBidi" w:hAnsiTheme="minorBidi"/>
          <w:szCs w:val="24"/>
          <w:rtl/>
        </w:rPr>
        <w:t xml:space="preserve"> </w:t>
      </w:r>
      <w:r w:rsidRPr="00937171">
        <w:rPr>
          <w:rFonts w:asciiTheme="minorBidi" w:hAnsiTheme="minorBidi" w:hint="eastAsia"/>
          <w:szCs w:val="24"/>
          <w:rtl/>
        </w:rPr>
        <w:t>לפיתוח</w:t>
      </w:r>
      <w:r w:rsidRPr="00937171">
        <w:rPr>
          <w:rFonts w:asciiTheme="minorBidi" w:hAnsiTheme="minorBidi"/>
          <w:szCs w:val="24"/>
          <w:rtl/>
        </w:rPr>
        <w:t xml:space="preserve"> </w:t>
      </w:r>
      <w:r w:rsidRPr="00937171">
        <w:rPr>
          <w:rFonts w:asciiTheme="minorBidi" w:hAnsiTheme="minorBidi" w:hint="eastAsia"/>
          <w:szCs w:val="24"/>
          <w:rtl/>
        </w:rPr>
        <w:t>מוצר</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תהליך</w:t>
      </w:r>
      <w:r w:rsidRPr="00937171">
        <w:rPr>
          <w:rFonts w:asciiTheme="minorBidi" w:hAnsiTheme="minorBidi"/>
          <w:szCs w:val="24"/>
          <w:rtl/>
        </w:rPr>
        <w:t xml:space="preserve"> </w:t>
      </w:r>
      <w:r w:rsidRPr="00937171">
        <w:rPr>
          <w:rFonts w:asciiTheme="minorBidi" w:hAnsiTheme="minorBidi" w:hint="eastAsia"/>
          <w:szCs w:val="24"/>
          <w:rtl/>
        </w:rPr>
        <w:t>סופי</w:t>
      </w:r>
      <w:r w:rsidRPr="00937171">
        <w:rPr>
          <w:rFonts w:asciiTheme="minorBidi" w:hAnsiTheme="minorBidi"/>
          <w:szCs w:val="24"/>
          <w:rtl/>
        </w:rPr>
        <w:t xml:space="preserve"> </w:t>
      </w:r>
      <w:r w:rsidRPr="00937171">
        <w:rPr>
          <w:rFonts w:asciiTheme="minorBidi" w:hAnsiTheme="minorBidi" w:hint="eastAsia"/>
          <w:szCs w:val="24"/>
          <w:rtl/>
        </w:rPr>
        <w:t>מוגדר</w:t>
      </w:r>
      <w:r w:rsidRPr="00937171">
        <w:rPr>
          <w:rFonts w:asciiTheme="minorBidi" w:hAnsiTheme="minorBidi"/>
          <w:szCs w:val="24"/>
          <w:rtl/>
        </w:rPr>
        <w:t>.</w:t>
      </w:r>
    </w:p>
    <w:p w14:paraId="4B4668A8" w14:textId="77777777" w:rsidR="00F63DE1" w:rsidRPr="00937171" w:rsidRDefault="00F63DE1" w:rsidP="005C4CB8">
      <w:pPr>
        <w:pStyle w:val="af6"/>
        <w:numPr>
          <w:ilvl w:val="0"/>
          <w:numId w:val="93"/>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t>רעיונות</w:t>
      </w:r>
      <w:r w:rsidRPr="00937171">
        <w:rPr>
          <w:rFonts w:asciiTheme="minorBidi" w:hAnsiTheme="minorBidi"/>
          <w:szCs w:val="24"/>
          <w:rtl/>
        </w:rPr>
        <w:t xml:space="preserve"> </w:t>
      </w:r>
      <w:r w:rsidRPr="00937171">
        <w:rPr>
          <w:rFonts w:asciiTheme="minorBidi" w:hAnsiTheme="minorBidi" w:hint="eastAsia"/>
          <w:szCs w:val="24"/>
          <w:rtl/>
        </w:rPr>
        <w:t>שאין</w:t>
      </w:r>
      <w:r w:rsidRPr="00937171">
        <w:rPr>
          <w:rFonts w:asciiTheme="minorBidi" w:hAnsiTheme="minorBidi"/>
          <w:szCs w:val="24"/>
          <w:rtl/>
        </w:rPr>
        <w:t xml:space="preserve"> </w:t>
      </w:r>
      <w:r w:rsidRPr="00937171">
        <w:rPr>
          <w:rFonts w:asciiTheme="minorBidi" w:hAnsiTheme="minorBidi" w:hint="eastAsia"/>
          <w:szCs w:val="24"/>
          <w:rtl/>
        </w:rPr>
        <w:t>להם</w:t>
      </w:r>
      <w:r w:rsidRPr="00937171">
        <w:rPr>
          <w:rFonts w:asciiTheme="minorBidi" w:hAnsiTheme="minorBidi"/>
          <w:szCs w:val="24"/>
          <w:rtl/>
        </w:rPr>
        <w:t xml:space="preserve"> </w:t>
      </w:r>
      <w:r w:rsidRPr="00937171">
        <w:rPr>
          <w:rFonts w:asciiTheme="minorBidi" w:hAnsiTheme="minorBidi" w:hint="eastAsia"/>
          <w:szCs w:val="24"/>
          <w:rtl/>
        </w:rPr>
        <w:t>בסיס</w:t>
      </w:r>
      <w:r w:rsidRPr="00937171">
        <w:rPr>
          <w:rFonts w:asciiTheme="minorBidi" w:hAnsiTheme="minorBidi"/>
          <w:szCs w:val="24"/>
          <w:rtl/>
        </w:rPr>
        <w:t xml:space="preserve"> </w:t>
      </w:r>
      <w:r w:rsidRPr="00937171">
        <w:rPr>
          <w:rFonts w:asciiTheme="minorBidi" w:hAnsiTheme="minorBidi" w:hint="eastAsia"/>
          <w:szCs w:val="24"/>
          <w:rtl/>
        </w:rPr>
        <w:t>מדעי</w:t>
      </w:r>
      <w:r w:rsidRPr="00937171">
        <w:rPr>
          <w:rFonts w:asciiTheme="minorBidi" w:hAnsiTheme="minorBidi"/>
          <w:szCs w:val="24"/>
          <w:rtl/>
        </w:rPr>
        <w:t xml:space="preserve"> </w:t>
      </w:r>
      <w:r w:rsidRPr="00937171">
        <w:rPr>
          <w:rFonts w:asciiTheme="minorBidi" w:hAnsiTheme="minorBidi" w:hint="eastAsia"/>
          <w:szCs w:val="24"/>
          <w:rtl/>
        </w:rPr>
        <w:t>מוצק</w:t>
      </w:r>
      <w:r w:rsidRPr="00937171">
        <w:rPr>
          <w:rFonts w:asciiTheme="minorBidi" w:hAnsiTheme="minorBidi"/>
          <w:szCs w:val="24"/>
          <w:rtl/>
        </w:rPr>
        <w:t>.</w:t>
      </w:r>
    </w:p>
    <w:p w14:paraId="4B4668A9" w14:textId="77777777" w:rsidR="00F63DE1" w:rsidRPr="00937171" w:rsidRDefault="00F63DE1" w:rsidP="005C4CB8">
      <w:pPr>
        <w:pStyle w:val="af6"/>
        <w:numPr>
          <w:ilvl w:val="0"/>
          <w:numId w:val="93"/>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lastRenderedPageBreak/>
        <w:t>רעיונות</w:t>
      </w:r>
      <w:r w:rsidRPr="00937171">
        <w:rPr>
          <w:rFonts w:asciiTheme="minorBidi" w:hAnsiTheme="minorBidi"/>
          <w:szCs w:val="24"/>
          <w:rtl/>
        </w:rPr>
        <w:t xml:space="preserve"> </w:t>
      </w:r>
      <w:r w:rsidRPr="00937171">
        <w:rPr>
          <w:rFonts w:asciiTheme="minorBidi" w:hAnsiTheme="minorBidi" w:hint="eastAsia"/>
          <w:szCs w:val="24"/>
          <w:rtl/>
        </w:rPr>
        <w:t>ללא</w:t>
      </w:r>
      <w:r w:rsidRPr="00937171">
        <w:rPr>
          <w:rFonts w:asciiTheme="minorBidi" w:hAnsiTheme="minorBidi"/>
          <w:szCs w:val="24"/>
          <w:rtl/>
        </w:rPr>
        <w:t xml:space="preserve"> </w:t>
      </w:r>
      <w:r w:rsidRPr="00937171">
        <w:rPr>
          <w:rFonts w:asciiTheme="minorBidi" w:hAnsiTheme="minorBidi" w:hint="eastAsia"/>
          <w:szCs w:val="24"/>
          <w:rtl/>
        </w:rPr>
        <w:t>מודל</w:t>
      </w:r>
      <w:r w:rsidRPr="00937171">
        <w:rPr>
          <w:rFonts w:asciiTheme="minorBidi" w:hAnsiTheme="minorBidi"/>
          <w:szCs w:val="24"/>
          <w:rtl/>
        </w:rPr>
        <w:t xml:space="preserve"> </w:t>
      </w:r>
      <w:r w:rsidRPr="00937171">
        <w:rPr>
          <w:rFonts w:asciiTheme="minorBidi" w:hAnsiTheme="minorBidi" w:hint="eastAsia"/>
          <w:szCs w:val="24"/>
          <w:rtl/>
        </w:rPr>
        <w:t>עסקי</w:t>
      </w:r>
    </w:p>
    <w:p w14:paraId="4B4668AA" w14:textId="41F3B2E5" w:rsidR="00F63DE1" w:rsidRPr="00937171" w:rsidRDefault="00F63DE1" w:rsidP="005C4CB8">
      <w:pPr>
        <w:pStyle w:val="af6"/>
        <w:numPr>
          <w:ilvl w:val="0"/>
          <w:numId w:val="93"/>
        </w:numPr>
        <w:tabs>
          <w:tab w:val="right" w:pos="1218"/>
        </w:tabs>
        <w:spacing w:line="360" w:lineRule="auto"/>
        <w:jc w:val="both"/>
        <w:rPr>
          <w:rFonts w:asciiTheme="minorBidi" w:hAnsiTheme="minorBidi"/>
          <w:szCs w:val="24"/>
        </w:rPr>
      </w:pPr>
      <w:r w:rsidRPr="00937171">
        <w:rPr>
          <w:rFonts w:asciiTheme="minorBidi" w:hAnsiTheme="minorBidi" w:hint="eastAsia"/>
          <w:color w:val="000000"/>
          <w:szCs w:val="24"/>
          <w:rtl/>
        </w:rPr>
        <w:t>רעיונות</w:t>
      </w:r>
      <w:r w:rsidRPr="00937171">
        <w:rPr>
          <w:rFonts w:asciiTheme="minorBidi" w:hAnsiTheme="minorBidi"/>
          <w:color w:val="000000"/>
          <w:szCs w:val="24"/>
          <w:rtl/>
        </w:rPr>
        <w:t xml:space="preserve"> שאינם</w:t>
      </w:r>
      <w:r w:rsidRPr="00937171">
        <w:rPr>
          <w:rFonts w:asciiTheme="minorBidi" w:hAnsiTheme="minorBidi"/>
          <w:szCs w:val="24"/>
          <w:rtl/>
        </w:rPr>
        <w:t xml:space="preserve"> בתחומי</w:t>
      </w:r>
      <w:r w:rsidRPr="00937171">
        <w:rPr>
          <w:rFonts w:asciiTheme="minorBidi" w:hAnsiTheme="minorBidi" w:hint="eastAsia"/>
          <w:szCs w:val="24"/>
          <w:rtl/>
        </w:rPr>
        <w:t>ם</w:t>
      </w:r>
      <w:r w:rsidRPr="00937171">
        <w:rPr>
          <w:rFonts w:asciiTheme="minorBidi" w:hAnsiTheme="minorBidi"/>
          <w:szCs w:val="24"/>
          <w:rtl/>
        </w:rPr>
        <w:t xml:space="preserve"> </w:t>
      </w:r>
      <w:r w:rsidRPr="00937171">
        <w:rPr>
          <w:rFonts w:asciiTheme="minorBidi" w:hAnsiTheme="minorBidi" w:hint="eastAsia"/>
          <w:szCs w:val="24"/>
          <w:rtl/>
        </w:rPr>
        <w:t>שצוינו</w:t>
      </w:r>
      <w:r w:rsidRPr="00937171">
        <w:rPr>
          <w:rFonts w:asciiTheme="minorBidi" w:hAnsiTheme="minorBidi"/>
          <w:szCs w:val="24"/>
          <w:rtl/>
        </w:rPr>
        <w:t xml:space="preserve"> </w:t>
      </w:r>
      <w:r w:rsidRPr="00937171">
        <w:rPr>
          <w:rFonts w:asciiTheme="minorBidi" w:hAnsiTheme="minorBidi" w:hint="eastAsia"/>
          <w:szCs w:val="24"/>
          <w:rtl/>
        </w:rPr>
        <w:t>לעיל</w:t>
      </w:r>
      <w:r w:rsidR="00C65C1C" w:rsidRPr="00937171">
        <w:rPr>
          <w:rFonts w:asciiTheme="minorBidi" w:hAnsiTheme="minorBidi" w:hint="cs"/>
          <w:szCs w:val="24"/>
          <w:rtl/>
        </w:rPr>
        <w:t xml:space="preserve"> או </w:t>
      </w:r>
      <w:r w:rsidR="00C65C1C" w:rsidRPr="00BD15DF">
        <w:rPr>
          <w:rFonts w:asciiTheme="minorBidi" w:hAnsiTheme="minorBidi" w:hint="cs"/>
          <w:b/>
          <w:bCs/>
          <w:szCs w:val="24"/>
          <w:rtl/>
        </w:rPr>
        <w:t>בנספח י"א</w:t>
      </w:r>
      <w:r w:rsidRPr="00937171">
        <w:rPr>
          <w:rFonts w:asciiTheme="minorBidi" w:hAnsiTheme="minorBidi"/>
          <w:szCs w:val="24"/>
          <w:rtl/>
        </w:rPr>
        <w:t>.</w:t>
      </w:r>
    </w:p>
    <w:p w14:paraId="4B4668AB" w14:textId="77777777" w:rsidR="00F63DE1" w:rsidRPr="00937171" w:rsidRDefault="00F63DE1" w:rsidP="009A218D">
      <w:pPr>
        <w:spacing w:line="360" w:lineRule="auto"/>
        <w:jc w:val="both"/>
        <w:rPr>
          <w:rFonts w:asciiTheme="minorBidi" w:hAnsiTheme="minorBidi"/>
          <w:szCs w:val="24"/>
        </w:rPr>
      </w:pPr>
    </w:p>
    <w:p w14:paraId="4B4668AC"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tl/>
        </w:rPr>
      </w:pPr>
      <w:bookmarkStart w:id="2" w:name="_Toc444602320"/>
      <w:r w:rsidRPr="00937171">
        <w:rPr>
          <w:rFonts w:asciiTheme="minorBidi" w:hAnsiTheme="minorBidi" w:hint="eastAsia"/>
          <w:szCs w:val="24"/>
          <w:rtl/>
        </w:rPr>
        <w:t>תיאור</w:t>
      </w:r>
      <w:r w:rsidRPr="00937171">
        <w:rPr>
          <w:rFonts w:asciiTheme="minorBidi" w:hAnsiTheme="minorBidi"/>
          <w:szCs w:val="24"/>
          <w:rtl/>
        </w:rPr>
        <w:t xml:space="preserve"> נספחים</w:t>
      </w:r>
      <w:bookmarkEnd w:id="2"/>
    </w:p>
    <w:p w14:paraId="4B4668AD" w14:textId="2E66FF09" w:rsidR="00F63DE1" w:rsidRPr="00937171" w:rsidRDefault="00A97F96" w:rsidP="00A97F96">
      <w:pPr>
        <w:spacing w:line="360" w:lineRule="auto"/>
        <w:ind w:left="89" w:hanging="5"/>
        <w:jc w:val="both"/>
        <w:rPr>
          <w:rFonts w:asciiTheme="minorBidi" w:hAnsiTheme="minorBidi"/>
          <w:szCs w:val="24"/>
          <w:rtl/>
        </w:rPr>
      </w:pPr>
      <w:r w:rsidRPr="00937171">
        <w:rPr>
          <w:rFonts w:asciiTheme="minorBidi" w:hAnsiTheme="minorBidi" w:hint="cs"/>
          <w:szCs w:val="24"/>
          <w:rtl/>
        </w:rPr>
        <w:t xml:space="preserve">למכרז </w:t>
      </w:r>
      <w:r w:rsidRPr="00937171">
        <w:rPr>
          <w:rFonts w:asciiTheme="minorBidi" w:hAnsiTheme="minorBidi" w:hint="eastAsia"/>
          <w:szCs w:val="24"/>
          <w:rtl/>
        </w:rPr>
        <w:t>ז</w:t>
      </w:r>
      <w:r w:rsidRPr="00937171">
        <w:rPr>
          <w:rFonts w:asciiTheme="minorBidi" w:hAnsiTheme="minorBidi" w:hint="cs"/>
          <w:szCs w:val="24"/>
          <w:rtl/>
        </w:rPr>
        <w:t>ה</w:t>
      </w:r>
      <w:r w:rsidR="00F63DE1" w:rsidRPr="00937171">
        <w:rPr>
          <w:rFonts w:asciiTheme="minorBidi" w:hAnsiTheme="minorBidi"/>
          <w:szCs w:val="24"/>
          <w:rtl/>
        </w:rPr>
        <w:t xml:space="preserve"> </w:t>
      </w:r>
      <w:r w:rsidR="00F63DE1" w:rsidRPr="00937171">
        <w:rPr>
          <w:rFonts w:asciiTheme="minorBidi" w:hAnsiTheme="minorBidi" w:hint="eastAsia"/>
          <w:szCs w:val="24"/>
          <w:rtl/>
        </w:rPr>
        <w:t>מצורפים</w:t>
      </w:r>
      <w:r w:rsidR="00F63DE1" w:rsidRPr="00937171">
        <w:rPr>
          <w:rFonts w:asciiTheme="minorBidi" w:hAnsiTheme="minorBidi"/>
          <w:szCs w:val="24"/>
          <w:rtl/>
        </w:rPr>
        <w:t xml:space="preserve"> </w:t>
      </w:r>
      <w:r w:rsidR="00F63DE1" w:rsidRPr="00937171">
        <w:rPr>
          <w:rFonts w:asciiTheme="minorBidi" w:hAnsiTheme="minorBidi" w:hint="eastAsia"/>
          <w:szCs w:val="24"/>
          <w:rtl/>
        </w:rPr>
        <w:t>הנספחים</w:t>
      </w:r>
      <w:r w:rsidR="00F63DE1" w:rsidRPr="00937171">
        <w:rPr>
          <w:rFonts w:asciiTheme="minorBidi" w:hAnsiTheme="minorBidi"/>
          <w:szCs w:val="24"/>
          <w:rtl/>
        </w:rPr>
        <w:t xml:space="preserve"> </w:t>
      </w:r>
      <w:r w:rsidR="00F63DE1" w:rsidRPr="00937171">
        <w:rPr>
          <w:rFonts w:asciiTheme="minorBidi" w:hAnsiTheme="minorBidi" w:hint="eastAsia"/>
          <w:szCs w:val="24"/>
          <w:rtl/>
        </w:rPr>
        <w:t>המפורטים</w:t>
      </w:r>
      <w:r w:rsidR="00F63DE1" w:rsidRPr="00937171">
        <w:rPr>
          <w:rFonts w:asciiTheme="minorBidi" w:hAnsiTheme="minorBidi"/>
          <w:szCs w:val="24"/>
          <w:rtl/>
        </w:rPr>
        <w:t xml:space="preserve"> </w:t>
      </w:r>
      <w:r w:rsidR="00F63DE1" w:rsidRPr="00937171">
        <w:rPr>
          <w:rFonts w:asciiTheme="minorBidi" w:hAnsiTheme="minorBidi" w:hint="eastAsia"/>
          <w:szCs w:val="24"/>
          <w:rtl/>
        </w:rPr>
        <w:t>להלן</w:t>
      </w:r>
      <w:r w:rsidR="00F63DE1" w:rsidRPr="00937171">
        <w:rPr>
          <w:rFonts w:asciiTheme="minorBidi" w:hAnsiTheme="minorBidi"/>
          <w:szCs w:val="24"/>
          <w:rtl/>
        </w:rPr>
        <w:t>:</w:t>
      </w:r>
    </w:p>
    <w:tbl>
      <w:tblPr>
        <w:tblStyle w:val="2ffb"/>
        <w:bidiVisual/>
        <w:tblW w:w="0" w:type="auto"/>
        <w:tblBorders>
          <w:top w:val="none" w:sz="0" w:space="0" w:color="auto"/>
          <w:bottom w:val="none" w:sz="0" w:space="0" w:color="auto"/>
        </w:tblBorders>
        <w:tblLook w:val="01E0" w:firstRow="1" w:lastRow="1" w:firstColumn="1" w:lastColumn="1" w:noHBand="0" w:noVBand="0"/>
        <w:tblCaption w:val="פירוט נספחי המסמך"/>
        <w:tblDescription w:val="פירוט נספחי המכרז"/>
      </w:tblPr>
      <w:tblGrid>
        <w:gridCol w:w="1528"/>
        <w:gridCol w:w="235"/>
        <w:gridCol w:w="6543"/>
      </w:tblGrid>
      <w:tr w:rsidR="00F63DE1" w:rsidRPr="00937171" w14:paraId="4B4668B1" w14:textId="77777777" w:rsidTr="00BD15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bottom w:val="none" w:sz="0" w:space="0" w:color="auto"/>
            </w:tcBorders>
          </w:tcPr>
          <w:p w14:paraId="4B4668AE" w14:textId="77777777"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א</w:t>
            </w:r>
            <w:r w:rsidRPr="00937171">
              <w:rPr>
                <w:rFonts w:asciiTheme="minorBidi" w:hAnsiTheme="minorBidi"/>
                <w:szCs w:val="24"/>
                <w:rtl/>
              </w:rPr>
              <w:t>' -</w:t>
            </w:r>
          </w:p>
        </w:tc>
        <w:tc>
          <w:tcPr>
            <w:cnfStyle w:val="000010000000" w:firstRow="0" w:lastRow="0" w:firstColumn="0" w:lastColumn="0" w:oddVBand="1" w:evenVBand="0" w:oddHBand="0" w:evenHBand="0" w:firstRowFirstColumn="0" w:firstRowLastColumn="0" w:lastRowFirstColumn="0" w:lastRowLastColumn="0"/>
            <w:tcW w:w="235" w:type="dxa"/>
            <w:tcBorders>
              <w:left w:val="none" w:sz="0" w:space="0" w:color="auto"/>
              <w:bottom w:val="none" w:sz="0" w:space="0" w:color="auto"/>
              <w:right w:val="none" w:sz="0" w:space="0" w:color="auto"/>
            </w:tcBorders>
          </w:tcPr>
          <w:p w14:paraId="4B4668AF" w14:textId="77777777" w:rsidR="00F63DE1" w:rsidRPr="00937171" w:rsidRDefault="00F63DE1" w:rsidP="00B0230B">
            <w:pPr>
              <w:spacing w:line="360" w:lineRule="auto"/>
              <w:jc w:val="both"/>
              <w:rPr>
                <w:rFonts w:asciiTheme="minorBidi" w:hAnsiTheme="minorBidi"/>
                <w:b w:val="0"/>
                <w:bCs w:val="0"/>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bottom w:val="none" w:sz="0" w:space="0" w:color="auto"/>
            </w:tcBorders>
          </w:tcPr>
          <w:p w14:paraId="4B4668B0" w14:textId="2EE72F0D"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טופס</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בקשה</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להשקעה</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בתכנית</w:t>
            </w:r>
            <w:r w:rsidRPr="00937171">
              <w:rPr>
                <w:rFonts w:asciiTheme="minorBidi" w:hAnsiTheme="minorBidi"/>
                <w:b w:val="0"/>
                <w:bCs w:val="0"/>
                <w:szCs w:val="24"/>
                <w:rtl/>
              </w:rPr>
              <w:t xml:space="preserve"> ל</w:t>
            </w:r>
            <w:r w:rsidR="00A157BC" w:rsidRPr="00937171">
              <w:rPr>
                <w:rFonts w:asciiTheme="minorBidi" w:hAnsiTheme="minorBidi"/>
                <w:b w:val="0"/>
                <w:bCs w:val="0"/>
                <w:szCs w:val="24"/>
                <w:rtl/>
              </w:rPr>
              <w:t>פרויקט</w:t>
            </w:r>
            <w:r w:rsidRPr="00937171">
              <w:rPr>
                <w:rFonts w:asciiTheme="minorBidi" w:hAnsiTheme="minorBidi"/>
                <w:b w:val="0"/>
                <w:bCs w:val="0"/>
                <w:szCs w:val="24"/>
                <w:rtl/>
              </w:rPr>
              <w:t xml:space="preserve">י חלוץ והדגמה </w:t>
            </w:r>
          </w:p>
        </w:tc>
      </w:tr>
      <w:tr w:rsidR="00F63DE1" w:rsidRPr="00937171" w14:paraId="4B4668B5" w14:textId="77777777" w:rsidTr="00BD15DF">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bottom w:val="none" w:sz="0" w:space="0" w:color="auto"/>
            </w:tcBorders>
          </w:tcPr>
          <w:p w14:paraId="4B4668B2" w14:textId="34024902" w:rsidR="00F63DE1" w:rsidRPr="00937171" w:rsidRDefault="00287895" w:rsidP="00287895">
            <w:pPr>
              <w:spacing w:line="360" w:lineRule="auto"/>
              <w:jc w:val="both"/>
              <w:rPr>
                <w:rFonts w:asciiTheme="minorBidi" w:hAnsiTheme="minorBidi"/>
                <w:szCs w:val="24"/>
                <w:rtl/>
              </w:rPr>
            </w:pPr>
            <w:r w:rsidRPr="00937171">
              <w:rPr>
                <w:rFonts w:asciiTheme="minorBidi" w:hAnsiTheme="minorBidi" w:hint="cs"/>
                <w:szCs w:val="24"/>
                <w:rtl/>
              </w:rPr>
              <w:t>נ</w:t>
            </w:r>
            <w:r w:rsidR="00F63DE1" w:rsidRPr="00937171">
              <w:rPr>
                <w:rFonts w:asciiTheme="minorBidi" w:hAnsiTheme="minorBidi" w:hint="eastAsia"/>
                <w:szCs w:val="24"/>
                <w:rtl/>
              </w:rPr>
              <w:t>ספח</w:t>
            </w:r>
            <w:r w:rsidR="00F63DE1" w:rsidRPr="00937171">
              <w:rPr>
                <w:rFonts w:asciiTheme="minorBidi" w:hAnsiTheme="minorBidi"/>
                <w:szCs w:val="24"/>
                <w:rtl/>
              </w:rPr>
              <w:t xml:space="preserve"> </w:t>
            </w:r>
            <w:r w:rsidR="00F63DE1" w:rsidRPr="00937171">
              <w:rPr>
                <w:rFonts w:asciiTheme="minorBidi" w:hAnsiTheme="minorBidi" w:hint="eastAsia"/>
                <w:szCs w:val="24"/>
                <w:rtl/>
              </w:rPr>
              <w:t>א</w:t>
            </w:r>
            <w:r w:rsidR="00F63DE1" w:rsidRPr="00937171">
              <w:rPr>
                <w:rFonts w:asciiTheme="minorBidi" w:hAnsiTheme="minorBidi"/>
                <w:szCs w:val="24"/>
                <w:rtl/>
              </w:rPr>
              <w:t>'1 -</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bottom w:val="none" w:sz="0" w:space="0" w:color="auto"/>
              <w:right w:val="none" w:sz="0" w:space="0" w:color="auto"/>
            </w:tcBorders>
          </w:tcPr>
          <w:p w14:paraId="4B4668B3" w14:textId="77777777" w:rsidR="00F63DE1" w:rsidRPr="00937171" w:rsidRDefault="00F63DE1" w:rsidP="00287895">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bottom w:val="none" w:sz="0" w:space="0" w:color="auto"/>
            </w:tcBorders>
          </w:tcPr>
          <w:p w14:paraId="4B4668B4" w14:textId="0944E9C2" w:rsidR="00F63DE1" w:rsidRPr="00937171" w:rsidRDefault="00F63DE1" w:rsidP="00287895">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קובץ</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אקסל</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שיהיה</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לנספח</w:t>
            </w:r>
            <w:r w:rsidRPr="00937171">
              <w:rPr>
                <w:rFonts w:asciiTheme="minorBidi" w:hAnsiTheme="minorBidi"/>
                <w:b w:val="0"/>
                <w:bCs w:val="0"/>
                <w:szCs w:val="24"/>
                <w:rtl/>
              </w:rPr>
              <w:t xml:space="preserve"> תקציבי לבקשה </w:t>
            </w:r>
            <w:r w:rsidRPr="00937171">
              <w:rPr>
                <w:rFonts w:asciiTheme="minorBidi" w:hAnsiTheme="minorBidi" w:hint="eastAsia"/>
                <w:b w:val="0"/>
                <w:bCs w:val="0"/>
                <w:szCs w:val="24"/>
                <w:rtl/>
              </w:rPr>
              <w:t>להשקעה</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בתכנית</w:t>
            </w:r>
            <w:r w:rsidRPr="00937171">
              <w:rPr>
                <w:rFonts w:asciiTheme="minorBidi" w:hAnsiTheme="minorBidi"/>
                <w:b w:val="0"/>
                <w:bCs w:val="0"/>
                <w:szCs w:val="24"/>
                <w:rtl/>
              </w:rPr>
              <w:t xml:space="preserve"> ל</w:t>
            </w:r>
            <w:r w:rsidR="00A157BC" w:rsidRPr="00937171">
              <w:rPr>
                <w:rFonts w:asciiTheme="minorBidi" w:hAnsiTheme="minorBidi"/>
                <w:b w:val="0"/>
                <w:bCs w:val="0"/>
                <w:szCs w:val="24"/>
                <w:rtl/>
              </w:rPr>
              <w:t>פרויקט</w:t>
            </w:r>
            <w:r w:rsidRPr="00937171">
              <w:rPr>
                <w:rFonts w:asciiTheme="minorBidi" w:hAnsiTheme="minorBidi"/>
                <w:b w:val="0"/>
                <w:bCs w:val="0"/>
                <w:szCs w:val="24"/>
                <w:rtl/>
              </w:rPr>
              <w:t>י חלוץ והדגמה (</w:t>
            </w:r>
            <w:r w:rsidRPr="0089060E">
              <w:rPr>
                <w:rFonts w:asciiTheme="minorBidi" w:hAnsiTheme="minorBidi"/>
                <w:szCs w:val="24"/>
                <w:rtl/>
              </w:rPr>
              <w:t xml:space="preserve">נספח א', נספח </w:t>
            </w:r>
            <w:r w:rsidRPr="0089060E">
              <w:rPr>
                <w:rFonts w:asciiTheme="minorBidi" w:hAnsiTheme="minorBidi" w:hint="eastAsia"/>
                <w:szCs w:val="24"/>
                <w:rtl/>
              </w:rPr>
              <w:t>א</w:t>
            </w:r>
            <w:r w:rsidRPr="0089060E">
              <w:rPr>
                <w:rFonts w:asciiTheme="minorBidi" w:hAnsiTheme="minorBidi"/>
                <w:szCs w:val="24"/>
                <w:rtl/>
              </w:rPr>
              <w:t>'1</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ביחד</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עם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תכנית</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היזם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יהפוך</w:t>
            </w:r>
            <w:r w:rsidRPr="00937171">
              <w:rPr>
                <w:rFonts w:asciiTheme="minorBidi" w:hAnsiTheme="minorBidi"/>
                <w:b w:val="0"/>
                <w:bCs w:val="0"/>
                <w:szCs w:val="24"/>
                <w:rtl/>
              </w:rPr>
              <w:t xml:space="preserve"> </w:t>
            </w:r>
            <w:r w:rsidRPr="0089060E">
              <w:rPr>
                <w:rFonts w:asciiTheme="minorBidi" w:hAnsiTheme="minorBidi" w:hint="eastAsia"/>
                <w:szCs w:val="24"/>
                <w:rtl/>
              </w:rPr>
              <w:t>לנספח</w:t>
            </w:r>
            <w:r w:rsidRPr="0089060E">
              <w:rPr>
                <w:rFonts w:asciiTheme="minorBidi" w:hAnsiTheme="minorBidi"/>
                <w:szCs w:val="24"/>
                <w:rtl/>
              </w:rPr>
              <w:t xml:space="preserve"> </w:t>
            </w:r>
            <w:r w:rsidRPr="0089060E">
              <w:rPr>
                <w:rFonts w:asciiTheme="minorBidi" w:hAnsiTheme="minorBidi" w:hint="eastAsia"/>
                <w:szCs w:val="24"/>
                <w:rtl/>
              </w:rPr>
              <w:t>א</w:t>
            </w:r>
            <w:r w:rsidRPr="0089060E">
              <w:rPr>
                <w:rFonts w:asciiTheme="minorBidi" w:hAnsiTheme="minorBidi"/>
                <w:szCs w:val="24"/>
                <w:rtl/>
              </w:rPr>
              <w:t>'</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להסכם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שייחתם</w:t>
            </w:r>
            <w:r w:rsidRPr="00937171">
              <w:rPr>
                <w:rFonts w:asciiTheme="minorBidi" w:hAnsiTheme="minorBidi"/>
                <w:b w:val="0"/>
                <w:bCs w:val="0"/>
                <w:szCs w:val="24"/>
                <w:rtl/>
              </w:rPr>
              <w:t xml:space="preserve">) </w:t>
            </w:r>
          </w:p>
        </w:tc>
      </w:tr>
      <w:tr w:rsidR="00F63DE1" w:rsidRPr="00937171" w14:paraId="4B4668B9" w14:textId="77777777" w:rsidTr="00BD15DF">
        <w:tc>
          <w:tcPr>
            <w:cnfStyle w:val="001000000000" w:firstRow="0" w:lastRow="0" w:firstColumn="1" w:lastColumn="0" w:oddVBand="0" w:evenVBand="0" w:oddHBand="0" w:evenHBand="0" w:firstRowFirstColumn="0" w:firstRowLastColumn="0" w:lastRowFirstColumn="0" w:lastRowLastColumn="0"/>
            <w:tcW w:w="1528" w:type="dxa"/>
          </w:tcPr>
          <w:p w14:paraId="4B4668B6" w14:textId="58CE0149"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ב</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left w:val="none" w:sz="0" w:space="0" w:color="auto"/>
              <w:right w:val="none" w:sz="0" w:space="0" w:color="auto"/>
            </w:tcBorders>
          </w:tcPr>
          <w:p w14:paraId="4B4668B7"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Pr>
          <w:p w14:paraId="4B4668B8"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נוסח</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ההסכם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שייחתם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בין</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המשרד</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והזוכים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במכרז</w:t>
            </w:r>
            <w:r w:rsidRPr="00937171">
              <w:rPr>
                <w:rFonts w:asciiTheme="minorBidi" w:hAnsiTheme="minorBidi"/>
                <w:b w:val="0"/>
                <w:bCs w:val="0"/>
                <w:szCs w:val="24"/>
                <w:rtl/>
              </w:rPr>
              <w:t xml:space="preserve"> </w:t>
            </w:r>
          </w:p>
        </w:tc>
      </w:tr>
      <w:tr w:rsidR="00F63DE1" w:rsidRPr="00937171" w14:paraId="4B4668BD" w14:textId="77777777" w:rsidTr="00BD15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bottom w:val="none" w:sz="0" w:space="0" w:color="auto"/>
            </w:tcBorders>
          </w:tcPr>
          <w:p w14:paraId="4B4668BA" w14:textId="2C4C51FC"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ב</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1-</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bottom w:val="none" w:sz="0" w:space="0" w:color="auto"/>
              <w:right w:val="none" w:sz="0" w:space="0" w:color="auto"/>
            </w:tcBorders>
          </w:tcPr>
          <w:p w14:paraId="4B4668BB"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bottom w:val="none" w:sz="0" w:space="0" w:color="auto"/>
            </w:tcBorders>
          </w:tcPr>
          <w:p w14:paraId="4B4668BC"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פריסת</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תשלומים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לפרויקט</w:t>
            </w:r>
          </w:p>
        </w:tc>
      </w:tr>
      <w:tr w:rsidR="00F63DE1" w:rsidRPr="00937171" w14:paraId="4B4668C1" w14:textId="77777777" w:rsidTr="00BD15DF">
        <w:tc>
          <w:tcPr>
            <w:cnfStyle w:val="001000000000" w:firstRow="0" w:lastRow="0" w:firstColumn="1" w:lastColumn="0" w:oddVBand="0" w:evenVBand="0" w:oddHBand="0" w:evenHBand="0" w:firstRowFirstColumn="0" w:firstRowLastColumn="0" w:lastRowFirstColumn="0" w:lastRowLastColumn="0"/>
            <w:tcW w:w="1528" w:type="dxa"/>
          </w:tcPr>
          <w:p w14:paraId="4B4668BE" w14:textId="13629F97"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ג</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left w:val="none" w:sz="0" w:space="0" w:color="auto"/>
              <w:right w:val="none" w:sz="0" w:space="0" w:color="auto"/>
            </w:tcBorders>
          </w:tcPr>
          <w:p w14:paraId="4B4668BF"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Pr>
          <w:p w14:paraId="4B4668C0"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טופס</w:t>
            </w:r>
            <w:r w:rsidRPr="00937171">
              <w:rPr>
                <w:rFonts w:asciiTheme="minorBidi" w:hAnsiTheme="minorBidi"/>
                <w:b w:val="0"/>
                <w:bCs w:val="0"/>
                <w:szCs w:val="24"/>
                <w:rtl/>
              </w:rPr>
              <w:t xml:space="preserve"> לפתיחת מוטב חדש במרכבה </w:t>
            </w:r>
          </w:p>
        </w:tc>
      </w:tr>
      <w:tr w:rsidR="00F63DE1" w:rsidRPr="00937171" w14:paraId="4B4668C5" w14:textId="77777777" w:rsidTr="00BD15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bottom w:val="none" w:sz="0" w:space="0" w:color="auto"/>
            </w:tcBorders>
          </w:tcPr>
          <w:p w14:paraId="4B4668C2" w14:textId="69715AAF"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ד</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bottom w:val="none" w:sz="0" w:space="0" w:color="auto"/>
              <w:right w:val="none" w:sz="0" w:space="0" w:color="auto"/>
            </w:tcBorders>
          </w:tcPr>
          <w:p w14:paraId="4B4668C3"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bottom w:val="none" w:sz="0" w:space="0" w:color="auto"/>
            </w:tcBorders>
          </w:tcPr>
          <w:p w14:paraId="4B4668C4" w14:textId="1FB75A2D"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תצהיר</w:t>
            </w:r>
            <w:r w:rsidRPr="00937171">
              <w:rPr>
                <w:rFonts w:asciiTheme="minorBidi" w:hAnsiTheme="minorBidi"/>
                <w:b w:val="0"/>
                <w:bCs w:val="0"/>
                <w:szCs w:val="24"/>
                <w:rtl/>
              </w:rPr>
              <w:t xml:space="preserve"> </w:t>
            </w:r>
            <w:r w:rsidR="00B40B18">
              <w:rPr>
                <w:rFonts w:asciiTheme="minorBidi" w:hAnsiTheme="minorBidi" w:hint="cs"/>
                <w:b w:val="0"/>
                <w:bCs w:val="0"/>
                <w:szCs w:val="24"/>
                <w:rtl/>
              </w:rPr>
              <w:t xml:space="preserve">בדבר </w:t>
            </w:r>
            <w:r w:rsidR="00B40B18" w:rsidRPr="00B40B18">
              <w:rPr>
                <w:rFonts w:asciiTheme="minorBidi" w:hAnsiTheme="minorBidi"/>
                <w:b w:val="0"/>
                <w:bCs w:val="0"/>
                <w:szCs w:val="24"/>
                <w:rtl/>
              </w:rPr>
              <w:t>היעדר הרשעות בגין העסקת עובדים זרים ושכר מינימום</w:t>
            </w:r>
          </w:p>
        </w:tc>
      </w:tr>
      <w:tr w:rsidR="00F63DE1" w:rsidRPr="00937171" w14:paraId="4B4668C9" w14:textId="77777777" w:rsidTr="00BD15DF">
        <w:tc>
          <w:tcPr>
            <w:cnfStyle w:val="001000000000" w:firstRow="0" w:lastRow="0" w:firstColumn="1" w:lastColumn="0" w:oddVBand="0" w:evenVBand="0" w:oddHBand="0" w:evenHBand="0" w:firstRowFirstColumn="0" w:firstRowLastColumn="0" w:lastRowFirstColumn="0" w:lastRowLastColumn="0"/>
            <w:tcW w:w="1528" w:type="dxa"/>
          </w:tcPr>
          <w:p w14:paraId="4B4668C6" w14:textId="6F110618"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ה</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left w:val="none" w:sz="0" w:space="0" w:color="auto"/>
              <w:right w:val="none" w:sz="0" w:space="0" w:color="auto"/>
            </w:tcBorders>
          </w:tcPr>
          <w:p w14:paraId="4B4668C7"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Pr>
          <w:p w14:paraId="4B4668C8"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נוסח</w:t>
            </w:r>
            <w:r w:rsidRPr="00937171">
              <w:rPr>
                <w:rFonts w:asciiTheme="minorBidi" w:hAnsiTheme="minorBidi"/>
                <w:b w:val="0"/>
                <w:bCs w:val="0"/>
                <w:szCs w:val="24"/>
                <w:rtl/>
              </w:rPr>
              <w:t xml:space="preserve"> נדרש לכתב ערבות </w:t>
            </w:r>
          </w:p>
        </w:tc>
      </w:tr>
      <w:tr w:rsidR="00F63DE1" w:rsidRPr="00937171" w14:paraId="4B4668CD" w14:textId="77777777" w:rsidTr="00BD15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bottom w:val="none" w:sz="0" w:space="0" w:color="auto"/>
            </w:tcBorders>
          </w:tcPr>
          <w:p w14:paraId="4B4668CA" w14:textId="14F08ED0"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ו</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bottom w:val="none" w:sz="0" w:space="0" w:color="auto"/>
              <w:right w:val="none" w:sz="0" w:space="0" w:color="auto"/>
            </w:tcBorders>
          </w:tcPr>
          <w:p w14:paraId="4B4668CB"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bottom w:val="none" w:sz="0" w:space="0" w:color="auto"/>
            </w:tcBorders>
          </w:tcPr>
          <w:p w14:paraId="4B4668CC"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כתב</w:t>
            </w:r>
            <w:r w:rsidRPr="00937171">
              <w:rPr>
                <w:rFonts w:asciiTheme="minorBidi" w:hAnsiTheme="minorBidi"/>
                <w:b w:val="0"/>
                <w:bCs w:val="0"/>
                <w:szCs w:val="24"/>
                <w:rtl/>
              </w:rPr>
              <w:t xml:space="preserve"> ויתור </w:t>
            </w:r>
          </w:p>
        </w:tc>
      </w:tr>
      <w:tr w:rsidR="00F63DE1" w:rsidRPr="00937171" w14:paraId="4B4668D1" w14:textId="77777777" w:rsidTr="00BD15DF">
        <w:tc>
          <w:tcPr>
            <w:cnfStyle w:val="001000000000" w:firstRow="0" w:lastRow="0" w:firstColumn="1" w:lastColumn="0" w:oddVBand="0" w:evenVBand="0" w:oddHBand="0" w:evenHBand="0" w:firstRowFirstColumn="0" w:firstRowLastColumn="0" w:lastRowFirstColumn="0" w:lastRowLastColumn="0"/>
            <w:tcW w:w="1528" w:type="dxa"/>
          </w:tcPr>
          <w:p w14:paraId="4B4668CE" w14:textId="0DB5F04F"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ז</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left w:val="none" w:sz="0" w:space="0" w:color="auto"/>
              <w:right w:val="none" w:sz="0" w:space="0" w:color="auto"/>
            </w:tcBorders>
          </w:tcPr>
          <w:p w14:paraId="4B4668CF"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Pr>
          <w:p w14:paraId="4B4668D0" w14:textId="02048016" w:rsidR="00F63DE1" w:rsidRPr="00937171" w:rsidRDefault="00885C46"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תצהיר</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בדבר</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העסקת</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עובדים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עם</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מוגבלות</w:t>
            </w:r>
          </w:p>
        </w:tc>
      </w:tr>
      <w:tr w:rsidR="00F63DE1" w:rsidRPr="00937171" w14:paraId="4B4668D5" w14:textId="77777777" w:rsidTr="00BD15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bottom w:val="none" w:sz="0" w:space="0" w:color="auto"/>
            </w:tcBorders>
          </w:tcPr>
          <w:p w14:paraId="4B4668D2" w14:textId="472D0DEE"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ח</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bottom w:val="none" w:sz="0" w:space="0" w:color="auto"/>
              <w:right w:val="none" w:sz="0" w:space="0" w:color="auto"/>
            </w:tcBorders>
          </w:tcPr>
          <w:p w14:paraId="4B4668D3"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bottom w:val="none" w:sz="0" w:space="0" w:color="auto"/>
            </w:tcBorders>
          </w:tcPr>
          <w:p w14:paraId="4B4668D4"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התחייבות</w:t>
            </w:r>
            <w:r w:rsidRPr="00937171">
              <w:rPr>
                <w:rFonts w:asciiTheme="minorBidi" w:hAnsiTheme="minorBidi"/>
                <w:b w:val="0"/>
                <w:bCs w:val="0"/>
                <w:szCs w:val="24"/>
                <w:rtl/>
              </w:rPr>
              <w:t xml:space="preserve"> המציע לשימוש בתוכנות מקוריות </w:t>
            </w:r>
          </w:p>
        </w:tc>
      </w:tr>
      <w:tr w:rsidR="00F63DE1" w:rsidRPr="00937171" w14:paraId="4B4668D9" w14:textId="77777777" w:rsidTr="00BD15DF">
        <w:tc>
          <w:tcPr>
            <w:cnfStyle w:val="001000000000" w:firstRow="0" w:lastRow="0" w:firstColumn="1" w:lastColumn="0" w:oddVBand="0" w:evenVBand="0" w:oddHBand="0" w:evenHBand="0" w:firstRowFirstColumn="0" w:firstRowLastColumn="0" w:lastRowFirstColumn="0" w:lastRowLastColumn="0"/>
            <w:tcW w:w="1528" w:type="dxa"/>
          </w:tcPr>
          <w:p w14:paraId="4B4668D6" w14:textId="04D45469"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ט</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left w:val="none" w:sz="0" w:space="0" w:color="auto"/>
              <w:right w:val="none" w:sz="0" w:space="0" w:color="auto"/>
            </w:tcBorders>
          </w:tcPr>
          <w:p w14:paraId="4B4668D7"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Pr>
          <w:p w14:paraId="4B4668D8"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הנחיות</w:t>
            </w:r>
            <w:r w:rsidRPr="00937171">
              <w:rPr>
                <w:rFonts w:asciiTheme="minorBidi" w:hAnsiTheme="minorBidi"/>
                <w:b w:val="0"/>
                <w:bCs w:val="0"/>
                <w:szCs w:val="24"/>
                <w:rtl/>
              </w:rPr>
              <w:t xml:space="preserve"> להגשת דו"חות כספיים (יצורף להסכם שייחתם בין המשרד לבין הזוכים </w:t>
            </w:r>
            <w:r w:rsidRPr="0089060E">
              <w:rPr>
                <w:rFonts w:asciiTheme="minorBidi" w:hAnsiTheme="minorBidi"/>
                <w:szCs w:val="24"/>
                <w:rtl/>
              </w:rPr>
              <w:t>כנספח ג'</w:t>
            </w:r>
            <w:r w:rsidRPr="00937171">
              <w:rPr>
                <w:rFonts w:asciiTheme="minorBidi" w:hAnsiTheme="minorBidi"/>
                <w:b w:val="0"/>
                <w:bCs w:val="0"/>
                <w:szCs w:val="24"/>
                <w:rtl/>
              </w:rPr>
              <w:t xml:space="preserve">) </w:t>
            </w:r>
          </w:p>
        </w:tc>
      </w:tr>
      <w:tr w:rsidR="00F63DE1" w:rsidRPr="00937171" w14:paraId="4B4668DD" w14:textId="77777777" w:rsidTr="00BD15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bottom w:val="none" w:sz="0" w:space="0" w:color="auto"/>
            </w:tcBorders>
          </w:tcPr>
          <w:p w14:paraId="4B4668DA" w14:textId="5D97C3FE"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י</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bottom w:val="none" w:sz="0" w:space="0" w:color="auto"/>
              <w:right w:val="none" w:sz="0" w:space="0" w:color="auto"/>
            </w:tcBorders>
          </w:tcPr>
          <w:p w14:paraId="4B4668DB"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bottom w:val="none" w:sz="0" w:space="0" w:color="auto"/>
            </w:tcBorders>
          </w:tcPr>
          <w:p w14:paraId="4B4668DC"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b w:val="0"/>
                <w:bCs w:val="0"/>
                <w:szCs w:val="24"/>
                <w:rtl/>
              </w:rPr>
              <w:t xml:space="preserve">הנחיות להגשת דוחות מדעיים </w:t>
            </w:r>
            <w:r w:rsidRPr="00937171">
              <w:rPr>
                <w:rFonts w:asciiTheme="minorBidi" w:hAnsiTheme="minorBidi" w:hint="eastAsia"/>
                <w:b w:val="0"/>
                <w:bCs w:val="0"/>
                <w:szCs w:val="24"/>
                <w:rtl/>
              </w:rPr>
              <w:t>לפרויקט</w:t>
            </w:r>
            <w:r w:rsidRPr="00937171">
              <w:rPr>
                <w:rFonts w:asciiTheme="minorBidi" w:hAnsiTheme="minorBidi"/>
                <w:b w:val="0"/>
                <w:bCs w:val="0"/>
                <w:szCs w:val="24"/>
                <w:rtl/>
              </w:rPr>
              <w:t xml:space="preserve"> (יצורף להסכם שייחתם בין המשרד לבין הזוכים </w:t>
            </w:r>
            <w:r w:rsidRPr="0089060E">
              <w:rPr>
                <w:rFonts w:asciiTheme="minorBidi" w:hAnsiTheme="minorBidi"/>
                <w:szCs w:val="24"/>
                <w:rtl/>
              </w:rPr>
              <w:t xml:space="preserve">כנספח </w:t>
            </w:r>
            <w:r w:rsidRPr="0089060E">
              <w:rPr>
                <w:rFonts w:asciiTheme="minorBidi" w:hAnsiTheme="minorBidi" w:hint="eastAsia"/>
                <w:szCs w:val="24"/>
                <w:rtl/>
              </w:rPr>
              <w:t>ד</w:t>
            </w:r>
            <w:r w:rsidRPr="0089060E">
              <w:rPr>
                <w:rFonts w:asciiTheme="minorBidi" w:hAnsiTheme="minorBidi"/>
                <w:szCs w:val="24"/>
                <w:rtl/>
              </w:rPr>
              <w:t>'</w:t>
            </w:r>
            <w:r w:rsidRPr="00937171">
              <w:rPr>
                <w:rFonts w:asciiTheme="minorBidi" w:hAnsiTheme="minorBidi"/>
                <w:b w:val="0"/>
                <w:bCs w:val="0"/>
                <w:szCs w:val="24"/>
                <w:rtl/>
              </w:rPr>
              <w:t>)</w:t>
            </w:r>
          </w:p>
        </w:tc>
      </w:tr>
      <w:tr w:rsidR="00F63DE1" w:rsidRPr="00937171" w14:paraId="4B4668E1" w14:textId="77777777" w:rsidTr="00BD15DF">
        <w:tc>
          <w:tcPr>
            <w:cnfStyle w:val="001000000000" w:firstRow="0" w:lastRow="0" w:firstColumn="1" w:lastColumn="0" w:oddVBand="0" w:evenVBand="0" w:oddHBand="0" w:evenHBand="0" w:firstRowFirstColumn="0" w:firstRowLastColumn="0" w:lastRowFirstColumn="0" w:lastRowLastColumn="0"/>
            <w:tcW w:w="1528" w:type="dxa"/>
          </w:tcPr>
          <w:p w14:paraId="4B4668DE" w14:textId="6F7C76EC"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יא</w:t>
            </w:r>
            <w:r w:rsidRPr="00937171">
              <w:rPr>
                <w:rFonts w:asciiTheme="minorBidi" w:hAnsiTheme="minorBidi"/>
                <w:szCs w:val="24"/>
                <w:rtl/>
              </w:rPr>
              <w:t>'</w:t>
            </w:r>
            <w:r w:rsidR="00D741C2" w:rsidRPr="00937171">
              <w:rPr>
                <w:rFonts w:asciiTheme="minorBidi" w:hAnsiTheme="minorBidi" w:hint="cs"/>
                <w:szCs w:val="24"/>
                <w:rtl/>
              </w:rPr>
              <w:t xml:space="preserve"> </w:t>
            </w:r>
            <w:r w:rsidRPr="00937171">
              <w:rPr>
                <w:rFonts w:asciiTheme="minorBidi" w:hAnsiTheme="minorBidi"/>
                <w:szCs w:val="24"/>
                <w:rtl/>
              </w:rPr>
              <w:t>-</w:t>
            </w:r>
          </w:p>
        </w:tc>
        <w:tc>
          <w:tcPr>
            <w:cnfStyle w:val="000010000000" w:firstRow="0" w:lastRow="0" w:firstColumn="0" w:lastColumn="0" w:oddVBand="1" w:evenVBand="0" w:oddHBand="0" w:evenHBand="0" w:firstRowFirstColumn="0" w:firstRowLastColumn="0" w:lastRowFirstColumn="0" w:lastRowLastColumn="0"/>
            <w:tcW w:w="235" w:type="dxa"/>
            <w:tcBorders>
              <w:left w:val="none" w:sz="0" w:space="0" w:color="auto"/>
              <w:right w:val="none" w:sz="0" w:space="0" w:color="auto"/>
            </w:tcBorders>
          </w:tcPr>
          <w:p w14:paraId="4B4668DF"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Pr>
          <w:p w14:paraId="4B4668E0"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פירוט</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דוגמאות</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לנושאי</w:t>
            </w:r>
            <w:r w:rsidRPr="00937171">
              <w:rPr>
                <w:rFonts w:asciiTheme="minorBidi" w:hAnsiTheme="minorBidi"/>
                <w:b w:val="0"/>
                <w:bCs w:val="0"/>
                <w:szCs w:val="24"/>
                <w:rtl/>
              </w:rPr>
              <w:t xml:space="preserve"> </w:t>
            </w:r>
            <w:r w:rsidRPr="00937171">
              <w:rPr>
                <w:rFonts w:asciiTheme="minorBidi" w:hAnsiTheme="minorBidi" w:hint="eastAsia"/>
                <w:b w:val="0"/>
                <w:bCs w:val="0"/>
                <w:szCs w:val="24"/>
                <w:rtl/>
              </w:rPr>
              <w:t>המכרז</w:t>
            </w:r>
          </w:p>
        </w:tc>
      </w:tr>
      <w:tr w:rsidR="00F63DE1" w:rsidRPr="00937171" w14:paraId="4B4668E5" w14:textId="77777777" w:rsidTr="00BD15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bottom w:val="none" w:sz="0" w:space="0" w:color="auto"/>
            </w:tcBorders>
          </w:tcPr>
          <w:p w14:paraId="4B4668E2" w14:textId="20C71889"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יב</w:t>
            </w:r>
            <w:r w:rsidRPr="00937171">
              <w:rPr>
                <w:rFonts w:asciiTheme="minorBidi" w:hAnsiTheme="minorBidi"/>
                <w:szCs w:val="24"/>
                <w:rtl/>
              </w:rPr>
              <w:t>'</w:t>
            </w:r>
            <w:r w:rsidR="00D741C2" w:rsidRPr="00937171">
              <w:rPr>
                <w:rFonts w:asciiTheme="minorBidi" w:hAnsiTheme="minorBidi" w:hint="cs"/>
                <w:szCs w:val="24"/>
                <w:rtl/>
              </w:rPr>
              <w:t xml:space="preserve"> - </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bottom w:val="none" w:sz="0" w:space="0" w:color="auto"/>
              <w:right w:val="none" w:sz="0" w:space="0" w:color="auto"/>
            </w:tcBorders>
          </w:tcPr>
          <w:p w14:paraId="4B4668E3" w14:textId="77777777" w:rsidR="00F63DE1" w:rsidRPr="00937171" w:rsidRDefault="00F63DE1" w:rsidP="009A218D">
            <w:pPr>
              <w:spacing w:line="360" w:lineRule="auto"/>
              <w:jc w:val="both"/>
              <w:rPr>
                <w:rFonts w:asciiTheme="minorBidi" w:hAnsiTheme="minorBidi"/>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bottom w:val="none" w:sz="0" w:space="0" w:color="auto"/>
            </w:tcBorders>
          </w:tcPr>
          <w:p w14:paraId="4B4668E4"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b w:val="0"/>
                <w:bCs w:val="0"/>
                <w:szCs w:val="24"/>
                <w:rtl/>
              </w:rPr>
              <w:t>הסכמת משקיע לתנאי הסכם</w:t>
            </w:r>
          </w:p>
        </w:tc>
      </w:tr>
      <w:tr w:rsidR="00F63DE1" w:rsidRPr="00937171" w14:paraId="4B4668E9" w14:textId="77777777" w:rsidTr="00BD15DF">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8" w:type="dxa"/>
            <w:tcBorders>
              <w:top w:val="none" w:sz="0" w:space="0" w:color="auto"/>
            </w:tcBorders>
          </w:tcPr>
          <w:p w14:paraId="4B4668E6" w14:textId="4BEF39D8" w:rsidR="00F63DE1" w:rsidRPr="00937171" w:rsidRDefault="00F63DE1" w:rsidP="009A218D">
            <w:pPr>
              <w:spacing w:line="360" w:lineRule="auto"/>
              <w:jc w:val="both"/>
              <w:rPr>
                <w:rFonts w:asciiTheme="minorBidi" w:hAnsiTheme="minorBidi"/>
                <w:szCs w:val="24"/>
                <w:rtl/>
              </w:rPr>
            </w:pPr>
            <w:r w:rsidRPr="00937171">
              <w:rPr>
                <w:rFonts w:asciiTheme="minorBidi" w:hAnsiTheme="minorBidi" w:hint="eastAsia"/>
                <w:szCs w:val="24"/>
                <w:rtl/>
              </w:rPr>
              <w:t>נספח</w:t>
            </w:r>
            <w:r w:rsidRPr="00937171">
              <w:rPr>
                <w:rFonts w:asciiTheme="minorBidi" w:hAnsiTheme="minorBidi"/>
                <w:szCs w:val="24"/>
                <w:rtl/>
              </w:rPr>
              <w:t xml:space="preserve"> </w:t>
            </w:r>
            <w:r w:rsidRPr="00937171">
              <w:rPr>
                <w:rFonts w:asciiTheme="minorBidi" w:hAnsiTheme="minorBidi" w:hint="eastAsia"/>
                <w:szCs w:val="24"/>
                <w:rtl/>
              </w:rPr>
              <w:t>יג</w:t>
            </w:r>
            <w:r w:rsidRPr="00937171">
              <w:rPr>
                <w:rFonts w:asciiTheme="minorBidi" w:hAnsiTheme="minorBidi"/>
                <w:szCs w:val="24"/>
                <w:rtl/>
              </w:rPr>
              <w:t>'</w:t>
            </w:r>
            <w:r w:rsidR="00D741C2" w:rsidRPr="00937171">
              <w:rPr>
                <w:rFonts w:asciiTheme="minorBidi" w:hAnsiTheme="minorBidi" w:hint="cs"/>
                <w:szCs w:val="24"/>
                <w:rtl/>
              </w:rPr>
              <w:t xml:space="preserve"> - </w:t>
            </w:r>
          </w:p>
        </w:tc>
        <w:tc>
          <w:tcPr>
            <w:cnfStyle w:val="000010000000" w:firstRow="0" w:lastRow="0" w:firstColumn="0" w:lastColumn="0" w:oddVBand="1" w:evenVBand="0" w:oddHBand="0" w:evenHBand="0" w:firstRowFirstColumn="0" w:firstRowLastColumn="0" w:lastRowFirstColumn="0" w:lastRowLastColumn="0"/>
            <w:tcW w:w="235" w:type="dxa"/>
            <w:tcBorders>
              <w:top w:val="none" w:sz="0" w:space="0" w:color="auto"/>
              <w:left w:val="none" w:sz="0" w:space="0" w:color="auto"/>
              <w:right w:val="none" w:sz="0" w:space="0" w:color="auto"/>
            </w:tcBorders>
          </w:tcPr>
          <w:p w14:paraId="4B4668E7" w14:textId="77777777" w:rsidR="00F63DE1" w:rsidRPr="00937171" w:rsidRDefault="00F63DE1" w:rsidP="009A218D">
            <w:pPr>
              <w:spacing w:line="360" w:lineRule="auto"/>
              <w:jc w:val="both"/>
              <w:rPr>
                <w:rFonts w:asciiTheme="minorBidi" w:hAnsiTheme="minorBidi"/>
                <w:b w:val="0"/>
                <w:bCs w:val="0"/>
                <w:szCs w:val="24"/>
                <w:rtl/>
              </w:rPr>
            </w:pPr>
          </w:p>
        </w:tc>
        <w:tc>
          <w:tcPr>
            <w:cnfStyle w:val="000100000000" w:firstRow="0" w:lastRow="0" w:firstColumn="0" w:lastColumn="1" w:oddVBand="0" w:evenVBand="0" w:oddHBand="0" w:evenHBand="0" w:firstRowFirstColumn="0" w:firstRowLastColumn="0" w:lastRowFirstColumn="0" w:lastRowLastColumn="0"/>
            <w:tcW w:w="6543" w:type="dxa"/>
            <w:tcBorders>
              <w:top w:val="none" w:sz="0" w:space="0" w:color="auto"/>
            </w:tcBorders>
          </w:tcPr>
          <w:p w14:paraId="49D66CBB" w14:textId="77777777" w:rsidR="00F63DE1" w:rsidRPr="00937171" w:rsidRDefault="00F63DE1" w:rsidP="00B0230B">
            <w:pPr>
              <w:spacing w:line="360" w:lineRule="auto"/>
              <w:jc w:val="both"/>
              <w:rPr>
                <w:rFonts w:asciiTheme="minorBidi" w:hAnsiTheme="minorBidi"/>
                <w:b w:val="0"/>
                <w:bCs w:val="0"/>
                <w:szCs w:val="24"/>
                <w:rtl/>
              </w:rPr>
            </w:pPr>
            <w:r w:rsidRPr="00937171">
              <w:rPr>
                <w:rFonts w:asciiTheme="minorBidi" w:hAnsiTheme="minorBidi" w:hint="eastAsia"/>
                <w:b w:val="0"/>
                <w:bCs w:val="0"/>
                <w:szCs w:val="24"/>
                <w:rtl/>
              </w:rPr>
              <w:t>דירוג</w:t>
            </w:r>
            <w:r w:rsidRPr="00937171">
              <w:rPr>
                <w:rFonts w:asciiTheme="minorBidi" w:hAnsiTheme="minorBidi"/>
                <w:b w:val="0"/>
                <w:bCs w:val="0"/>
                <w:szCs w:val="24"/>
                <w:rtl/>
              </w:rPr>
              <w:t xml:space="preserve"> </w:t>
            </w:r>
            <w:r w:rsidRPr="00937171">
              <w:rPr>
                <w:rFonts w:asciiTheme="minorBidi" w:hAnsiTheme="minorBidi"/>
                <w:b w:val="0"/>
                <w:bCs w:val="0"/>
                <w:szCs w:val="24"/>
              </w:rPr>
              <w:t>TRL</w:t>
            </w:r>
            <w:r w:rsidRPr="00937171">
              <w:rPr>
                <w:rFonts w:asciiTheme="minorBidi" w:hAnsiTheme="minorBidi"/>
                <w:b w:val="0"/>
                <w:bCs w:val="0"/>
                <w:szCs w:val="24"/>
                <w:rtl/>
              </w:rPr>
              <w:t xml:space="preserve"> והערכה טכנו כלכלית</w:t>
            </w:r>
          </w:p>
          <w:p w14:paraId="4B4668E8" w14:textId="07E3D105" w:rsidR="00C65C1C" w:rsidRPr="00937171" w:rsidRDefault="00C65C1C" w:rsidP="00B0230B">
            <w:pPr>
              <w:spacing w:line="360" w:lineRule="auto"/>
              <w:jc w:val="both"/>
              <w:rPr>
                <w:rFonts w:asciiTheme="minorBidi" w:hAnsiTheme="minorBidi"/>
                <w:b w:val="0"/>
                <w:bCs w:val="0"/>
                <w:szCs w:val="24"/>
                <w:rtl/>
              </w:rPr>
            </w:pPr>
          </w:p>
        </w:tc>
      </w:tr>
    </w:tbl>
    <w:p w14:paraId="4B4668EA" w14:textId="10E17EA7" w:rsidR="00F63DE1" w:rsidRPr="00937171" w:rsidRDefault="00F63DE1" w:rsidP="005C4CB8">
      <w:pPr>
        <w:pStyle w:val="13"/>
        <w:numPr>
          <w:ilvl w:val="0"/>
          <w:numId w:val="97"/>
        </w:numPr>
        <w:spacing w:line="360" w:lineRule="auto"/>
        <w:ind w:left="509" w:hanging="425"/>
        <w:jc w:val="both"/>
        <w:rPr>
          <w:rFonts w:asciiTheme="minorBidi" w:hAnsiTheme="minorBidi"/>
          <w:szCs w:val="24"/>
          <w:rtl/>
        </w:rPr>
      </w:pPr>
      <w:bookmarkStart w:id="3" w:name="_Toc444602321"/>
      <w:r w:rsidRPr="00937171">
        <w:rPr>
          <w:rFonts w:asciiTheme="minorBidi" w:hAnsiTheme="minorBidi" w:hint="eastAsia"/>
          <w:szCs w:val="24"/>
          <w:rtl/>
        </w:rPr>
        <w:t>הגדרות</w:t>
      </w:r>
      <w:bookmarkEnd w:id="3"/>
    </w:p>
    <w:p w14:paraId="4B4668EB" w14:textId="77777777" w:rsidR="00F63DE1" w:rsidRPr="00937171" w:rsidRDefault="00F63DE1" w:rsidP="00C963B4">
      <w:pPr>
        <w:spacing w:line="360" w:lineRule="auto"/>
        <w:ind w:left="84"/>
        <w:jc w:val="both"/>
        <w:rPr>
          <w:rFonts w:asciiTheme="minorBidi" w:hAnsiTheme="minorBidi"/>
          <w:szCs w:val="24"/>
          <w:rtl/>
        </w:rPr>
      </w:pPr>
      <w:r w:rsidRPr="00937171">
        <w:rPr>
          <w:rFonts w:asciiTheme="minorBidi" w:hAnsiTheme="minorBidi" w:hint="eastAsia"/>
          <w:szCs w:val="24"/>
          <w:rtl/>
        </w:rPr>
        <w:t>במסמכי</w:t>
      </w:r>
      <w:r w:rsidRPr="00937171">
        <w:rPr>
          <w:rFonts w:asciiTheme="minorBidi" w:hAnsiTheme="minorBidi"/>
          <w:szCs w:val="24"/>
          <w:rtl/>
        </w:rPr>
        <w:t xml:space="preserve"> </w:t>
      </w:r>
      <w:r w:rsidRPr="00937171">
        <w:rPr>
          <w:rFonts w:asciiTheme="minorBidi" w:hAnsiTheme="minorBidi" w:hint="eastAsia"/>
          <w:szCs w:val="24"/>
          <w:rtl/>
        </w:rPr>
        <w:t>המכרז</w:t>
      </w:r>
      <w:r w:rsidRPr="00937171">
        <w:rPr>
          <w:rFonts w:asciiTheme="minorBidi" w:hAnsiTheme="minorBidi"/>
          <w:szCs w:val="24"/>
          <w:rtl/>
        </w:rPr>
        <w:t xml:space="preserve"> </w:t>
      </w:r>
      <w:r w:rsidRPr="00937171">
        <w:rPr>
          <w:rFonts w:asciiTheme="minorBidi" w:hAnsiTheme="minorBidi" w:hint="eastAsia"/>
          <w:szCs w:val="24"/>
          <w:rtl/>
        </w:rPr>
        <w:t>ובכל</w:t>
      </w:r>
      <w:r w:rsidRPr="00937171">
        <w:rPr>
          <w:rFonts w:asciiTheme="minorBidi" w:hAnsiTheme="minorBidi"/>
          <w:szCs w:val="24"/>
          <w:rtl/>
        </w:rPr>
        <w:t xml:space="preserve"> </w:t>
      </w:r>
      <w:r w:rsidRPr="00937171">
        <w:rPr>
          <w:rFonts w:asciiTheme="minorBidi" w:hAnsiTheme="minorBidi" w:hint="eastAsia"/>
          <w:szCs w:val="24"/>
          <w:rtl/>
        </w:rPr>
        <w:t>המסמכים</w:t>
      </w:r>
      <w:r w:rsidRPr="00937171">
        <w:rPr>
          <w:rFonts w:asciiTheme="minorBidi" w:hAnsiTheme="minorBidi"/>
          <w:szCs w:val="24"/>
          <w:rtl/>
        </w:rPr>
        <w:t xml:space="preserve"> </w:t>
      </w:r>
      <w:r w:rsidRPr="00937171">
        <w:rPr>
          <w:rFonts w:asciiTheme="minorBidi" w:hAnsiTheme="minorBidi" w:hint="eastAsia"/>
          <w:szCs w:val="24"/>
          <w:rtl/>
        </w:rPr>
        <w:t>המצורפים</w:t>
      </w:r>
      <w:r w:rsidRPr="00937171">
        <w:rPr>
          <w:rFonts w:asciiTheme="minorBidi" w:hAnsiTheme="minorBidi"/>
          <w:szCs w:val="24"/>
          <w:rtl/>
        </w:rPr>
        <w:t xml:space="preserve"> </w:t>
      </w:r>
      <w:r w:rsidRPr="00937171">
        <w:rPr>
          <w:rFonts w:asciiTheme="minorBidi" w:hAnsiTheme="minorBidi" w:hint="eastAsia"/>
          <w:szCs w:val="24"/>
          <w:rtl/>
        </w:rPr>
        <w:t>לה</w:t>
      </w:r>
      <w:r w:rsidRPr="00937171">
        <w:rPr>
          <w:rFonts w:asciiTheme="minorBidi" w:hAnsiTheme="minorBidi"/>
          <w:szCs w:val="24"/>
          <w:rtl/>
        </w:rPr>
        <w:t xml:space="preserve">, </w:t>
      </w:r>
      <w:r w:rsidRPr="00937171">
        <w:rPr>
          <w:rFonts w:asciiTheme="minorBidi" w:hAnsiTheme="minorBidi" w:hint="eastAsia"/>
          <w:szCs w:val="24"/>
          <w:rtl/>
        </w:rPr>
        <w:t>למונחים</w:t>
      </w:r>
      <w:r w:rsidRPr="00937171">
        <w:rPr>
          <w:rFonts w:asciiTheme="minorBidi" w:hAnsiTheme="minorBidi"/>
          <w:szCs w:val="24"/>
          <w:rtl/>
        </w:rPr>
        <w:t xml:space="preserve"> </w:t>
      </w:r>
      <w:r w:rsidRPr="00937171">
        <w:rPr>
          <w:rFonts w:asciiTheme="minorBidi" w:hAnsiTheme="minorBidi" w:hint="eastAsia"/>
          <w:szCs w:val="24"/>
          <w:rtl/>
        </w:rPr>
        <w:t>המפורטים</w:t>
      </w:r>
      <w:r w:rsidRPr="00937171">
        <w:rPr>
          <w:rFonts w:asciiTheme="minorBidi" w:hAnsiTheme="minorBidi"/>
          <w:szCs w:val="24"/>
          <w:rtl/>
        </w:rPr>
        <w:t xml:space="preserve"> </w:t>
      </w:r>
      <w:r w:rsidRPr="00937171">
        <w:rPr>
          <w:rFonts w:asciiTheme="minorBidi" w:hAnsiTheme="minorBidi" w:hint="eastAsia"/>
          <w:szCs w:val="24"/>
          <w:rtl/>
        </w:rPr>
        <w:t>מטה</w:t>
      </w:r>
      <w:r w:rsidRPr="00937171">
        <w:rPr>
          <w:rFonts w:asciiTheme="minorBidi" w:hAnsiTheme="minorBidi"/>
          <w:szCs w:val="24"/>
          <w:rtl/>
        </w:rPr>
        <w:t xml:space="preserve"> </w:t>
      </w:r>
      <w:r w:rsidRPr="00937171">
        <w:rPr>
          <w:rFonts w:asciiTheme="minorBidi" w:hAnsiTheme="minorBidi" w:hint="eastAsia"/>
          <w:szCs w:val="24"/>
          <w:rtl/>
        </w:rPr>
        <w:t>המשמעות</w:t>
      </w:r>
      <w:r w:rsidRPr="00937171">
        <w:rPr>
          <w:rFonts w:asciiTheme="minorBidi" w:hAnsiTheme="minorBidi"/>
          <w:szCs w:val="24"/>
          <w:rtl/>
        </w:rPr>
        <w:t xml:space="preserve"> </w:t>
      </w:r>
      <w:r w:rsidRPr="00937171">
        <w:rPr>
          <w:rFonts w:asciiTheme="minorBidi" w:hAnsiTheme="minorBidi" w:hint="eastAsia"/>
          <w:szCs w:val="24"/>
          <w:rtl/>
        </w:rPr>
        <w:t>הרשומה</w:t>
      </w:r>
      <w:r w:rsidRPr="00937171">
        <w:rPr>
          <w:rFonts w:asciiTheme="minorBidi" w:hAnsiTheme="minorBidi"/>
          <w:szCs w:val="24"/>
          <w:rtl/>
        </w:rPr>
        <w:t xml:space="preserve"> </w:t>
      </w:r>
      <w:r w:rsidRPr="00937171">
        <w:rPr>
          <w:rFonts w:asciiTheme="minorBidi" w:hAnsiTheme="minorBidi" w:hint="eastAsia"/>
          <w:szCs w:val="24"/>
          <w:rtl/>
        </w:rPr>
        <w:t>לצידם</w:t>
      </w:r>
      <w:r w:rsidRPr="00937171">
        <w:rPr>
          <w:rFonts w:asciiTheme="minorBidi" w:hAnsiTheme="minorBidi"/>
          <w:szCs w:val="24"/>
          <w:rtl/>
        </w:rPr>
        <w:t>:</w:t>
      </w:r>
    </w:p>
    <w:p w14:paraId="4B4668EC" w14:textId="77777777" w:rsidR="00F63DE1" w:rsidRPr="00937171" w:rsidRDefault="00F63DE1" w:rsidP="009A218D">
      <w:pPr>
        <w:spacing w:line="360" w:lineRule="auto"/>
        <w:jc w:val="both"/>
        <w:rPr>
          <w:rFonts w:asciiTheme="minorBidi" w:hAnsiTheme="minorBidi"/>
          <w:szCs w:val="24"/>
          <w:rtl/>
        </w:rPr>
      </w:pPr>
    </w:p>
    <w:tbl>
      <w:tblPr>
        <w:bidiVisual/>
        <w:tblW w:w="0" w:type="auto"/>
        <w:tblLook w:val="01E0" w:firstRow="1" w:lastRow="1" w:firstColumn="1" w:lastColumn="1" w:noHBand="0" w:noVBand="0"/>
      </w:tblPr>
      <w:tblGrid>
        <w:gridCol w:w="2321"/>
        <w:gridCol w:w="349"/>
        <w:gridCol w:w="5636"/>
      </w:tblGrid>
      <w:tr w:rsidR="00F63DE1" w:rsidRPr="00937171" w14:paraId="4B4668F0" w14:textId="77777777" w:rsidTr="00F63DE1">
        <w:tc>
          <w:tcPr>
            <w:tcW w:w="2343" w:type="dxa"/>
            <w:hideMark/>
          </w:tcPr>
          <w:p w14:paraId="4B4668ED" w14:textId="77777777" w:rsidR="00F63DE1" w:rsidRPr="00BD15DF" w:rsidRDefault="00F63DE1" w:rsidP="00BD15DF">
            <w:pPr>
              <w:spacing w:after="240" w:line="360" w:lineRule="auto"/>
              <w:jc w:val="both"/>
              <w:rPr>
                <w:rFonts w:asciiTheme="minorBidi" w:hAnsiTheme="minorBidi"/>
                <w:b/>
                <w:bCs/>
                <w:szCs w:val="24"/>
              </w:rPr>
            </w:pPr>
            <w:r w:rsidRPr="00BD15DF">
              <w:rPr>
                <w:rFonts w:asciiTheme="minorBidi" w:hAnsiTheme="minorBidi"/>
                <w:b/>
                <w:bCs/>
                <w:szCs w:val="24"/>
                <w:rtl/>
              </w:rPr>
              <w:t>"המשרד"</w:t>
            </w:r>
          </w:p>
        </w:tc>
        <w:tc>
          <w:tcPr>
            <w:tcW w:w="354" w:type="dxa"/>
          </w:tcPr>
          <w:p w14:paraId="4B4668EE" w14:textId="77777777" w:rsidR="00F63DE1" w:rsidRPr="00937171" w:rsidRDefault="00F63DE1" w:rsidP="00BD15DF">
            <w:pPr>
              <w:spacing w:after="240" w:line="360" w:lineRule="auto"/>
              <w:jc w:val="both"/>
              <w:rPr>
                <w:rFonts w:asciiTheme="minorBidi" w:hAnsiTheme="minorBidi"/>
                <w:szCs w:val="24"/>
              </w:rPr>
            </w:pPr>
          </w:p>
        </w:tc>
        <w:tc>
          <w:tcPr>
            <w:tcW w:w="5825" w:type="dxa"/>
            <w:hideMark/>
          </w:tcPr>
          <w:p w14:paraId="4B4668EF" w14:textId="16712919" w:rsidR="00F63DE1" w:rsidRPr="00937171" w:rsidRDefault="00EC3D54" w:rsidP="00BD15DF">
            <w:pPr>
              <w:spacing w:after="240" w:line="360" w:lineRule="auto"/>
              <w:jc w:val="both"/>
              <w:rPr>
                <w:rFonts w:asciiTheme="minorBidi" w:hAnsiTheme="minorBidi"/>
                <w:szCs w:val="24"/>
              </w:rPr>
            </w:pPr>
            <w:r>
              <w:rPr>
                <w:rFonts w:asciiTheme="minorBidi" w:hAnsiTheme="minorBidi" w:hint="cs"/>
                <w:szCs w:val="24"/>
                <w:rtl/>
              </w:rPr>
              <w:t>משרד האנרגיה</w:t>
            </w:r>
            <w:r w:rsidR="00F63DE1" w:rsidRPr="00937171">
              <w:rPr>
                <w:rFonts w:asciiTheme="minorBidi" w:hAnsiTheme="minorBidi"/>
                <w:szCs w:val="24"/>
                <w:rtl/>
              </w:rPr>
              <w:t>.</w:t>
            </w:r>
          </w:p>
        </w:tc>
      </w:tr>
      <w:tr w:rsidR="00F63DE1" w:rsidRPr="00937171" w14:paraId="4B4668F4" w14:textId="77777777" w:rsidTr="00F63DE1">
        <w:tc>
          <w:tcPr>
            <w:tcW w:w="2343" w:type="dxa"/>
            <w:hideMark/>
          </w:tcPr>
          <w:p w14:paraId="4B4668F1" w14:textId="77777777" w:rsidR="00F63DE1" w:rsidRPr="00BD15DF" w:rsidRDefault="00F63DE1" w:rsidP="00BD15DF">
            <w:pPr>
              <w:spacing w:after="240" w:line="360" w:lineRule="auto"/>
              <w:jc w:val="both"/>
              <w:rPr>
                <w:rFonts w:asciiTheme="minorBidi" w:hAnsiTheme="minorBidi"/>
                <w:b/>
                <w:bCs/>
                <w:szCs w:val="24"/>
              </w:rPr>
            </w:pPr>
            <w:r w:rsidRPr="00BD15DF">
              <w:rPr>
                <w:rFonts w:asciiTheme="minorBidi" w:hAnsiTheme="minorBidi"/>
                <w:b/>
                <w:bCs/>
                <w:szCs w:val="24"/>
                <w:rtl/>
              </w:rPr>
              <w:t>"</w:t>
            </w:r>
            <w:r w:rsidRPr="00BD15DF">
              <w:rPr>
                <w:rFonts w:asciiTheme="minorBidi" w:hAnsiTheme="minorBidi" w:hint="eastAsia"/>
                <w:b/>
                <w:bCs/>
                <w:szCs w:val="24"/>
                <w:rtl/>
              </w:rPr>
              <w:t>המיזם</w:t>
            </w:r>
            <w:r w:rsidRPr="00BD15DF">
              <w:rPr>
                <w:rFonts w:asciiTheme="minorBidi" w:hAnsiTheme="minorBidi"/>
                <w:b/>
                <w:bCs/>
                <w:szCs w:val="24"/>
                <w:rtl/>
              </w:rPr>
              <w:t>/התכנית"</w:t>
            </w:r>
          </w:p>
        </w:tc>
        <w:tc>
          <w:tcPr>
            <w:tcW w:w="354" w:type="dxa"/>
          </w:tcPr>
          <w:p w14:paraId="4B4668F2" w14:textId="77777777" w:rsidR="00F63DE1" w:rsidRPr="00937171" w:rsidRDefault="00F63DE1" w:rsidP="00BD15DF">
            <w:pPr>
              <w:spacing w:after="240" w:line="360" w:lineRule="auto"/>
              <w:jc w:val="both"/>
              <w:rPr>
                <w:rFonts w:asciiTheme="minorBidi" w:hAnsiTheme="minorBidi"/>
                <w:szCs w:val="24"/>
              </w:rPr>
            </w:pPr>
          </w:p>
        </w:tc>
        <w:tc>
          <w:tcPr>
            <w:tcW w:w="5825" w:type="dxa"/>
            <w:hideMark/>
          </w:tcPr>
          <w:p w14:paraId="4B4668F3" w14:textId="77777777" w:rsidR="00F63DE1" w:rsidRPr="00937171" w:rsidRDefault="00F63DE1" w:rsidP="00BD15DF">
            <w:pPr>
              <w:spacing w:after="240" w:line="360" w:lineRule="auto"/>
              <w:jc w:val="both"/>
              <w:rPr>
                <w:rFonts w:asciiTheme="minorBidi" w:hAnsiTheme="minorBidi"/>
                <w:szCs w:val="24"/>
              </w:rPr>
            </w:pPr>
            <w:r w:rsidRPr="00937171">
              <w:rPr>
                <w:rFonts w:asciiTheme="minorBidi" w:hAnsiTheme="minorBidi" w:hint="eastAsia"/>
                <w:szCs w:val="24"/>
                <w:rtl/>
              </w:rPr>
              <w:t>תכנית</w:t>
            </w:r>
            <w:r w:rsidRPr="00937171">
              <w:rPr>
                <w:rFonts w:asciiTheme="minorBidi" w:hAnsiTheme="minorBidi"/>
                <w:szCs w:val="24"/>
                <w:rtl/>
              </w:rPr>
              <w:t xml:space="preserve"> </w:t>
            </w:r>
            <w:r w:rsidRPr="00937171">
              <w:rPr>
                <w:rFonts w:asciiTheme="minorBidi" w:hAnsiTheme="minorBidi" w:hint="eastAsia"/>
                <w:szCs w:val="24"/>
                <w:rtl/>
              </w:rPr>
              <w:t>להוכחת</w:t>
            </w:r>
            <w:r w:rsidRPr="00937171">
              <w:rPr>
                <w:rFonts w:asciiTheme="minorBidi" w:hAnsiTheme="minorBidi"/>
                <w:szCs w:val="24"/>
                <w:rtl/>
              </w:rPr>
              <w:t xml:space="preserve"> </w:t>
            </w:r>
            <w:r w:rsidRPr="00937171">
              <w:rPr>
                <w:rFonts w:asciiTheme="minorBidi" w:hAnsiTheme="minorBidi" w:hint="eastAsia"/>
                <w:szCs w:val="24"/>
                <w:rtl/>
              </w:rPr>
              <w:t>היתכנות</w:t>
            </w:r>
            <w:r w:rsidRPr="00937171">
              <w:rPr>
                <w:rFonts w:asciiTheme="minorBidi" w:hAnsiTheme="minorBidi"/>
                <w:szCs w:val="24"/>
                <w:rtl/>
              </w:rPr>
              <w:t xml:space="preserve"> </w:t>
            </w:r>
            <w:r w:rsidRPr="00937171">
              <w:rPr>
                <w:rFonts w:asciiTheme="minorBidi" w:hAnsiTheme="minorBidi" w:hint="eastAsia"/>
                <w:szCs w:val="24"/>
                <w:rtl/>
              </w:rPr>
              <w:t>טכנולוגית</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ישימות</w:t>
            </w:r>
            <w:r w:rsidRPr="00937171">
              <w:rPr>
                <w:rFonts w:asciiTheme="minorBidi" w:hAnsiTheme="minorBidi"/>
                <w:szCs w:val="24"/>
                <w:rtl/>
              </w:rPr>
              <w:t xml:space="preserve"> </w:t>
            </w:r>
            <w:r w:rsidRPr="00937171">
              <w:rPr>
                <w:rFonts w:asciiTheme="minorBidi" w:hAnsiTheme="minorBidi" w:hint="eastAsia"/>
                <w:szCs w:val="24"/>
                <w:rtl/>
              </w:rPr>
              <w:t>עסקית</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רעיון</w:t>
            </w:r>
            <w:r w:rsidRPr="00937171">
              <w:rPr>
                <w:rFonts w:asciiTheme="minorBidi" w:hAnsiTheme="minorBidi"/>
                <w:szCs w:val="24"/>
                <w:rtl/>
              </w:rPr>
              <w:t xml:space="preserve"> </w:t>
            </w:r>
            <w:r w:rsidRPr="00937171">
              <w:rPr>
                <w:rFonts w:asciiTheme="minorBidi" w:hAnsiTheme="minorBidi" w:hint="eastAsia"/>
                <w:szCs w:val="24"/>
                <w:rtl/>
              </w:rPr>
              <w:t>לפיתוח</w:t>
            </w:r>
            <w:r w:rsidRPr="00937171">
              <w:rPr>
                <w:rFonts w:asciiTheme="minorBidi" w:hAnsiTheme="minorBidi"/>
                <w:szCs w:val="24"/>
                <w:rtl/>
              </w:rPr>
              <w:t xml:space="preserve"> </w:t>
            </w:r>
            <w:r w:rsidRPr="00937171">
              <w:rPr>
                <w:rFonts w:asciiTheme="minorBidi" w:hAnsiTheme="minorBidi" w:hint="eastAsia"/>
                <w:szCs w:val="24"/>
                <w:rtl/>
              </w:rPr>
              <w:t>וייצור</w:t>
            </w:r>
            <w:r w:rsidRPr="00937171">
              <w:rPr>
                <w:rFonts w:asciiTheme="minorBidi" w:hAnsiTheme="minorBidi"/>
                <w:szCs w:val="24"/>
                <w:rtl/>
              </w:rPr>
              <w:t xml:space="preserve"> </w:t>
            </w:r>
            <w:r w:rsidRPr="00937171">
              <w:rPr>
                <w:rFonts w:asciiTheme="minorBidi" w:hAnsiTheme="minorBidi" w:hint="eastAsia"/>
                <w:szCs w:val="24"/>
                <w:rtl/>
              </w:rPr>
              <w:t>מוצר</w:t>
            </w:r>
            <w:r w:rsidRPr="00937171">
              <w:rPr>
                <w:rFonts w:asciiTheme="minorBidi" w:hAnsiTheme="minorBidi"/>
                <w:szCs w:val="24"/>
                <w:rtl/>
              </w:rPr>
              <w:t xml:space="preserve"> </w:t>
            </w:r>
            <w:r w:rsidRPr="00937171">
              <w:rPr>
                <w:rFonts w:asciiTheme="minorBidi" w:hAnsiTheme="minorBidi" w:hint="eastAsia"/>
                <w:szCs w:val="24"/>
                <w:rtl/>
              </w:rPr>
              <w:t>חדש</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פיתוח</w:t>
            </w:r>
            <w:r w:rsidRPr="00937171">
              <w:rPr>
                <w:rFonts w:asciiTheme="minorBidi" w:hAnsiTheme="minorBidi"/>
                <w:szCs w:val="24"/>
                <w:rtl/>
              </w:rPr>
              <w:t xml:space="preserve"> </w:t>
            </w:r>
            <w:r w:rsidRPr="00937171">
              <w:rPr>
                <w:rFonts w:asciiTheme="minorBidi" w:hAnsiTheme="minorBidi" w:hint="eastAsia"/>
                <w:szCs w:val="24"/>
                <w:rtl/>
              </w:rPr>
              <w:t>תהליך</w:t>
            </w:r>
            <w:r w:rsidRPr="00937171">
              <w:rPr>
                <w:rFonts w:asciiTheme="minorBidi" w:hAnsiTheme="minorBidi"/>
                <w:szCs w:val="24"/>
                <w:rtl/>
              </w:rPr>
              <w:t xml:space="preserve"> </w:t>
            </w:r>
            <w:r w:rsidRPr="00937171">
              <w:rPr>
                <w:rFonts w:asciiTheme="minorBidi" w:hAnsiTheme="minorBidi" w:hint="eastAsia"/>
                <w:szCs w:val="24"/>
                <w:rtl/>
              </w:rPr>
              <w:t>חדש</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לשיפור</w:t>
            </w:r>
            <w:r w:rsidRPr="00937171">
              <w:rPr>
                <w:rFonts w:asciiTheme="minorBidi" w:hAnsiTheme="minorBidi"/>
                <w:szCs w:val="24"/>
                <w:rtl/>
              </w:rPr>
              <w:t xml:space="preserve"> </w:t>
            </w:r>
            <w:r w:rsidRPr="00937171">
              <w:rPr>
                <w:rFonts w:asciiTheme="minorBidi" w:hAnsiTheme="minorBidi" w:hint="eastAsia"/>
                <w:szCs w:val="24"/>
                <w:rtl/>
              </w:rPr>
              <w:lastRenderedPageBreak/>
              <w:t>מהותי</w:t>
            </w:r>
            <w:r w:rsidRPr="00937171">
              <w:rPr>
                <w:rFonts w:asciiTheme="minorBidi" w:hAnsiTheme="minorBidi"/>
                <w:szCs w:val="24"/>
                <w:rtl/>
              </w:rPr>
              <w:t xml:space="preserve"> </w:t>
            </w:r>
            <w:r w:rsidRPr="00937171">
              <w:rPr>
                <w:rFonts w:asciiTheme="minorBidi" w:hAnsiTheme="minorBidi" w:hint="eastAsia"/>
                <w:szCs w:val="24"/>
                <w:rtl/>
              </w:rPr>
              <w:t>במוצר</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תהליך</w:t>
            </w:r>
            <w:r w:rsidRPr="00937171">
              <w:rPr>
                <w:rFonts w:asciiTheme="minorBidi" w:hAnsiTheme="minorBidi"/>
                <w:szCs w:val="24"/>
                <w:rtl/>
              </w:rPr>
              <w:t xml:space="preserve"> </w:t>
            </w:r>
            <w:r w:rsidRPr="00937171">
              <w:rPr>
                <w:rFonts w:asciiTheme="minorBidi" w:hAnsiTheme="minorBidi" w:hint="eastAsia"/>
                <w:szCs w:val="24"/>
                <w:rtl/>
              </w:rPr>
              <w:t>קיים</w:t>
            </w:r>
            <w:r w:rsidRPr="00937171">
              <w:rPr>
                <w:rFonts w:asciiTheme="minorBidi" w:hAnsiTheme="minorBidi"/>
                <w:szCs w:val="24"/>
                <w:rtl/>
              </w:rPr>
              <w:t xml:space="preserve">, </w:t>
            </w:r>
            <w:r w:rsidRPr="00937171">
              <w:rPr>
                <w:rFonts w:asciiTheme="minorBidi" w:hAnsiTheme="minorBidi" w:hint="eastAsia"/>
                <w:szCs w:val="24"/>
                <w:rtl/>
              </w:rPr>
              <w:t>ובלבד</w:t>
            </w:r>
            <w:r w:rsidRPr="00937171">
              <w:rPr>
                <w:rFonts w:asciiTheme="minorBidi" w:hAnsiTheme="minorBidi"/>
                <w:szCs w:val="24"/>
                <w:rtl/>
              </w:rPr>
              <w:t xml:space="preserve"> </w:t>
            </w:r>
            <w:r w:rsidRPr="00937171">
              <w:rPr>
                <w:rFonts w:asciiTheme="minorBidi" w:hAnsiTheme="minorBidi" w:hint="eastAsia"/>
                <w:szCs w:val="24"/>
                <w:rtl/>
              </w:rPr>
              <w:t>שהמוצר</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התהליך</w:t>
            </w:r>
            <w:r w:rsidRPr="00937171">
              <w:rPr>
                <w:rFonts w:asciiTheme="minorBidi" w:hAnsiTheme="minorBidi"/>
                <w:szCs w:val="24"/>
                <w:rtl/>
              </w:rPr>
              <w:t xml:space="preserve"> </w:t>
            </w:r>
            <w:r w:rsidRPr="00937171">
              <w:rPr>
                <w:rFonts w:asciiTheme="minorBidi" w:hAnsiTheme="minorBidi" w:hint="eastAsia"/>
                <w:szCs w:val="24"/>
                <w:rtl/>
              </w:rPr>
              <w:t>הינם</w:t>
            </w:r>
            <w:r w:rsidRPr="00937171">
              <w:rPr>
                <w:rFonts w:asciiTheme="minorBidi" w:hAnsiTheme="minorBidi"/>
                <w:szCs w:val="24"/>
                <w:rtl/>
              </w:rPr>
              <w:t xml:space="preserve"> </w:t>
            </w:r>
            <w:r w:rsidRPr="00937171">
              <w:rPr>
                <w:rFonts w:asciiTheme="minorBidi" w:hAnsiTheme="minorBidi" w:hint="eastAsia"/>
                <w:szCs w:val="24"/>
                <w:rtl/>
              </w:rPr>
              <w:t>בתחומים</w:t>
            </w:r>
            <w:r w:rsidRPr="00937171">
              <w:rPr>
                <w:rFonts w:asciiTheme="minorBidi" w:hAnsiTheme="minorBidi"/>
                <w:szCs w:val="24"/>
                <w:rtl/>
              </w:rPr>
              <w:t xml:space="preserve"> המפורטים ב</w:t>
            </w:r>
            <w:r w:rsidRPr="00937171">
              <w:rPr>
                <w:rFonts w:asciiTheme="minorBidi" w:hAnsiTheme="minorBidi" w:hint="eastAsia"/>
                <w:szCs w:val="24"/>
                <w:rtl/>
              </w:rPr>
              <w:t>סעיף</w:t>
            </w:r>
            <w:r w:rsidRPr="00937171">
              <w:rPr>
                <w:rFonts w:asciiTheme="minorBidi" w:hAnsiTheme="minorBidi"/>
                <w:szCs w:val="24"/>
                <w:rtl/>
              </w:rPr>
              <w:t xml:space="preserve"> 1 לעיל.</w:t>
            </w:r>
          </w:p>
        </w:tc>
      </w:tr>
      <w:tr w:rsidR="00F63DE1" w:rsidRPr="00937171" w14:paraId="4B4668F8" w14:textId="77777777" w:rsidTr="00F63DE1">
        <w:tc>
          <w:tcPr>
            <w:tcW w:w="2343" w:type="dxa"/>
            <w:hideMark/>
          </w:tcPr>
          <w:p w14:paraId="4B4668F5" w14:textId="77777777" w:rsidR="00F63DE1" w:rsidRPr="00BD15DF" w:rsidRDefault="00F63DE1" w:rsidP="00BD15DF">
            <w:pPr>
              <w:spacing w:after="240" w:line="360" w:lineRule="auto"/>
              <w:jc w:val="both"/>
              <w:rPr>
                <w:rFonts w:asciiTheme="minorBidi" w:hAnsiTheme="minorBidi"/>
                <w:b/>
                <w:bCs/>
                <w:szCs w:val="24"/>
              </w:rPr>
            </w:pPr>
            <w:r w:rsidRPr="00BD15DF">
              <w:rPr>
                <w:rFonts w:asciiTheme="minorBidi" w:hAnsiTheme="minorBidi"/>
                <w:b/>
                <w:bCs/>
                <w:szCs w:val="24"/>
                <w:rtl/>
              </w:rPr>
              <w:lastRenderedPageBreak/>
              <w:t xml:space="preserve">"התקציב </w:t>
            </w:r>
            <w:r w:rsidRPr="00BD15DF">
              <w:rPr>
                <w:rFonts w:asciiTheme="minorBidi" w:hAnsiTheme="minorBidi" w:hint="eastAsia"/>
                <w:b/>
                <w:bCs/>
                <w:szCs w:val="24"/>
                <w:rtl/>
              </w:rPr>
              <w:t>המאושר</w:t>
            </w:r>
            <w:r w:rsidRPr="00BD15DF">
              <w:rPr>
                <w:rFonts w:asciiTheme="minorBidi" w:hAnsiTheme="minorBidi"/>
                <w:b/>
                <w:bCs/>
                <w:szCs w:val="24"/>
                <w:rtl/>
              </w:rPr>
              <w:t>"</w:t>
            </w:r>
          </w:p>
        </w:tc>
        <w:tc>
          <w:tcPr>
            <w:tcW w:w="354" w:type="dxa"/>
          </w:tcPr>
          <w:p w14:paraId="4B4668F6" w14:textId="77777777" w:rsidR="00F63DE1" w:rsidRPr="00937171" w:rsidRDefault="00F63DE1" w:rsidP="00BD15DF">
            <w:pPr>
              <w:spacing w:after="240" w:line="360" w:lineRule="auto"/>
              <w:jc w:val="both"/>
              <w:rPr>
                <w:rFonts w:asciiTheme="minorBidi" w:hAnsiTheme="minorBidi"/>
                <w:szCs w:val="24"/>
              </w:rPr>
            </w:pPr>
          </w:p>
        </w:tc>
        <w:tc>
          <w:tcPr>
            <w:tcW w:w="5825" w:type="dxa"/>
            <w:hideMark/>
          </w:tcPr>
          <w:p w14:paraId="4B4668F7" w14:textId="77777777" w:rsidR="00F63DE1" w:rsidRPr="00937171" w:rsidRDefault="00F63DE1" w:rsidP="00BD15DF">
            <w:pPr>
              <w:spacing w:after="240" w:line="360" w:lineRule="auto"/>
              <w:jc w:val="both"/>
              <w:rPr>
                <w:rFonts w:asciiTheme="minorBidi" w:hAnsiTheme="minorBidi"/>
                <w:szCs w:val="24"/>
              </w:rPr>
            </w:pPr>
            <w:r w:rsidRPr="00937171">
              <w:rPr>
                <w:rFonts w:asciiTheme="minorBidi" w:hAnsiTheme="minorBidi" w:hint="eastAsia"/>
                <w:szCs w:val="24"/>
                <w:rtl/>
              </w:rPr>
              <w:t>סך</w:t>
            </w:r>
            <w:r w:rsidRPr="00937171">
              <w:rPr>
                <w:rFonts w:asciiTheme="minorBidi" w:hAnsiTheme="minorBidi"/>
                <w:szCs w:val="24"/>
                <w:rtl/>
              </w:rPr>
              <w:t xml:space="preserve"> </w:t>
            </w:r>
            <w:r w:rsidRPr="00937171">
              <w:rPr>
                <w:rFonts w:asciiTheme="minorBidi" w:hAnsiTheme="minorBidi" w:hint="eastAsia"/>
                <w:szCs w:val="24"/>
                <w:rtl/>
              </w:rPr>
              <w:t>עלויות</w:t>
            </w:r>
            <w:r w:rsidRPr="00937171">
              <w:rPr>
                <w:rFonts w:asciiTheme="minorBidi" w:hAnsiTheme="minorBidi"/>
                <w:szCs w:val="24"/>
                <w:rtl/>
              </w:rPr>
              <w:t xml:space="preserve"> </w:t>
            </w:r>
            <w:r w:rsidRPr="00937171">
              <w:rPr>
                <w:rFonts w:asciiTheme="minorBidi" w:hAnsiTheme="minorBidi" w:hint="eastAsia"/>
                <w:szCs w:val="24"/>
                <w:rtl/>
              </w:rPr>
              <w:t>התכנית</w:t>
            </w:r>
            <w:r w:rsidRPr="00937171">
              <w:rPr>
                <w:rFonts w:asciiTheme="minorBidi" w:hAnsiTheme="minorBidi"/>
                <w:szCs w:val="24"/>
                <w:rtl/>
              </w:rPr>
              <w:t xml:space="preserve"> </w:t>
            </w:r>
            <w:r w:rsidRPr="00937171">
              <w:rPr>
                <w:rFonts w:asciiTheme="minorBidi" w:hAnsiTheme="minorBidi" w:hint="eastAsia"/>
                <w:szCs w:val="24"/>
                <w:rtl/>
              </w:rPr>
              <w:t>שאושרו</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ידי</w:t>
            </w:r>
            <w:r w:rsidRPr="00937171">
              <w:rPr>
                <w:rFonts w:asciiTheme="minorBidi" w:hAnsiTheme="minorBidi"/>
                <w:szCs w:val="24"/>
                <w:rtl/>
              </w:rPr>
              <w:t xml:space="preserve"> </w:t>
            </w:r>
            <w:r w:rsidRPr="00937171">
              <w:rPr>
                <w:rFonts w:asciiTheme="minorBidi" w:hAnsiTheme="minorBidi" w:hint="eastAsia"/>
                <w:szCs w:val="24"/>
                <w:rtl/>
              </w:rPr>
              <w:t>הוועדה</w:t>
            </w:r>
            <w:r w:rsidRPr="00937171">
              <w:rPr>
                <w:rFonts w:asciiTheme="minorBidi" w:hAnsiTheme="minorBidi"/>
                <w:szCs w:val="24"/>
                <w:rtl/>
              </w:rPr>
              <w:t xml:space="preserve"> </w:t>
            </w:r>
            <w:r w:rsidRPr="00937171">
              <w:rPr>
                <w:rFonts w:asciiTheme="minorBidi" w:hAnsiTheme="minorBidi" w:hint="eastAsia"/>
                <w:szCs w:val="24"/>
                <w:rtl/>
              </w:rPr>
              <w:t>בעקבות</w:t>
            </w:r>
            <w:r w:rsidRPr="00937171">
              <w:rPr>
                <w:rFonts w:asciiTheme="minorBidi" w:hAnsiTheme="minorBidi"/>
                <w:szCs w:val="24"/>
                <w:rtl/>
              </w:rPr>
              <w:t xml:space="preserve"> </w:t>
            </w:r>
            <w:r w:rsidRPr="00937171">
              <w:rPr>
                <w:rFonts w:asciiTheme="minorBidi" w:hAnsiTheme="minorBidi" w:hint="eastAsia"/>
                <w:szCs w:val="24"/>
                <w:rtl/>
              </w:rPr>
              <w:t>הדיונים</w:t>
            </w:r>
            <w:r w:rsidRPr="00937171">
              <w:rPr>
                <w:rFonts w:asciiTheme="minorBidi" w:hAnsiTheme="minorBidi"/>
                <w:szCs w:val="24"/>
                <w:rtl/>
              </w:rPr>
              <w:t xml:space="preserve"> </w:t>
            </w:r>
            <w:r w:rsidRPr="00937171">
              <w:rPr>
                <w:rFonts w:asciiTheme="minorBidi" w:hAnsiTheme="minorBidi" w:hint="eastAsia"/>
                <w:szCs w:val="24"/>
                <w:rtl/>
              </w:rPr>
              <w:t>וביצוע</w:t>
            </w:r>
            <w:r w:rsidRPr="00937171">
              <w:rPr>
                <w:rFonts w:asciiTheme="minorBidi" w:hAnsiTheme="minorBidi"/>
                <w:szCs w:val="24"/>
                <w:rtl/>
              </w:rPr>
              <w:t xml:space="preserve"> </w:t>
            </w:r>
            <w:r w:rsidRPr="00937171">
              <w:rPr>
                <w:rFonts w:asciiTheme="minorBidi" w:hAnsiTheme="minorBidi" w:hint="eastAsia"/>
                <w:szCs w:val="24"/>
                <w:rtl/>
              </w:rPr>
              <w:t>התאמות</w:t>
            </w:r>
            <w:r w:rsidRPr="00937171">
              <w:rPr>
                <w:rFonts w:asciiTheme="minorBidi" w:hAnsiTheme="minorBidi"/>
                <w:szCs w:val="24"/>
                <w:rtl/>
              </w:rPr>
              <w:t xml:space="preserve"> </w:t>
            </w:r>
            <w:r w:rsidRPr="00937171">
              <w:rPr>
                <w:rFonts w:asciiTheme="minorBidi" w:hAnsiTheme="minorBidi" w:hint="eastAsia"/>
                <w:szCs w:val="24"/>
                <w:rtl/>
              </w:rPr>
              <w:t>בתקציב</w:t>
            </w:r>
            <w:r w:rsidRPr="00937171">
              <w:rPr>
                <w:rFonts w:asciiTheme="minorBidi" w:hAnsiTheme="minorBidi"/>
                <w:szCs w:val="24"/>
                <w:rtl/>
              </w:rPr>
              <w:t xml:space="preserve"> </w:t>
            </w:r>
            <w:r w:rsidRPr="00937171">
              <w:rPr>
                <w:rFonts w:asciiTheme="minorBidi" w:hAnsiTheme="minorBidi" w:hint="eastAsia"/>
                <w:szCs w:val="24"/>
                <w:rtl/>
              </w:rPr>
              <w:t>כמפורט</w:t>
            </w:r>
            <w:r w:rsidRPr="00937171">
              <w:rPr>
                <w:rFonts w:asciiTheme="minorBidi" w:hAnsiTheme="minorBidi"/>
                <w:szCs w:val="24"/>
                <w:rtl/>
              </w:rPr>
              <w:t xml:space="preserve"> </w:t>
            </w:r>
            <w:r w:rsidRPr="00937171">
              <w:rPr>
                <w:rFonts w:asciiTheme="minorBidi" w:hAnsiTheme="minorBidi" w:hint="eastAsia"/>
                <w:szCs w:val="24"/>
                <w:rtl/>
              </w:rPr>
              <w:t>בסעיף</w:t>
            </w:r>
            <w:r w:rsidRPr="00937171">
              <w:rPr>
                <w:rFonts w:asciiTheme="minorBidi" w:hAnsiTheme="minorBidi"/>
                <w:szCs w:val="24"/>
                <w:rtl/>
              </w:rPr>
              <w:t xml:space="preserve"> 11, </w:t>
            </w:r>
            <w:r w:rsidRPr="00937171">
              <w:rPr>
                <w:rFonts w:asciiTheme="minorBidi" w:hAnsiTheme="minorBidi" w:hint="eastAsia"/>
                <w:szCs w:val="24"/>
                <w:rtl/>
              </w:rPr>
              <w:t>ויילקחו</w:t>
            </w:r>
            <w:r w:rsidRPr="00937171">
              <w:rPr>
                <w:rFonts w:asciiTheme="minorBidi" w:hAnsiTheme="minorBidi"/>
                <w:szCs w:val="24"/>
                <w:rtl/>
              </w:rPr>
              <w:t xml:space="preserve"> </w:t>
            </w:r>
            <w:r w:rsidRPr="00937171">
              <w:rPr>
                <w:rFonts w:asciiTheme="minorBidi" w:hAnsiTheme="minorBidi" w:hint="eastAsia"/>
                <w:szCs w:val="24"/>
                <w:rtl/>
              </w:rPr>
              <w:t>בחשבון</w:t>
            </w:r>
            <w:r w:rsidRPr="00937171">
              <w:rPr>
                <w:rFonts w:asciiTheme="minorBidi" w:hAnsiTheme="minorBidi"/>
                <w:szCs w:val="24"/>
                <w:rtl/>
              </w:rPr>
              <w:t xml:space="preserve"> </w:t>
            </w:r>
            <w:r w:rsidRPr="00937171">
              <w:rPr>
                <w:rFonts w:asciiTheme="minorBidi" w:hAnsiTheme="minorBidi" w:hint="eastAsia"/>
                <w:szCs w:val="24"/>
                <w:rtl/>
              </w:rPr>
              <w:t>לצורך</w:t>
            </w:r>
            <w:r w:rsidRPr="00937171">
              <w:rPr>
                <w:rFonts w:asciiTheme="minorBidi" w:hAnsiTheme="minorBidi"/>
                <w:szCs w:val="24"/>
                <w:rtl/>
              </w:rPr>
              <w:t xml:space="preserve"> </w:t>
            </w:r>
            <w:r w:rsidRPr="00937171">
              <w:rPr>
                <w:rFonts w:asciiTheme="minorBidi" w:hAnsiTheme="minorBidi" w:hint="eastAsia"/>
                <w:szCs w:val="24"/>
                <w:rtl/>
              </w:rPr>
              <w:t>קביעת</w:t>
            </w:r>
            <w:r w:rsidRPr="00937171">
              <w:rPr>
                <w:rFonts w:asciiTheme="minorBidi" w:hAnsiTheme="minorBidi"/>
                <w:szCs w:val="24"/>
                <w:rtl/>
              </w:rPr>
              <w:t xml:space="preserve"> </w:t>
            </w:r>
            <w:r w:rsidRPr="00937171">
              <w:rPr>
                <w:rFonts w:asciiTheme="minorBidi" w:hAnsiTheme="minorBidi" w:hint="eastAsia"/>
                <w:szCs w:val="24"/>
                <w:rtl/>
              </w:rPr>
              <w:t>סכום</w:t>
            </w:r>
            <w:r w:rsidRPr="00937171">
              <w:rPr>
                <w:rFonts w:asciiTheme="minorBidi" w:hAnsiTheme="minorBidi"/>
                <w:szCs w:val="24"/>
                <w:rtl/>
              </w:rPr>
              <w:t xml:space="preserve"> </w:t>
            </w:r>
            <w:r w:rsidRPr="00937171">
              <w:rPr>
                <w:rFonts w:asciiTheme="minorBidi" w:hAnsiTheme="minorBidi" w:hint="eastAsia"/>
                <w:szCs w:val="24"/>
                <w:rtl/>
              </w:rPr>
              <w:t>השקעת</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בתוכנית</w:t>
            </w:r>
            <w:r w:rsidRPr="00937171">
              <w:rPr>
                <w:rFonts w:asciiTheme="minorBidi" w:hAnsiTheme="minorBidi"/>
                <w:szCs w:val="24"/>
                <w:rtl/>
              </w:rPr>
              <w:t>.</w:t>
            </w:r>
          </w:p>
        </w:tc>
      </w:tr>
      <w:tr w:rsidR="00F63DE1" w:rsidRPr="00937171" w14:paraId="4B4668FC" w14:textId="77777777" w:rsidTr="00F63DE1">
        <w:tc>
          <w:tcPr>
            <w:tcW w:w="2343" w:type="dxa"/>
            <w:hideMark/>
          </w:tcPr>
          <w:p w14:paraId="4B4668F9" w14:textId="77777777" w:rsidR="00F63DE1" w:rsidRPr="00BD15DF" w:rsidRDefault="00F63DE1" w:rsidP="00BD15DF">
            <w:pPr>
              <w:spacing w:after="240" w:line="360" w:lineRule="auto"/>
              <w:jc w:val="both"/>
              <w:rPr>
                <w:rFonts w:asciiTheme="minorBidi" w:hAnsiTheme="minorBidi"/>
                <w:b/>
                <w:bCs/>
                <w:szCs w:val="24"/>
              </w:rPr>
            </w:pPr>
            <w:r w:rsidRPr="00BD15DF">
              <w:rPr>
                <w:rFonts w:asciiTheme="minorBidi" w:hAnsiTheme="minorBidi"/>
                <w:b/>
                <w:bCs/>
                <w:szCs w:val="24"/>
                <w:rtl/>
              </w:rPr>
              <w:t xml:space="preserve">"השקעת </w:t>
            </w:r>
            <w:r w:rsidRPr="00BD15DF">
              <w:rPr>
                <w:rFonts w:asciiTheme="minorBidi" w:hAnsiTheme="minorBidi" w:hint="eastAsia"/>
                <w:b/>
                <w:bCs/>
                <w:szCs w:val="24"/>
                <w:rtl/>
              </w:rPr>
              <w:t>המשרד</w:t>
            </w:r>
            <w:r w:rsidRPr="00BD15DF">
              <w:rPr>
                <w:rFonts w:asciiTheme="minorBidi" w:hAnsiTheme="minorBidi"/>
                <w:b/>
                <w:bCs/>
                <w:szCs w:val="24"/>
                <w:rtl/>
              </w:rPr>
              <w:t>"</w:t>
            </w:r>
          </w:p>
        </w:tc>
        <w:tc>
          <w:tcPr>
            <w:tcW w:w="354" w:type="dxa"/>
          </w:tcPr>
          <w:p w14:paraId="4B4668FA" w14:textId="77777777" w:rsidR="00F63DE1" w:rsidRPr="00937171" w:rsidRDefault="00F63DE1" w:rsidP="00BD15DF">
            <w:pPr>
              <w:spacing w:after="240" w:line="360" w:lineRule="auto"/>
              <w:jc w:val="both"/>
              <w:rPr>
                <w:rFonts w:asciiTheme="minorBidi" w:hAnsiTheme="minorBidi"/>
                <w:szCs w:val="24"/>
              </w:rPr>
            </w:pPr>
          </w:p>
        </w:tc>
        <w:tc>
          <w:tcPr>
            <w:tcW w:w="5825" w:type="dxa"/>
            <w:hideMark/>
          </w:tcPr>
          <w:p w14:paraId="4B4668FB" w14:textId="77777777" w:rsidR="00F63DE1" w:rsidRPr="00937171" w:rsidRDefault="00F63DE1" w:rsidP="00BD15DF">
            <w:pPr>
              <w:spacing w:after="240" w:line="360" w:lineRule="auto"/>
              <w:jc w:val="both"/>
              <w:rPr>
                <w:rFonts w:asciiTheme="minorBidi" w:hAnsiTheme="minorBidi"/>
                <w:szCs w:val="24"/>
              </w:rPr>
            </w:pPr>
            <w:r w:rsidRPr="00937171">
              <w:rPr>
                <w:rFonts w:asciiTheme="minorBidi" w:hAnsiTheme="minorBidi" w:hint="eastAsia"/>
                <w:szCs w:val="24"/>
                <w:rtl/>
              </w:rPr>
              <w:t>סכום</w:t>
            </w:r>
            <w:r w:rsidRPr="00937171">
              <w:rPr>
                <w:rFonts w:asciiTheme="minorBidi" w:hAnsiTheme="minorBidi"/>
                <w:szCs w:val="24"/>
                <w:rtl/>
              </w:rPr>
              <w:t xml:space="preserve"> הכסף </w:t>
            </w:r>
            <w:r w:rsidRPr="00937171">
              <w:rPr>
                <w:rFonts w:asciiTheme="minorBidi" w:hAnsiTheme="minorBidi" w:hint="eastAsia"/>
                <w:szCs w:val="24"/>
                <w:rtl/>
              </w:rPr>
              <w:t>אותו</w:t>
            </w:r>
            <w:r w:rsidRPr="00937171">
              <w:rPr>
                <w:rFonts w:asciiTheme="minorBidi" w:hAnsiTheme="minorBidi"/>
                <w:szCs w:val="24"/>
                <w:rtl/>
              </w:rPr>
              <w:t xml:space="preserve"> </w:t>
            </w:r>
            <w:r w:rsidRPr="00937171">
              <w:rPr>
                <w:rFonts w:asciiTheme="minorBidi" w:hAnsiTheme="minorBidi" w:hint="eastAsia"/>
                <w:szCs w:val="24"/>
                <w:rtl/>
              </w:rPr>
              <w:t>ישקיע</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בתכנית</w:t>
            </w:r>
            <w:r w:rsidRPr="00937171">
              <w:rPr>
                <w:rFonts w:asciiTheme="minorBidi" w:hAnsiTheme="minorBidi"/>
                <w:szCs w:val="24"/>
                <w:rtl/>
              </w:rPr>
              <w:t xml:space="preserve"> </w:t>
            </w:r>
            <w:r w:rsidRPr="00937171">
              <w:rPr>
                <w:rFonts w:asciiTheme="minorBidi" w:hAnsiTheme="minorBidi" w:hint="eastAsia"/>
                <w:szCs w:val="24"/>
                <w:rtl/>
              </w:rPr>
              <w:t>בהתאם</w:t>
            </w:r>
            <w:r w:rsidRPr="00937171">
              <w:rPr>
                <w:rFonts w:asciiTheme="minorBidi" w:hAnsiTheme="minorBidi"/>
                <w:szCs w:val="24"/>
                <w:rtl/>
              </w:rPr>
              <w:t xml:space="preserve"> </w:t>
            </w:r>
            <w:r w:rsidRPr="00937171">
              <w:rPr>
                <w:rFonts w:asciiTheme="minorBidi" w:hAnsiTheme="minorBidi" w:hint="eastAsia"/>
                <w:szCs w:val="24"/>
                <w:rtl/>
              </w:rPr>
              <w:t>לנהלים</w:t>
            </w:r>
            <w:r w:rsidRPr="00937171">
              <w:rPr>
                <w:rFonts w:asciiTheme="minorBidi" w:hAnsiTheme="minorBidi"/>
                <w:szCs w:val="24"/>
                <w:rtl/>
              </w:rPr>
              <w:t xml:space="preserve"> </w:t>
            </w:r>
            <w:r w:rsidRPr="00937171">
              <w:rPr>
                <w:rFonts w:asciiTheme="minorBidi" w:hAnsiTheme="minorBidi" w:hint="eastAsia"/>
                <w:szCs w:val="24"/>
                <w:rtl/>
              </w:rPr>
              <w:t>אלה</w:t>
            </w:r>
            <w:r w:rsidRPr="00937171">
              <w:rPr>
                <w:rFonts w:asciiTheme="minorBidi" w:hAnsiTheme="minorBidi"/>
                <w:szCs w:val="24"/>
                <w:rtl/>
              </w:rPr>
              <w:t xml:space="preserve">, </w:t>
            </w:r>
            <w:r w:rsidRPr="00937171">
              <w:rPr>
                <w:rFonts w:asciiTheme="minorBidi" w:hAnsiTheme="minorBidi" w:hint="eastAsia"/>
                <w:szCs w:val="24"/>
                <w:rtl/>
              </w:rPr>
              <w:t>בהתבסס</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התקציב</w:t>
            </w:r>
            <w:r w:rsidRPr="00937171">
              <w:rPr>
                <w:rFonts w:asciiTheme="minorBidi" w:hAnsiTheme="minorBidi"/>
                <w:szCs w:val="24"/>
                <w:rtl/>
              </w:rPr>
              <w:t xml:space="preserve"> </w:t>
            </w:r>
            <w:r w:rsidRPr="00937171">
              <w:rPr>
                <w:rFonts w:asciiTheme="minorBidi" w:hAnsiTheme="minorBidi" w:hint="eastAsia"/>
                <w:szCs w:val="24"/>
                <w:rtl/>
              </w:rPr>
              <w:t>המאושר</w:t>
            </w:r>
            <w:r w:rsidRPr="00937171">
              <w:rPr>
                <w:rFonts w:asciiTheme="minorBidi" w:hAnsiTheme="minorBidi"/>
                <w:szCs w:val="24"/>
                <w:rtl/>
              </w:rPr>
              <w:t>.</w:t>
            </w:r>
          </w:p>
        </w:tc>
      </w:tr>
      <w:tr w:rsidR="00F63DE1" w:rsidRPr="00937171" w14:paraId="4B466900" w14:textId="77777777" w:rsidTr="00F63DE1">
        <w:tc>
          <w:tcPr>
            <w:tcW w:w="2343" w:type="dxa"/>
            <w:hideMark/>
          </w:tcPr>
          <w:p w14:paraId="4B4668FD" w14:textId="77777777" w:rsidR="00F63DE1" w:rsidRPr="00BD15DF" w:rsidRDefault="00F63DE1" w:rsidP="00BD15DF">
            <w:pPr>
              <w:spacing w:after="240" w:line="360" w:lineRule="auto"/>
              <w:jc w:val="both"/>
              <w:rPr>
                <w:rFonts w:asciiTheme="minorBidi" w:hAnsiTheme="minorBidi"/>
                <w:b/>
                <w:bCs/>
                <w:szCs w:val="24"/>
              </w:rPr>
            </w:pPr>
            <w:r w:rsidRPr="00BD15DF">
              <w:rPr>
                <w:rFonts w:asciiTheme="minorBidi" w:hAnsiTheme="minorBidi"/>
                <w:b/>
                <w:bCs/>
                <w:szCs w:val="24"/>
                <w:rtl/>
              </w:rPr>
              <w:t xml:space="preserve">"מימון </w:t>
            </w:r>
            <w:r w:rsidRPr="00BD15DF">
              <w:rPr>
                <w:rFonts w:asciiTheme="minorBidi" w:hAnsiTheme="minorBidi" w:hint="eastAsia"/>
                <w:b/>
                <w:bCs/>
                <w:szCs w:val="24"/>
                <w:rtl/>
              </w:rPr>
              <w:t>משלים</w:t>
            </w:r>
            <w:r w:rsidRPr="00BD15DF">
              <w:rPr>
                <w:rFonts w:asciiTheme="minorBidi" w:hAnsiTheme="minorBidi"/>
                <w:b/>
                <w:bCs/>
                <w:szCs w:val="24"/>
                <w:rtl/>
              </w:rPr>
              <w:t>"</w:t>
            </w:r>
          </w:p>
        </w:tc>
        <w:tc>
          <w:tcPr>
            <w:tcW w:w="354" w:type="dxa"/>
          </w:tcPr>
          <w:p w14:paraId="4B4668FE" w14:textId="77777777" w:rsidR="00F63DE1" w:rsidRPr="00937171" w:rsidRDefault="00F63DE1" w:rsidP="00BD15DF">
            <w:pPr>
              <w:spacing w:after="240" w:line="360" w:lineRule="auto"/>
              <w:jc w:val="both"/>
              <w:rPr>
                <w:rFonts w:asciiTheme="minorBidi" w:hAnsiTheme="minorBidi"/>
                <w:szCs w:val="24"/>
              </w:rPr>
            </w:pPr>
          </w:p>
        </w:tc>
        <w:tc>
          <w:tcPr>
            <w:tcW w:w="5825" w:type="dxa"/>
            <w:hideMark/>
          </w:tcPr>
          <w:p w14:paraId="4B4668FF" w14:textId="77777777" w:rsidR="00F63DE1" w:rsidRPr="00937171" w:rsidRDefault="00F63DE1" w:rsidP="00BD15DF">
            <w:pPr>
              <w:spacing w:after="240" w:line="360" w:lineRule="auto"/>
              <w:jc w:val="both"/>
              <w:rPr>
                <w:rFonts w:asciiTheme="minorBidi" w:hAnsiTheme="minorBidi"/>
                <w:szCs w:val="24"/>
              </w:rPr>
            </w:pPr>
            <w:r w:rsidRPr="00937171">
              <w:rPr>
                <w:rFonts w:asciiTheme="minorBidi" w:hAnsiTheme="minorBidi" w:hint="eastAsia"/>
                <w:szCs w:val="24"/>
                <w:rtl/>
              </w:rPr>
              <w:t>השקעות</w:t>
            </w:r>
            <w:r w:rsidRPr="00937171">
              <w:rPr>
                <w:rFonts w:asciiTheme="minorBidi" w:hAnsiTheme="minorBidi"/>
                <w:szCs w:val="24"/>
                <w:rtl/>
              </w:rPr>
              <w:t xml:space="preserve"> </w:t>
            </w:r>
            <w:r w:rsidRPr="00937171">
              <w:rPr>
                <w:rFonts w:asciiTheme="minorBidi" w:hAnsiTheme="minorBidi" w:hint="eastAsia"/>
                <w:szCs w:val="24"/>
                <w:rtl/>
              </w:rPr>
              <w:t>נוספות</w:t>
            </w:r>
            <w:r w:rsidRPr="00937171">
              <w:rPr>
                <w:rFonts w:asciiTheme="minorBidi" w:hAnsiTheme="minorBidi"/>
                <w:szCs w:val="24"/>
                <w:rtl/>
              </w:rPr>
              <w:t xml:space="preserve"> </w:t>
            </w:r>
            <w:r w:rsidRPr="00937171">
              <w:rPr>
                <w:rFonts w:asciiTheme="minorBidi" w:hAnsiTheme="minorBidi" w:hint="eastAsia"/>
                <w:szCs w:val="24"/>
                <w:rtl/>
              </w:rPr>
              <w:t>שיושקעו</w:t>
            </w:r>
            <w:r w:rsidRPr="00937171">
              <w:rPr>
                <w:rFonts w:asciiTheme="minorBidi" w:hAnsiTheme="minorBidi"/>
                <w:szCs w:val="24"/>
                <w:rtl/>
              </w:rPr>
              <w:t xml:space="preserve"> </w:t>
            </w:r>
            <w:r w:rsidRPr="00937171">
              <w:rPr>
                <w:rFonts w:asciiTheme="minorBidi" w:hAnsiTheme="minorBidi" w:hint="eastAsia"/>
                <w:szCs w:val="24"/>
                <w:rtl/>
              </w:rPr>
              <w:t>בתוכנית</w:t>
            </w:r>
            <w:r w:rsidRPr="00937171">
              <w:rPr>
                <w:rFonts w:asciiTheme="minorBidi" w:hAnsiTheme="minorBidi"/>
                <w:szCs w:val="24"/>
                <w:rtl/>
              </w:rPr>
              <w:t xml:space="preserve">, </w:t>
            </w:r>
            <w:r w:rsidRPr="00937171">
              <w:rPr>
                <w:rFonts w:asciiTheme="minorBidi" w:hAnsiTheme="minorBidi" w:hint="eastAsia"/>
                <w:szCs w:val="24"/>
                <w:rtl/>
              </w:rPr>
              <w:t>באחריות</w:t>
            </w:r>
            <w:r w:rsidRPr="00937171">
              <w:rPr>
                <w:rFonts w:asciiTheme="minorBidi" w:hAnsiTheme="minorBidi"/>
                <w:szCs w:val="24"/>
                <w:rtl/>
              </w:rPr>
              <w:t xml:space="preserve"> </w:t>
            </w: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מעבר</w:t>
            </w:r>
            <w:r w:rsidRPr="00937171">
              <w:rPr>
                <w:rFonts w:asciiTheme="minorBidi" w:hAnsiTheme="minorBidi"/>
                <w:szCs w:val="24"/>
                <w:rtl/>
              </w:rPr>
              <w:t xml:space="preserve"> </w:t>
            </w:r>
            <w:r w:rsidRPr="00937171">
              <w:rPr>
                <w:rFonts w:asciiTheme="minorBidi" w:hAnsiTheme="minorBidi" w:hint="eastAsia"/>
                <w:szCs w:val="24"/>
                <w:rtl/>
              </w:rPr>
              <w:t>להשתתפות</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לרבות</w:t>
            </w:r>
            <w:r w:rsidRPr="00937171">
              <w:rPr>
                <w:rFonts w:asciiTheme="minorBidi" w:hAnsiTheme="minorBidi"/>
                <w:szCs w:val="24"/>
                <w:rtl/>
              </w:rPr>
              <w:t xml:space="preserve"> </w:t>
            </w:r>
            <w:r w:rsidRPr="00937171">
              <w:rPr>
                <w:rFonts w:asciiTheme="minorBidi" w:hAnsiTheme="minorBidi" w:hint="eastAsia"/>
                <w:szCs w:val="24"/>
                <w:rtl/>
              </w:rPr>
              <w:t>סכומי</w:t>
            </w:r>
            <w:r w:rsidRPr="00937171">
              <w:rPr>
                <w:rFonts w:asciiTheme="minorBidi" w:hAnsiTheme="minorBidi"/>
                <w:szCs w:val="24"/>
                <w:rtl/>
              </w:rPr>
              <w:t xml:space="preserve"> </w:t>
            </w:r>
            <w:r w:rsidRPr="00937171">
              <w:rPr>
                <w:rFonts w:asciiTheme="minorBidi" w:hAnsiTheme="minorBidi" w:hint="eastAsia"/>
                <w:szCs w:val="24"/>
                <w:rtl/>
              </w:rPr>
              <w:t>השקעה</w:t>
            </w:r>
            <w:r w:rsidRPr="00937171">
              <w:rPr>
                <w:rFonts w:asciiTheme="minorBidi" w:hAnsiTheme="minorBidi"/>
                <w:szCs w:val="24"/>
                <w:rtl/>
              </w:rPr>
              <w:t xml:space="preserve"> </w:t>
            </w:r>
            <w:r w:rsidRPr="00937171">
              <w:rPr>
                <w:rFonts w:asciiTheme="minorBidi" w:hAnsiTheme="minorBidi" w:hint="eastAsia"/>
                <w:szCs w:val="24"/>
                <w:rtl/>
              </w:rPr>
              <w:t>ע</w:t>
            </w:r>
            <w:r w:rsidRPr="00937171">
              <w:rPr>
                <w:rFonts w:asciiTheme="minorBidi" w:hAnsiTheme="minorBidi"/>
                <w:szCs w:val="24"/>
                <w:rtl/>
              </w:rPr>
              <w:t xml:space="preserve">"י </w:t>
            </w:r>
            <w:r w:rsidRPr="00937171">
              <w:rPr>
                <w:rFonts w:asciiTheme="minorBidi" w:hAnsiTheme="minorBidi" w:hint="eastAsia"/>
                <w:szCs w:val="24"/>
                <w:rtl/>
              </w:rPr>
              <w:t>צדדי</w:t>
            </w:r>
            <w:r w:rsidRPr="00937171">
              <w:rPr>
                <w:rFonts w:asciiTheme="minorBidi" w:hAnsiTheme="minorBidi"/>
                <w:szCs w:val="24"/>
                <w:rtl/>
              </w:rPr>
              <w:t xml:space="preserve"> ג'.</w:t>
            </w:r>
          </w:p>
        </w:tc>
      </w:tr>
      <w:tr w:rsidR="00F63DE1" w:rsidRPr="00937171" w14:paraId="4B466904" w14:textId="77777777" w:rsidTr="00F63DE1">
        <w:tc>
          <w:tcPr>
            <w:tcW w:w="2343" w:type="dxa"/>
          </w:tcPr>
          <w:p w14:paraId="4B466901" w14:textId="77777777" w:rsidR="00F63DE1" w:rsidRPr="00BD15DF" w:rsidRDefault="00F63DE1" w:rsidP="00BD15DF">
            <w:pPr>
              <w:spacing w:after="240" w:line="360" w:lineRule="auto"/>
              <w:jc w:val="both"/>
              <w:rPr>
                <w:rFonts w:asciiTheme="minorBidi" w:hAnsiTheme="minorBidi"/>
                <w:b/>
                <w:bCs/>
                <w:szCs w:val="24"/>
                <w:rtl/>
              </w:rPr>
            </w:pPr>
            <w:r w:rsidRPr="00BD15DF">
              <w:rPr>
                <w:rFonts w:asciiTheme="minorBidi" w:hAnsiTheme="minorBidi"/>
                <w:b/>
                <w:bCs/>
                <w:szCs w:val="24"/>
                <w:rtl/>
              </w:rPr>
              <w:t>"רפרנט"</w:t>
            </w:r>
          </w:p>
        </w:tc>
        <w:tc>
          <w:tcPr>
            <w:tcW w:w="354" w:type="dxa"/>
          </w:tcPr>
          <w:p w14:paraId="4B466902" w14:textId="77777777" w:rsidR="00F63DE1" w:rsidRPr="00937171" w:rsidRDefault="00F63DE1" w:rsidP="00BD15DF">
            <w:pPr>
              <w:spacing w:after="240" w:line="360" w:lineRule="auto"/>
              <w:jc w:val="both"/>
              <w:rPr>
                <w:rFonts w:asciiTheme="minorBidi" w:hAnsiTheme="minorBidi"/>
                <w:szCs w:val="24"/>
              </w:rPr>
            </w:pPr>
          </w:p>
        </w:tc>
        <w:tc>
          <w:tcPr>
            <w:tcW w:w="5825" w:type="dxa"/>
          </w:tcPr>
          <w:p w14:paraId="4B466903" w14:textId="77777777" w:rsidR="00F63DE1" w:rsidRPr="00937171" w:rsidRDefault="00F63DE1" w:rsidP="00BD15DF">
            <w:pPr>
              <w:spacing w:after="240" w:line="360" w:lineRule="auto"/>
              <w:jc w:val="both"/>
              <w:rPr>
                <w:rFonts w:asciiTheme="minorBidi" w:hAnsiTheme="minorBidi"/>
                <w:szCs w:val="24"/>
                <w:rtl/>
              </w:rPr>
            </w:pPr>
            <w:r w:rsidRPr="00937171">
              <w:rPr>
                <w:rFonts w:asciiTheme="minorBidi" w:hAnsiTheme="minorBidi" w:hint="eastAsia"/>
                <w:szCs w:val="24"/>
                <w:rtl/>
              </w:rPr>
              <w:t>יועץ</w:t>
            </w:r>
            <w:r w:rsidRPr="00937171">
              <w:rPr>
                <w:rFonts w:asciiTheme="minorBidi" w:hAnsiTheme="minorBidi"/>
                <w:szCs w:val="24"/>
                <w:rtl/>
              </w:rPr>
              <w:t xml:space="preserve"> </w:t>
            </w:r>
            <w:r w:rsidRPr="00937171">
              <w:rPr>
                <w:rFonts w:asciiTheme="minorBidi" w:hAnsiTheme="minorBidi" w:hint="eastAsia"/>
                <w:szCs w:val="24"/>
                <w:rtl/>
              </w:rPr>
              <w:t>שנתבקש</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ידי</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לסייע</w:t>
            </w:r>
            <w:r w:rsidRPr="00937171">
              <w:rPr>
                <w:rFonts w:asciiTheme="minorBidi" w:hAnsiTheme="minorBidi"/>
                <w:szCs w:val="24"/>
                <w:rtl/>
              </w:rPr>
              <w:t xml:space="preserve"> </w:t>
            </w:r>
            <w:r w:rsidRPr="00937171">
              <w:rPr>
                <w:rFonts w:asciiTheme="minorBidi" w:hAnsiTheme="minorBidi" w:hint="eastAsia"/>
                <w:szCs w:val="24"/>
                <w:rtl/>
              </w:rPr>
              <w:t>לו</w:t>
            </w:r>
            <w:r w:rsidRPr="00937171">
              <w:rPr>
                <w:rFonts w:asciiTheme="minorBidi" w:hAnsiTheme="minorBidi"/>
                <w:szCs w:val="24"/>
                <w:rtl/>
              </w:rPr>
              <w:t xml:space="preserve"> </w:t>
            </w:r>
            <w:r w:rsidRPr="00937171">
              <w:rPr>
                <w:rFonts w:asciiTheme="minorBidi" w:hAnsiTheme="minorBidi" w:hint="eastAsia"/>
                <w:szCs w:val="24"/>
                <w:rtl/>
              </w:rPr>
              <w:t>למשל</w:t>
            </w:r>
            <w:r w:rsidRPr="00937171">
              <w:rPr>
                <w:rFonts w:asciiTheme="minorBidi" w:hAnsiTheme="minorBidi"/>
                <w:szCs w:val="24"/>
                <w:rtl/>
              </w:rPr>
              <w:t xml:space="preserve"> </w:t>
            </w:r>
            <w:r w:rsidRPr="00937171">
              <w:rPr>
                <w:rFonts w:asciiTheme="minorBidi" w:hAnsiTheme="minorBidi" w:hint="eastAsia"/>
                <w:szCs w:val="24"/>
                <w:rtl/>
              </w:rPr>
              <w:t>בחוות</w:t>
            </w:r>
            <w:r w:rsidRPr="00937171">
              <w:rPr>
                <w:rFonts w:asciiTheme="minorBidi" w:hAnsiTheme="minorBidi"/>
                <w:szCs w:val="24"/>
                <w:rtl/>
              </w:rPr>
              <w:t xml:space="preserve"> </w:t>
            </w:r>
            <w:r w:rsidRPr="00937171">
              <w:rPr>
                <w:rFonts w:asciiTheme="minorBidi" w:hAnsiTheme="minorBidi" w:hint="eastAsia"/>
                <w:szCs w:val="24"/>
                <w:rtl/>
              </w:rPr>
              <w:t>דעת</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במעקב</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היועץ</w:t>
            </w:r>
            <w:r w:rsidRPr="00937171">
              <w:rPr>
                <w:rFonts w:asciiTheme="minorBidi" w:hAnsiTheme="minorBidi"/>
                <w:szCs w:val="24"/>
                <w:rtl/>
              </w:rPr>
              <w:t xml:space="preserve"> </w:t>
            </w:r>
            <w:r w:rsidRPr="00937171">
              <w:rPr>
                <w:rFonts w:asciiTheme="minorBidi" w:hAnsiTheme="minorBidi" w:hint="eastAsia"/>
                <w:szCs w:val="24"/>
                <w:rtl/>
              </w:rPr>
              <w:t>להיות</w:t>
            </w:r>
            <w:r w:rsidRPr="00937171">
              <w:rPr>
                <w:rFonts w:asciiTheme="minorBidi" w:hAnsiTheme="minorBidi"/>
                <w:szCs w:val="24"/>
                <w:rtl/>
              </w:rPr>
              <w:t xml:space="preserve"> </w:t>
            </w:r>
            <w:r w:rsidRPr="00937171">
              <w:rPr>
                <w:rFonts w:asciiTheme="minorBidi" w:hAnsiTheme="minorBidi" w:hint="eastAsia"/>
                <w:szCs w:val="24"/>
                <w:rtl/>
              </w:rPr>
              <w:t>מחויב</w:t>
            </w:r>
            <w:r w:rsidRPr="00937171">
              <w:rPr>
                <w:rFonts w:asciiTheme="minorBidi" w:hAnsiTheme="minorBidi"/>
                <w:szCs w:val="24"/>
                <w:rtl/>
              </w:rPr>
              <w:t xml:space="preserve"> </w:t>
            </w:r>
            <w:r w:rsidRPr="00937171">
              <w:rPr>
                <w:rFonts w:asciiTheme="minorBidi" w:hAnsiTheme="minorBidi" w:hint="eastAsia"/>
                <w:szCs w:val="24"/>
                <w:rtl/>
              </w:rPr>
              <w:t>למשרד</w:t>
            </w:r>
            <w:r w:rsidRPr="00937171">
              <w:rPr>
                <w:rFonts w:asciiTheme="minorBidi" w:hAnsiTheme="minorBidi"/>
                <w:szCs w:val="24"/>
                <w:rtl/>
              </w:rPr>
              <w:t xml:space="preserve"> </w:t>
            </w:r>
            <w:r w:rsidRPr="00937171">
              <w:rPr>
                <w:rFonts w:asciiTheme="minorBidi" w:hAnsiTheme="minorBidi" w:hint="eastAsia"/>
                <w:szCs w:val="24"/>
                <w:rtl/>
              </w:rPr>
              <w:t>בהסכם</w:t>
            </w:r>
            <w:r w:rsidRPr="00937171">
              <w:rPr>
                <w:rFonts w:asciiTheme="minorBidi" w:hAnsiTheme="minorBidi"/>
                <w:szCs w:val="24"/>
                <w:rtl/>
              </w:rPr>
              <w:t xml:space="preserve"> </w:t>
            </w:r>
            <w:r w:rsidRPr="00937171">
              <w:rPr>
                <w:rFonts w:asciiTheme="minorBidi" w:hAnsiTheme="minorBidi" w:hint="eastAsia"/>
                <w:szCs w:val="24"/>
                <w:rtl/>
              </w:rPr>
              <w:t>סודיות</w:t>
            </w:r>
            <w:r w:rsidRPr="00937171">
              <w:rPr>
                <w:rFonts w:asciiTheme="minorBidi" w:hAnsiTheme="minorBidi"/>
                <w:szCs w:val="24"/>
                <w:rtl/>
              </w:rPr>
              <w:t>.</w:t>
            </w:r>
          </w:p>
        </w:tc>
      </w:tr>
      <w:tr w:rsidR="00F63DE1" w:rsidRPr="00937171" w14:paraId="4B466908" w14:textId="77777777" w:rsidTr="00F63DE1">
        <w:tc>
          <w:tcPr>
            <w:tcW w:w="2343" w:type="dxa"/>
            <w:hideMark/>
          </w:tcPr>
          <w:p w14:paraId="4B466905" w14:textId="77777777" w:rsidR="00F63DE1" w:rsidRPr="00BD15DF" w:rsidRDefault="00F63DE1" w:rsidP="00BD15DF">
            <w:pPr>
              <w:spacing w:after="240" w:line="360" w:lineRule="auto"/>
              <w:jc w:val="both"/>
              <w:rPr>
                <w:rFonts w:asciiTheme="minorBidi" w:hAnsiTheme="minorBidi"/>
                <w:b/>
                <w:bCs/>
                <w:szCs w:val="24"/>
              </w:rPr>
            </w:pPr>
            <w:r w:rsidRPr="00BD15DF">
              <w:rPr>
                <w:rFonts w:asciiTheme="minorBidi" w:hAnsiTheme="minorBidi"/>
                <w:b/>
                <w:bCs/>
                <w:szCs w:val="24"/>
                <w:rtl/>
              </w:rPr>
              <w:t>"הוועדה"</w:t>
            </w:r>
          </w:p>
        </w:tc>
        <w:tc>
          <w:tcPr>
            <w:tcW w:w="354" w:type="dxa"/>
          </w:tcPr>
          <w:p w14:paraId="4B466906" w14:textId="77777777" w:rsidR="00F63DE1" w:rsidRPr="00937171" w:rsidRDefault="00F63DE1" w:rsidP="00BD15DF">
            <w:pPr>
              <w:spacing w:after="240" w:line="360" w:lineRule="auto"/>
              <w:jc w:val="both"/>
              <w:rPr>
                <w:rFonts w:asciiTheme="minorBidi" w:hAnsiTheme="minorBidi"/>
                <w:szCs w:val="24"/>
              </w:rPr>
            </w:pPr>
          </w:p>
        </w:tc>
        <w:tc>
          <w:tcPr>
            <w:tcW w:w="5825" w:type="dxa"/>
          </w:tcPr>
          <w:p w14:paraId="4B466907" w14:textId="77777777" w:rsidR="00F63DE1" w:rsidRPr="00937171" w:rsidRDefault="00F63DE1" w:rsidP="00BD15DF">
            <w:pPr>
              <w:spacing w:after="240" w:line="360" w:lineRule="auto"/>
              <w:jc w:val="both"/>
              <w:rPr>
                <w:rFonts w:asciiTheme="minorBidi" w:hAnsiTheme="minorBidi"/>
                <w:szCs w:val="24"/>
              </w:rPr>
            </w:pPr>
            <w:r w:rsidRPr="00937171">
              <w:rPr>
                <w:rFonts w:asciiTheme="minorBidi" w:hAnsiTheme="minorBidi" w:hint="eastAsia"/>
                <w:szCs w:val="24"/>
                <w:rtl/>
              </w:rPr>
              <w:t>ועדת</w:t>
            </w:r>
            <w:r w:rsidRPr="00937171">
              <w:rPr>
                <w:rFonts w:asciiTheme="minorBidi" w:hAnsiTheme="minorBidi"/>
                <w:szCs w:val="24"/>
                <w:rtl/>
              </w:rPr>
              <w:t xml:space="preserve"> </w:t>
            </w:r>
            <w:r w:rsidRPr="00937171">
              <w:rPr>
                <w:rFonts w:asciiTheme="minorBidi" w:hAnsiTheme="minorBidi" w:hint="eastAsia"/>
                <w:szCs w:val="24"/>
                <w:rtl/>
              </w:rPr>
              <w:t>המכרזים</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לרבות</w:t>
            </w:r>
            <w:r w:rsidRPr="00937171">
              <w:rPr>
                <w:rFonts w:asciiTheme="minorBidi" w:hAnsiTheme="minorBidi"/>
                <w:szCs w:val="24"/>
                <w:rtl/>
              </w:rPr>
              <w:t xml:space="preserve"> </w:t>
            </w:r>
            <w:r w:rsidRPr="00937171">
              <w:rPr>
                <w:rFonts w:asciiTheme="minorBidi" w:hAnsiTheme="minorBidi" w:hint="eastAsia"/>
                <w:szCs w:val="24"/>
                <w:rtl/>
              </w:rPr>
              <w:t>ועדת</w:t>
            </w:r>
            <w:r w:rsidRPr="00937171">
              <w:rPr>
                <w:rFonts w:asciiTheme="minorBidi" w:hAnsiTheme="minorBidi"/>
                <w:szCs w:val="24"/>
                <w:rtl/>
              </w:rPr>
              <w:t xml:space="preserve"> </w:t>
            </w:r>
            <w:r w:rsidRPr="00937171">
              <w:rPr>
                <w:rFonts w:asciiTheme="minorBidi" w:hAnsiTheme="minorBidi" w:hint="eastAsia"/>
                <w:szCs w:val="24"/>
                <w:rtl/>
              </w:rPr>
              <w:t>משנה</w:t>
            </w:r>
            <w:r w:rsidRPr="00937171">
              <w:rPr>
                <w:rFonts w:asciiTheme="minorBidi" w:hAnsiTheme="minorBidi"/>
                <w:szCs w:val="24"/>
                <w:rtl/>
              </w:rPr>
              <w:t xml:space="preserve"> </w:t>
            </w:r>
            <w:r w:rsidRPr="00937171">
              <w:rPr>
                <w:rFonts w:asciiTheme="minorBidi" w:hAnsiTheme="minorBidi" w:hint="eastAsia"/>
                <w:szCs w:val="24"/>
                <w:rtl/>
              </w:rPr>
              <w:t>אשר</w:t>
            </w:r>
            <w:r w:rsidRPr="00937171">
              <w:rPr>
                <w:rFonts w:asciiTheme="minorBidi" w:hAnsiTheme="minorBidi"/>
                <w:szCs w:val="24"/>
                <w:rtl/>
              </w:rPr>
              <w:t xml:space="preserve"> </w:t>
            </w:r>
            <w:r w:rsidRPr="00937171">
              <w:rPr>
                <w:rFonts w:asciiTheme="minorBidi" w:hAnsiTheme="minorBidi" w:hint="eastAsia"/>
                <w:szCs w:val="24"/>
                <w:rtl/>
              </w:rPr>
              <w:t>תוסמך</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ידי</w:t>
            </w:r>
            <w:r w:rsidRPr="00937171">
              <w:rPr>
                <w:rFonts w:asciiTheme="minorBidi" w:hAnsiTheme="minorBidi"/>
                <w:szCs w:val="24"/>
                <w:rtl/>
              </w:rPr>
              <w:t xml:space="preserve"> </w:t>
            </w:r>
            <w:r w:rsidRPr="00937171">
              <w:rPr>
                <w:rFonts w:asciiTheme="minorBidi" w:hAnsiTheme="minorBidi" w:hint="eastAsia"/>
                <w:szCs w:val="24"/>
                <w:rtl/>
              </w:rPr>
              <w:t>ועדת</w:t>
            </w:r>
            <w:r w:rsidRPr="00937171">
              <w:rPr>
                <w:rFonts w:asciiTheme="minorBidi" w:hAnsiTheme="minorBidi"/>
                <w:szCs w:val="24"/>
                <w:rtl/>
              </w:rPr>
              <w:t xml:space="preserve"> </w:t>
            </w:r>
            <w:r w:rsidRPr="00937171">
              <w:rPr>
                <w:rFonts w:asciiTheme="minorBidi" w:hAnsiTheme="minorBidi" w:hint="eastAsia"/>
                <w:szCs w:val="24"/>
                <w:rtl/>
              </w:rPr>
              <w:t>המכרזים</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לבדוק</w:t>
            </w:r>
            <w:r w:rsidRPr="00937171">
              <w:rPr>
                <w:rFonts w:asciiTheme="minorBidi" w:hAnsiTheme="minorBidi"/>
                <w:szCs w:val="24"/>
                <w:rtl/>
              </w:rPr>
              <w:t xml:space="preserve"> </w:t>
            </w:r>
            <w:r w:rsidRPr="00937171">
              <w:rPr>
                <w:rFonts w:asciiTheme="minorBidi" w:hAnsiTheme="minorBidi" w:hint="eastAsia"/>
                <w:szCs w:val="24"/>
                <w:rtl/>
              </w:rPr>
              <w:t>ולאשר</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התכניות</w:t>
            </w:r>
            <w:r w:rsidRPr="00937171">
              <w:rPr>
                <w:rFonts w:asciiTheme="minorBidi" w:hAnsiTheme="minorBidi"/>
                <w:szCs w:val="24"/>
                <w:rtl/>
              </w:rPr>
              <w:t xml:space="preserve"> </w:t>
            </w:r>
            <w:r w:rsidRPr="00937171">
              <w:rPr>
                <w:rFonts w:asciiTheme="minorBidi" w:hAnsiTheme="minorBidi" w:hint="eastAsia"/>
                <w:szCs w:val="24"/>
                <w:rtl/>
              </w:rPr>
              <w:t>שתוגשנה</w:t>
            </w:r>
            <w:r w:rsidRPr="00937171">
              <w:rPr>
                <w:rFonts w:asciiTheme="minorBidi" w:hAnsiTheme="minorBidi"/>
                <w:szCs w:val="24"/>
                <w:rtl/>
              </w:rPr>
              <w:t xml:space="preserve"> </w:t>
            </w:r>
            <w:r w:rsidRPr="00937171">
              <w:rPr>
                <w:rFonts w:asciiTheme="minorBidi" w:hAnsiTheme="minorBidi" w:hint="eastAsia"/>
                <w:szCs w:val="24"/>
                <w:rtl/>
              </w:rPr>
              <w:t>בעקבות</w:t>
            </w:r>
            <w:r w:rsidRPr="00937171">
              <w:rPr>
                <w:rFonts w:asciiTheme="minorBidi" w:hAnsiTheme="minorBidi"/>
                <w:szCs w:val="24"/>
                <w:rtl/>
              </w:rPr>
              <w:t xml:space="preserve"> </w:t>
            </w:r>
            <w:r w:rsidRPr="00937171">
              <w:rPr>
                <w:rFonts w:asciiTheme="minorBidi" w:hAnsiTheme="minorBidi" w:hint="eastAsia"/>
                <w:szCs w:val="24"/>
                <w:rtl/>
              </w:rPr>
              <w:t>הזמנה</w:t>
            </w:r>
            <w:r w:rsidRPr="00937171">
              <w:rPr>
                <w:rFonts w:asciiTheme="minorBidi" w:hAnsiTheme="minorBidi"/>
                <w:szCs w:val="24"/>
                <w:rtl/>
              </w:rPr>
              <w:t xml:space="preserve"> </w:t>
            </w:r>
            <w:r w:rsidRPr="00937171">
              <w:rPr>
                <w:rFonts w:asciiTheme="minorBidi" w:hAnsiTheme="minorBidi" w:hint="eastAsia"/>
                <w:szCs w:val="24"/>
                <w:rtl/>
              </w:rPr>
              <w:t>זו</w:t>
            </w:r>
            <w:r w:rsidRPr="00937171">
              <w:rPr>
                <w:rFonts w:asciiTheme="minorBidi" w:hAnsiTheme="minorBidi"/>
                <w:szCs w:val="24"/>
                <w:rtl/>
              </w:rPr>
              <w:t>.</w:t>
            </w:r>
          </w:p>
        </w:tc>
      </w:tr>
      <w:tr w:rsidR="00F63DE1" w:rsidRPr="00937171" w14:paraId="4B46690C" w14:textId="77777777" w:rsidTr="00F63DE1">
        <w:tc>
          <w:tcPr>
            <w:tcW w:w="2343" w:type="dxa"/>
            <w:hideMark/>
          </w:tcPr>
          <w:p w14:paraId="4B466909" w14:textId="77777777" w:rsidR="00F63DE1" w:rsidRPr="00BD15DF" w:rsidRDefault="00F63DE1" w:rsidP="00BD15DF">
            <w:pPr>
              <w:spacing w:after="240" w:line="360" w:lineRule="auto"/>
              <w:jc w:val="both"/>
              <w:rPr>
                <w:rFonts w:asciiTheme="minorBidi" w:hAnsiTheme="minorBidi"/>
                <w:b/>
                <w:bCs/>
                <w:szCs w:val="24"/>
              </w:rPr>
            </w:pPr>
            <w:r w:rsidRPr="00BD15DF">
              <w:rPr>
                <w:rFonts w:asciiTheme="minorBidi" w:hAnsiTheme="minorBidi"/>
                <w:b/>
                <w:bCs/>
                <w:szCs w:val="24"/>
                <w:rtl/>
              </w:rPr>
              <w:t xml:space="preserve">"שת"פ </w:t>
            </w:r>
            <w:r w:rsidRPr="00BD15DF">
              <w:rPr>
                <w:rFonts w:asciiTheme="minorBidi" w:hAnsiTheme="minorBidi" w:hint="eastAsia"/>
                <w:b/>
                <w:bCs/>
                <w:szCs w:val="24"/>
                <w:rtl/>
              </w:rPr>
              <w:t>בינלאומי</w:t>
            </w:r>
            <w:r w:rsidRPr="00BD15DF">
              <w:rPr>
                <w:rFonts w:asciiTheme="minorBidi" w:hAnsiTheme="minorBidi"/>
                <w:b/>
                <w:bCs/>
                <w:szCs w:val="24"/>
                <w:rtl/>
              </w:rPr>
              <w:t>"</w:t>
            </w:r>
          </w:p>
        </w:tc>
        <w:tc>
          <w:tcPr>
            <w:tcW w:w="354" w:type="dxa"/>
          </w:tcPr>
          <w:p w14:paraId="4B46690A" w14:textId="77777777" w:rsidR="00F63DE1" w:rsidRPr="00937171" w:rsidRDefault="00F63DE1" w:rsidP="00BD15DF">
            <w:pPr>
              <w:spacing w:after="240" w:line="360" w:lineRule="auto"/>
              <w:jc w:val="both"/>
              <w:rPr>
                <w:rFonts w:asciiTheme="minorBidi" w:hAnsiTheme="minorBidi"/>
                <w:szCs w:val="24"/>
              </w:rPr>
            </w:pPr>
          </w:p>
        </w:tc>
        <w:tc>
          <w:tcPr>
            <w:tcW w:w="5825" w:type="dxa"/>
          </w:tcPr>
          <w:p w14:paraId="4B46690B" w14:textId="14A9A60B" w:rsidR="00F63DE1" w:rsidRPr="00937171" w:rsidRDefault="00F63DE1" w:rsidP="00BD15DF">
            <w:pPr>
              <w:spacing w:after="240" w:line="360" w:lineRule="auto"/>
              <w:jc w:val="both"/>
              <w:rPr>
                <w:rFonts w:asciiTheme="minorBidi" w:hAnsiTheme="minorBidi"/>
                <w:szCs w:val="24"/>
              </w:rPr>
            </w:pPr>
            <w:r w:rsidRPr="00937171">
              <w:rPr>
                <w:rFonts w:asciiTheme="minorBidi" w:hAnsiTheme="minorBidi" w:hint="eastAsia"/>
                <w:szCs w:val="24"/>
                <w:rtl/>
              </w:rPr>
              <w:t>תכנית</w:t>
            </w:r>
            <w:r w:rsidRPr="00937171">
              <w:rPr>
                <w:rFonts w:asciiTheme="minorBidi" w:hAnsiTheme="minorBidi"/>
                <w:szCs w:val="24"/>
                <w:rtl/>
              </w:rPr>
              <w:t xml:space="preserve"> בשיתוף של לפחות חברה ישראלית אחת וחברה זרה אחת, </w:t>
            </w:r>
            <w:r w:rsidRPr="00937171">
              <w:rPr>
                <w:rFonts w:asciiTheme="minorBidi" w:hAnsiTheme="minorBidi" w:hint="eastAsia"/>
                <w:szCs w:val="24"/>
                <w:rtl/>
              </w:rPr>
              <w:t>או</w:t>
            </w:r>
            <w:r w:rsidRPr="00937171">
              <w:rPr>
                <w:rFonts w:asciiTheme="minorBidi" w:hAnsiTheme="minorBidi"/>
                <w:szCs w:val="24"/>
                <w:rtl/>
              </w:rPr>
              <w:t xml:space="preserve"> מוסד אקדמי זר אחד, </w:t>
            </w:r>
            <w:r w:rsidRPr="00937171">
              <w:rPr>
                <w:rFonts w:asciiTheme="minorBidi" w:hAnsiTheme="minorBidi" w:hint="eastAsia"/>
                <w:szCs w:val="24"/>
                <w:rtl/>
              </w:rPr>
              <w:t>כאשר</w:t>
            </w:r>
            <w:r w:rsidRPr="00937171">
              <w:rPr>
                <w:rFonts w:asciiTheme="minorBidi" w:hAnsiTheme="minorBidi"/>
                <w:szCs w:val="24"/>
                <w:rtl/>
              </w:rPr>
              <w:t xml:space="preserve"> מוכח שלשת"פ זה יתרונות ממשיים לקדום הפרויקט במסגרת תכנית זו ו/או בעתיד, לצורך מסחור התכנית. כמו"כ, על השותפים הזרים </w:t>
            </w:r>
            <w:r w:rsidRPr="00937171">
              <w:rPr>
                <w:rFonts w:asciiTheme="minorBidi" w:hAnsiTheme="minorBidi" w:hint="eastAsia"/>
                <w:szCs w:val="24"/>
                <w:rtl/>
              </w:rPr>
              <w:t>לקחת</w:t>
            </w:r>
            <w:r w:rsidRPr="00937171">
              <w:rPr>
                <w:rFonts w:asciiTheme="minorBidi" w:hAnsiTheme="minorBidi"/>
                <w:szCs w:val="24"/>
                <w:rtl/>
              </w:rPr>
              <w:t xml:space="preserve"> </w:t>
            </w:r>
            <w:r w:rsidRPr="00937171">
              <w:rPr>
                <w:rFonts w:asciiTheme="minorBidi" w:hAnsiTheme="minorBidi" w:hint="eastAsia"/>
                <w:szCs w:val="24"/>
                <w:rtl/>
              </w:rPr>
              <w:t>חלק</w:t>
            </w:r>
            <w:r w:rsidRPr="00937171">
              <w:rPr>
                <w:rFonts w:asciiTheme="minorBidi" w:hAnsiTheme="minorBidi"/>
                <w:szCs w:val="24"/>
                <w:rtl/>
              </w:rPr>
              <w:t xml:space="preserve"> </w:t>
            </w:r>
            <w:r w:rsidRPr="00937171">
              <w:rPr>
                <w:rFonts w:asciiTheme="minorBidi" w:hAnsiTheme="minorBidi" w:hint="eastAsia"/>
                <w:szCs w:val="24"/>
                <w:rtl/>
              </w:rPr>
              <w:t>גם</w:t>
            </w:r>
            <w:r w:rsidRPr="00937171">
              <w:rPr>
                <w:rFonts w:asciiTheme="minorBidi" w:hAnsiTheme="minorBidi"/>
                <w:szCs w:val="24"/>
                <w:rtl/>
              </w:rPr>
              <w:t xml:space="preserve"> ב</w:t>
            </w:r>
            <w:r w:rsidRPr="00937171">
              <w:rPr>
                <w:rFonts w:asciiTheme="minorBidi" w:hAnsiTheme="minorBidi" w:hint="eastAsia"/>
                <w:szCs w:val="24"/>
                <w:rtl/>
              </w:rPr>
              <w:t>היבט</w:t>
            </w:r>
            <w:r w:rsidRPr="00937171">
              <w:rPr>
                <w:rFonts w:asciiTheme="minorBidi" w:hAnsiTheme="minorBidi"/>
                <w:szCs w:val="24"/>
                <w:rtl/>
              </w:rPr>
              <w:t xml:space="preserve"> הכלכלי של הפרויקט. </w:t>
            </w:r>
          </w:p>
        </w:tc>
      </w:tr>
      <w:tr w:rsidR="00F63DE1" w:rsidRPr="00937171" w14:paraId="4B466910" w14:textId="77777777" w:rsidTr="00F63DE1">
        <w:tc>
          <w:tcPr>
            <w:tcW w:w="2343" w:type="dxa"/>
          </w:tcPr>
          <w:p w14:paraId="4B46690D" w14:textId="77777777" w:rsidR="00F63DE1" w:rsidRPr="00BD15DF" w:rsidRDefault="00F63DE1" w:rsidP="00BD15DF">
            <w:pPr>
              <w:spacing w:after="240" w:line="360" w:lineRule="auto"/>
              <w:jc w:val="both"/>
              <w:rPr>
                <w:rFonts w:asciiTheme="minorBidi" w:hAnsiTheme="minorBidi"/>
                <w:b/>
                <w:bCs/>
                <w:szCs w:val="24"/>
              </w:rPr>
            </w:pPr>
          </w:p>
        </w:tc>
        <w:tc>
          <w:tcPr>
            <w:tcW w:w="354" w:type="dxa"/>
          </w:tcPr>
          <w:p w14:paraId="4B46690E" w14:textId="77777777" w:rsidR="00F63DE1" w:rsidRPr="00937171" w:rsidRDefault="00F63DE1" w:rsidP="00BD15DF">
            <w:pPr>
              <w:spacing w:after="240" w:line="360" w:lineRule="auto"/>
              <w:jc w:val="both"/>
              <w:rPr>
                <w:rFonts w:asciiTheme="minorBidi" w:hAnsiTheme="minorBidi"/>
                <w:szCs w:val="24"/>
              </w:rPr>
            </w:pPr>
          </w:p>
        </w:tc>
        <w:tc>
          <w:tcPr>
            <w:tcW w:w="5825" w:type="dxa"/>
          </w:tcPr>
          <w:p w14:paraId="4B46690F" w14:textId="77777777" w:rsidR="00F63DE1" w:rsidRPr="00937171" w:rsidRDefault="00F63DE1" w:rsidP="00BD15DF">
            <w:pPr>
              <w:spacing w:after="240" w:line="360" w:lineRule="auto"/>
              <w:jc w:val="both"/>
              <w:rPr>
                <w:rFonts w:asciiTheme="minorBidi" w:hAnsiTheme="minorBidi"/>
                <w:szCs w:val="24"/>
              </w:rPr>
            </w:pPr>
          </w:p>
        </w:tc>
      </w:tr>
    </w:tbl>
    <w:p w14:paraId="4B466911" w14:textId="33A9116A" w:rsidR="00F63DE1" w:rsidRPr="00937171" w:rsidRDefault="00F63DE1" w:rsidP="005C4CB8">
      <w:pPr>
        <w:pStyle w:val="13"/>
        <w:numPr>
          <w:ilvl w:val="0"/>
          <w:numId w:val="97"/>
        </w:numPr>
        <w:spacing w:line="360" w:lineRule="auto"/>
        <w:ind w:left="509" w:hanging="425"/>
        <w:jc w:val="both"/>
        <w:rPr>
          <w:rFonts w:asciiTheme="minorBidi" w:hAnsiTheme="minorBidi"/>
          <w:szCs w:val="24"/>
        </w:rPr>
      </w:pPr>
      <w:bookmarkStart w:id="4" w:name="_Toc444602322"/>
      <w:r w:rsidRPr="00937171">
        <w:rPr>
          <w:rFonts w:asciiTheme="minorBidi" w:hAnsiTheme="minorBidi" w:hint="eastAsia"/>
          <w:szCs w:val="24"/>
          <w:rtl/>
        </w:rPr>
        <w:t>רשאים</w:t>
      </w:r>
      <w:r w:rsidRPr="00937171">
        <w:rPr>
          <w:rFonts w:asciiTheme="minorBidi" w:hAnsiTheme="minorBidi"/>
          <w:szCs w:val="24"/>
          <w:rtl/>
        </w:rPr>
        <w:t xml:space="preserve"> להגיש הצעה</w:t>
      </w:r>
      <w:bookmarkEnd w:id="4"/>
    </w:p>
    <w:p w14:paraId="4B466912" w14:textId="77777777" w:rsidR="00F63DE1" w:rsidRPr="00937171" w:rsidRDefault="00F63DE1" w:rsidP="00C963B4">
      <w:pPr>
        <w:spacing w:line="360" w:lineRule="auto"/>
        <w:ind w:firstLine="89"/>
        <w:jc w:val="both"/>
        <w:rPr>
          <w:rFonts w:asciiTheme="minorBidi" w:hAnsiTheme="minorBidi"/>
          <w:szCs w:val="24"/>
        </w:rPr>
      </w:pP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יהיה</w:t>
      </w:r>
      <w:r w:rsidRPr="00937171">
        <w:rPr>
          <w:rFonts w:asciiTheme="minorBidi" w:hAnsiTheme="minorBidi"/>
          <w:szCs w:val="24"/>
          <w:rtl/>
        </w:rPr>
        <w:t xml:space="preserve"> </w:t>
      </w:r>
      <w:r w:rsidRPr="00937171">
        <w:rPr>
          <w:rFonts w:asciiTheme="minorBidi" w:hAnsiTheme="minorBidi" w:hint="eastAsia"/>
          <w:szCs w:val="24"/>
          <w:rtl/>
        </w:rPr>
        <w:t>אחד</w:t>
      </w:r>
      <w:r w:rsidRPr="00937171">
        <w:rPr>
          <w:rFonts w:asciiTheme="minorBidi" w:hAnsiTheme="minorBidi"/>
          <w:szCs w:val="24"/>
          <w:rtl/>
        </w:rPr>
        <w:t xml:space="preserve"> </w:t>
      </w:r>
      <w:r w:rsidRPr="00937171">
        <w:rPr>
          <w:rFonts w:asciiTheme="minorBidi" w:hAnsiTheme="minorBidi" w:hint="eastAsia"/>
          <w:szCs w:val="24"/>
          <w:rtl/>
        </w:rPr>
        <w:t>מאלה</w:t>
      </w:r>
      <w:r w:rsidRPr="00937171">
        <w:rPr>
          <w:rFonts w:asciiTheme="minorBidi" w:hAnsiTheme="minorBidi"/>
          <w:szCs w:val="24"/>
          <w:rtl/>
        </w:rPr>
        <w:t>:</w:t>
      </w:r>
    </w:p>
    <w:p w14:paraId="4B466913" w14:textId="77777777" w:rsidR="00F63DE1" w:rsidRPr="00937171" w:rsidRDefault="00F63DE1" w:rsidP="005C4CB8">
      <w:pPr>
        <w:pStyle w:val="af6"/>
        <w:numPr>
          <w:ilvl w:val="0"/>
          <w:numId w:val="116"/>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t>אזרח</w:t>
      </w:r>
      <w:r w:rsidRPr="00937171">
        <w:rPr>
          <w:rFonts w:asciiTheme="minorBidi" w:hAnsiTheme="minorBidi"/>
          <w:szCs w:val="24"/>
          <w:rtl/>
        </w:rPr>
        <w:t xml:space="preserve"> </w:t>
      </w:r>
      <w:r w:rsidRPr="00937171">
        <w:rPr>
          <w:rFonts w:asciiTheme="minorBidi" w:hAnsiTheme="minorBidi" w:hint="eastAsia"/>
          <w:szCs w:val="24"/>
          <w:rtl/>
        </w:rPr>
        <w:t>ישראל</w:t>
      </w:r>
      <w:r w:rsidRPr="00937171">
        <w:rPr>
          <w:rFonts w:asciiTheme="minorBidi" w:hAnsiTheme="minorBidi"/>
          <w:szCs w:val="24"/>
          <w:rtl/>
        </w:rPr>
        <w:t xml:space="preserve">  </w:t>
      </w:r>
    </w:p>
    <w:p w14:paraId="4B466914" w14:textId="77777777" w:rsidR="00F63DE1" w:rsidRPr="00937171" w:rsidRDefault="00F63DE1" w:rsidP="005C4CB8">
      <w:pPr>
        <w:pStyle w:val="af6"/>
        <w:numPr>
          <w:ilvl w:val="0"/>
          <w:numId w:val="116"/>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t>תאגיד</w:t>
      </w:r>
      <w:r w:rsidRPr="00937171">
        <w:rPr>
          <w:rFonts w:asciiTheme="minorBidi" w:hAnsiTheme="minorBidi"/>
          <w:szCs w:val="24"/>
          <w:rtl/>
        </w:rPr>
        <w:t xml:space="preserve"> רשום בישראל</w:t>
      </w:r>
    </w:p>
    <w:p w14:paraId="4B466915" w14:textId="77777777" w:rsidR="00F63DE1" w:rsidRPr="00937171" w:rsidRDefault="00F63DE1" w:rsidP="005C4CB8">
      <w:pPr>
        <w:pStyle w:val="af6"/>
        <w:numPr>
          <w:ilvl w:val="0"/>
          <w:numId w:val="116"/>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t>רשויות</w:t>
      </w:r>
      <w:r w:rsidRPr="00937171">
        <w:rPr>
          <w:rFonts w:asciiTheme="minorBidi" w:hAnsiTheme="minorBidi"/>
          <w:szCs w:val="24"/>
          <w:rtl/>
        </w:rPr>
        <w:t xml:space="preserve"> </w:t>
      </w:r>
      <w:r w:rsidRPr="00937171">
        <w:rPr>
          <w:rFonts w:asciiTheme="minorBidi" w:hAnsiTheme="minorBidi" w:hint="eastAsia"/>
          <w:szCs w:val="24"/>
          <w:rtl/>
        </w:rPr>
        <w:t>מקומיות</w:t>
      </w:r>
    </w:p>
    <w:p w14:paraId="4B466916" w14:textId="77777777" w:rsidR="00F63DE1" w:rsidRPr="00937171" w:rsidRDefault="00F63DE1" w:rsidP="005C4CB8">
      <w:pPr>
        <w:pStyle w:val="af6"/>
        <w:numPr>
          <w:ilvl w:val="0"/>
          <w:numId w:val="116"/>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t>מוסד</w:t>
      </w:r>
      <w:r w:rsidRPr="00937171">
        <w:rPr>
          <w:rFonts w:asciiTheme="minorBidi" w:hAnsiTheme="minorBidi"/>
          <w:szCs w:val="24"/>
          <w:rtl/>
        </w:rPr>
        <w:t xml:space="preserve"> </w:t>
      </w:r>
      <w:r w:rsidRPr="00937171">
        <w:rPr>
          <w:rFonts w:asciiTheme="minorBidi" w:hAnsiTheme="minorBidi" w:hint="eastAsia"/>
          <w:szCs w:val="24"/>
          <w:rtl/>
        </w:rPr>
        <w:t>מוכר</w:t>
      </w:r>
      <w:r w:rsidRPr="00937171">
        <w:rPr>
          <w:rFonts w:asciiTheme="minorBidi" w:hAnsiTheme="minorBidi"/>
          <w:szCs w:val="24"/>
          <w:rtl/>
        </w:rPr>
        <w:t xml:space="preserve"> </w:t>
      </w:r>
      <w:r w:rsidRPr="00937171">
        <w:rPr>
          <w:rFonts w:asciiTheme="minorBidi" w:hAnsiTheme="minorBidi" w:hint="eastAsia"/>
          <w:szCs w:val="24"/>
          <w:rtl/>
        </w:rPr>
        <w:t>לה</w:t>
      </w:r>
      <w:r w:rsidRPr="00937171">
        <w:rPr>
          <w:rFonts w:asciiTheme="minorBidi" w:hAnsiTheme="minorBidi"/>
          <w:szCs w:val="24"/>
          <w:rtl/>
        </w:rPr>
        <w:t>ש</w:t>
      </w:r>
      <w:r w:rsidRPr="00937171">
        <w:rPr>
          <w:rFonts w:asciiTheme="minorBidi" w:hAnsiTheme="minorBidi" w:hint="eastAsia"/>
          <w:szCs w:val="24"/>
          <w:rtl/>
        </w:rPr>
        <w:t>כ</w:t>
      </w:r>
      <w:r w:rsidRPr="00937171">
        <w:rPr>
          <w:rFonts w:asciiTheme="minorBidi" w:hAnsiTheme="minorBidi"/>
          <w:szCs w:val="24"/>
          <w:rtl/>
        </w:rPr>
        <w:t xml:space="preserve">לה גבוהה, מכללה אקדמית או מוסד שקיבל היתר או רישיון </w:t>
      </w:r>
      <w:r w:rsidRPr="00937171">
        <w:rPr>
          <w:rFonts w:asciiTheme="minorBidi" w:hAnsiTheme="minorBidi" w:hint="eastAsia"/>
          <w:szCs w:val="24"/>
          <w:rtl/>
        </w:rPr>
        <w:t>לפי</w:t>
      </w:r>
      <w:r w:rsidRPr="00937171">
        <w:rPr>
          <w:rFonts w:asciiTheme="minorBidi" w:hAnsiTheme="minorBidi"/>
          <w:szCs w:val="24"/>
          <w:rtl/>
        </w:rPr>
        <w:t xml:space="preserve"> </w:t>
      </w:r>
      <w:r w:rsidRPr="00937171">
        <w:rPr>
          <w:rFonts w:asciiTheme="minorBidi" w:hAnsiTheme="minorBidi" w:hint="eastAsia"/>
          <w:szCs w:val="24"/>
          <w:rtl/>
        </w:rPr>
        <w:t>חוק</w:t>
      </w:r>
      <w:r w:rsidRPr="00937171">
        <w:rPr>
          <w:rtl/>
        </w:rPr>
        <w:t xml:space="preserve"> </w:t>
      </w:r>
      <w:r w:rsidRPr="00937171">
        <w:rPr>
          <w:rFonts w:asciiTheme="minorBidi" w:hAnsiTheme="minorBidi" w:hint="eastAsia"/>
          <w:szCs w:val="24"/>
          <w:rtl/>
        </w:rPr>
        <w:t>המועצה</w:t>
      </w:r>
      <w:r w:rsidRPr="00937171">
        <w:rPr>
          <w:rFonts w:asciiTheme="minorBidi" w:hAnsiTheme="minorBidi"/>
          <w:szCs w:val="24"/>
          <w:rtl/>
        </w:rPr>
        <w:t xml:space="preserve"> </w:t>
      </w:r>
      <w:r w:rsidRPr="00937171">
        <w:rPr>
          <w:rFonts w:asciiTheme="minorBidi" w:hAnsiTheme="minorBidi" w:hint="eastAsia"/>
          <w:szCs w:val="24"/>
          <w:rtl/>
        </w:rPr>
        <w:t>להשכלה</w:t>
      </w:r>
      <w:r w:rsidRPr="00937171">
        <w:rPr>
          <w:rFonts w:asciiTheme="minorBidi" w:hAnsiTheme="minorBidi"/>
          <w:szCs w:val="24"/>
          <w:rtl/>
        </w:rPr>
        <w:t xml:space="preserve"> </w:t>
      </w:r>
      <w:r w:rsidRPr="00937171">
        <w:rPr>
          <w:rFonts w:asciiTheme="minorBidi" w:hAnsiTheme="minorBidi" w:hint="eastAsia"/>
          <w:szCs w:val="24"/>
          <w:rtl/>
        </w:rPr>
        <w:t>גבוהה</w:t>
      </w:r>
      <w:r w:rsidRPr="00937171">
        <w:rPr>
          <w:rFonts w:asciiTheme="minorBidi" w:hAnsiTheme="minorBidi"/>
          <w:szCs w:val="24"/>
          <w:rtl/>
        </w:rPr>
        <w:t xml:space="preserve">, </w:t>
      </w:r>
      <w:r w:rsidRPr="00937171">
        <w:rPr>
          <w:rFonts w:asciiTheme="minorBidi" w:hAnsiTheme="minorBidi" w:hint="eastAsia"/>
          <w:szCs w:val="24"/>
          <w:rtl/>
        </w:rPr>
        <w:t>תשי</w:t>
      </w:r>
      <w:r w:rsidRPr="00937171">
        <w:rPr>
          <w:rFonts w:asciiTheme="minorBidi" w:hAnsiTheme="minorBidi"/>
          <w:szCs w:val="24"/>
          <w:rtl/>
        </w:rPr>
        <w:t>"ח- 1958.</w:t>
      </w:r>
    </w:p>
    <w:p w14:paraId="4B466917" w14:textId="77777777" w:rsidR="00F63DE1" w:rsidRPr="00937171" w:rsidRDefault="00F63DE1" w:rsidP="005C4CB8">
      <w:pPr>
        <w:pStyle w:val="af6"/>
        <w:numPr>
          <w:ilvl w:val="0"/>
          <w:numId w:val="116"/>
        </w:numPr>
        <w:tabs>
          <w:tab w:val="right" w:pos="1218"/>
        </w:tabs>
        <w:spacing w:line="360" w:lineRule="auto"/>
        <w:jc w:val="both"/>
        <w:rPr>
          <w:rFonts w:asciiTheme="minorBidi" w:hAnsiTheme="minorBidi"/>
          <w:szCs w:val="24"/>
        </w:rPr>
      </w:pPr>
      <w:r w:rsidRPr="00937171">
        <w:rPr>
          <w:rFonts w:asciiTheme="minorBidi" w:hAnsiTheme="minorBidi" w:hint="eastAsia"/>
          <w:szCs w:val="24"/>
          <w:rtl/>
        </w:rPr>
        <w:t>מכון</w:t>
      </w:r>
      <w:r w:rsidRPr="00937171">
        <w:rPr>
          <w:rFonts w:asciiTheme="minorBidi" w:hAnsiTheme="minorBidi"/>
          <w:szCs w:val="24"/>
          <w:rtl/>
        </w:rPr>
        <w:t xml:space="preserve"> </w:t>
      </w:r>
      <w:r w:rsidRPr="00937171">
        <w:rPr>
          <w:rFonts w:asciiTheme="minorBidi" w:hAnsiTheme="minorBidi" w:hint="eastAsia"/>
          <w:szCs w:val="24"/>
          <w:rtl/>
        </w:rPr>
        <w:t>מחקר</w:t>
      </w:r>
      <w:r w:rsidRPr="00937171">
        <w:rPr>
          <w:rFonts w:asciiTheme="minorBidi" w:hAnsiTheme="minorBidi"/>
          <w:szCs w:val="24"/>
          <w:rtl/>
        </w:rPr>
        <w:t xml:space="preserve"> </w:t>
      </w:r>
      <w:r w:rsidRPr="00937171">
        <w:rPr>
          <w:rFonts w:asciiTheme="minorBidi" w:hAnsiTheme="minorBidi" w:hint="eastAsia"/>
          <w:szCs w:val="24"/>
          <w:rtl/>
        </w:rPr>
        <w:t>שהינו</w:t>
      </w:r>
      <w:r w:rsidRPr="00937171">
        <w:rPr>
          <w:rFonts w:asciiTheme="minorBidi" w:hAnsiTheme="minorBidi"/>
          <w:szCs w:val="24"/>
          <w:rtl/>
        </w:rPr>
        <w:t xml:space="preserve"> </w:t>
      </w:r>
      <w:r w:rsidRPr="00937171">
        <w:rPr>
          <w:rFonts w:asciiTheme="minorBidi" w:hAnsiTheme="minorBidi" w:hint="eastAsia"/>
          <w:szCs w:val="24"/>
          <w:rtl/>
        </w:rPr>
        <w:t>חברה</w:t>
      </w:r>
      <w:r w:rsidRPr="00937171">
        <w:rPr>
          <w:rFonts w:asciiTheme="minorBidi" w:hAnsiTheme="minorBidi"/>
          <w:szCs w:val="24"/>
          <w:rtl/>
        </w:rPr>
        <w:t xml:space="preserve"> </w:t>
      </w:r>
      <w:r w:rsidRPr="00937171">
        <w:rPr>
          <w:rFonts w:asciiTheme="minorBidi" w:hAnsiTheme="minorBidi" w:hint="eastAsia"/>
          <w:szCs w:val="24"/>
          <w:rtl/>
        </w:rPr>
        <w:t>ממשלתית</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יחידה</w:t>
      </w:r>
      <w:r w:rsidRPr="00937171">
        <w:rPr>
          <w:rFonts w:asciiTheme="minorBidi" w:hAnsiTheme="minorBidi"/>
          <w:szCs w:val="24"/>
          <w:rtl/>
        </w:rPr>
        <w:t xml:space="preserve"> </w:t>
      </w:r>
      <w:r w:rsidRPr="00937171">
        <w:rPr>
          <w:rFonts w:asciiTheme="minorBidi" w:hAnsiTheme="minorBidi" w:hint="eastAsia"/>
          <w:szCs w:val="24"/>
          <w:rtl/>
        </w:rPr>
        <w:t>ממשלתית</w:t>
      </w:r>
      <w:r w:rsidRPr="00937171">
        <w:rPr>
          <w:rFonts w:asciiTheme="minorBidi" w:hAnsiTheme="minorBidi"/>
          <w:szCs w:val="24"/>
          <w:rtl/>
        </w:rPr>
        <w:t xml:space="preserve"> (משרד </w:t>
      </w:r>
      <w:r w:rsidRPr="00937171">
        <w:rPr>
          <w:rFonts w:asciiTheme="minorBidi" w:hAnsiTheme="minorBidi" w:hint="eastAsia"/>
          <w:szCs w:val="24"/>
          <w:rtl/>
        </w:rPr>
        <w:t>ממשלתי</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יחידת</w:t>
      </w:r>
      <w:r w:rsidRPr="00937171">
        <w:rPr>
          <w:rFonts w:asciiTheme="minorBidi" w:hAnsiTheme="minorBidi"/>
          <w:szCs w:val="24"/>
          <w:rtl/>
        </w:rPr>
        <w:t xml:space="preserve"> </w:t>
      </w:r>
      <w:r w:rsidRPr="00937171">
        <w:rPr>
          <w:rFonts w:asciiTheme="minorBidi" w:hAnsiTheme="minorBidi" w:hint="eastAsia"/>
          <w:szCs w:val="24"/>
          <w:rtl/>
        </w:rPr>
        <w:t>סמך</w:t>
      </w:r>
      <w:r w:rsidRPr="00937171">
        <w:rPr>
          <w:rFonts w:asciiTheme="minorBidi" w:hAnsiTheme="minorBidi"/>
          <w:szCs w:val="24"/>
          <w:rtl/>
        </w:rPr>
        <w:t xml:space="preserve">). </w:t>
      </w:r>
    </w:p>
    <w:p w14:paraId="4B466918" w14:textId="77777777" w:rsidR="00F63DE1" w:rsidRPr="00C27D39" w:rsidRDefault="00F63DE1" w:rsidP="005C4CB8">
      <w:pPr>
        <w:pStyle w:val="af6"/>
        <w:numPr>
          <w:ilvl w:val="0"/>
          <w:numId w:val="116"/>
        </w:numPr>
        <w:tabs>
          <w:tab w:val="right" w:pos="1218"/>
        </w:tabs>
        <w:spacing w:line="360" w:lineRule="auto"/>
        <w:jc w:val="both"/>
        <w:rPr>
          <w:rFonts w:asciiTheme="minorBidi" w:hAnsiTheme="minorBidi"/>
          <w:szCs w:val="24"/>
        </w:rPr>
      </w:pPr>
      <w:r w:rsidRPr="00C27D39">
        <w:rPr>
          <w:rFonts w:asciiTheme="minorBidi" w:hAnsiTheme="minorBidi" w:hint="eastAsia"/>
          <w:szCs w:val="24"/>
          <w:rtl/>
        </w:rPr>
        <w:t>מוסד</w:t>
      </w:r>
      <w:r w:rsidRPr="00C27D39">
        <w:rPr>
          <w:rFonts w:asciiTheme="minorBidi" w:hAnsiTheme="minorBidi"/>
          <w:szCs w:val="24"/>
          <w:rtl/>
        </w:rPr>
        <w:t xml:space="preserve"> </w:t>
      </w:r>
      <w:r w:rsidRPr="00C27D39">
        <w:rPr>
          <w:rFonts w:asciiTheme="minorBidi" w:hAnsiTheme="minorBidi" w:hint="eastAsia"/>
          <w:szCs w:val="24"/>
          <w:rtl/>
        </w:rPr>
        <w:t>מחקר</w:t>
      </w:r>
      <w:r w:rsidRPr="00C27D39">
        <w:rPr>
          <w:rFonts w:asciiTheme="minorBidi" w:hAnsiTheme="minorBidi"/>
          <w:szCs w:val="24"/>
          <w:rtl/>
        </w:rPr>
        <w:t xml:space="preserve"> </w:t>
      </w:r>
      <w:r w:rsidRPr="00C27D39">
        <w:rPr>
          <w:rFonts w:asciiTheme="minorBidi" w:hAnsiTheme="minorBidi" w:hint="eastAsia"/>
          <w:szCs w:val="24"/>
          <w:rtl/>
        </w:rPr>
        <w:t>ופתוח</w:t>
      </w:r>
      <w:r w:rsidRPr="00C27D39">
        <w:rPr>
          <w:rFonts w:asciiTheme="minorBidi" w:hAnsiTheme="minorBidi"/>
          <w:szCs w:val="24"/>
          <w:rtl/>
        </w:rPr>
        <w:t xml:space="preserve"> </w:t>
      </w:r>
      <w:r w:rsidRPr="00C27D39">
        <w:rPr>
          <w:rFonts w:asciiTheme="minorBidi" w:hAnsiTheme="minorBidi" w:hint="eastAsia"/>
          <w:szCs w:val="24"/>
          <w:rtl/>
        </w:rPr>
        <w:t>אזורי</w:t>
      </w:r>
      <w:r w:rsidRPr="00C27D39">
        <w:rPr>
          <w:rFonts w:asciiTheme="minorBidi" w:hAnsiTheme="minorBidi"/>
          <w:szCs w:val="24"/>
          <w:rtl/>
        </w:rPr>
        <w:t xml:space="preserve"> </w:t>
      </w:r>
      <w:r w:rsidRPr="00C27D39">
        <w:rPr>
          <w:rFonts w:asciiTheme="minorBidi" w:hAnsiTheme="minorBidi" w:hint="eastAsia"/>
          <w:szCs w:val="24"/>
          <w:rtl/>
        </w:rPr>
        <w:t>המוכר</w:t>
      </w:r>
      <w:r w:rsidRPr="00C27D39">
        <w:rPr>
          <w:rFonts w:asciiTheme="minorBidi" w:hAnsiTheme="minorBidi"/>
          <w:szCs w:val="24"/>
          <w:rtl/>
        </w:rPr>
        <w:t xml:space="preserve"> </w:t>
      </w:r>
      <w:r w:rsidRPr="00C27D39">
        <w:rPr>
          <w:rFonts w:asciiTheme="minorBidi" w:hAnsiTheme="minorBidi" w:hint="eastAsia"/>
          <w:szCs w:val="24"/>
          <w:rtl/>
        </w:rPr>
        <w:t>על</w:t>
      </w:r>
      <w:r w:rsidRPr="00C27D39">
        <w:rPr>
          <w:rFonts w:asciiTheme="minorBidi" w:hAnsiTheme="minorBidi"/>
          <w:szCs w:val="24"/>
          <w:rtl/>
        </w:rPr>
        <w:t xml:space="preserve"> </w:t>
      </w:r>
      <w:r w:rsidRPr="00C27D39">
        <w:rPr>
          <w:rFonts w:asciiTheme="minorBidi" w:hAnsiTheme="minorBidi" w:hint="eastAsia"/>
          <w:szCs w:val="24"/>
          <w:rtl/>
        </w:rPr>
        <w:t>ידי</w:t>
      </w:r>
      <w:r w:rsidRPr="00C27D39">
        <w:rPr>
          <w:rFonts w:asciiTheme="minorBidi" w:hAnsiTheme="minorBidi"/>
          <w:szCs w:val="24"/>
          <w:rtl/>
        </w:rPr>
        <w:t xml:space="preserve"> </w:t>
      </w:r>
      <w:r w:rsidRPr="00C27D39">
        <w:rPr>
          <w:rFonts w:asciiTheme="minorBidi" w:hAnsiTheme="minorBidi" w:hint="eastAsia"/>
          <w:szCs w:val="24"/>
          <w:rtl/>
        </w:rPr>
        <w:t>משרד</w:t>
      </w:r>
      <w:r w:rsidRPr="00C27D39">
        <w:rPr>
          <w:rFonts w:asciiTheme="minorBidi" w:hAnsiTheme="minorBidi"/>
          <w:szCs w:val="24"/>
          <w:rtl/>
        </w:rPr>
        <w:t xml:space="preserve"> </w:t>
      </w:r>
      <w:r w:rsidRPr="00C27D39">
        <w:rPr>
          <w:rFonts w:asciiTheme="minorBidi" w:hAnsiTheme="minorBidi" w:hint="eastAsia"/>
          <w:szCs w:val="24"/>
          <w:rtl/>
        </w:rPr>
        <w:t>המדע</w:t>
      </w:r>
      <w:r w:rsidRPr="00C27D39">
        <w:rPr>
          <w:rFonts w:asciiTheme="minorBidi" w:hAnsiTheme="minorBidi"/>
          <w:szCs w:val="24"/>
          <w:rtl/>
        </w:rPr>
        <w:t xml:space="preserve"> (להלן:</w:t>
      </w:r>
      <w:r w:rsidRPr="00C27D39">
        <w:rPr>
          <w:rFonts w:asciiTheme="minorBidi" w:hAnsiTheme="minorBidi"/>
          <w:szCs w:val="24"/>
        </w:rPr>
        <w:t xml:space="preserve"> </w:t>
      </w:r>
      <w:r w:rsidRPr="00C27D39">
        <w:rPr>
          <w:rFonts w:asciiTheme="minorBidi" w:hAnsiTheme="minorBidi"/>
          <w:szCs w:val="24"/>
          <w:rtl/>
        </w:rPr>
        <w:t>"</w:t>
      </w:r>
      <w:r w:rsidRPr="00C27D39">
        <w:rPr>
          <w:rFonts w:asciiTheme="minorBidi" w:hAnsiTheme="minorBidi" w:hint="eastAsia"/>
          <w:b/>
          <w:bCs/>
          <w:szCs w:val="24"/>
          <w:rtl/>
        </w:rPr>
        <w:t>מוסדות</w:t>
      </w:r>
      <w:r w:rsidRPr="00C27D39">
        <w:rPr>
          <w:rFonts w:asciiTheme="minorBidi" w:hAnsiTheme="minorBidi"/>
          <w:b/>
          <w:bCs/>
          <w:szCs w:val="24"/>
          <w:rtl/>
        </w:rPr>
        <w:t xml:space="preserve"> </w:t>
      </w:r>
      <w:r w:rsidRPr="00C27D39">
        <w:rPr>
          <w:rFonts w:asciiTheme="minorBidi" w:hAnsiTheme="minorBidi" w:hint="eastAsia"/>
          <w:b/>
          <w:bCs/>
          <w:szCs w:val="24"/>
          <w:rtl/>
        </w:rPr>
        <w:t>המחקר</w:t>
      </w:r>
      <w:r w:rsidRPr="00C27D39">
        <w:rPr>
          <w:rFonts w:asciiTheme="minorBidi" w:hAnsiTheme="minorBidi"/>
          <w:szCs w:val="24"/>
          <w:rtl/>
        </w:rPr>
        <w:t>").</w:t>
      </w:r>
    </w:p>
    <w:p w14:paraId="4B466919" w14:textId="6B3C7A68" w:rsidR="00F63DE1" w:rsidRPr="00937171" w:rsidRDefault="00F63DE1" w:rsidP="00C963B4">
      <w:pPr>
        <w:spacing w:line="360" w:lineRule="auto"/>
        <w:ind w:left="84" w:firstLine="5"/>
        <w:jc w:val="both"/>
        <w:rPr>
          <w:rFonts w:asciiTheme="minorBidi" w:hAnsiTheme="minorBidi"/>
          <w:szCs w:val="24"/>
          <w:rtl/>
        </w:rPr>
      </w:pPr>
      <w:r w:rsidRPr="00937171">
        <w:rPr>
          <w:rFonts w:asciiTheme="minorBidi" w:hAnsiTheme="minorBidi" w:hint="eastAsia"/>
          <w:szCs w:val="24"/>
          <w:rtl/>
        </w:rPr>
        <w:lastRenderedPageBreak/>
        <w:t>יחיד</w:t>
      </w:r>
      <w:r w:rsidRPr="00937171">
        <w:rPr>
          <w:rFonts w:asciiTheme="minorBidi" w:hAnsiTheme="minorBidi"/>
          <w:szCs w:val="24"/>
          <w:rtl/>
        </w:rPr>
        <w:t xml:space="preserve"> אשר הצעתו </w:t>
      </w:r>
      <w:r w:rsidRPr="00937171">
        <w:rPr>
          <w:rFonts w:asciiTheme="minorBidi" w:hAnsiTheme="minorBidi" w:hint="eastAsia"/>
          <w:szCs w:val="24"/>
          <w:rtl/>
        </w:rPr>
        <w:t>תתקבל</w:t>
      </w:r>
      <w:r w:rsidRPr="00937171">
        <w:rPr>
          <w:rFonts w:asciiTheme="minorBidi" w:hAnsiTheme="minorBidi"/>
          <w:szCs w:val="24"/>
          <w:rtl/>
        </w:rPr>
        <w:t xml:space="preserve"> </w:t>
      </w:r>
      <w:r w:rsidRPr="00937171">
        <w:rPr>
          <w:rFonts w:asciiTheme="minorBidi" w:hAnsiTheme="minorBidi" w:hint="eastAsia"/>
          <w:szCs w:val="24"/>
          <w:rtl/>
        </w:rPr>
        <w:t>במסגרת</w:t>
      </w:r>
      <w:r w:rsidRPr="00937171">
        <w:rPr>
          <w:rFonts w:asciiTheme="minorBidi" w:hAnsiTheme="minorBidi"/>
          <w:szCs w:val="24"/>
          <w:rtl/>
        </w:rPr>
        <w:t xml:space="preserve"> </w:t>
      </w:r>
      <w:r w:rsidRPr="00937171">
        <w:rPr>
          <w:rFonts w:asciiTheme="minorBidi" w:hAnsiTheme="minorBidi" w:hint="eastAsia"/>
          <w:szCs w:val="24"/>
          <w:rtl/>
        </w:rPr>
        <w:t>מכרז</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 xml:space="preserve"> </w:t>
      </w:r>
      <w:r w:rsidRPr="00937171">
        <w:rPr>
          <w:rFonts w:asciiTheme="minorBidi" w:hAnsiTheme="minorBidi" w:hint="eastAsia"/>
          <w:szCs w:val="24"/>
          <w:rtl/>
        </w:rPr>
        <w:t>יהיה</w:t>
      </w:r>
      <w:r w:rsidRPr="00937171">
        <w:rPr>
          <w:rFonts w:asciiTheme="minorBidi" w:hAnsiTheme="minorBidi"/>
          <w:szCs w:val="24"/>
          <w:rtl/>
        </w:rPr>
        <w:t xml:space="preserve"> </w:t>
      </w:r>
      <w:r w:rsidRPr="00937171">
        <w:rPr>
          <w:rFonts w:asciiTheme="minorBidi" w:hAnsiTheme="minorBidi" w:hint="eastAsia"/>
          <w:szCs w:val="24"/>
          <w:rtl/>
        </w:rPr>
        <w:t>חייב</w:t>
      </w:r>
      <w:r w:rsidRPr="00937171">
        <w:rPr>
          <w:rFonts w:asciiTheme="minorBidi" w:hAnsiTheme="minorBidi"/>
          <w:szCs w:val="24"/>
          <w:rtl/>
        </w:rPr>
        <w:t xml:space="preserve"> </w:t>
      </w:r>
      <w:r w:rsidRPr="00937171">
        <w:rPr>
          <w:rFonts w:asciiTheme="minorBidi" w:hAnsiTheme="minorBidi" w:hint="eastAsia"/>
          <w:szCs w:val="24"/>
          <w:rtl/>
        </w:rPr>
        <w:t>להתאגד</w:t>
      </w:r>
      <w:r w:rsidRPr="00937171">
        <w:rPr>
          <w:rFonts w:asciiTheme="minorBidi" w:hAnsiTheme="minorBidi"/>
          <w:szCs w:val="24"/>
          <w:rtl/>
        </w:rPr>
        <w:t xml:space="preserve"> </w:t>
      </w:r>
      <w:r w:rsidRPr="00937171">
        <w:rPr>
          <w:rFonts w:asciiTheme="minorBidi" w:hAnsiTheme="minorBidi" w:hint="eastAsia"/>
          <w:szCs w:val="24"/>
          <w:rtl/>
        </w:rPr>
        <w:t>כדין</w:t>
      </w:r>
      <w:r w:rsidRPr="00937171">
        <w:rPr>
          <w:rFonts w:asciiTheme="minorBidi" w:hAnsiTheme="minorBidi"/>
          <w:szCs w:val="24"/>
          <w:rtl/>
        </w:rPr>
        <w:t xml:space="preserve"> </w:t>
      </w:r>
      <w:r w:rsidRPr="00937171">
        <w:rPr>
          <w:rFonts w:asciiTheme="minorBidi" w:hAnsiTheme="minorBidi" w:hint="eastAsia"/>
          <w:szCs w:val="24"/>
          <w:rtl/>
        </w:rPr>
        <w:t>כתאגיד</w:t>
      </w:r>
      <w:r w:rsidRPr="00937171">
        <w:rPr>
          <w:rFonts w:asciiTheme="minorBidi" w:hAnsiTheme="minorBidi"/>
          <w:szCs w:val="24"/>
          <w:rtl/>
        </w:rPr>
        <w:t xml:space="preserve"> </w:t>
      </w:r>
      <w:r w:rsidRPr="00937171">
        <w:rPr>
          <w:rFonts w:asciiTheme="minorBidi" w:hAnsiTheme="minorBidi" w:hint="eastAsia"/>
          <w:szCs w:val="24"/>
          <w:rtl/>
        </w:rPr>
        <w:t>מסחרי</w:t>
      </w:r>
      <w:r w:rsidRPr="00937171">
        <w:rPr>
          <w:rFonts w:asciiTheme="minorBidi" w:hAnsiTheme="minorBidi"/>
          <w:szCs w:val="24"/>
          <w:rtl/>
        </w:rPr>
        <w:t xml:space="preserve"> </w:t>
      </w:r>
      <w:r w:rsidRPr="00937171">
        <w:rPr>
          <w:rFonts w:asciiTheme="minorBidi" w:hAnsiTheme="minorBidi" w:hint="eastAsia"/>
          <w:szCs w:val="24"/>
          <w:rtl/>
        </w:rPr>
        <w:t>בישראל</w:t>
      </w:r>
      <w:r w:rsidRPr="00937171">
        <w:rPr>
          <w:rFonts w:asciiTheme="minorBidi" w:hAnsiTheme="minorBidi"/>
          <w:szCs w:val="24"/>
          <w:rtl/>
        </w:rPr>
        <w:t xml:space="preserve">, </w:t>
      </w:r>
      <w:r w:rsidRPr="00937171">
        <w:rPr>
          <w:rFonts w:asciiTheme="minorBidi" w:hAnsiTheme="minorBidi" w:hint="eastAsia"/>
          <w:szCs w:val="24"/>
          <w:rtl/>
        </w:rPr>
        <w:t>כתנאי</w:t>
      </w:r>
      <w:r w:rsidRPr="00937171">
        <w:rPr>
          <w:rFonts w:asciiTheme="minorBidi" w:hAnsiTheme="minorBidi"/>
          <w:szCs w:val="24"/>
          <w:rtl/>
        </w:rPr>
        <w:t xml:space="preserve"> </w:t>
      </w:r>
      <w:r w:rsidRPr="00937171">
        <w:rPr>
          <w:rFonts w:asciiTheme="minorBidi" w:hAnsiTheme="minorBidi" w:hint="eastAsia"/>
          <w:szCs w:val="24"/>
          <w:rtl/>
        </w:rPr>
        <w:t>לתשלום</w:t>
      </w:r>
      <w:r w:rsidRPr="00937171">
        <w:rPr>
          <w:rFonts w:asciiTheme="minorBidi" w:hAnsiTheme="minorBidi"/>
          <w:szCs w:val="24"/>
          <w:rtl/>
        </w:rPr>
        <w:t xml:space="preserve"> </w:t>
      </w:r>
      <w:r w:rsidRPr="00937171">
        <w:rPr>
          <w:rFonts w:asciiTheme="minorBidi" w:hAnsiTheme="minorBidi" w:hint="eastAsia"/>
          <w:szCs w:val="24"/>
          <w:rtl/>
        </w:rPr>
        <w:t>המענק</w:t>
      </w:r>
      <w:r w:rsidRPr="00937171">
        <w:rPr>
          <w:rFonts w:asciiTheme="minorBidi" w:hAnsiTheme="minorBidi"/>
          <w:szCs w:val="24"/>
          <w:rtl/>
        </w:rPr>
        <w:t xml:space="preserve">, </w:t>
      </w:r>
      <w:r w:rsidRPr="00937171">
        <w:rPr>
          <w:rFonts w:asciiTheme="minorBidi" w:hAnsiTheme="minorBidi" w:hint="eastAsia"/>
          <w:szCs w:val="24"/>
          <w:rtl/>
        </w:rPr>
        <w:t>בתוך</w:t>
      </w:r>
      <w:r w:rsidRPr="00937171">
        <w:rPr>
          <w:rFonts w:asciiTheme="minorBidi" w:hAnsiTheme="minorBidi"/>
          <w:szCs w:val="24"/>
          <w:rtl/>
        </w:rPr>
        <w:t xml:space="preserve"> 21 </w:t>
      </w:r>
      <w:r w:rsidRPr="00937171">
        <w:rPr>
          <w:rFonts w:asciiTheme="minorBidi" w:hAnsiTheme="minorBidi" w:hint="eastAsia"/>
          <w:szCs w:val="24"/>
          <w:rtl/>
        </w:rPr>
        <w:t>יום</w:t>
      </w:r>
      <w:r w:rsidRPr="00937171">
        <w:rPr>
          <w:rFonts w:asciiTheme="minorBidi" w:hAnsiTheme="minorBidi"/>
          <w:szCs w:val="24"/>
          <w:rtl/>
        </w:rPr>
        <w:t xml:space="preserve"> </w:t>
      </w:r>
      <w:r w:rsidRPr="00937171">
        <w:rPr>
          <w:rFonts w:asciiTheme="minorBidi" w:hAnsiTheme="minorBidi" w:hint="eastAsia"/>
          <w:szCs w:val="24"/>
          <w:rtl/>
        </w:rPr>
        <w:t>ממשלוח</w:t>
      </w:r>
      <w:r w:rsidRPr="00937171">
        <w:rPr>
          <w:rFonts w:asciiTheme="minorBidi" w:hAnsiTheme="minorBidi"/>
          <w:szCs w:val="24"/>
          <w:rtl/>
        </w:rPr>
        <w:t xml:space="preserve"> </w:t>
      </w:r>
      <w:r w:rsidRPr="00937171">
        <w:rPr>
          <w:rFonts w:asciiTheme="minorBidi" w:hAnsiTheme="minorBidi" w:hint="eastAsia"/>
          <w:szCs w:val="24"/>
          <w:rtl/>
        </w:rPr>
        <w:t>ההודעה</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זכייתו</w:t>
      </w:r>
      <w:r w:rsidRPr="00937171">
        <w:rPr>
          <w:rFonts w:asciiTheme="minorBidi" w:hAnsiTheme="minorBidi"/>
          <w:szCs w:val="24"/>
          <w:rtl/>
        </w:rPr>
        <w:t>. פרויקט יכול שיהיה בשיתוף של מספר גורמים לרבות מחו"ל, אולם יובהר כי הסכם ייחתם עם תאגיד מסחרי ישראלי יחיד.</w:t>
      </w:r>
    </w:p>
    <w:p w14:paraId="0A30D0C2" w14:textId="77777777" w:rsidR="00F125CD" w:rsidRPr="00937171" w:rsidRDefault="00F125CD" w:rsidP="009A218D">
      <w:pPr>
        <w:spacing w:line="360" w:lineRule="auto"/>
        <w:jc w:val="both"/>
        <w:rPr>
          <w:rFonts w:asciiTheme="minorBidi" w:hAnsiTheme="minorBidi"/>
          <w:szCs w:val="24"/>
          <w:rtl/>
        </w:rPr>
      </w:pPr>
    </w:p>
    <w:p w14:paraId="4B46691A"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tl/>
        </w:rPr>
      </w:pPr>
      <w:bookmarkStart w:id="5" w:name="_Toc444602323"/>
      <w:r w:rsidRPr="00937171">
        <w:rPr>
          <w:rFonts w:asciiTheme="minorBidi" w:hAnsiTheme="minorBidi" w:hint="eastAsia"/>
          <w:szCs w:val="24"/>
          <w:rtl/>
        </w:rPr>
        <w:t>הליך</w:t>
      </w:r>
      <w:r w:rsidRPr="00937171">
        <w:rPr>
          <w:rFonts w:asciiTheme="minorBidi" w:hAnsiTheme="minorBidi"/>
          <w:szCs w:val="24"/>
          <w:rtl/>
        </w:rPr>
        <w:t xml:space="preserve"> </w:t>
      </w:r>
      <w:r w:rsidRPr="00937171">
        <w:rPr>
          <w:rFonts w:asciiTheme="minorBidi" w:hAnsiTheme="minorBidi" w:hint="eastAsia"/>
          <w:szCs w:val="24"/>
          <w:rtl/>
        </w:rPr>
        <w:t>המכרז</w:t>
      </w:r>
    </w:p>
    <w:p w14:paraId="4B46691B" w14:textId="5B4E6839" w:rsidR="00F63DE1" w:rsidRPr="00937171" w:rsidRDefault="00F63DE1" w:rsidP="00E743AE">
      <w:pPr>
        <w:pStyle w:val="af6"/>
        <w:numPr>
          <w:ilvl w:val="0"/>
          <w:numId w:val="144"/>
        </w:numPr>
        <w:tabs>
          <w:tab w:val="right" w:pos="1218"/>
        </w:tabs>
        <w:spacing w:line="360" w:lineRule="auto"/>
        <w:jc w:val="both"/>
        <w:rPr>
          <w:rFonts w:asciiTheme="minorBidi" w:hAnsiTheme="minorBidi"/>
          <w:b/>
          <w:bCs/>
          <w:szCs w:val="24"/>
          <w:u w:val="single"/>
        </w:rPr>
      </w:pPr>
      <w:r w:rsidRPr="00937171">
        <w:rPr>
          <w:rFonts w:asciiTheme="minorBidi" w:hAnsiTheme="minorBidi" w:hint="eastAsia"/>
          <w:b/>
          <w:bCs/>
          <w:szCs w:val="24"/>
          <w:u w:val="single"/>
          <w:rtl/>
        </w:rPr>
        <w:t>כנס</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מציעים</w:t>
      </w:r>
      <w:r w:rsidRPr="00937171">
        <w:rPr>
          <w:rFonts w:asciiTheme="minorBidi" w:hAnsiTheme="minorBidi"/>
          <w:szCs w:val="24"/>
          <w:rtl/>
        </w:rPr>
        <w:t>:</w:t>
      </w:r>
      <w:r w:rsidRPr="00937171">
        <w:rPr>
          <w:rFonts w:asciiTheme="minorBidi" w:hAnsiTheme="minorBidi"/>
          <w:b/>
          <w:bCs/>
          <w:szCs w:val="24"/>
          <w:rtl/>
        </w:rPr>
        <w:t xml:space="preserve"> </w:t>
      </w:r>
      <w:r w:rsidRPr="00937171">
        <w:rPr>
          <w:rFonts w:asciiTheme="minorBidi" w:hAnsiTheme="minorBidi" w:hint="eastAsia"/>
          <w:b/>
          <w:bCs/>
          <w:szCs w:val="24"/>
          <w:highlight w:val="yellow"/>
          <w:rtl/>
        </w:rPr>
        <w:t>יערך</w:t>
      </w:r>
      <w:r w:rsidRPr="00937171">
        <w:rPr>
          <w:rFonts w:asciiTheme="minorBidi" w:hAnsiTheme="minorBidi"/>
          <w:b/>
          <w:bCs/>
          <w:szCs w:val="24"/>
          <w:highlight w:val="yellow"/>
          <w:rtl/>
        </w:rPr>
        <w:t xml:space="preserve"> </w:t>
      </w:r>
      <w:r w:rsidRPr="00937171">
        <w:rPr>
          <w:rFonts w:asciiTheme="minorBidi" w:hAnsiTheme="minorBidi" w:hint="eastAsia"/>
          <w:b/>
          <w:bCs/>
          <w:szCs w:val="24"/>
          <w:highlight w:val="yellow"/>
          <w:rtl/>
        </w:rPr>
        <w:t>ביום</w:t>
      </w:r>
      <w:r w:rsidRPr="00937171">
        <w:rPr>
          <w:rFonts w:asciiTheme="minorBidi" w:hAnsiTheme="minorBidi"/>
          <w:b/>
          <w:bCs/>
          <w:szCs w:val="24"/>
          <w:highlight w:val="yellow"/>
          <w:rtl/>
        </w:rPr>
        <w:t xml:space="preserve"> </w:t>
      </w:r>
      <w:r w:rsidR="00E743AE">
        <w:rPr>
          <w:rFonts w:asciiTheme="minorBidi" w:hAnsiTheme="minorBidi" w:hint="cs"/>
          <w:b/>
          <w:bCs/>
          <w:szCs w:val="24"/>
          <w:highlight w:val="yellow"/>
          <w:rtl/>
        </w:rPr>
        <w:t>6.7.17</w:t>
      </w:r>
      <w:r w:rsidR="00913D5B" w:rsidRPr="00937171">
        <w:rPr>
          <w:rFonts w:asciiTheme="minorBidi" w:hAnsiTheme="minorBidi"/>
          <w:b/>
          <w:bCs/>
          <w:szCs w:val="24"/>
          <w:highlight w:val="yellow"/>
          <w:rtl/>
        </w:rPr>
        <w:t xml:space="preserve"> </w:t>
      </w:r>
      <w:r w:rsidRPr="00937171">
        <w:rPr>
          <w:rFonts w:asciiTheme="minorBidi" w:hAnsiTheme="minorBidi"/>
          <w:b/>
          <w:bCs/>
          <w:szCs w:val="24"/>
          <w:highlight w:val="yellow"/>
          <w:rtl/>
        </w:rPr>
        <w:t xml:space="preserve">בשעה </w:t>
      </w:r>
      <w:r w:rsidR="00E743AE">
        <w:rPr>
          <w:rFonts w:asciiTheme="minorBidi" w:hAnsiTheme="minorBidi" w:hint="cs"/>
          <w:b/>
          <w:bCs/>
          <w:szCs w:val="24"/>
          <w:rtl/>
        </w:rPr>
        <w:t>11:00</w:t>
      </w:r>
      <w:r w:rsidR="00DE71C3" w:rsidRPr="00937171">
        <w:rPr>
          <w:rFonts w:asciiTheme="minorBidi" w:hAnsiTheme="minorBidi" w:hint="cs"/>
          <w:b/>
          <w:bCs/>
          <w:szCs w:val="24"/>
          <w:rtl/>
        </w:rPr>
        <w:t xml:space="preserve"> </w:t>
      </w:r>
      <w:r w:rsidRPr="00937171">
        <w:rPr>
          <w:rFonts w:asciiTheme="minorBidi" w:hAnsiTheme="minorBidi"/>
          <w:szCs w:val="24"/>
          <w:rtl/>
        </w:rPr>
        <w:t xml:space="preserve">בבניין שערי העיר, </w:t>
      </w:r>
      <w:r w:rsidRPr="00937171">
        <w:rPr>
          <w:rFonts w:asciiTheme="minorBidi" w:hAnsiTheme="minorBidi" w:hint="eastAsia"/>
          <w:szCs w:val="24"/>
          <w:rtl/>
        </w:rPr>
        <w:t>רח</w:t>
      </w:r>
      <w:r w:rsidRPr="00937171">
        <w:rPr>
          <w:rFonts w:asciiTheme="minorBidi" w:hAnsiTheme="minorBidi"/>
          <w:szCs w:val="24"/>
          <w:rtl/>
        </w:rPr>
        <w:t xml:space="preserve">' </w:t>
      </w:r>
      <w:r w:rsidRPr="00937171">
        <w:rPr>
          <w:rFonts w:asciiTheme="minorBidi" w:hAnsiTheme="minorBidi" w:hint="eastAsia"/>
          <w:szCs w:val="24"/>
          <w:rtl/>
        </w:rPr>
        <w:t>יפו</w:t>
      </w:r>
      <w:r w:rsidRPr="00937171">
        <w:rPr>
          <w:rFonts w:asciiTheme="minorBidi" w:hAnsiTheme="minorBidi"/>
          <w:szCs w:val="24"/>
          <w:rtl/>
        </w:rPr>
        <w:t xml:space="preserve"> 216 </w:t>
      </w:r>
      <w:r w:rsidRPr="00937171">
        <w:rPr>
          <w:rFonts w:asciiTheme="minorBidi" w:hAnsiTheme="minorBidi" w:hint="eastAsia"/>
          <w:szCs w:val="24"/>
          <w:rtl/>
        </w:rPr>
        <w:t>ירושלים</w:t>
      </w:r>
      <w:r w:rsidRPr="00937171">
        <w:rPr>
          <w:rFonts w:asciiTheme="minorBidi" w:hAnsiTheme="minorBidi"/>
          <w:szCs w:val="24"/>
          <w:rtl/>
        </w:rPr>
        <w:t xml:space="preserve">, </w:t>
      </w:r>
      <w:r w:rsidRPr="00937171">
        <w:rPr>
          <w:rFonts w:asciiTheme="minorBidi" w:hAnsiTheme="minorBidi" w:hint="eastAsia"/>
          <w:szCs w:val="24"/>
          <w:rtl/>
        </w:rPr>
        <w:t>קומה</w:t>
      </w:r>
      <w:r w:rsidRPr="00937171">
        <w:rPr>
          <w:rFonts w:asciiTheme="minorBidi" w:hAnsiTheme="minorBidi"/>
          <w:szCs w:val="24"/>
          <w:rtl/>
        </w:rPr>
        <w:t xml:space="preserve"> 7 </w:t>
      </w:r>
      <w:r w:rsidRPr="00937171">
        <w:rPr>
          <w:rFonts w:asciiTheme="minorBidi" w:hAnsiTheme="minorBidi" w:hint="eastAsia"/>
          <w:szCs w:val="24"/>
          <w:rtl/>
        </w:rPr>
        <w:t>בחדר</w:t>
      </w:r>
      <w:r w:rsidRPr="00937171">
        <w:rPr>
          <w:rFonts w:asciiTheme="minorBidi" w:hAnsiTheme="minorBidi"/>
          <w:szCs w:val="24"/>
          <w:rtl/>
        </w:rPr>
        <w:t xml:space="preserve"> </w:t>
      </w:r>
      <w:r w:rsidRPr="00937171">
        <w:rPr>
          <w:rFonts w:asciiTheme="minorBidi" w:hAnsiTheme="minorBidi" w:hint="eastAsia"/>
          <w:szCs w:val="24"/>
          <w:rtl/>
        </w:rPr>
        <w:t>ישיבות</w:t>
      </w:r>
      <w:r w:rsidRPr="00937171">
        <w:rPr>
          <w:rFonts w:asciiTheme="minorBidi" w:hAnsiTheme="minorBidi"/>
          <w:szCs w:val="24"/>
          <w:rtl/>
        </w:rPr>
        <w:t xml:space="preserve">. </w:t>
      </w:r>
      <w:r w:rsidRPr="00937171">
        <w:rPr>
          <w:rFonts w:asciiTheme="minorBidi" w:hAnsiTheme="minorBidi" w:hint="eastAsia"/>
          <w:szCs w:val="24"/>
          <w:rtl/>
        </w:rPr>
        <w:t>ההשתתפות</w:t>
      </w:r>
      <w:r w:rsidRPr="00937171">
        <w:rPr>
          <w:rFonts w:asciiTheme="minorBidi" w:hAnsiTheme="minorBidi"/>
          <w:szCs w:val="24"/>
          <w:rtl/>
        </w:rPr>
        <w:t xml:space="preserve"> בכנס </w:t>
      </w:r>
      <w:r w:rsidRPr="00937171">
        <w:rPr>
          <w:rFonts w:asciiTheme="minorBidi" w:hAnsiTheme="minorBidi"/>
          <w:b/>
          <w:bCs/>
          <w:szCs w:val="24"/>
          <w:u w:val="single"/>
          <w:rtl/>
        </w:rPr>
        <w:t xml:space="preserve">אינה </w:t>
      </w:r>
      <w:r w:rsidRPr="00937171">
        <w:rPr>
          <w:rFonts w:asciiTheme="minorBidi" w:hAnsiTheme="minorBidi"/>
          <w:szCs w:val="24"/>
          <w:rtl/>
        </w:rPr>
        <w:t>חובה.</w:t>
      </w:r>
    </w:p>
    <w:p w14:paraId="4B46691C" w14:textId="29D75E22" w:rsidR="00F63DE1" w:rsidRPr="00937171" w:rsidRDefault="00F63DE1" w:rsidP="00E743AE">
      <w:pPr>
        <w:pStyle w:val="af6"/>
        <w:numPr>
          <w:ilvl w:val="0"/>
          <w:numId w:val="144"/>
        </w:numPr>
        <w:tabs>
          <w:tab w:val="right" w:pos="1218"/>
        </w:tabs>
        <w:spacing w:line="360" w:lineRule="auto"/>
        <w:jc w:val="both"/>
        <w:rPr>
          <w:rFonts w:asciiTheme="minorBidi" w:hAnsiTheme="minorBidi"/>
          <w:szCs w:val="24"/>
          <w:rtl/>
        </w:rPr>
      </w:pPr>
      <w:r w:rsidRPr="00937171">
        <w:rPr>
          <w:rFonts w:asciiTheme="minorBidi" w:hAnsiTheme="minorBidi" w:hint="eastAsia"/>
          <w:b/>
          <w:bCs/>
          <w:szCs w:val="24"/>
          <w:u w:val="single"/>
          <w:rtl/>
        </w:rPr>
        <w:t>הליך</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הבהרות</w:t>
      </w:r>
      <w:r w:rsidRPr="00937171">
        <w:rPr>
          <w:rFonts w:asciiTheme="minorBidi" w:hAnsiTheme="minorBidi"/>
          <w:b/>
          <w:bCs/>
          <w:szCs w:val="24"/>
          <w:rtl/>
        </w:rPr>
        <w:t xml:space="preserve"> :</w:t>
      </w:r>
      <w:r w:rsidRPr="00937171">
        <w:rPr>
          <w:rFonts w:asciiTheme="minorBidi" w:hAnsiTheme="minorBidi"/>
          <w:szCs w:val="24"/>
          <w:rtl/>
        </w:rPr>
        <w:t xml:space="preserve"> המועד האחרון להפניה של שאלות והבהרות</w:t>
      </w:r>
      <w:r w:rsidRPr="00937171">
        <w:rPr>
          <w:rFonts w:asciiTheme="minorBidi" w:hAnsiTheme="minorBidi"/>
          <w:b/>
          <w:bCs/>
          <w:szCs w:val="24"/>
          <w:rtl/>
        </w:rPr>
        <w:t xml:space="preserve">  </w:t>
      </w:r>
      <w:r w:rsidRPr="00937171">
        <w:rPr>
          <w:rFonts w:asciiTheme="minorBidi" w:hAnsiTheme="minorBidi" w:hint="eastAsia"/>
          <w:b/>
          <w:bCs/>
          <w:szCs w:val="24"/>
          <w:highlight w:val="yellow"/>
          <w:rtl/>
        </w:rPr>
        <w:t>הינו</w:t>
      </w:r>
      <w:r w:rsidR="00913D5B" w:rsidRPr="00937171">
        <w:rPr>
          <w:rFonts w:asciiTheme="minorBidi" w:hAnsiTheme="minorBidi"/>
          <w:b/>
          <w:bCs/>
          <w:szCs w:val="24"/>
          <w:highlight w:val="yellow"/>
          <w:rtl/>
        </w:rPr>
        <w:t xml:space="preserve"> </w:t>
      </w:r>
      <w:r w:rsidR="00E743AE">
        <w:rPr>
          <w:rFonts w:asciiTheme="minorBidi" w:hAnsiTheme="minorBidi" w:hint="cs"/>
          <w:b/>
          <w:bCs/>
          <w:szCs w:val="24"/>
          <w:highlight w:val="yellow"/>
          <w:rtl/>
        </w:rPr>
        <w:t>17.7.17</w:t>
      </w:r>
      <w:r w:rsidRPr="00937171">
        <w:rPr>
          <w:rFonts w:asciiTheme="minorBidi" w:hAnsiTheme="minorBidi"/>
          <w:b/>
          <w:bCs/>
          <w:szCs w:val="24"/>
          <w:highlight w:val="yellow"/>
          <w:rtl/>
        </w:rPr>
        <w:t xml:space="preserve"> </w:t>
      </w:r>
      <w:r w:rsidR="00913D5B" w:rsidRPr="00937171">
        <w:rPr>
          <w:rFonts w:asciiTheme="minorBidi" w:hAnsiTheme="minorBidi" w:hint="eastAsia"/>
          <w:b/>
          <w:bCs/>
          <w:szCs w:val="24"/>
          <w:highlight w:val="yellow"/>
          <w:rtl/>
        </w:rPr>
        <w:t>ב</w:t>
      </w:r>
      <w:r w:rsidRPr="00937171">
        <w:rPr>
          <w:rFonts w:asciiTheme="minorBidi" w:hAnsiTheme="minorBidi" w:hint="eastAsia"/>
          <w:b/>
          <w:bCs/>
          <w:szCs w:val="24"/>
          <w:highlight w:val="yellow"/>
          <w:rtl/>
        </w:rPr>
        <w:t>שעה</w:t>
      </w:r>
      <w:r w:rsidRPr="00937171">
        <w:rPr>
          <w:rFonts w:asciiTheme="minorBidi" w:hAnsiTheme="minorBidi"/>
          <w:b/>
          <w:bCs/>
          <w:szCs w:val="24"/>
          <w:highlight w:val="yellow"/>
          <w:rtl/>
        </w:rPr>
        <w:t xml:space="preserve"> 14:00</w:t>
      </w:r>
      <w:r w:rsidRPr="00937171">
        <w:rPr>
          <w:rFonts w:asciiTheme="minorBidi" w:hAnsiTheme="minorBidi"/>
          <w:b/>
          <w:bCs/>
          <w:szCs w:val="24"/>
          <w:rtl/>
        </w:rPr>
        <w:t xml:space="preserve"> </w:t>
      </w:r>
      <w:r w:rsidRPr="00937171">
        <w:rPr>
          <w:rFonts w:asciiTheme="minorBidi" w:hAnsiTheme="minorBidi" w:hint="eastAsia"/>
          <w:szCs w:val="24"/>
          <w:rtl/>
        </w:rPr>
        <w:t>לגב</w:t>
      </w:r>
      <w:r w:rsidRPr="00937171">
        <w:rPr>
          <w:rFonts w:asciiTheme="minorBidi" w:hAnsiTheme="minorBidi"/>
          <w:szCs w:val="24"/>
          <w:rtl/>
        </w:rPr>
        <w:t xml:space="preserve">' </w:t>
      </w:r>
      <w:r w:rsidRPr="00937171">
        <w:rPr>
          <w:rFonts w:asciiTheme="minorBidi" w:hAnsiTheme="minorBidi" w:hint="eastAsia"/>
          <w:szCs w:val="24"/>
          <w:rtl/>
        </w:rPr>
        <w:t>אילנה</w:t>
      </w:r>
      <w:r w:rsidRPr="00937171">
        <w:rPr>
          <w:rFonts w:asciiTheme="minorBidi" w:hAnsiTheme="minorBidi"/>
          <w:szCs w:val="24"/>
          <w:rtl/>
        </w:rPr>
        <w:t xml:space="preserve"> </w:t>
      </w:r>
      <w:r w:rsidRPr="00937171">
        <w:rPr>
          <w:rFonts w:asciiTheme="minorBidi" w:hAnsiTheme="minorBidi" w:hint="eastAsia"/>
          <w:szCs w:val="24"/>
          <w:rtl/>
        </w:rPr>
        <w:t>טמסוט</w:t>
      </w:r>
      <w:r w:rsidRPr="00937171">
        <w:rPr>
          <w:rFonts w:asciiTheme="minorBidi" w:hAnsiTheme="minorBidi"/>
          <w:szCs w:val="24"/>
          <w:rtl/>
        </w:rPr>
        <w:t xml:space="preserve"> </w:t>
      </w:r>
      <w:r w:rsidRPr="00937171">
        <w:rPr>
          <w:rFonts w:asciiTheme="minorBidi" w:hAnsiTheme="minorBidi" w:hint="eastAsia"/>
          <w:szCs w:val="24"/>
          <w:rtl/>
        </w:rPr>
        <w:t>בדואר</w:t>
      </w:r>
      <w:r w:rsidRPr="00937171">
        <w:rPr>
          <w:rFonts w:asciiTheme="minorBidi" w:hAnsiTheme="minorBidi"/>
          <w:szCs w:val="24"/>
          <w:rtl/>
        </w:rPr>
        <w:t xml:space="preserve"> </w:t>
      </w:r>
      <w:r w:rsidRPr="00937171">
        <w:rPr>
          <w:rFonts w:asciiTheme="minorBidi" w:hAnsiTheme="minorBidi" w:hint="eastAsia"/>
          <w:szCs w:val="24"/>
          <w:rtl/>
        </w:rPr>
        <w:t>אלקטרוני</w:t>
      </w:r>
      <w:r w:rsidRPr="00937171">
        <w:rPr>
          <w:rFonts w:asciiTheme="minorBidi" w:hAnsiTheme="minorBidi"/>
          <w:szCs w:val="24"/>
          <w:rtl/>
        </w:rPr>
        <w:t xml:space="preserve"> </w:t>
      </w:r>
      <w:r w:rsidRPr="00937171">
        <w:rPr>
          <w:rFonts w:asciiTheme="minorBidi" w:hAnsiTheme="minorBidi" w:hint="eastAsia"/>
          <w:szCs w:val="24"/>
          <w:rtl/>
        </w:rPr>
        <w:t>שכתובתו</w:t>
      </w:r>
      <w:r w:rsidRPr="00937171">
        <w:rPr>
          <w:rFonts w:asciiTheme="minorBidi" w:hAnsiTheme="minorBidi"/>
          <w:szCs w:val="24"/>
          <w:rtl/>
        </w:rPr>
        <w:t>:</w:t>
      </w:r>
      <w:hyperlink r:id="rId14" w:history="1">
        <w:r w:rsidRPr="00BD15DF">
          <w:rPr>
            <w:rStyle w:val="Hyperlink"/>
            <w:rFonts w:asciiTheme="majorBidi" w:hAnsiTheme="majorBidi" w:cstheme="majorBidi"/>
            <w:color w:val="auto"/>
            <w:szCs w:val="24"/>
            <w:u w:val="none"/>
          </w:rPr>
          <w:t>itamsut@energy.gov.il</w:t>
        </w:r>
      </w:hyperlink>
      <w:r w:rsidRPr="00937171">
        <w:rPr>
          <w:rFonts w:asciiTheme="minorBidi" w:hAnsiTheme="minorBidi"/>
          <w:szCs w:val="24"/>
        </w:rPr>
        <w:t xml:space="preserve"> </w:t>
      </w:r>
      <w:r w:rsidR="00D741C2" w:rsidRPr="00937171">
        <w:rPr>
          <w:rFonts w:asciiTheme="minorBidi" w:hAnsiTheme="minorBidi" w:hint="cs"/>
          <w:szCs w:val="24"/>
          <w:rtl/>
        </w:rPr>
        <w:t>.</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לא</w:t>
      </w:r>
      <w:r w:rsidRPr="00937171">
        <w:rPr>
          <w:rFonts w:asciiTheme="minorBidi" w:hAnsiTheme="minorBidi"/>
          <w:szCs w:val="24"/>
          <w:rtl/>
        </w:rPr>
        <w:t xml:space="preserve"> </w:t>
      </w:r>
      <w:r w:rsidRPr="00937171">
        <w:rPr>
          <w:rFonts w:asciiTheme="minorBidi" w:hAnsiTheme="minorBidi" w:hint="eastAsia"/>
          <w:szCs w:val="24"/>
          <w:rtl/>
        </w:rPr>
        <w:t>ישיב</w:t>
      </w:r>
      <w:r w:rsidRPr="00937171">
        <w:rPr>
          <w:rFonts w:asciiTheme="minorBidi" w:hAnsiTheme="minorBidi"/>
          <w:szCs w:val="24"/>
          <w:rtl/>
        </w:rPr>
        <w:t xml:space="preserve"> </w:t>
      </w:r>
      <w:r w:rsidRPr="00937171">
        <w:rPr>
          <w:rFonts w:asciiTheme="minorBidi" w:hAnsiTheme="minorBidi" w:hint="eastAsia"/>
          <w:szCs w:val="24"/>
          <w:rtl/>
        </w:rPr>
        <w:t>שאלות</w:t>
      </w:r>
      <w:r w:rsidRPr="00937171">
        <w:rPr>
          <w:rFonts w:asciiTheme="minorBidi" w:hAnsiTheme="minorBidi"/>
          <w:szCs w:val="24"/>
          <w:rtl/>
        </w:rPr>
        <w:t xml:space="preserve"> </w:t>
      </w:r>
      <w:r w:rsidRPr="00937171">
        <w:rPr>
          <w:rFonts w:asciiTheme="minorBidi" w:hAnsiTheme="minorBidi" w:hint="eastAsia"/>
          <w:szCs w:val="24"/>
          <w:rtl/>
        </w:rPr>
        <w:t>שיגיעו</w:t>
      </w:r>
      <w:r w:rsidRPr="00937171">
        <w:rPr>
          <w:rFonts w:asciiTheme="minorBidi" w:hAnsiTheme="minorBidi"/>
          <w:szCs w:val="24"/>
          <w:rtl/>
        </w:rPr>
        <w:t xml:space="preserve"> </w:t>
      </w:r>
      <w:r w:rsidRPr="00937171">
        <w:rPr>
          <w:rFonts w:asciiTheme="minorBidi" w:hAnsiTheme="minorBidi" w:hint="eastAsia"/>
          <w:szCs w:val="24"/>
          <w:rtl/>
        </w:rPr>
        <w:t>לאחר</w:t>
      </w:r>
      <w:r w:rsidRPr="00937171">
        <w:rPr>
          <w:rFonts w:asciiTheme="minorBidi" w:hAnsiTheme="minorBidi"/>
          <w:szCs w:val="24"/>
          <w:rtl/>
        </w:rPr>
        <w:t xml:space="preserve"> </w:t>
      </w:r>
      <w:r w:rsidRPr="00937171">
        <w:rPr>
          <w:rFonts w:asciiTheme="minorBidi" w:hAnsiTheme="minorBidi" w:hint="eastAsia"/>
          <w:szCs w:val="24"/>
          <w:rtl/>
        </w:rPr>
        <w:t>מועד</w:t>
      </w:r>
      <w:r w:rsidRPr="00937171">
        <w:rPr>
          <w:rFonts w:asciiTheme="minorBidi" w:hAnsiTheme="minorBidi"/>
          <w:szCs w:val="24"/>
          <w:rtl/>
        </w:rPr>
        <w:t xml:space="preserve"> </w:t>
      </w:r>
      <w:r w:rsidRPr="00937171">
        <w:rPr>
          <w:rFonts w:asciiTheme="minorBidi" w:hAnsiTheme="minorBidi" w:hint="eastAsia"/>
          <w:szCs w:val="24"/>
          <w:rtl/>
        </w:rPr>
        <w:t>אחרון</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w:t>
      </w:r>
    </w:p>
    <w:p w14:paraId="4B46691D" w14:textId="77777777" w:rsidR="00F63DE1" w:rsidRPr="00937171" w:rsidRDefault="00F63DE1" w:rsidP="006A5792">
      <w:pPr>
        <w:tabs>
          <w:tab w:val="num" w:pos="651"/>
        </w:tabs>
        <w:spacing w:line="360" w:lineRule="auto"/>
        <w:ind w:left="644"/>
        <w:jc w:val="both"/>
        <w:rPr>
          <w:rFonts w:asciiTheme="minorBidi" w:hAnsiTheme="minorBidi"/>
          <w:szCs w:val="24"/>
          <w:rtl/>
        </w:rPr>
      </w:pPr>
      <w:r w:rsidRPr="00937171">
        <w:rPr>
          <w:rFonts w:asciiTheme="minorBidi" w:hAnsiTheme="minorBidi" w:hint="eastAsia"/>
          <w:szCs w:val="24"/>
          <w:rtl/>
        </w:rPr>
        <w:t>להלן</w:t>
      </w:r>
      <w:r w:rsidRPr="00937171">
        <w:rPr>
          <w:rFonts w:asciiTheme="minorBidi" w:hAnsiTheme="minorBidi"/>
          <w:szCs w:val="24"/>
          <w:rtl/>
        </w:rPr>
        <w:t xml:space="preserve"> </w:t>
      </w:r>
      <w:r w:rsidRPr="00937171">
        <w:rPr>
          <w:rFonts w:asciiTheme="minorBidi" w:hAnsiTheme="minorBidi" w:hint="eastAsia"/>
          <w:szCs w:val="24"/>
          <w:rtl/>
        </w:rPr>
        <w:t>תיאור</w:t>
      </w:r>
      <w:r w:rsidRPr="00937171">
        <w:rPr>
          <w:rFonts w:asciiTheme="minorBidi" w:hAnsiTheme="minorBidi"/>
          <w:szCs w:val="24"/>
          <w:rtl/>
        </w:rPr>
        <w:t xml:space="preserve"> </w:t>
      </w:r>
      <w:r w:rsidRPr="00937171">
        <w:rPr>
          <w:rFonts w:asciiTheme="minorBidi" w:hAnsiTheme="minorBidi" w:hint="eastAsia"/>
          <w:szCs w:val="24"/>
          <w:rtl/>
        </w:rPr>
        <w:t>המבנה</w:t>
      </w:r>
      <w:r w:rsidRPr="00937171">
        <w:rPr>
          <w:rFonts w:asciiTheme="minorBidi" w:hAnsiTheme="minorBidi"/>
          <w:szCs w:val="24"/>
          <w:rtl/>
        </w:rPr>
        <w:t xml:space="preserve"> </w:t>
      </w:r>
      <w:r w:rsidRPr="00937171">
        <w:rPr>
          <w:rFonts w:asciiTheme="minorBidi" w:hAnsiTheme="minorBidi" w:hint="eastAsia"/>
          <w:szCs w:val="24"/>
          <w:rtl/>
        </w:rPr>
        <w:t>להגשה</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שאלות</w:t>
      </w:r>
      <w:r w:rsidRPr="00937171">
        <w:rPr>
          <w:rFonts w:asciiTheme="minorBidi" w:hAnsiTheme="minorBidi"/>
          <w:szCs w:val="24"/>
          <w:rtl/>
        </w:rPr>
        <w:t xml:space="preserve"> </w:t>
      </w:r>
      <w:r w:rsidRPr="00937171">
        <w:rPr>
          <w:rFonts w:asciiTheme="minorBidi" w:hAnsiTheme="minorBidi" w:hint="eastAsia"/>
          <w:szCs w:val="24"/>
          <w:rtl/>
        </w:rPr>
        <w:t>ובקשות</w:t>
      </w:r>
      <w:r w:rsidRPr="00937171">
        <w:rPr>
          <w:rFonts w:asciiTheme="minorBidi" w:hAnsiTheme="minorBidi"/>
          <w:szCs w:val="24"/>
          <w:rtl/>
        </w:rPr>
        <w:t xml:space="preserve"> </w:t>
      </w:r>
      <w:r w:rsidRPr="00937171">
        <w:rPr>
          <w:rFonts w:asciiTheme="minorBidi" w:hAnsiTheme="minorBidi" w:hint="eastAsia"/>
          <w:szCs w:val="24"/>
          <w:rtl/>
        </w:rPr>
        <w:t>הבהרה</w:t>
      </w:r>
      <w:r w:rsidRPr="00937171">
        <w:rPr>
          <w:rFonts w:asciiTheme="minorBidi" w:hAnsiTheme="minorBidi"/>
          <w:szCs w:val="24"/>
          <w:rtl/>
        </w:rPr>
        <w:t>:</w:t>
      </w:r>
    </w:p>
    <w:tbl>
      <w:tblPr>
        <w:tblStyle w:val="af8"/>
        <w:bidiVisual/>
        <w:tblW w:w="7826" w:type="dxa"/>
        <w:tblInd w:w="2714" w:type="dxa"/>
        <w:tblLook w:val="04A0" w:firstRow="1" w:lastRow="0" w:firstColumn="1" w:lastColumn="0" w:noHBand="0" w:noVBand="1"/>
        <w:tblCaption w:val="הדגמה של פורמט הגשת שאלות ובקשות להבהרה"/>
        <w:tblDescription w:val="טבלה בת שתי עמודות, כאשר בעמודה הראשונה מופיע סעיף המכרז או המפרט, ובעמודה השניה השאלה או בקשה ההבהרה."/>
      </w:tblPr>
      <w:tblGrid>
        <w:gridCol w:w="1589"/>
        <w:gridCol w:w="2439"/>
        <w:gridCol w:w="3798"/>
      </w:tblGrid>
      <w:tr w:rsidR="00F44A61" w:rsidRPr="00937171" w14:paraId="4B466920" w14:textId="77777777" w:rsidTr="00F44A61">
        <w:trPr>
          <w:tblHeader/>
        </w:trPr>
        <w:tc>
          <w:tcPr>
            <w:tcW w:w="1589" w:type="dxa"/>
          </w:tcPr>
          <w:p w14:paraId="0894777B" w14:textId="1812CC12" w:rsidR="00F44A61" w:rsidRPr="00937171" w:rsidRDefault="00F44A61" w:rsidP="009901A2">
            <w:pPr>
              <w:tabs>
                <w:tab w:val="num" w:pos="651"/>
              </w:tabs>
              <w:spacing w:line="360" w:lineRule="auto"/>
              <w:ind w:hanging="482"/>
              <w:jc w:val="center"/>
              <w:rPr>
                <w:rFonts w:asciiTheme="minorBidi" w:hAnsiTheme="minorBidi"/>
                <w:b/>
                <w:bCs/>
                <w:szCs w:val="24"/>
                <w:rtl/>
              </w:rPr>
            </w:pPr>
            <w:r>
              <w:rPr>
                <w:rFonts w:asciiTheme="minorBidi" w:hAnsiTheme="minorBidi" w:hint="cs"/>
                <w:b/>
                <w:bCs/>
                <w:szCs w:val="24"/>
                <w:rtl/>
              </w:rPr>
              <w:t>מס' עמוד</w:t>
            </w:r>
          </w:p>
        </w:tc>
        <w:tc>
          <w:tcPr>
            <w:tcW w:w="2439" w:type="dxa"/>
            <w:vAlign w:val="center"/>
          </w:tcPr>
          <w:p w14:paraId="4B46691E" w14:textId="25BA0D6A" w:rsidR="00F44A61" w:rsidRPr="00937171" w:rsidRDefault="00F44A61" w:rsidP="009901A2">
            <w:pPr>
              <w:tabs>
                <w:tab w:val="num" w:pos="651"/>
              </w:tabs>
              <w:spacing w:line="360" w:lineRule="auto"/>
              <w:ind w:hanging="482"/>
              <w:jc w:val="center"/>
              <w:rPr>
                <w:rFonts w:asciiTheme="minorBidi" w:hAnsiTheme="minorBidi"/>
                <w:b/>
                <w:bCs/>
                <w:szCs w:val="24"/>
                <w:rtl/>
              </w:rPr>
            </w:pPr>
            <w:r>
              <w:rPr>
                <w:rFonts w:asciiTheme="minorBidi" w:hAnsiTheme="minorBidi" w:hint="cs"/>
                <w:b/>
                <w:bCs/>
                <w:szCs w:val="24"/>
                <w:rtl/>
              </w:rPr>
              <w:t xml:space="preserve">     </w:t>
            </w:r>
            <w:r w:rsidRPr="00937171">
              <w:rPr>
                <w:rFonts w:asciiTheme="minorBidi" w:hAnsiTheme="minorBidi" w:hint="eastAsia"/>
                <w:b/>
                <w:bCs/>
                <w:szCs w:val="24"/>
                <w:rtl/>
              </w:rPr>
              <w:t>הסעיף</w:t>
            </w:r>
            <w:r w:rsidRPr="00937171">
              <w:rPr>
                <w:rFonts w:asciiTheme="minorBidi" w:hAnsiTheme="minorBidi"/>
                <w:b/>
                <w:bCs/>
                <w:szCs w:val="24"/>
                <w:rtl/>
              </w:rPr>
              <w:t xml:space="preserve"> </w:t>
            </w:r>
            <w:r w:rsidRPr="00937171">
              <w:rPr>
                <w:rFonts w:asciiTheme="minorBidi" w:hAnsiTheme="minorBidi" w:hint="eastAsia"/>
                <w:b/>
                <w:bCs/>
                <w:szCs w:val="24"/>
                <w:rtl/>
              </w:rPr>
              <w:t>במכרז</w:t>
            </w:r>
            <w:r w:rsidRPr="00937171">
              <w:rPr>
                <w:rFonts w:asciiTheme="minorBidi" w:hAnsiTheme="minorBidi"/>
                <w:b/>
                <w:bCs/>
                <w:szCs w:val="24"/>
                <w:rtl/>
              </w:rPr>
              <w:t xml:space="preserve"> / </w:t>
            </w:r>
            <w:r w:rsidRPr="00937171">
              <w:rPr>
                <w:rFonts w:asciiTheme="minorBidi" w:hAnsiTheme="minorBidi" w:hint="eastAsia"/>
                <w:b/>
                <w:bCs/>
                <w:szCs w:val="24"/>
                <w:rtl/>
              </w:rPr>
              <w:t>במפרט</w:t>
            </w:r>
          </w:p>
        </w:tc>
        <w:tc>
          <w:tcPr>
            <w:tcW w:w="3798" w:type="dxa"/>
            <w:vAlign w:val="center"/>
          </w:tcPr>
          <w:p w14:paraId="4B46691F" w14:textId="77777777" w:rsidR="00F44A61" w:rsidRPr="00937171" w:rsidRDefault="00F44A61" w:rsidP="009901A2">
            <w:pPr>
              <w:tabs>
                <w:tab w:val="num" w:pos="651"/>
              </w:tabs>
              <w:spacing w:line="360" w:lineRule="auto"/>
              <w:ind w:hanging="482"/>
              <w:jc w:val="center"/>
              <w:rPr>
                <w:rFonts w:asciiTheme="minorBidi" w:hAnsiTheme="minorBidi"/>
                <w:b/>
                <w:bCs/>
                <w:szCs w:val="24"/>
                <w:rtl/>
              </w:rPr>
            </w:pPr>
            <w:r w:rsidRPr="00937171">
              <w:rPr>
                <w:rFonts w:asciiTheme="minorBidi" w:hAnsiTheme="minorBidi" w:hint="eastAsia"/>
                <w:b/>
                <w:bCs/>
                <w:szCs w:val="24"/>
                <w:rtl/>
              </w:rPr>
              <w:t>פירוט</w:t>
            </w:r>
            <w:r w:rsidRPr="00937171">
              <w:rPr>
                <w:rFonts w:asciiTheme="minorBidi" w:hAnsiTheme="minorBidi"/>
                <w:b/>
                <w:bCs/>
                <w:szCs w:val="24"/>
                <w:rtl/>
              </w:rPr>
              <w:t xml:space="preserve"> </w:t>
            </w:r>
            <w:r w:rsidRPr="00937171">
              <w:rPr>
                <w:rFonts w:asciiTheme="minorBidi" w:hAnsiTheme="minorBidi" w:hint="eastAsia"/>
                <w:b/>
                <w:bCs/>
                <w:szCs w:val="24"/>
                <w:rtl/>
              </w:rPr>
              <w:t>השאלה</w:t>
            </w:r>
            <w:r w:rsidRPr="00937171">
              <w:rPr>
                <w:rFonts w:asciiTheme="minorBidi" w:hAnsiTheme="minorBidi"/>
                <w:b/>
                <w:bCs/>
                <w:szCs w:val="24"/>
                <w:rtl/>
              </w:rPr>
              <w:t xml:space="preserve"> / </w:t>
            </w:r>
            <w:r w:rsidRPr="00937171">
              <w:rPr>
                <w:rFonts w:asciiTheme="minorBidi" w:hAnsiTheme="minorBidi" w:hint="eastAsia"/>
                <w:b/>
                <w:bCs/>
                <w:szCs w:val="24"/>
                <w:rtl/>
              </w:rPr>
              <w:t>בקשת</w:t>
            </w:r>
            <w:r w:rsidRPr="00937171">
              <w:rPr>
                <w:rFonts w:asciiTheme="minorBidi" w:hAnsiTheme="minorBidi"/>
                <w:b/>
                <w:bCs/>
                <w:szCs w:val="24"/>
                <w:rtl/>
              </w:rPr>
              <w:t xml:space="preserve"> </w:t>
            </w:r>
            <w:r w:rsidRPr="00937171">
              <w:rPr>
                <w:rFonts w:asciiTheme="minorBidi" w:hAnsiTheme="minorBidi" w:hint="eastAsia"/>
                <w:b/>
                <w:bCs/>
                <w:szCs w:val="24"/>
                <w:rtl/>
              </w:rPr>
              <w:t>הבהרה</w:t>
            </w:r>
          </w:p>
        </w:tc>
      </w:tr>
      <w:tr w:rsidR="00F44A61" w:rsidRPr="00937171" w14:paraId="4B466923" w14:textId="77777777" w:rsidTr="00F44A61">
        <w:tc>
          <w:tcPr>
            <w:tcW w:w="1589" w:type="dxa"/>
          </w:tcPr>
          <w:p w14:paraId="084D9FEE" w14:textId="77777777" w:rsidR="00F44A61" w:rsidRPr="00937171" w:rsidRDefault="00F44A61" w:rsidP="009901A2">
            <w:pPr>
              <w:tabs>
                <w:tab w:val="num" w:pos="651"/>
              </w:tabs>
              <w:spacing w:line="360" w:lineRule="auto"/>
              <w:ind w:hanging="482"/>
              <w:jc w:val="center"/>
              <w:rPr>
                <w:rFonts w:asciiTheme="minorBidi" w:hAnsiTheme="minorBidi"/>
                <w:szCs w:val="24"/>
                <w:rtl/>
              </w:rPr>
            </w:pPr>
          </w:p>
        </w:tc>
        <w:tc>
          <w:tcPr>
            <w:tcW w:w="2439" w:type="dxa"/>
            <w:vAlign w:val="center"/>
          </w:tcPr>
          <w:p w14:paraId="4B466921" w14:textId="638D669E" w:rsidR="00F44A61" w:rsidRPr="00937171" w:rsidRDefault="00F44A61" w:rsidP="009901A2">
            <w:pPr>
              <w:tabs>
                <w:tab w:val="num" w:pos="651"/>
              </w:tabs>
              <w:spacing w:line="360" w:lineRule="auto"/>
              <w:ind w:hanging="482"/>
              <w:jc w:val="center"/>
              <w:rPr>
                <w:rFonts w:asciiTheme="minorBidi" w:hAnsiTheme="minorBidi"/>
                <w:szCs w:val="24"/>
                <w:rtl/>
              </w:rPr>
            </w:pPr>
          </w:p>
        </w:tc>
        <w:tc>
          <w:tcPr>
            <w:tcW w:w="3798" w:type="dxa"/>
            <w:vAlign w:val="center"/>
          </w:tcPr>
          <w:p w14:paraId="4B466922" w14:textId="6DA16430" w:rsidR="00F44A61" w:rsidRPr="00937171" w:rsidRDefault="00F44A61" w:rsidP="009901A2">
            <w:pPr>
              <w:tabs>
                <w:tab w:val="num" w:pos="651"/>
              </w:tabs>
              <w:spacing w:line="360" w:lineRule="auto"/>
              <w:ind w:hanging="482"/>
              <w:jc w:val="center"/>
              <w:rPr>
                <w:rFonts w:asciiTheme="minorBidi" w:hAnsiTheme="minorBidi"/>
                <w:szCs w:val="24"/>
                <w:rtl/>
              </w:rPr>
            </w:pPr>
          </w:p>
        </w:tc>
      </w:tr>
      <w:tr w:rsidR="00F44A61" w:rsidRPr="00937171" w14:paraId="2FCF4C5C" w14:textId="77777777" w:rsidTr="00F44A61">
        <w:tc>
          <w:tcPr>
            <w:tcW w:w="1589" w:type="dxa"/>
          </w:tcPr>
          <w:p w14:paraId="5BBBA309" w14:textId="77777777" w:rsidR="00F44A61" w:rsidRPr="00937171" w:rsidRDefault="00F44A61" w:rsidP="009901A2">
            <w:pPr>
              <w:tabs>
                <w:tab w:val="num" w:pos="651"/>
              </w:tabs>
              <w:spacing w:line="360" w:lineRule="auto"/>
              <w:ind w:hanging="482"/>
              <w:jc w:val="center"/>
              <w:rPr>
                <w:rFonts w:asciiTheme="minorBidi" w:hAnsiTheme="minorBidi"/>
                <w:szCs w:val="24"/>
                <w:rtl/>
              </w:rPr>
            </w:pPr>
          </w:p>
        </w:tc>
        <w:tc>
          <w:tcPr>
            <w:tcW w:w="2439" w:type="dxa"/>
            <w:vAlign w:val="center"/>
          </w:tcPr>
          <w:p w14:paraId="486A67B6" w14:textId="77777777" w:rsidR="00F44A61" w:rsidRPr="00937171" w:rsidRDefault="00F44A61" w:rsidP="009901A2">
            <w:pPr>
              <w:tabs>
                <w:tab w:val="num" w:pos="651"/>
              </w:tabs>
              <w:spacing w:line="360" w:lineRule="auto"/>
              <w:ind w:hanging="482"/>
              <w:jc w:val="center"/>
              <w:rPr>
                <w:rFonts w:asciiTheme="minorBidi" w:hAnsiTheme="minorBidi"/>
                <w:szCs w:val="24"/>
                <w:rtl/>
              </w:rPr>
            </w:pPr>
          </w:p>
        </w:tc>
        <w:tc>
          <w:tcPr>
            <w:tcW w:w="3798" w:type="dxa"/>
            <w:vAlign w:val="center"/>
          </w:tcPr>
          <w:p w14:paraId="351989FC" w14:textId="77777777" w:rsidR="00F44A61" w:rsidRPr="00937171" w:rsidRDefault="00F44A61" w:rsidP="009901A2">
            <w:pPr>
              <w:tabs>
                <w:tab w:val="num" w:pos="651"/>
              </w:tabs>
              <w:spacing w:line="360" w:lineRule="auto"/>
              <w:ind w:hanging="482"/>
              <w:jc w:val="center"/>
              <w:rPr>
                <w:rFonts w:asciiTheme="minorBidi" w:hAnsiTheme="minorBidi"/>
                <w:szCs w:val="24"/>
                <w:rtl/>
              </w:rPr>
            </w:pPr>
          </w:p>
        </w:tc>
      </w:tr>
    </w:tbl>
    <w:p w14:paraId="4B466924" w14:textId="77777777" w:rsidR="00F63DE1" w:rsidRPr="00937171" w:rsidRDefault="00F63DE1" w:rsidP="006A5792">
      <w:pPr>
        <w:tabs>
          <w:tab w:val="num" w:pos="651"/>
        </w:tabs>
        <w:spacing w:line="360" w:lineRule="auto"/>
        <w:ind w:left="644" w:hanging="482"/>
        <w:jc w:val="both"/>
        <w:rPr>
          <w:rFonts w:asciiTheme="minorBidi" w:hAnsiTheme="minorBidi"/>
          <w:szCs w:val="24"/>
        </w:rPr>
      </w:pPr>
    </w:p>
    <w:p w14:paraId="4B466925" w14:textId="77777777" w:rsidR="00F63DE1" w:rsidRPr="00937171" w:rsidRDefault="00F63DE1" w:rsidP="006A5792">
      <w:pPr>
        <w:pStyle w:val="af6"/>
        <w:tabs>
          <w:tab w:val="right" w:pos="1218"/>
        </w:tabs>
        <w:spacing w:line="360" w:lineRule="auto"/>
        <w:ind w:left="644"/>
        <w:jc w:val="both"/>
        <w:rPr>
          <w:rFonts w:asciiTheme="minorBidi" w:hAnsiTheme="minorBidi"/>
          <w:szCs w:val="24"/>
        </w:rPr>
      </w:pPr>
      <w:r w:rsidRPr="00937171">
        <w:rPr>
          <w:rFonts w:asciiTheme="minorBidi" w:hAnsiTheme="minorBidi" w:hint="eastAsia"/>
          <w:szCs w:val="24"/>
          <w:rtl/>
        </w:rPr>
        <w:t>ריכוז</w:t>
      </w:r>
      <w:r w:rsidRPr="00937171">
        <w:rPr>
          <w:rFonts w:asciiTheme="minorBidi" w:hAnsiTheme="minorBidi"/>
          <w:szCs w:val="24"/>
          <w:rtl/>
        </w:rPr>
        <w:t xml:space="preserve"> השאלות והתשובות יפורסמו באתר הרכש הממשלתי ובאתר האינטרנט של המשרד </w:t>
      </w:r>
    </w:p>
    <w:p w14:paraId="4B466926" w14:textId="6877CEE1" w:rsidR="00F63DE1" w:rsidRPr="00937171" w:rsidRDefault="00F63DE1" w:rsidP="00E743AE">
      <w:pPr>
        <w:tabs>
          <w:tab w:val="num" w:pos="651"/>
        </w:tabs>
        <w:spacing w:line="360" w:lineRule="auto"/>
        <w:ind w:left="649" w:firstLine="21"/>
        <w:jc w:val="both"/>
        <w:rPr>
          <w:rFonts w:asciiTheme="minorBidi" w:hAnsiTheme="minorBidi"/>
          <w:szCs w:val="24"/>
          <w:rtl/>
        </w:rPr>
      </w:pPr>
      <w:r w:rsidRPr="00937171">
        <w:rPr>
          <w:rFonts w:asciiTheme="minorBidi" w:hAnsiTheme="minorBidi" w:hint="eastAsia"/>
          <w:b/>
          <w:bCs/>
          <w:szCs w:val="24"/>
          <w:highlight w:val="yellow"/>
          <w:rtl/>
        </w:rPr>
        <w:t>ביום</w:t>
      </w:r>
      <w:r w:rsidR="00913D5B" w:rsidRPr="00937171">
        <w:rPr>
          <w:rFonts w:asciiTheme="minorBidi" w:hAnsiTheme="minorBidi"/>
          <w:b/>
          <w:bCs/>
          <w:szCs w:val="24"/>
          <w:highlight w:val="yellow"/>
          <w:rtl/>
        </w:rPr>
        <w:t xml:space="preserve"> </w:t>
      </w:r>
      <w:r w:rsidR="00E743AE" w:rsidRPr="00F44A61">
        <w:rPr>
          <w:rFonts w:asciiTheme="minorBidi" w:hAnsiTheme="minorBidi" w:hint="cs"/>
          <w:b/>
          <w:bCs/>
          <w:szCs w:val="24"/>
          <w:highlight w:val="yellow"/>
          <w:rtl/>
        </w:rPr>
        <w:t>27.7.17</w:t>
      </w:r>
      <w:r w:rsidR="00913D5B" w:rsidRPr="00937171">
        <w:rPr>
          <w:rFonts w:asciiTheme="minorBidi" w:hAnsiTheme="minorBidi"/>
          <w:b/>
          <w:bCs/>
          <w:szCs w:val="24"/>
          <w:rtl/>
        </w:rPr>
        <w:t xml:space="preserve"> </w:t>
      </w:r>
      <w:r w:rsidRPr="00937171">
        <w:rPr>
          <w:rFonts w:asciiTheme="minorBidi" w:hAnsiTheme="minorBidi" w:hint="eastAsia"/>
          <w:szCs w:val="24"/>
          <w:rtl/>
        </w:rPr>
        <w:t>והן</w:t>
      </w:r>
      <w:r w:rsidRPr="00937171">
        <w:rPr>
          <w:rFonts w:asciiTheme="minorBidi" w:hAnsiTheme="minorBidi"/>
          <w:szCs w:val="24"/>
          <w:rtl/>
        </w:rPr>
        <w:t xml:space="preserve"> </w:t>
      </w:r>
      <w:r w:rsidRPr="00937171">
        <w:rPr>
          <w:rFonts w:asciiTheme="minorBidi" w:hAnsiTheme="minorBidi" w:hint="eastAsia"/>
          <w:szCs w:val="24"/>
          <w:rtl/>
        </w:rPr>
        <w:t>יהוו</w:t>
      </w:r>
      <w:r w:rsidRPr="00937171">
        <w:rPr>
          <w:rFonts w:asciiTheme="minorBidi" w:hAnsiTheme="minorBidi"/>
          <w:szCs w:val="24"/>
          <w:rtl/>
        </w:rPr>
        <w:t xml:space="preserve"> </w:t>
      </w:r>
      <w:r w:rsidRPr="00937171">
        <w:rPr>
          <w:rFonts w:asciiTheme="minorBidi" w:hAnsiTheme="minorBidi" w:hint="eastAsia"/>
          <w:szCs w:val="24"/>
          <w:rtl/>
        </w:rPr>
        <w:t>חלק</w:t>
      </w:r>
      <w:r w:rsidRPr="00937171">
        <w:rPr>
          <w:rFonts w:asciiTheme="minorBidi" w:hAnsiTheme="minorBidi"/>
          <w:szCs w:val="24"/>
          <w:rtl/>
        </w:rPr>
        <w:t xml:space="preserve"> </w:t>
      </w:r>
      <w:r w:rsidRPr="00937171">
        <w:rPr>
          <w:rFonts w:asciiTheme="minorBidi" w:hAnsiTheme="minorBidi" w:hint="eastAsia"/>
          <w:szCs w:val="24"/>
          <w:rtl/>
        </w:rPr>
        <w:t>בלתי</w:t>
      </w:r>
      <w:r w:rsidRPr="00937171">
        <w:rPr>
          <w:rFonts w:asciiTheme="minorBidi" w:hAnsiTheme="minorBidi"/>
          <w:szCs w:val="24"/>
          <w:rtl/>
        </w:rPr>
        <w:t xml:space="preserve"> </w:t>
      </w:r>
      <w:r w:rsidRPr="00937171">
        <w:rPr>
          <w:rFonts w:asciiTheme="minorBidi" w:hAnsiTheme="minorBidi" w:hint="eastAsia"/>
          <w:szCs w:val="24"/>
          <w:rtl/>
        </w:rPr>
        <w:t>נפרד</w:t>
      </w:r>
      <w:r w:rsidRPr="00937171">
        <w:rPr>
          <w:rFonts w:asciiTheme="minorBidi" w:hAnsiTheme="minorBidi"/>
          <w:szCs w:val="24"/>
          <w:rtl/>
        </w:rPr>
        <w:t xml:space="preserve"> </w:t>
      </w:r>
      <w:r w:rsidRPr="00937171">
        <w:rPr>
          <w:rFonts w:asciiTheme="minorBidi" w:hAnsiTheme="minorBidi" w:hint="eastAsia"/>
          <w:szCs w:val="24"/>
          <w:rtl/>
        </w:rPr>
        <w:t>ממסמכי</w:t>
      </w:r>
      <w:r w:rsidRPr="00937171">
        <w:rPr>
          <w:rFonts w:asciiTheme="minorBidi" w:hAnsiTheme="minorBidi"/>
          <w:szCs w:val="24"/>
          <w:rtl/>
        </w:rPr>
        <w:t xml:space="preserve"> </w:t>
      </w:r>
      <w:r w:rsidRPr="00937171">
        <w:rPr>
          <w:rFonts w:asciiTheme="minorBidi" w:hAnsiTheme="minorBidi" w:hint="eastAsia"/>
          <w:szCs w:val="24"/>
          <w:rtl/>
        </w:rPr>
        <w:t>המכרז</w:t>
      </w:r>
      <w:r w:rsidRPr="00937171">
        <w:rPr>
          <w:rFonts w:asciiTheme="minorBidi" w:hAnsiTheme="minorBidi"/>
          <w:szCs w:val="24"/>
          <w:rtl/>
        </w:rPr>
        <w:t xml:space="preserve"> </w:t>
      </w:r>
      <w:r w:rsidRPr="00937171">
        <w:rPr>
          <w:rFonts w:asciiTheme="minorBidi" w:hAnsiTheme="minorBidi" w:hint="eastAsia"/>
          <w:szCs w:val="24"/>
          <w:rtl/>
        </w:rPr>
        <w:t>ויחייבו</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כל</w:t>
      </w:r>
      <w:r w:rsidRPr="00937171">
        <w:rPr>
          <w:rFonts w:asciiTheme="minorBidi" w:hAnsiTheme="minorBidi"/>
          <w:szCs w:val="24"/>
          <w:rtl/>
        </w:rPr>
        <w:t xml:space="preserve"> </w:t>
      </w:r>
      <w:r w:rsidRPr="00937171">
        <w:rPr>
          <w:rFonts w:asciiTheme="minorBidi" w:hAnsiTheme="minorBidi" w:hint="eastAsia"/>
          <w:szCs w:val="24"/>
          <w:rtl/>
        </w:rPr>
        <w:t>המציעים</w:t>
      </w:r>
      <w:r w:rsidRPr="00937171">
        <w:rPr>
          <w:rFonts w:asciiTheme="minorBidi" w:hAnsiTheme="minorBidi"/>
          <w:szCs w:val="24"/>
          <w:rtl/>
        </w:rPr>
        <w:t>.</w:t>
      </w:r>
    </w:p>
    <w:p w14:paraId="4B466927" w14:textId="77777777" w:rsidR="00F63DE1" w:rsidRPr="00937171" w:rsidRDefault="00F63DE1" w:rsidP="006A5792">
      <w:pPr>
        <w:pStyle w:val="af6"/>
        <w:tabs>
          <w:tab w:val="right" w:pos="1218"/>
        </w:tabs>
        <w:spacing w:line="360" w:lineRule="auto"/>
        <w:ind w:left="644"/>
        <w:jc w:val="both"/>
        <w:rPr>
          <w:rFonts w:asciiTheme="minorBidi" w:hAnsiTheme="minorBidi"/>
          <w:szCs w:val="24"/>
          <w:rtl/>
        </w:rPr>
      </w:pP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שומר</w:t>
      </w:r>
      <w:r w:rsidRPr="00937171">
        <w:rPr>
          <w:rFonts w:asciiTheme="minorBidi" w:hAnsiTheme="minorBidi"/>
          <w:szCs w:val="24"/>
          <w:rtl/>
        </w:rPr>
        <w:t xml:space="preserve"> </w:t>
      </w:r>
      <w:r w:rsidRPr="00937171">
        <w:rPr>
          <w:rFonts w:asciiTheme="minorBidi" w:hAnsiTheme="minorBidi" w:hint="eastAsia"/>
          <w:szCs w:val="24"/>
          <w:rtl/>
        </w:rPr>
        <w:t>לעצמו</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הזכות</w:t>
      </w:r>
      <w:r w:rsidRPr="00937171">
        <w:rPr>
          <w:rFonts w:asciiTheme="minorBidi" w:hAnsiTheme="minorBidi"/>
          <w:szCs w:val="24"/>
          <w:rtl/>
        </w:rPr>
        <w:t xml:space="preserve"> </w:t>
      </w:r>
      <w:r w:rsidRPr="00937171">
        <w:rPr>
          <w:rFonts w:asciiTheme="minorBidi" w:hAnsiTheme="minorBidi" w:hint="eastAsia"/>
          <w:szCs w:val="24"/>
          <w:rtl/>
        </w:rPr>
        <w:t>להימנע</w:t>
      </w:r>
      <w:r w:rsidRPr="00937171">
        <w:rPr>
          <w:rFonts w:asciiTheme="minorBidi" w:hAnsiTheme="minorBidi"/>
          <w:szCs w:val="24"/>
          <w:rtl/>
        </w:rPr>
        <w:t xml:space="preserve"> </w:t>
      </w:r>
      <w:r w:rsidRPr="00937171">
        <w:rPr>
          <w:rFonts w:asciiTheme="minorBidi" w:hAnsiTheme="minorBidi" w:hint="eastAsia"/>
          <w:szCs w:val="24"/>
          <w:rtl/>
        </w:rPr>
        <w:t>מלהשיב</w:t>
      </w:r>
      <w:r w:rsidRPr="00937171">
        <w:rPr>
          <w:rFonts w:asciiTheme="minorBidi" w:hAnsiTheme="minorBidi"/>
          <w:szCs w:val="24"/>
          <w:rtl/>
        </w:rPr>
        <w:t xml:space="preserve"> </w:t>
      </w:r>
      <w:r w:rsidRPr="00937171">
        <w:rPr>
          <w:rFonts w:asciiTheme="minorBidi" w:hAnsiTheme="minorBidi" w:hint="eastAsia"/>
          <w:szCs w:val="24"/>
          <w:rtl/>
        </w:rPr>
        <w:t>לגופה</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השגה</w:t>
      </w:r>
      <w:r w:rsidRPr="00937171">
        <w:rPr>
          <w:rFonts w:asciiTheme="minorBidi" w:hAnsiTheme="minorBidi"/>
          <w:szCs w:val="24"/>
          <w:rtl/>
        </w:rPr>
        <w:t xml:space="preserve"> </w:t>
      </w:r>
      <w:r w:rsidRPr="00937171">
        <w:rPr>
          <w:rFonts w:asciiTheme="minorBidi" w:hAnsiTheme="minorBidi" w:hint="eastAsia"/>
          <w:szCs w:val="24"/>
          <w:rtl/>
        </w:rPr>
        <w:t>אם</w:t>
      </w:r>
      <w:r w:rsidRPr="00937171">
        <w:rPr>
          <w:rFonts w:asciiTheme="minorBidi" w:hAnsiTheme="minorBidi"/>
          <w:szCs w:val="24"/>
          <w:rtl/>
        </w:rPr>
        <w:t xml:space="preserve"> </w:t>
      </w:r>
      <w:r w:rsidRPr="00937171">
        <w:rPr>
          <w:rFonts w:asciiTheme="minorBidi" w:hAnsiTheme="minorBidi" w:hint="eastAsia"/>
          <w:szCs w:val="24"/>
          <w:rtl/>
        </w:rPr>
        <w:t>ימצא</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מתן</w:t>
      </w:r>
      <w:r w:rsidRPr="00937171">
        <w:rPr>
          <w:rFonts w:asciiTheme="minorBidi" w:hAnsiTheme="minorBidi"/>
          <w:szCs w:val="24"/>
          <w:rtl/>
        </w:rPr>
        <w:t xml:space="preserve"> </w:t>
      </w:r>
      <w:r w:rsidRPr="00937171">
        <w:rPr>
          <w:rFonts w:asciiTheme="minorBidi" w:hAnsiTheme="minorBidi" w:hint="eastAsia"/>
          <w:szCs w:val="24"/>
          <w:rtl/>
        </w:rPr>
        <w:t>מענה</w:t>
      </w:r>
      <w:r w:rsidRPr="00937171">
        <w:rPr>
          <w:rFonts w:asciiTheme="minorBidi" w:hAnsiTheme="minorBidi"/>
          <w:szCs w:val="24"/>
          <w:rtl/>
        </w:rPr>
        <w:t xml:space="preserve"> </w:t>
      </w:r>
      <w:r w:rsidRPr="00937171">
        <w:rPr>
          <w:rFonts w:asciiTheme="minorBidi" w:hAnsiTheme="minorBidi" w:hint="eastAsia"/>
          <w:szCs w:val="24"/>
          <w:rtl/>
        </w:rPr>
        <w:t>להשגה</w:t>
      </w:r>
      <w:r w:rsidRPr="00937171">
        <w:rPr>
          <w:rFonts w:asciiTheme="minorBidi" w:hAnsiTheme="minorBidi"/>
          <w:szCs w:val="24"/>
          <w:rtl/>
        </w:rPr>
        <w:t xml:space="preserve"> </w:t>
      </w:r>
      <w:r w:rsidRPr="00937171">
        <w:rPr>
          <w:rFonts w:asciiTheme="minorBidi" w:hAnsiTheme="minorBidi" w:hint="eastAsia"/>
          <w:szCs w:val="24"/>
          <w:rtl/>
        </w:rPr>
        <w:t>עלול</w:t>
      </w:r>
      <w:r w:rsidRPr="00937171">
        <w:rPr>
          <w:rFonts w:asciiTheme="minorBidi" w:hAnsiTheme="minorBidi"/>
          <w:szCs w:val="24"/>
          <w:rtl/>
        </w:rPr>
        <w:t xml:space="preserve"> </w:t>
      </w:r>
      <w:r w:rsidRPr="00937171">
        <w:rPr>
          <w:rFonts w:asciiTheme="minorBidi" w:hAnsiTheme="minorBidi" w:hint="eastAsia"/>
          <w:szCs w:val="24"/>
          <w:rtl/>
        </w:rPr>
        <w:t>לסכל</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לפגוע</w:t>
      </w:r>
      <w:r w:rsidRPr="00937171">
        <w:rPr>
          <w:rFonts w:asciiTheme="minorBidi" w:hAnsiTheme="minorBidi"/>
          <w:szCs w:val="24"/>
          <w:rtl/>
        </w:rPr>
        <w:t xml:space="preserve"> </w:t>
      </w:r>
      <w:r w:rsidRPr="00937171">
        <w:rPr>
          <w:rFonts w:asciiTheme="minorBidi" w:hAnsiTheme="minorBidi" w:hint="eastAsia"/>
          <w:szCs w:val="24"/>
          <w:rtl/>
        </w:rPr>
        <w:t>בהליך</w:t>
      </w:r>
      <w:r w:rsidRPr="00937171">
        <w:rPr>
          <w:rFonts w:asciiTheme="minorBidi" w:hAnsiTheme="minorBidi"/>
          <w:szCs w:val="24"/>
          <w:rtl/>
        </w:rPr>
        <w:t xml:space="preserve"> </w:t>
      </w:r>
      <w:r w:rsidRPr="00937171">
        <w:rPr>
          <w:rFonts w:asciiTheme="minorBidi" w:hAnsiTheme="minorBidi" w:hint="eastAsia"/>
          <w:szCs w:val="24"/>
          <w:rtl/>
        </w:rPr>
        <w:t>המכרז</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בתכליתו</w:t>
      </w:r>
      <w:r w:rsidRPr="00937171">
        <w:rPr>
          <w:rFonts w:asciiTheme="minorBidi" w:hAnsiTheme="minorBidi"/>
          <w:szCs w:val="24"/>
          <w:rtl/>
        </w:rPr>
        <w:t>.</w:t>
      </w:r>
    </w:p>
    <w:p w14:paraId="4B466928" w14:textId="77777777" w:rsidR="00F63DE1" w:rsidRPr="00937171" w:rsidRDefault="00F63DE1" w:rsidP="006A5792">
      <w:pPr>
        <w:pStyle w:val="af6"/>
        <w:tabs>
          <w:tab w:val="right" w:pos="1218"/>
        </w:tabs>
        <w:spacing w:line="360" w:lineRule="auto"/>
        <w:ind w:left="644"/>
        <w:jc w:val="both"/>
        <w:rPr>
          <w:rFonts w:asciiTheme="minorBidi" w:hAnsiTheme="minorBidi"/>
          <w:szCs w:val="24"/>
          <w:rtl/>
        </w:rPr>
      </w:pPr>
      <w:r w:rsidRPr="00937171">
        <w:rPr>
          <w:rFonts w:asciiTheme="minorBidi" w:hAnsiTheme="minorBidi" w:hint="eastAsia"/>
          <w:szCs w:val="24"/>
          <w:rtl/>
        </w:rPr>
        <w:t>רק</w:t>
      </w:r>
      <w:r w:rsidRPr="00937171">
        <w:rPr>
          <w:rFonts w:asciiTheme="minorBidi" w:hAnsiTheme="minorBidi"/>
          <w:szCs w:val="24"/>
          <w:rtl/>
        </w:rPr>
        <w:t xml:space="preserve"> </w:t>
      </w:r>
      <w:r w:rsidRPr="00937171">
        <w:rPr>
          <w:rFonts w:asciiTheme="minorBidi" w:hAnsiTheme="minorBidi" w:hint="eastAsia"/>
          <w:szCs w:val="24"/>
          <w:rtl/>
        </w:rPr>
        <w:t>תשובתו</w:t>
      </w:r>
      <w:r w:rsidRPr="00937171">
        <w:rPr>
          <w:rFonts w:asciiTheme="minorBidi" w:hAnsiTheme="minorBidi"/>
          <w:szCs w:val="24"/>
          <w:rtl/>
        </w:rPr>
        <w:t xml:space="preserve"> </w:t>
      </w:r>
      <w:r w:rsidRPr="00937171">
        <w:rPr>
          <w:rFonts w:asciiTheme="minorBidi" w:hAnsiTheme="minorBidi" w:hint="eastAsia"/>
          <w:szCs w:val="24"/>
          <w:rtl/>
        </w:rPr>
        <w:t>הכתובה</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שתפורסם</w:t>
      </w:r>
      <w:r w:rsidRPr="00937171">
        <w:rPr>
          <w:rFonts w:asciiTheme="minorBidi" w:hAnsiTheme="minorBidi"/>
          <w:szCs w:val="24"/>
          <w:rtl/>
        </w:rPr>
        <w:t xml:space="preserve"> </w:t>
      </w:r>
      <w:r w:rsidRPr="00937171">
        <w:rPr>
          <w:rFonts w:asciiTheme="minorBidi" w:hAnsiTheme="minorBidi" w:hint="eastAsia"/>
          <w:szCs w:val="24"/>
          <w:rtl/>
        </w:rPr>
        <w:t>כאמור</w:t>
      </w:r>
      <w:r w:rsidRPr="00937171">
        <w:rPr>
          <w:rFonts w:asciiTheme="minorBidi" w:hAnsiTheme="minorBidi"/>
          <w:szCs w:val="24"/>
          <w:rtl/>
        </w:rPr>
        <w:t xml:space="preserve">, </w:t>
      </w:r>
      <w:r w:rsidRPr="00937171">
        <w:rPr>
          <w:rFonts w:asciiTheme="minorBidi" w:hAnsiTheme="minorBidi" w:hint="eastAsia"/>
          <w:szCs w:val="24"/>
          <w:rtl/>
        </w:rPr>
        <w:t>תיחשב</w:t>
      </w:r>
      <w:r w:rsidRPr="00937171">
        <w:rPr>
          <w:rFonts w:asciiTheme="minorBidi" w:hAnsiTheme="minorBidi"/>
          <w:szCs w:val="24"/>
          <w:rtl/>
        </w:rPr>
        <w:t xml:space="preserve"> </w:t>
      </w:r>
      <w:r w:rsidRPr="00937171">
        <w:rPr>
          <w:rFonts w:asciiTheme="minorBidi" w:hAnsiTheme="minorBidi" w:hint="eastAsia"/>
          <w:szCs w:val="24"/>
          <w:rtl/>
        </w:rPr>
        <w:t>כתשובה</w:t>
      </w:r>
      <w:r w:rsidRPr="00937171">
        <w:rPr>
          <w:rFonts w:asciiTheme="minorBidi" w:hAnsiTheme="minorBidi"/>
          <w:szCs w:val="24"/>
          <w:rtl/>
        </w:rPr>
        <w:t xml:space="preserve"> </w:t>
      </w:r>
      <w:r w:rsidRPr="00937171">
        <w:rPr>
          <w:rFonts w:asciiTheme="minorBidi" w:hAnsiTheme="minorBidi" w:hint="eastAsia"/>
          <w:szCs w:val="24"/>
          <w:rtl/>
        </w:rPr>
        <w:t>מוסמכת</w:t>
      </w:r>
      <w:r w:rsidRPr="00937171">
        <w:rPr>
          <w:rFonts w:asciiTheme="minorBidi" w:hAnsiTheme="minorBidi"/>
          <w:szCs w:val="24"/>
          <w:rtl/>
        </w:rPr>
        <w:t xml:space="preserve"> </w:t>
      </w:r>
      <w:r w:rsidRPr="00937171">
        <w:rPr>
          <w:rFonts w:asciiTheme="minorBidi" w:hAnsiTheme="minorBidi" w:hint="eastAsia"/>
          <w:szCs w:val="24"/>
          <w:rtl/>
        </w:rPr>
        <w:t>ובעלת</w:t>
      </w:r>
      <w:r w:rsidRPr="00937171">
        <w:rPr>
          <w:rFonts w:asciiTheme="minorBidi" w:hAnsiTheme="minorBidi"/>
          <w:szCs w:val="24"/>
          <w:rtl/>
        </w:rPr>
        <w:t xml:space="preserve"> </w:t>
      </w:r>
      <w:r w:rsidRPr="00937171">
        <w:rPr>
          <w:rFonts w:asciiTheme="minorBidi" w:hAnsiTheme="minorBidi" w:hint="eastAsia"/>
          <w:szCs w:val="24"/>
          <w:rtl/>
        </w:rPr>
        <w:t>תוקף</w:t>
      </w:r>
      <w:r w:rsidRPr="00937171">
        <w:rPr>
          <w:rFonts w:asciiTheme="minorBidi" w:hAnsiTheme="minorBidi"/>
          <w:szCs w:val="24"/>
          <w:rtl/>
        </w:rPr>
        <w:t xml:space="preserve"> </w:t>
      </w:r>
      <w:r w:rsidRPr="00937171">
        <w:rPr>
          <w:rFonts w:asciiTheme="minorBidi" w:hAnsiTheme="minorBidi" w:hint="eastAsia"/>
          <w:szCs w:val="24"/>
          <w:rtl/>
        </w:rPr>
        <w:t>מחייב</w:t>
      </w:r>
      <w:r w:rsidRPr="00937171">
        <w:rPr>
          <w:rFonts w:asciiTheme="minorBidi" w:hAnsiTheme="minorBidi"/>
          <w:szCs w:val="24"/>
          <w:rtl/>
        </w:rPr>
        <w:t xml:space="preserve"> </w:t>
      </w:r>
      <w:r w:rsidRPr="00937171">
        <w:rPr>
          <w:rFonts w:asciiTheme="minorBidi" w:hAnsiTheme="minorBidi" w:hint="eastAsia"/>
          <w:szCs w:val="24"/>
          <w:rtl/>
        </w:rPr>
        <w:t>לעניין</w:t>
      </w:r>
      <w:r w:rsidRPr="00937171">
        <w:rPr>
          <w:rFonts w:asciiTheme="minorBidi" w:hAnsiTheme="minorBidi"/>
          <w:szCs w:val="24"/>
          <w:rtl/>
        </w:rPr>
        <w:t xml:space="preserve"> </w:t>
      </w:r>
      <w:r w:rsidRPr="00937171">
        <w:rPr>
          <w:rFonts w:asciiTheme="minorBidi" w:hAnsiTheme="minorBidi" w:hint="eastAsia"/>
          <w:szCs w:val="24"/>
          <w:rtl/>
        </w:rPr>
        <w:t>המכרז</w:t>
      </w:r>
      <w:r w:rsidRPr="00937171">
        <w:rPr>
          <w:rFonts w:asciiTheme="minorBidi" w:hAnsiTheme="minorBidi"/>
          <w:szCs w:val="24"/>
          <w:rtl/>
        </w:rPr>
        <w:t xml:space="preserve"> </w:t>
      </w:r>
      <w:r w:rsidRPr="00937171">
        <w:rPr>
          <w:rFonts w:asciiTheme="minorBidi" w:hAnsiTheme="minorBidi" w:hint="eastAsia"/>
          <w:szCs w:val="24"/>
          <w:rtl/>
        </w:rPr>
        <w:t>הנדון</w:t>
      </w:r>
      <w:r w:rsidRPr="00937171">
        <w:rPr>
          <w:rFonts w:asciiTheme="minorBidi" w:hAnsiTheme="minorBidi"/>
          <w:szCs w:val="24"/>
          <w:rtl/>
        </w:rPr>
        <w:t>.</w:t>
      </w:r>
    </w:p>
    <w:p w14:paraId="4B466929" w14:textId="77777777" w:rsidR="00F63DE1" w:rsidRPr="00937171" w:rsidRDefault="00F63DE1" w:rsidP="006A5792">
      <w:pPr>
        <w:pStyle w:val="af6"/>
        <w:numPr>
          <w:ilvl w:val="0"/>
          <w:numId w:val="144"/>
        </w:numPr>
        <w:tabs>
          <w:tab w:val="right" w:pos="1218"/>
        </w:tabs>
        <w:spacing w:line="360" w:lineRule="auto"/>
        <w:jc w:val="both"/>
        <w:rPr>
          <w:rFonts w:asciiTheme="minorBidi" w:hAnsiTheme="minorBidi"/>
          <w:b/>
          <w:bCs/>
          <w:szCs w:val="24"/>
          <w:u w:val="single"/>
        </w:rPr>
      </w:pPr>
      <w:r w:rsidRPr="00937171">
        <w:rPr>
          <w:rFonts w:asciiTheme="minorBidi" w:hAnsiTheme="minorBidi" w:hint="eastAsia"/>
          <w:b/>
          <w:bCs/>
          <w:szCs w:val="24"/>
          <w:u w:val="single"/>
          <w:rtl/>
        </w:rPr>
        <w:t>המשרד</w:t>
      </w:r>
      <w:r w:rsidRPr="00937171">
        <w:rPr>
          <w:rFonts w:asciiTheme="minorBidi" w:hAnsiTheme="minorBidi"/>
          <w:szCs w:val="24"/>
          <w:rtl/>
        </w:rPr>
        <w:t xml:space="preserve"> </w:t>
      </w:r>
      <w:r w:rsidRPr="00937171">
        <w:rPr>
          <w:rFonts w:asciiTheme="minorBidi" w:hAnsiTheme="minorBidi" w:hint="eastAsia"/>
          <w:szCs w:val="24"/>
          <w:rtl/>
        </w:rPr>
        <w:t>רשאי</w:t>
      </w:r>
      <w:r w:rsidRPr="00937171">
        <w:rPr>
          <w:rFonts w:asciiTheme="minorBidi" w:hAnsiTheme="minorBidi"/>
          <w:szCs w:val="24"/>
          <w:rtl/>
        </w:rPr>
        <w:t xml:space="preserve"> </w:t>
      </w:r>
      <w:r w:rsidRPr="00937171">
        <w:rPr>
          <w:rFonts w:asciiTheme="minorBidi" w:hAnsiTheme="minorBidi" w:hint="eastAsia"/>
          <w:szCs w:val="24"/>
          <w:rtl/>
        </w:rPr>
        <w:t>בכל</w:t>
      </w:r>
      <w:r w:rsidRPr="00937171">
        <w:rPr>
          <w:rFonts w:asciiTheme="minorBidi" w:hAnsiTheme="minorBidi"/>
          <w:szCs w:val="24"/>
          <w:rtl/>
        </w:rPr>
        <w:t xml:space="preserve"> </w:t>
      </w:r>
      <w:r w:rsidRPr="00937171">
        <w:rPr>
          <w:rFonts w:asciiTheme="minorBidi" w:hAnsiTheme="minorBidi" w:hint="eastAsia"/>
          <w:szCs w:val="24"/>
          <w:rtl/>
        </w:rPr>
        <w:t>עת</w:t>
      </w:r>
      <w:r w:rsidRPr="00937171">
        <w:rPr>
          <w:rFonts w:asciiTheme="minorBidi" w:hAnsiTheme="minorBidi"/>
          <w:szCs w:val="24"/>
          <w:rtl/>
        </w:rPr>
        <w:t xml:space="preserve">, </w:t>
      </w:r>
      <w:r w:rsidRPr="00937171">
        <w:rPr>
          <w:rFonts w:asciiTheme="minorBidi" w:hAnsiTheme="minorBidi" w:hint="eastAsia"/>
          <w:szCs w:val="24"/>
          <w:rtl/>
        </w:rPr>
        <w:t>קודם</w:t>
      </w:r>
      <w:r w:rsidRPr="00937171">
        <w:rPr>
          <w:rFonts w:asciiTheme="minorBidi" w:hAnsiTheme="minorBidi"/>
          <w:szCs w:val="24"/>
          <w:rtl/>
        </w:rPr>
        <w:t xml:space="preserve"> </w:t>
      </w:r>
      <w:r w:rsidRPr="00937171">
        <w:rPr>
          <w:rFonts w:asciiTheme="minorBidi" w:hAnsiTheme="minorBidi" w:hint="eastAsia"/>
          <w:szCs w:val="24"/>
          <w:rtl/>
        </w:rPr>
        <w:t>למועד</w:t>
      </w:r>
      <w:r w:rsidRPr="00937171">
        <w:rPr>
          <w:rFonts w:asciiTheme="minorBidi" w:hAnsiTheme="minorBidi"/>
          <w:szCs w:val="24"/>
          <w:rtl/>
        </w:rPr>
        <w:t xml:space="preserve"> </w:t>
      </w:r>
      <w:r w:rsidRPr="00937171">
        <w:rPr>
          <w:rFonts w:asciiTheme="minorBidi" w:hAnsiTheme="minorBidi" w:hint="eastAsia"/>
          <w:szCs w:val="24"/>
          <w:rtl/>
        </w:rPr>
        <w:t>האחרון</w:t>
      </w:r>
      <w:r w:rsidRPr="00937171">
        <w:rPr>
          <w:rFonts w:asciiTheme="minorBidi" w:hAnsiTheme="minorBidi"/>
          <w:szCs w:val="24"/>
          <w:rtl/>
        </w:rPr>
        <w:t xml:space="preserve"> </w:t>
      </w:r>
      <w:r w:rsidRPr="00937171">
        <w:rPr>
          <w:rFonts w:asciiTheme="minorBidi" w:hAnsiTheme="minorBidi" w:hint="eastAsia"/>
          <w:szCs w:val="24"/>
          <w:rtl/>
        </w:rPr>
        <w:t>להגשת</w:t>
      </w:r>
      <w:r w:rsidRPr="00937171">
        <w:rPr>
          <w:rFonts w:asciiTheme="minorBidi" w:hAnsiTheme="minorBidi"/>
          <w:szCs w:val="24"/>
          <w:rtl/>
        </w:rPr>
        <w:t xml:space="preserve"> </w:t>
      </w:r>
      <w:r w:rsidRPr="00937171">
        <w:rPr>
          <w:rFonts w:asciiTheme="minorBidi" w:hAnsiTheme="minorBidi" w:hint="eastAsia"/>
          <w:szCs w:val="24"/>
          <w:rtl/>
        </w:rPr>
        <w:t>הצעות</w:t>
      </w:r>
      <w:r w:rsidRPr="00937171">
        <w:rPr>
          <w:rFonts w:asciiTheme="minorBidi" w:hAnsiTheme="minorBidi"/>
          <w:szCs w:val="24"/>
          <w:rtl/>
        </w:rPr>
        <w:t xml:space="preserve"> </w:t>
      </w:r>
      <w:r w:rsidRPr="00937171">
        <w:rPr>
          <w:rFonts w:asciiTheme="minorBidi" w:hAnsiTheme="minorBidi" w:hint="eastAsia"/>
          <w:szCs w:val="24"/>
          <w:rtl/>
        </w:rPr>
        <w:t>במכרז</w:t>
      </w:r>
      <w:r w:rsidRPr="00937171">
        <w:rPr>
          <w:rFonts w:asciiTheme="minorBidi" w:hAnsiTheme="minorBidi"/>
          <w:szCs w:val="24"/>
          <w:rtl/>
        </w:rPr>
        <w:t xml:space="preserve">, </w:t>
      </w:r>
      <w:r w:rsidRPr="00937171">
        <w:rPr>
          <w:rFonts w:asciiTheme="minorBidi" w:hAnsiTheme="minorBidi" w:hint="eastAsia"/>
          <w:szCs w:val="24"/>
          <w:rtl/>
        </w:rPr>
        <w:t>להכניס</w:t>
      </w:r>
      <w:r w:rsidRPr="00937171">
        <w:rPr>
          <w:rFonts w:asciiTheme="minorBidi" w:hAnsiTheme="minorBidi"/>
          <w:szCs w:val="24"/>
          <w:rtl/>
        </w:rPr>
        <w:t xml:space="preserve"> </w:t>
      </w:r>
      <w:r w:rsidRPr="00937171">
        <w:rPr>
          <w:rFonts w:asciiTheme="minorBidi" w:hAnsiTheme="minorBidi" w:hint="eastAsia"/>
          <w:szCs w:val="24"/>
          <w:rtl/>
        </w:rPr>
        <w:t>שינויים</w:t>
      </w:r>
      <w:r w:rsidRPr="00937171">
        <w:rPr>
          <w:rFonts w:asciiTheme="minorBidi" w:hAnsiTheme="minorBidi"/>
          <w:szCs w:val="24"/>
          <w:rtl/>
        </w:rPr>
        <w:t xml:space="preserve"> </w:t>
      </w:r>
      <w:r w:rsidRPr="00937171">
        <w:rPr>
          <w:rFonts w:asciiTheme="minorBidi" w:hAnsiTheme="minorBidi" w:hint="eastAsia"/>
          <w:szCs w:val="24"/>
          <w:rtl/>
        </w:rPr>
        <w:t>ותיקונים</w:t>
      </w:r>
      <w:r w:rsidRPr="00937171">
        <w:rPr>
          <w:rFonts w:asciiTheme="minorBidi" w:hAnsiTheme="minorBidi"/>
          <w:szCs w:val="24"/>
          <w:rtl/>
        </w:rPr>
        <w:t xml:space="preserve"> </w:t>
      </w:r>
      <w:r w:rsidRPr="00937171">
        <w:rPr>
          <w:rFonts w:asciiTheme="minorBidi" w:hAnsiTheme="minorBidi" w:hint="eastAsia"/>
          <w:szCs w:val="24"/>
          <w:rtl/>
        </w:rPr>
        <w:t>במסמכי</w:t>
      </w:r>
      <w:r w:rsidRPr="00937171">
        <w:rPr>
          <w:rFonts w:asciiTheme="minorBidi" w:hAnsiTheme="minorBidi"/>
          <w:szCs w:val="24"/>
          <w:rtl/>
        </w:rPr>
        <w:t xml:space="preserve"> </w:t>
      </w:r>
      <w:r w:rsidRPr="00937171">
        <w:rPr>
          <w:rFonts w:asciiTheme="minorBidi" w:hAnsiTheme="minorBidi" w:hint="eastAsia"/>
          <w:szCs w:val="24"/>
          <w:rtl/>
        </w:rPr>
        <w:t>המכרז</w:t>
      </w:r>
      <w:r w:rsidRPr="00937171">
        <w:rPr>
          <w:rFonts w:asciiTheme="minorBidi" w:hAnsiTheme="minorBidi"/>
          <w:szCs w:val="24"/>
          <w:rtl/>
        </w:rPr>
        <w:t xml:space="preserve">, </w:t>
      </w:r>
      <w:r w:rsidRPr="00937171">
        <w:rPr>
          <w:rFonts w:asciiTheme="minorBidi" w:hAnsiTheme="minorBidi" w:hint="eastAsia"/>
          <w:szCs w:val="24"/>
          <w:rtl/>
        </w:rPr>
        <w:t>ביוזמתו</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בתשובה</w:t>
      </w:r>
      <w:r w:rsidRPr="00937171">
        <w:rPr>
          <w:rFonts w:asciiTheme="minorBidi" w:hAnsiTheme="minorBidi"/>
          <w:szCs w:val="24"/>
          <w:rtl/>
        </w:rPr>
        <w:t xml:space="preserve"> </w:t>
      </w:r>
      <w:r w:rsidRPr="00937171">
        <w:rPr>
          <w:rFonts w:asciiTheme="minorBidi" w:hAnsiTheme="minorBidi" w:hint="eastAsia"/>
          <w:szCs w:val="24"/>
          <w:rtl/>
        </w:rPr>
        <w:t>לשאלות</w:t>
      </w:r>
      <w:r w:rsidRPr="00937171">
        <w:rPr>
          <w:rFonts w:asciiTheme="minorBidi" w:hAnsiTheme="minorBidi"/>
          <w:szCs w:val="24"/>
          <w:rtl/>
        </w:rPr>
        <w:t xml:space="preserve"> </w:t>
      </w:r>
      <w:r w:rsidRPr="00937171">
        <w:rPr>
          <w:rFonts w:asciiTheme="minorBidi" w:hAnsiTheme="minorBidi" w:hint="eastAsia"/>
          <w:szCs w:val="24"/>
          <w:rtl/>
        </w:rPr>
        <w:t>המשתתפים</w:t>
      </w:r>
      <w:r w:rsidRPr="00937171">
        <w:rPr>
          <w:rFonts w:asciiTheme="minorBidi" w:hAnsiTheme="minorBidi"/>
          <w:szCs w:val="24"/>
          <w:rtl/>
        </w:rPr>
        <w:t xml:space="preserve">. </w:t>
      </w:r>
      <w:r w:rsidRPr="00937171">
        <w:rPr>
          <w:rFonts w:asciiTheme="minorBidi" w:hAnsiTheme="minorBidi" w:hint="eastAsia"/>
          <w:szCs w:val="24"/>
          <w:rtl/>
        </w:rPr>
        <w:t>השינויים</w:t>
      </w:r>
      <w:r w:rsidRPr="00937171">
        <w:rPr>
          <w:rFonts w:asciiTheme="minorBidi" w:hAnsiTheme="minorBidi"/>
          <w:szCs w:val="24"/>
          <w:rtl/>
        </w:rPr>
        <w:t xml:space="preserve"> </w:t>
      </w:r>
      <w:r w:rsidRPr="00937171">
        <w:rPr>
          <w:rFonts w:asciiTheme="minorBidi" w:hAnsiTheme="minorBidi" w:hint="eastAsia"/>
          <w:szCs w:val="24"/>
          <w:rtl/>
        </w:rPr>
        <w:t>והתיקונים</w:t>
      </w:r>
      <w:r w:rsidRPr="00937171">
        <w:rPr>
          <w:rFonts w:asciiTheme="minorBidi" w:hAnsiTheme="minorBidi"/>
          <w:szCs w:val="24"/>
          <w:rtl/>
        </w:rPr>
        <w:t xml:space="preserve">, </w:t>
      </w:r>
      <w:r w:rsidRPr="00937171">
        <w:rPr>
          <w:rFonts w:asciiTheme="minorBidi" w:hAnsiTheme="minorBidi" w:hint="eastAsia"/>
          <w:szCs w:val="24"/>
          <w:rtl/>
        </w:rPr>
        <w:t>כאמור</w:t>
      </w:r>
      <w:r w:rsidRPr="00937171">
        <w:rPr>
          <w:rFonts w:asciiTheme="minorBidi" w:hAnsiTheme="minorBidi"/>
          <w:szCs w:val="24"/>
          <w:rtl/>
        </w:rPr>
        <w:t xml:space="preserve">, </w:t>
      </w:r>
      <w:r w:rsidRPr="00937171">
        <w:rPr>
          <w:rFonts w:asciiTheme="minorBidi" w:hAnsiTheme="minorBidi" w:hint="eastAsia"/>
          <w:szCs w:val="24"/>
          <w:rtl/>
        </w:rPr>
        <w:t>יהוו</w:t>
      </w:r>
      <w:r w:rsidRPr="00937171">
        <w:rPr>
          <w:rFonts w:asciiTheme="minorBidi" w:hAnsiTheme="minorBidi"/>
          <w:szCs w:val="24"/>
          <w:rtl/>
        </w:rPr>
        <w:t xml:space="preserve"> </w:t>
      </w:r>
      <w:r w:rsidRPr="00937171">
        <w:rPr>
          <w:rFonts w:asciiTheme="minorBidi" w:hAnsiTheme="minorBidi" w:hint="eastAsia"/>
          <w:szCs w:val="24"/>
          <w:rtl/>
        </w:rPr>
        <w:t>חלק</w:t>
      </w:r>
      <w:r w:rsidRPr="00937171">
        <w:rPr>
          <w:rFonts w:asciiTheme="minorBidi" w:hAnsiTheme="minorBidi"/>
          <w:szCs w:val="24"/>
          <w:rtl/>
        </w:rPr>
        <w:t xml:space="preserve"> </w:t>
      </w:r>
      <w:r w:rsidRPr="00937171">
        <w:rPr>
          <w:rFonts w:asciiTheme="minorBidi" w:hAnsiTheme="minorBidi" w:hint="eastAsia"/>
          <w:szCs w:val="24"/>
          <w:rtl/>
        </w:rPr>
        <w:t>בלתי</w:t>
      </w:r>
      <w:r w:rsidRPr="00937171">
        <w:rPr>
          <w:rFonts w:asciiTheme="minorBidi" w:hAnsiTheme="minorBidi"/>
          <w:szCs w:val="24"/>
          <w:rtl/>
        </w:rPr>
        <w:t xml:space="preserve"> </w:t>
      </w:r>
      <w:r w:rsidRPr="00937171">
        <w:rPr>
          <w:rFonts w:asciiTheme="minorBidi" w:hAnsiTheme="minorBidi" w:hint="eastAsia"/>
          <w:szCs w:val="24"/>
          <w:rtl/>
        </w:rPr>
        <w:t>נפרד</w:t>
      </w:r>
      <w:r w:rsidRPr="00937171">
        <w:rPr>
          <w:rFonts w:asciiTheme="minorBidi" w:hAnsiTheme="minorBidi"/>
          <w:szCs w:val="24"/>
          <w:rtl/>
        </w:rPr>
        <w:t xml:space="preserve"> </w:t>
      </w:r>
      <w:r w:rsidRPr="00937171">
        <w:rPr>
          <w:rFonts w:asciiTheme="minorBidi" w:hAnsiTheme="minorBidi" w:hint="eastAsia"/>
          <w:szCs w:val="24"/>
          <w:rtl/>
        </w:rPr>
        <w:t>מתנאי</w:t>
      </w:r>
      <w:r w:rsidRPr="00937171">
        <w:rPr>
          <w:rFonts w:asciiTheme="minorBidi" w:hAnsiTheme="minorBidi"/>
          <w:szCs w:val="24"/>
          <w:rtl/>
        </w:rPr>
        <w:t xml:space="preserve"> </w:t>
      </w:r>
      <w:r w:rsidRPr="00937171">
        <w:rPr>
          <w:rFonts w:asciiTheme="minorBidi" w:hAnsiTheme="minorBidi" w:hint="eastAsia"/>
          <w:szCs w:val="24"/>
          <w:rtl/>
        </w:rPr>
        <w:t>המכרז</w:t>
      </w:r>
      <w:r w:rsidRPr="00937171">
        <w:rPr>
          <w:rFonts w:asciiTheme="minorBidi" w:hAnsiTheme="minorBidi"/>
          <w:szCs w:val="24"/>
          <w:rtl/>
        </w:rPr>
        <w:t xml:space="preserve"> </w:t>
      </w:r>
      <w:r w:rsidRPr="00937171">
        <w:rPr>
          <w:rFonts w:asciiTheme="minorBidi" w:hAnsiTheme="minorBidi" w:hint="eastAsia"/>
          <w:szCs w:val="24"/>
          <w:rtl/>
        </w:rPr>
        <w:t>ויופצו</w:t>
      </w:r>
      <w:r w:rsidRPr="00937171">
        <w:rPr>
          <w:rFonts w:asciiTheme="minorBidi" w:hAnsiTheme="minorBidi"/>
          <w:szCs w:val="24"/>
          <w:rtl/>
        </w:rPr>
        <w:t xml:space="preserve"> </w:t>
      </w:r>
      <w:r w:rsidRPr="00937171">
        <w:rPr>
          <w:rFonts w:asciiTheme="minorBidi" w:hAnsiTheme="minorBidi" w:hint="eastAsia"/>
          <w:szCs w:val="24"/>
          <w:rtl/>
        </w:rPr>
        <w:t>באתר</w:t>
      </w:r>
      <w:r w:rsidRPr="00937171">
        <w:rPr>
          <w:rFonts w:asciiTheme="minorBidi" w:hAnsiTheme="minorBidi"/>
          <w:szCs w:val="24"/>
          <w:rtl/>
        </w:rPr>
        <w:t xml:space="preserve"> </w:t>
      </w:r>
      <w:r w:rsidRPr="00937171">
        <w:rPr>
          <w:rFonts w:asciiTheme="minorBidi" w:hAnsiTheme="minorBidi" w:hint="eastAsia"/>
          <w:szCs w:val="24"/>
          <w:rtl/>
        </w:rPr>
        <w:t>האינטרנט</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Pr="00937171">
        <w:rPr>
          <w:rFonts w:asciiTheme="minorBidi" w:hAnsiTheme="minorBidi" w:hint="eastAsia"/>
          <w:szCs w:val="24"/>
          <w:rtl/>
        </w:rPr>
        <w:t>כאמור</w:t>
      </w:r>
      <w:r w:rsidRPr="00937171">
        <w:rPr>
          <w:rFonts w:asciiTheme="minorBidi" w:hAnsiTheme="minorBidi"/>
          <w:szCs w:val="24"/>
          <w:rtl/>
        </w:rPr>
        <w:t xml:space="preserve"> </w:t>
      </w:r>
      <w:r w:rsidRPr="00937171">
        <w:rPr>
          <w:rFonts w:asciiTheme="minorBidi" w:hAnsiTheme="minorBidi" w:hint="eastAsia"/>
          <w:szCs w:val="24"/>
          <w:rtl/>
        </w:rPr>
        <w:t>לעיל</w:t>
      </w:r>
      <w:r w:rsidRPr="00937171">
        <w:rPr>
          <w:rFonts w:asciiTheme="minorBidi" w:hAnsiTheme="minorBidi"/>
          <w:szCs w:val="24"/>
          <w:rtl/>
        </w:rPr>
        <w:t>.</w:t>
      </w:r>
    </w:p>
    <w:p w14:paraId="4B46692A" w14:textId="622760A4" w:rsidR="00F63DE1" w:rsidRPr="00937171" w:rsidRDefault="00F63DE1" w:rsidP="006A5792">
      <w:pPr>
        <w:pStyle w:val="af6"/>
        <w:numPr>
          <w:ilvl w:val="0"/>
          <w:numId w:val="144"/>
        </w:numPr>
        <w:tabs>
          <w:tab w:val="right" w:pos="1218"/>
        </w:tabs>
        <w:spacing w:line="360" w:lineRule="auto"/>
        <w:jc w:val="both"/>
        <w:rPr>
          <w:rFonts w:asciiTheme="minorBidi" w:hAnsiTheme="minorBidi"/>
          <w:szCs w:val="24"/>
          <w:rtl/>
        </w:rPr>
      </w:pPr>
      <w:r w:rsidRPr="00937171">
        <w:rPr>
          <w:rFonts w:asciiTheme="minorBidi" w:hAnsiTheme="minorBidi" w:hint="eastAsia"/>
          <w:b/>
          <w:bCs/>
          <w:szCs w:val="24"/>
          <w:u w:val="single"/>
          <w:rtl/>
        </w:rPr>
        <w:t>סמכות</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השיפוט</w:t>
      </w:r>
      <w:r w:rsidR="006A5792">
        <w:rPr>
          <w:rFonts w:asciiTheme="minorBidi" w:hAnsiTheme="minorBidi" w:hint="cs"/>
          <w:b/>
          <w:bCs/>
          <w:szCs w:val="24"/>
          <w:u w:val="single"/>
          <w:rtl/>
        </w:rPr>
        <w:t>:</w:t>
      </w:r>
      <w:r w:rsidRPr="00937171">
        <w:rPr>
          <w:rFonts w:asciiTheme="minorBidi" w:hAnsiTheme="minorBidi"/>
          <w:szCs w:val="24"/>
          <w:rtl/>
        </w:rPr>
        <w:t xml:space="preserve"> מקום קבלת ההחלטות בעניין המכרז הינו בירושלים, ובהתאם לתקנה 2 לתקנות בתי משפט לעניינים מנהליים (סדרי דין), התשס"א – 2000, עתירה בקשר למכרז זה תוגש אך ורק לבת</w:t>
      </w:r>
      <w:r w:rsidRPr="00937171">
        <w:rPr>
          <w:rFonts w:asciiTheme="minorBidi" w:hAnsiTheme="minorBidi" w:hint="eastAsia"/>
          <w:szCs w:val="24"/>
          <w:rtl/>
        </w:rPr>
        <w:t>י</w:t>
      </w:r>
      <w:r w:rsidRPr="00937171">
        <w:rPr>
          <w:rFonts w:asciiTheme="minorBidi" w:hAnsiTheme="minorBidi"/>
          <w:szCs w:val="24"/>
          <w:rtl/>
        </w:rPr>
        <w:t xml:space="preserve"> המשפט המוסמכים בירושלים</w:t>
      </w:r>
      <w:r w:rsidR="006A5792">
        <w:rPr>
          <w:rFonts w:asciiTheme="minorBidi" w:hAnsiTheme="minorBidi" w:hint="cs"/>
          <w:szCs w:val="24"/>
          <w:rtl/>
        </w:rPr>
        <w:t>.</w:t>
      </w:r>
    </w:p>
    <w:p w14:paraId="4B46692B" w14:textId="2D80513D" w:rsidR="00F63DE1" w:rsidRPr="00937171" w:rsidRDefault="00F63DE1" w:rsidP="006A5792">
      <w:pPr>
        <w:pStyle w:val="af6"/>
        <w:numPr>
          <w:ilvl w:val="0"/>
          <w:numId w:val="144"/>
        </w:numPr>
        <w:tabs>
          <w:tab w:val="right" w:pos="1218"/>
        </w:tabs>
        <w:spacing w:line="360" w:lineRule="auto"/>
        <w:jc w:val="both"/>
        <w:rPr>
          <w:rFonts w:asciiTheme="minorBidi" w:hAnsiTheme="minorBidi"/>
          <w:szCs w:val="24"/>
        </w:rPr>
      </w:pPr>
      <w:r w:rsidRPr="006A5792">
        <w:rPr>
          <w:rFonts w:asciiTheme="minorBidi" w:hAnsiTheme="minorBidi" w:hint="eastAsia"/>
          <w:b/>
          <w:bCs/>
          <w:szCs w:val="24"/>
          <w:u w:val="single"/>
          <w:rtl/>
        </w:rPr>
        <w:t>הצהרת</w:t>
      </w:r>
      <w:r w:rsidRPr="006A5792">
        <w:rPr>
          <w:rFonts w:asciiTheme="minorBidi" w:hAnsiTheme="minorBidi"/>
          <w:b/>
          <w:bCs/>
          <w:szCs w:val="24"/>
          <w:u w:val="single"/>
          <w:rtl/>
        </w:rPr>
        <w:t xml:space="preserve"> המציע</w:t>
      </w:r>
      <w:r w:rsidR="006A5792">
        <w:rPr>
          <w:rFonts w:asciiTheme="minorBidi" w:hAnsiTheme="minorBidi" w:hint="cs"/>
          <w:b/>
          <w:bCs/>
          <w:szCs w:val="24"/>
          <w:rtl/>
        </w:rPr>
        <w:t>:</w:t>
      </w:r>
      <w:r w:rsidRPr="00937171">
        <w:rPr>
          <w:rFonts w:asciiTheme="minorBidi" w:hAnsiTheme="minorBidi"/>
          <w:b/>
          <w:bCs/>
          <w:szCs w:val="24"/>
          <w:rtl/>
        </w:rPr>
        <w:t xml:space="preserve"> </w:t>
      </w:r>
      <w:r w:rsidRPr="00937171">
        <w:rPr>
          <w:rFonts w:asciiTheme="minorBidi" w:hAnsiTheme="minorBidi" w:hint="eastAsia"/>
          <w:szCs w:val="24"/>
          <w:rtl/>
        </w:rPr>
        <w:t>יובהר</w:t>
      </w:r>
      <w:r w:rsidRPr="00937171">
        <w:rPr>
          <w:rFonts w:asciiTheme="minorBidi" w:hAnsiTheme="minorBidi"/>
          <w:szCs w:val="24"/>
          <w:rtl/>
        </w:rPr>
        <w:t xml:space="preserve"> </w:t>
      </w:r>
      <w:r w:rsidRPr="00937171">
        <w:rPr>
          <w:rFonts w:asciiTheme="minorBidi" w:hAnsiTheme="minorBidi" w:hint="eastAsia"/>
          <w:szCs w:val="24"/>
          <w:rtl/>
        </w:rPr>
        <w:t>בזאת</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בעצם</w:t>
      </w:r>
      <w:r w:rsidRPr="00937171">
        <w:rPr>
          <w:rFonts w:asciiTheme="minorBidi" w:hAnsiTheme="minorBidi"/>
          <w:szCs w:val="24"/>
          <w:rtl/>
        </w:rPr>
        <w:t xml:space="preserve"> </w:t>
      </w:r>
      <w:r w:rsidRPr="00937171">
        <w:rPr>
          <w:rFonts w:asciiTheme="minorBidi" w:hAnsiTheme="minorBidi" w:hint="eastAsia"/>
          <w:szCs w:val="24"/>
          <w:rtl/>
        </w:rPr>
        <w:t>הגשת</w:t>
      </w:r>
      <w:r w:rsidRPr="00937171">
        <w:rPr>
          <w:rFonts w:asciiTheme="minorBidi" w:hAnsiTheme="minorBidi"/>
          <w:szCs w:val="24"/>
          <w:rtl/>
        </w:rPr>
        <w:t xml:space="preserve"> </w:t>
      </w:r>
      <w:r w:rsidRPr="00937171">
        <w:rPr>
          <w:rFonts w:asciiTheme="minorBidi" w:hAnsiTheme="minorBidi" w:hint="eastAsia"/>
          <w:szCs w:val="24"/>
          <w:rtl/>
        </w:rPr>
        <w:t>ההצעה</w:t>
      </w:r>
      <w:r w:rsidRPr="00937171">
        <w:rPr>
          <w:rFonts w:asciiTheme="minorBidi" w:hAnsiTheme="minorBidi"/>
          <w:szCs w:val="24"/>
          <w:rtl/>
        </w:rPr>
        <w:t xml:space="preserve"> </w:t>
      </w:r>
      <w:r w:rsidRPr="00937171">
        <w:rPr>
          <w:rFonts w:asciiTheme="minorBidi" w:hAnsiTheme="minorBidi" w:hint="eastAsia"/>
          <w:szCs w:val="24"/>
          <w:rtl/>
        </w:rPr>
        <w:t>מצהיר</w:t>
      </w:r>
      <w:r w:rsidRPr="00937171">
        <w:rPr>
          <w:rFonts w:asciiTheme="minorBidi" w:hAnsiTheme="minorBidi"/>
          <w:szCs w:val="24"/>
          <w:rtl/>
        </w:rPr>
        <w:t xml:space="preserve"> </w:t>
      </w: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קרא</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כל</w:t>
      </w:r>
      <w:r w:rsidRPr="00937171">
        <w:rPr>
          <w:rFonts w:asciiTheme="minorBidi" w:hAnsiTheme="minorBidi"/>
          <w:szCs w:val="24"/>
          <w:rtl/>
        </w:rPr>
        <w:t xml:space="preserve"> </w:t>
      </w:r>
      <w:r w:rsidRPr="00937171">
        <w:rPr>
          <w:rFonts w:asciiTheme="minorBidi" w:hAnsiTheme="minorBidi" w:hint="eastAsia"/>
          <w:szCs w:val="24"/>
          <w:rtl/>
        </w:rPr>
        <w:t>הפרטים</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מכרז</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 xml:space="preserve"> </w:t>
      </w:r>
      <w:r w:rsidRPr="00937171">
        <w:rPr>
          <w:rFonts w:asciiTheme="minorBidi" w:hAnsiTheme="minorBidi" w:hint="eastAsia"/>
          <w:szCs w:val="24"/>
          <w:rtl/>
        </w:rPr>
        <w:t>ונספחיו</w:t>
      </w:r>
      <w:r w:rsidRPr="00937171">
        <w:rPr>
          <w:rFonts w:asciiTheme="minorBidi" w:hAnsiTheme="minorBidi"/>
          <w:szCs w:val="24"/>
          <w:rtl/>
        </w:rPr>
        <w:t xml:space="preserve"> </w:t>
      </w:r>
      <w:r w:rsidRPr="00937171">
        <w:rPr>
          <w:rFonts w:asciiTheme="minorBidi" w:hAnsiTheme="minorBidi" w:hint="eastAsia"/>
          <w:szCs w:val="24"/>
          <w:rtl/>
        </w:rPr>
        <w:t>והוא</w:t>
      </w:r>
      <w:r w:rsidRPr="00937171">
        <w:rPr>
          <w:rFonts w:asciiTheme="minorBidi" w:hAnsiTheme="minorBidi"/>
          <w:szCs w:val="24"/>
          <w:rtl/>
        </w:rPr>
        <w:t xml:space="preserve"> </w:t>
      </w:r>
      <w:r w:rsidRPr="00937171">
        <w:rPr>
          <w:rFonts w:asciiTheme="minorBidi" w:hAnsiTheme="minorBidi" w:hint="eastAsia"/>
          <w:szCs w:val="24"/>
          <w:rtl/>
        </w:rPr>
        <w:t>מצהיר</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הבין</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הדרישות</w:t>
      </w:r>
      <w:r w:rsidRPr="00937171">
        <w:rPr>
          <w:rFonts w:asciiTheme="minorBidi" w:hAnsiTheme="minorBidi"/>
          <w:szCs w:val="24"/>
          <w:rtl/>
        </w:rPr>
        <w:t xml:space="preserve"> </w:t>
      </w:r>
      <w:r w:rsidRPr="00937171">
        <w:rPr>
          <w:rFonts w:asciiTheme="minorBidi" w:hAnsiTheme="minorBidi" w:hint="eastAsia"/>
          <w:szCs w:val="24"/>
          <w:rtl/>
        </w:rPr>
        <w:t>והוא</w:t>
      </w:r>
      <w:r w:rsidRPr="00937171">
        <w:rPr>
          <w:rFonts w:asciiTheme="minorBidi" w:hAnsiTheme="minorBidi"/>
          <w:szCs w:val="24"/>
          <w:rtl/>
        </w:rPr>
        <w:t xml:space="preserve"> </w:t>
      </w:r>
      <w:r w:rsidRPr="00937171">
        <w:rPr>
          <w:rFonts w:asciiTheme="minorBidi" w:hAnsiTheme="minorBidi" w:hint="eastAsia"/>
          <w:szCs w:val="24"/>
          <w:rtl/>
        </w:rPr>
        <w:t>מסכים</w:t>
      </w:r>
      <w:r w:rsidRPr="00937171">
        <w:rPr>
          <w:rFonts w:asciiTheme="minorBidi" w:hAnsiTheme="minorBidi"/>
          <w:szCs w:val="24"/>
          <w:rtl/>
        </w:rPr>
        <w:t xml:space="preserve"> </w:t>
      </w:r>
      <w:r w:rsidRPr="00937171">
        <w:rPr>
          <w:rFonts w:asciiTheme="minorBidi" w:hAnsiTheme="minorBidi" w:hint="eastAsia"/>
          <w:szCs w:val="24"/>
          <w:rtl/>
        </w:rPr>
        <w:t>לכל</w:t>
      </w:r>
      <w:r w:rsidRPr="00937171">
        <w:rPr>
          <w:rFonts w:asciiTheme="minorBidi" w:hAnsiTheme="minorBidi"/>
          <w:szCs w:val="24"/>
          <w:rtl/>
        </w:rPr>
        <w:t xml:space="preserve"> </w:t>
      </w:r>
      <w:r w:rsidRPr="00937171">
        <w:rPr>
          <w:rFonts w:asciiTheme="minorBidi" w:hAnsiTheme="minorBidi" w:hint="eastAsia"/>
          <w:szCs w:val="24"/>
          <w:rtl/>
        </w:rPr>
        <w:t>תנאי</w:t>
      </w:r>
      <w:r w:rsidRPr="00937171">
        <w:rPr>
          <w:rFonts w:asciiTheme="minorBidi" w:hAnsiTheme="minorBidi"/>
          <w:szCs w:val="24"/>
          <w:rtl/>
        </w:rPr>
        <w:t xml:space="preserve"> </w:t>
      </w:r>
      <w:r w:rsidRPr="00937171">
        <w:rPr>
          <w:rFonts w:asciiTheme="minorBidi" w:hAnsiTheme="minorBidi" w:hint="eastAsia"/>
          <w:szCs w:val="24"/>
          <w:rtl/>
        </w:rPr>
        <w:t>ההסכם</w:t>
      </w:r>
      <w:r w:rsidRPr="00937171">
        <w:rPr>
          <w:rFonts w:asciiTheme="minorBidi" w:hAnsiTheme="minorBidi"/>
          <w:szCs w:val="24"/>
          <w:rtl/>
        </w:rPr>
        <w:t xml:space="preserve"> </w:t>
      </w:r>
      <w:r w:rsidRPr="00937171">
        <w:rPr>
          <w:rFonts w:asciiTheme="minorBidi" w:hAnsiTheme="minorBidi" w:hint="eastAsia"/>
          <w:szCs w:val="24"/>
          <w:rtl/>
        </w:rPr>
        <w:t>ולתנאים</w:t>
      </w:r>
      <w:r w:rsidRPr="00937171">
        <w:rPr>
          <w:rFonts w:asciiTheme="minorBidi" w:hAnsiTheme="minorBidi"/>
          <w:szCs w:val="24"/>
          <w:rtl/>
        </w:rPr>
        <w:t xml:space="preserve"> </w:t>
      </w:r>
      <w:r w:rsidRPr="00937171">
        <w:rPr>
          <w:rFonts w:asciiTheme="minorBidi" w:hAnsiTheme="minorBidi" w:hint="eastAsia"/>
          <w:szCs w:val="24"/>
          <w:rtl/>
        </w:rPr>
        <w:t>הכלליים</w:t>
      </w:r>
      <w:r w:rsidRPr="00937171">
        <w:rPr>
          <w:rFonts w:asciiTheme="minorBidi" w:hAnsiTheme="minorBidi"/>
          <w:szCs w:val="24"/>
          <w:rtl/>
        </w:rPr>
        <w:t xml:space="preserve"> </w:t>
      </w:r>
      <w:r w:rsidRPr="00937171">
        <w:rPr>
          <w:rFonts w:asciiTheme="minorBidi" w:hAnsiTheme="minorBidi" w:hint="eastAsia"/>
          <w:szCs w:val="24"/>
          <w:rtl/>
        </w:rPr>
        <w:t>המהווים</w:t>
      </w:r>
      <w:r w:rsidRPr="00937171">
        <w:rPr>
          <w:rFonts w:asciiTheme="minorBidi" w:hAnsiTheme="minorBidi"/>
          <w:szCs w:val="24"/>
          <w:rtl/>
        </w:rPr>
        <w:t xml:space="preserve"> </w:t>
      </w:r>
      <w:r w:rsidRPr="00937171">
        <w:rPr>
          <w:rFonts w:asciiTheme="minorBidi" w:hAnsiTheme="minorBidi" w:hint="eastAsia"/>
          <w:szCs w:val="24"/>
          <w:rtl/>
        </w:rPr>
        <w:t>חלק</w:t>
      </w:r>
      <w:r w:rsidRPr="00937171">
        <w:rPr>
          <w:rFonts w:asciiTheme="minorBidi" w:hAnsiTheme="minorBidi"/>
          <w:szCs w:val="24"/>
          <w:rtl/>
        </w:rPr>
        <w:t xml:space="preserve"> </w:t>
      </w:r>
      <w:r w:rsidRPr="00937171">
        <w:rPr>
          <w:rFonts w:asciiTheme="minorBidi" w:hAnsiTheme="minorBidi" w:hint="eastAsia"/>
          <w:szCs w:val="24"/>
          <w:rtl/>
        </w:rPr>
        <w:t>בלתי</w:t>
      </w:r>
      <w:r w:rsidRPr="00937171">
        <w:rPr>
          <w:rFonts w:asciiTheme="minorBidi" w:hAnsiTheme="minorBidi"/>
          <w:szCs w:val="24"/>
          <w:rtl/>
        </w:rPr>
        <w:t xml:space="preserve"> </w:t>
      </w:r>
      <w:r w:rsidRPr="00937171">
        <w:rPr>
          <w:rFonts w:asciiTheme="minorBidi" w:hAnsiTheme="minorBidi" w:hint="eastAsia"/>
          <w:szCs w:val="24"/>
          <w:rtl/>
        </w:rPr>
        <w:t>נפרד</w:t>
      </w:r>
      <w:r w:rsidRPr="00937171">
        <w:rPr>
          <w:rFonts w:asciiTheme="minorBidi" w:hAnsiTheme="minorBidi"/>
          <w:szCs w:val="24"/>
          <w:rtl/>
        </w:rPr>
        <w:t xml:space="preserve"> </w:t>
      </w:r>
      <w:r w:rsidRPr="00937171">
        <w:rPr>
          <w:rFonts w:asciiTheme="minorBidi" w:hAnsiTheme="minorBidi" w:hint="eastAsia"/>
          <w:szCs w:val="24"/>
          <w:rtl/>
        </w:rPr>
        <w:t>מהקול</w:t>
      </w:r>
      <w:r w:rsidRPr="00937171">
        <w:rPr>
          <w:rFonts w:asciiTheme="minorBidi" w:hAnsiTheme="minorBidi"/>
          <w:szCs w:val="24"/>
          <w:rtl/>
        </w:rPr>
        <w:t xml:space="preserve"> </w:t>
      </w:r>
      <w:r w:rsidRPr="00937171">
        <w:rPr>
          <w:rFonts w:asciiTheme="minorBidi" w:hAnsiTheme="minorBidi" w:hint="eastAsia"/>
          <w:szCs w:val="24"/>
          <w:rtl/>
        </w:rPr>
        <w:t>קורא</w:t>
      </w:r>
      <w:r w:rsidRPr="00937171">
        <w:rPr>
          <w:rFonts w:asciiTheme="minorBidi" w:hAnsiTheme="minorBidi"/>
          <w:szCs w:val="24"/>
          <w:rtl/>
        </w:rPr>
        <w:t xml:space="preserve">. </w:t>
      </w: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לא</w:t>
      </w:r>
      <w:r w:rsidRPr="00937171">
        <w:rPr>
          <w:rFonts w:asciiTheme="minorBidi" w:hAnsiTheme="minorBidi"/>
          <w:szCs w:val="24"/>
          <w:rtl/>
        </w:rPr>
        <w:t xml:space="preserve"> </w:t>
      </w:r>
      <w:r w:rsidRPr="00937171">
        <w:rPr>
          <w:rFonts w:asciiTheme="minorBidi" w:hAnsiTheme="minorBidi" w:hint="eastAsia"/>
          <w:szCs w:val="24"/>
          <w:rtl/>
        </w:rPr>
        <w:t>יישמע</w:t>
      </w:r>
      <w:r w:rsidRPr="00937171">
        <w:rPr>
          <w:rFonts w:asciiTheme="minorBidi" w:hAnsiTheme="minorBidi"/>
          <w:szCs w:val="24"/>
          <w:rtl/>
        </w:rPr>
        <w:t xml:space="preserve"> </w:t>
      </w:r>
      <w:r w:rsidRPr="00937171">
        <w:rPr>
          <w:rFonts w:asciiTheme="minorBidi" w:hAnsiTheme="minorBidi" w:hint="eastAsia"/>
          <w:szCs w:val="24"/>
          <w:rtl/>
        </w:rPr>
        <w:t>בכל</w:t>
      </w:r>
      <w:r w:rsidRPr="00937171">
        <w:rPr>
          <w:rFonts w:asciiTheme="minorBidi" w:hAnsiTheme="minorBidi"/>
          <w:szCs w:val="24"/>
          <w:rtl/>
        </w:rPr>
        <w:t xml:space="preserve"> </w:t>
      </w:r>
      <w:r w:rsidRPr="00937171">
        <w:rPr>
          <w:rFonts w:asciiTheme="minorBidi" w:hAnsiTheme="minorBidi" w:hint="eastAsia"/>
          <w:szCs w:val="24"/>
          <w:rtl/>
        </w:rPr>
        <w:t>דרישה</w:t>
      </w:r>
      <w:r w:rsidRPr="00937171">
        <w:rPr>
          <w:rFonts w:asciiTheme="minorBidi" w:hAnsiTheme="minorBidi"/>
          <w:szCs w:val="24"/>
          <w:rtl/>
        </w:rPr>
        <w:t xml:space="preserve"> </w:t>
      </w:r>
      <w:r w:rsidRPr="00937171">
        <w:rPr>
          <w:rFonts w:asciiTheme="minorBidi" w:hAnsiTheme="minorBidi" w:hint="eastAsia"/>
          <w:szCs w:val="24"/>
          <w:rtl/>
        </w:rPr>
        <w:t>הנוגדת</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הוראות</w:t>
      </w:r>
      <w:r w:rsidRPr="00937171">
        <w:rPr>
          <w:rFonts w:asciiTheme="minorBidi" w:hAnsiTheme="minorBidi"/>
          <w:szCs w:val="24"/>
          <w:rtl/>
        </w:rPr>
        <w:t xml:space="preserve"> </w:t>
      </w:r>
      <w:r w:rsidRPr="00937171">
        <w:rPr>
          <w:rFonts w:asciiTheme="minorBidi" w:hAnsiTheme="minorBidi" w:hint="eastAsia"/>
          <w:szCs w:val="24"/>
          <w:rtl/>
        </w:rPr>
        <w:t>מכרז</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w:t>
      </w:r>
    </w:p>
    <w:p w14:paraId="6B2EF096" w14:textId="03291B65" w:rsidR="00E646E8" w:rsidRPr="00937171" w:rsidRDefault="00E646E8" w:rsidP="005C4CB8">
      <w:pPr>
        <w:pStyle w:val="13"/>
        <w:numPr>
          <w:ilvl w:val="0"/>
          <w:numId w:val="97"/>
        </w:numPr>
        <w:spacing w:line="360" w:lineRule="auto"/>
        <w:ind w:left="509" w:hanging="425"/>
        <w:jc w:val="both"/>
        <w:rPr>
          <w:rFonts w:asciiTheme="minorBidi" w:hAnsiTheme="minorBidi"/>
          <w:szCs w:val="24"/>
        </w:rPr>
      </w:pPr>
      <w:r w:rsidRPr="00937171">
        <w:rPr>
          <w:rFonts w:asciiTheme="minorBidi" w:hAnsiTheme="minorBidi" w:hint="eastAsia"/>
          <w:szCs w:val="24"/>
          <w:rtl/>
        </w:rPr>
        <w:lastRenderedPageBreak/>
        <w:t>אופן</w:t>
      </w:r>
      <w:r w:rsidRPr="00937171">
        <w:rPr>
          <w:rFonts w:asciiTheme="minorBidi" w:hAnsiTheme="minorBidi"/>
          <w:szCs w:val="24"/>
          <w:rtl/>
        </w:rPr>
        <w:t xml:space="preserve"> </w:t>
      </w:r>
      <w:r w:rsidRPr="00937171">
        <w:rPr>
          <w:rFonts w:asciiTheme="minorBidi" w:hAnsiTheme="minorBidi" w:hint="eastAsia"/>
          <w:szCs w:val="24"/>
          <w:rtl/>
        </w:rPr>
        <w:t>הגשת</w:t>
      </w:r>
      <w:r w:rsidRPr="00937171">
        <w:rPr>
          <w:rFonts w:asciiTheme="minorBidi" w:hAnsiTheme="minorBidi"/>
          <w:szCs w:val="24"/>
          <w:rtl/>
        </w:rPr>
        <w:t xml:space="preserve"> </w:t>
      </w:r>
      <w:r w:rsidRPr="00937171">
        <w:rPr>
          <w:rFonts w:asciiTheme="minorBidi" w:hAnsiTheme="minorBidi" w:hint="eastAsia"/>
          <w:szCs w:val="24"/>
          <w:rtl/>
        </w:rPr>
        <w:t>ההצעה</w:t>
      </w:r>
    </w:p>
    <w:p w14:paraId="02D0A0E2" w14:textId="2B52A57B" w:rsidR="00E646E8" w:rsidRPr="00937171" w:rsidRDefault="00E646E8" w:rsidP="005C4CB8">
      <w:pPr>
        <w:pStyle w:val="af6"/>
        <w:numPr>
          <w:ilvl w:val="0"/>
          <w:numId w:val="105"/>
        </w:numPr>
        <w:tabs>
          <w:tab w:val="right" w:pos="1218"/>
        </w:tabs>
        <w:spacing w:line="360" w:lineRule="auto"/>
        <w:ind w:left="651" w:hanging="394"/>
        <w:jc w:val="both"/>
        <w:rPr>
          <w:rFonts w:asciiTheme="minorBidi" w:hAnsiTheme="minorBidi"/>
          <w:szCs w:val="24"/>
          <w:rtl/>
        </w:rPr>
      </w:pPr>
      <w:r w:rsidRPr="00937171">
        <w:rPr>
          <w:rFonts w:asciiTheme="minorBidi" w:hAnsiTheme="minorBidi"/>
          <w:szCs w:val="24"/>
          <w:rtl/>
        </w:rPr>
        <w:t>ההצעה, הכוללת את כל המסמכים הנדרשים</w:t>
      </w:r>
      <w:r w:rsidR="00405DA7" w:rsidRPr="00937171">
        <w:rPr>
          <w:rFonts w:asciiTheme="minorBidi" w:hAnsiTheme="minorBidi"/>
          <w:szCs w:val="24"/>
          <w:rtl/>
        </w:rPr>
        <w:t xml:space="preserve"> כמפורט להלן, תוגש באופן הבא (ש</w:t>
      </w:r>
      <w:r w:rsidR="00405DA7" w:rsidRPr="00937171">
        <w:rPr>
          <w:rFonts w:asciiTheme="minorBidi" w:hAnsiTheme="minorBidi" w:hint="cs"/>
          <w:szCs w:val="24"/>
          <w:rtl/>
        </w:rPr>
        <w:t>נ</w:t>
      </w:r>
      <w:r w:rsidRPr="00937171">
        <w:rPr>
          <w:rFonts w:asciiTheme="minorBidi" w:hAnsiTheme="minorBidi"/>
          <w:szCs w:val="24"/>
          <w:rtl/>
        </w:rPr>
        <w:t xml:space="preserve">י </w:t>
      </w:r>
      <w:r w:rsidR="00405DA7" w:rsidRPr="00937171">
        <w:rPr>
          <w:rFonts w:asciiTheme="minorBidi" w:hAnsiTheme="minorBidi" w:hint="cs"/>
          <w:szCs w:val="24"/>
          <w:rtl/>
        </w:rPr>
        <w:t xml:space="preserve">אופני </w:t>
      </w:r>
      <w:r w:rsidR="00405DA7" w:rsidRPr="00937171">
        <w:rPr>
          <w:rFonts w:asciiTheme="minorBidi" w:hAnsiTheme="minorBidi"/>
          <w:szCs w:val="24"/>
          <w:rtl/>
        </w:rPr>
        <w:t>ההגש</w:t>
      </w:r>
      <w:r w:rsidR="00405DA7" w:rsidRPr="00937171">
        <w:rPr>
          <w:rFonts w:asciiTheme="minorBidi" w:hAnsiTheme="minorBidi" w:hint="cs"/>
          <w:szCs w:val="24"/>
          <w:rtl/>
        </w:rPr>
        <w:t>ה</w:t>
      </w:r>
      <w:r w:rsidR="00405DA7" w:rsidRPr="00937171">
        <w:rPr>
          <w:rFonts w:asciiTheme="minorBidi" w:hAnsiTheme="minorBidi"/>
          <w:szCs w:val="24"/>
          <w:rtl/>
        </w:rPr>
        <w:t xml:space="preserve"> נדרש</w:t>
      </w:r>
      <w:r w:rsidR="00405DA7" w:rsidRPr="00937171">
        <w:rPr>
          <w:rFonts w:asciiTheme="minorBidi" w:hAnsiTheme="minorBidi" w:hint="cs"/>
          <w:szCs w:val="24"/>
          <w:rtl/>
        </w:rPr>
        <w:t>ים</w:t>
      </w:r>
      <w:r w:rsidRPr="00937171">
        <w:rPr>
          <w:rFonts w:asciiTheme="minorBidi" w:hAnsiTheme="minorBidi"/>
          <w:szCs w:val="24"/>
          <w:rtl/>
        </w:rPr>
        <w:t>):</w:t>
      </w:r>
    </w:p>
    <w:p w14:paraId="603C9B04" w14:textId="31E98B66" w:rsidR="003D1C8C" w:rsidRPr="00482CB2" w:rsidRDefault="003D1C8C" w:rsidP="00D471C2">
      <w:pPr>
        <w:pStyle w:val="af6"/>
        <w:numPr>
          <w:ilvl w:val="1"/>
          <w:numId w:val="105"/>
        </w:numPr>
        <w:spacing w:after="120" w:line="360" w:lineRule="auto"/>
        <w:jc w:val="both"/>
        <w:rPr>
          <w:rFonts w:asciiTheme="majorBidi" w:hAnsiTheme="majorBidi"/>
          <w:szCs w:val="24"/>
        </w:rPr>
      </w:pPr>
      <w:r w:rsidRPr="002A2585">
        <w:rPr>
          <w:rFonts w:asciiTheme="majorBidi" w:hAnsiTheme="majorBidi"/>
          <w:szCs w:val="24"/>
          <w:rtl/>
        </w:rPr>
        <w:t xml:space="preserve">הגשה מקוונת באמצעות טופס מקוון באתר המשרד. </w:t>
      </w:r>
      <w:r>
        <w:rPr>
          <w:rFonts w:asciiTheme="majorBidi" w:hAnsiTheme="majorBidi" w:hint="cs"/>
          <w:szCs w:val="24"/>
          <w:rtl/>
        </w:rPr>
        <w:t xml:space="preserve">ההגשה המקוונת תתאפשר באמצעות </w:t>
      </w:r>
      <w:r w:rsidR="00D471C2">
        <w:rPr>
          <w:rFonts w:asciiTheme="majorBidi" w:hAnsiTheme="majorBidi" w:hint="cs"/>
          <w:szCs w:val="24"/>
          <w:rtl/>
        </w:rPr>
        <w:t>קישור ב</w:t>
      </w:r>
      <w:r>
        <w:rPr>
          <w:rFonts w:asciiTheme="majorBidi" w:hAnsiTheme="majorBidi" w:hint="cs"/>
          <w:szCs w:val="24"/>
          <w:rtl/>
        </w:rPr>
        <w:t xml:space="preserve">אתר שכתובתו </w:t>
      </w:r>
      <w:r w:rsidRPr="00E93F1F">
        <w:rPr>
          <w:rFonts w:asciiTheme="majorBidi" w:hAnsiTheme="majorBidi"/>
          <w:b/>
          <w:bCs/>
          <w:szCs w:val="24"/>
        </w:rPr>
        <w:t>www.</w:t>
      </w:r>
      <w:r w:rsidRPr="00482CB2">
        <w:rPr>
          <w:rFonts w:asciiTheme="majorBidi" w:hAnsiTheme="majorBidi"/>
          <w:b/>
          <w:bCs/>
          <w:szCs w:val="24"/>
        </w:rPr>
        <w:t>energy.gov.il</w:t>
      </w:r>
      <w:r w:rsidRPr="00482CB2">
        <w:rPr>
          <w:rFonts w:asciiTheme="majorBidi" w:hAnsiTheme="majorBidi" w:hint="cs"/>
          <w:szCs w:val="24"/>
          <w:rtl/>
        </w:rPr>
        <w:t xml:space="preserve"> </w:t>
      </w:r>
      <w:r w:rsidRPr="00F44A61">
        <w:rPr>
          <w:rFonts w:asciiTheme="majorBidi" w:hAnsiTheme="majorBidi" w:hint="cs"/>
          <w:szCs w:val="24"/>
          <w:highlight w:val="yellow"/>
          <w:rtl/>
        </w:rPr>
        <w:t xml:space="preserve">החל מתאריך </w:t>
      </w:r>
      <w:r w:rsidR="00E743AE" w:rsidRPr="00F44A61">
        <w:rPr>
          <w:rFonts w:asciiTheme="majorBidi" w:hAnsiTheme="majorBidi" w:hint="cs"/>
          <w:b/>
          <w:bCs/>
          <w:szCs w:val="24"/>
          <w:highlight w:val="yellow"/>
          <w:rtl/>
        </w:rPr>
        <w:t>12.7.17</w:t>
      </w:r>
      <w:r w:rsidRPr="00482CB2">
        <w:rPr>
          <w:rFonts w:asciiTheme="majorBidi" w:hAnsiTheme="majorBidi" w:hint="cs"/>
          <w:b/>
          <w:bCs/>
          <w:szCs w:val="24"/>
          <w:rtl/>
        </w:rPr>
        <w:t xml:space="preserve"> </w:t>
      </w:r>
      <w:r w:rsidRPr="00482CB2">
        <w:rPr>
          <w:rFonts w:asciiTheme="majorBidi" w:hAnsiTheme="majorBidi" w:hint="cs"/>
          <w:szCs w:val="24"/>
          <w:rtl/>
        </w:rPr>
        <w:t>ו</w:t>
      </w:r>
      <w:r w:rsidRPr="00482CB2">
        <w:rPr>
          <w:rFonts w:asciiTheme="majorBidi" w:hAnsiTheme="majorBidi"/>
          <w:szCs w:val="24"/>
          <w:rtl/>
        </w:rPr>
        <w:t xml:space="preserve">עד למועד המצוין להלן. </w:t>
      </w:r>
      <w:r w:rsidRPr="00482CB2">
        <w:rPr>
          <w:rFonts w:asciiTheme="majorBidi" w:hAnsiTheme="majorBidi" w:hint="cs"/>
          <w:szCs w:val="24"/>
          <w:rtl/>
        </w:rPr>
        <w:t xml:space="preserve">בנוסף, יש להעלות לטופס המקוון, בפרק צרופות, סריקת </w:t>
      </w:r>
      <w:r w:rsidRPr="00482CB2">
        <w:rPr>
          <w:rFonts w:asciiTheme="majorBidi" w:hAnsiTheme="majorBidi"/>
          <w:szCs w:val="24"/>
          <w:rtl/>
        </w:rPr>
        <w:t>הטופס החתום</w:t>
      </w:r>
      <w:r w:rsidRPr="00482CB2">
        <w:rPr>
          <w:rFonts w:asciiTheme="majorBidi" w:hAnsiTheme="majorBidi" w:hint="cs"/>
          <w:szCs w:val="24"/>
          <w:rtl/>
        </w:rPr>
        <w:t>, לפי ההנחיות בסעיף להלן</w:t>
      </w:r>
      <w:r w:rsidRPr="00482CB2">
        <w:rPr>
          <w:rFonts w:asciiTheme="majorBidi" w:hAnsiTheme="majorBidi"/>
          <w:szCs w:val="24"/>
          <w:rtl/>
        </w:rPr>
        <w:t>.</w:t>
      </w:r>
    </w:p>
    <w:p w14:paraId="47273DF8" w14:textId="77777777" w:rsidR="003D1C8C" w:rsidRPr="00482CB2" w:rsidRDefault="003D1C8C" w:rsidP="003D1C8C">
      <w:pPr>
        <w:pStyle w:val="af6"/>
        <w:numPr>
          <w:ilvl w:val="1"/>
          <w:numId w:val="105"/>
        </w:numPr>
        <w:spacing w:after="120" w:line="360" w:lineRule="auto"/>
        <w:jc w:val="both"/>
        <w:rPr>
          <w:rFonts w:asciiTheme="majorBidi" w:hAnsiTheme="majorBidi"/>
          <w:szCs w:val="24"/>
        </w:rPr>
      </w:pPr>
      <w:r w:rsidRPr="00482CB2">
        <w:rPr>
          <w:rFonts w:asciiTheme="majorBidi" w:hAnsiTheme="majorBidi"/>
          <w:szCs w:val="24"/>
          <w:rtl/>
        </w:rPr>
        <w:t>הגשה של עותק קשיח (בשני עותקים</w:t>
      </w:r>
      <w:r w:rsidRPr="00482CB2">
        <w:rPr>
          <w:rFonts w:asciiTheme="majorBidi" w:hAnsiTheme="majorBidi" w:hint="cs"/>
          <w:szCs w:val="24"/>
          <w:rtl/>
        </w:rPr>
        <w:t>:</w:t>
      </w:r>
      <w:r w:rsidRPr="00482CB2">
        <w:rPr>
          <w:rFonts w:asciiTheme="majorBidi" w:hAnsiTheme="majorBidi"/>
          <w:szCs w:val="24"/>
          <w:rtl/>
        </w:rPr>
        <w:t xml:space="preserve"> מקור</w:t>
      </w:r>
      <w:r w:rsidRPr="00482CB2">
        <w:rPr>
          <w:rFonts w:asciiTheme="majorBidi" w:hAnsiTheme="majorBidi" w:hint="cs"/>
          <w:szCs w:val="24"/>
          <w:rtl/>
        </w:rPr>
        <w:t xml:space="preserve"> </w:t>
      </w:r>
      <w:r w:rsidRPr="00482CB2">
        <w:rPr>
          <w:rFonts w:asciiTheme="majorBidi" w:hAnsiTheme="majorBidi"/>
          <w:szCs w:val="24"/>
          <w:rtl/>
        </w:rPr>
        <w:t xml:space="preserve">+ העתק). יש להדפיס את טופס ההצעה מהאתר לאחר </w:t>
      </w:r>
      <w:r w:rsidRPr="00482CB2">
        <w:rPr>
          <w:rFonts w:asciiTheme="majorBidi" w:hAnsiTheme="majorBidi" w:hint="cs"/>
          <w:szCs w:val="24"/>
          <w:rtl/>
        </w:rPr>
        <w:t xml:space="preserve">סיום </w:t>
      </w:r>
      <w:r w:rsidRPr="00482CB2">
        <w:rPr>
          <w:rFonts w:asciiTheme="majorBidi" w:hAnsiTheme="majorBidi"/>
          <w:szCs w:val="24"/>
          <w:rtl/>
        </w:rPr>
        <w:t>מילויו,</w:t>
      </w:r>
      <w:r w:rsidRPr="00482CB2">
        <w:rPr>
          <w:rFonts w:asciiTheme="majorBidi" w:hAnsiTheme="majorBidi" w:hint="cs"/>
          <w:szCs w:val="24"/>
          <w:rtl/>
        </w:rPr>
        <w:t xml:space="preserve"> </w:t>
      </w:r>
      <w:r w:rsidRPr="00482CB2">
        <w:rPr>
          <w:rFonts w:asciiTheme="majorBidi" w:hAnsiTheme="majorBidi"/>
          <w:szCs w:val="24"/>
          <w:rtl/>
        </w:rPr>
        <w:t>להחתים את מציע ההצעה ועו</w:t>
      </w:r>
      <w:r w:rsidRPr="00482CB2">
        <w:rPr>
          <w:rFonts w:asciiTheme="majorBidi" w:hAnsiTheme="majorBidi" w:hint="cs"/>
          <w:szCs w:val="24"/>
          <w:rtl/>
        </w:rPr>
        <w:t>ה</w:t>
      </w:r>
      <w:r w:rsidRPr="00482CB2">
        <w:rPr>
          <w:rFonts w:asciiTheme="majorBidi" w:hAnsiTheme="majorBidi"/>
          <w:szCs w:val="24"/>
          <w:rtl/>
        </w:rPr>
        <w:t>"ד בעמודים הנדרשים</w:t>
      </w:r>
      <w:r w:rsidRPr="00482CB2">
        <w:rPr>
          <w:rFonts w:asciiTheme="majorBidi" w:hAnsiTheme="majorBidi" w:hint="cs"/>
          <w:szCs w:val="24"/>
          <w:rtl/>
        </w:rPr>
        <w:t>,</w:t>
      </w:r>
      <w:r w:rsidRPr="00482CB2">
        <w:rPr>
          <w:rFonts w:asciiTheme="majorBidi" w:hAnsiTheme="majorBidi"/>
          <w:szCs w:val="24"/>
          <w:rtl/>
        </w:rPr>
        <w:t xml:space="preserve"> ולצרף את המקור החתום על נספחיו ובכללם הערבות המקורית. </w:t>
      </w:r>
    </w:p>
    <w:p w14:paraId="10CD2FAF" w14:textId="66F617EB" w:rsidR="003D1C8C" w:rsidRPr="00482CB2" w:rsidRDefault="00E646E8" w:rsidP="00E743AE">
      <w:pPr>
        <w:pStyle w:val="af6"/>
        <w:numPr>
          <w:ilvl w:val="1"/>
          <w:numId w:val="105"/>
        </w:numPr>
        <w:spacing w:after="120" w:line="360" w:lineRule="auto"/>
        <w:jc w:val="both"/>
        <w:rPr>
          <w:rFonts w:asciiTheme="majorBidi" w:hAnsiTheme="majorBidi"/>
          <w:szCs w:val="24"/>
        </w:rPr>
      </w:pPr>
      <w:r w:rsidRPr="00482CB2">
        <w:rPr>
          <w:rFonts w:asciiTheme="minorBidi" w:hAnsiTheme="minorBidi"/>
          <w:szCs w:val="24"/>
          <w:rtl/>
        </w:rPr>
        <w:t>העותק הקשיח יוגש במעטפה סגורה אשר עליה יירשם</w:t>
      </w:r>
      <w:r w:rsidR="00C31E48" w:rsidRPr="00482CB2">
        <w:rPr>
          <w:rFonts w:asciiTheme="minorBidi" w:hAnsiTheme="minorBidi" w:hint="cs"/>
          <w:szCs w:val="24"/>
          <w:rtl/>
        </w:rPr>
        <w:t>:</w:t>
      </w:r>
      <w:r w:rsidRPr="00482CB2">
        <w:rPr>
          <w:rFonts w:asciiTheme="minorBidi" w:hAnsiTheme="minorBidi"/>
          <w:szCs w:val="24"/>
          <w:rtl/>
        </w:rPr>
        <w:t xml:space="preserve"> </w:t>
      </w:r>
      <w:r w:rsidR="00C31E48" w:rsidRPr="00482CB2">
        <w:rPr>
          <w:rFonts w:asciiTheme="minorBidi" w:hAnsiTheme="minorBidi" w:hint="cs"/>
          <w:szCs w:val="24"/>
          <w:rtl/>
        </w:rPr>
        <w:t>"</w:t>
      </w:r>
      <w:r w:rsidRPr="00482CB2">
        <w:rPr>
          <w:rFonts w:asciiTheme="minorBidi" w:hAnsiTheme="minorBidi"/>
          <w:b/>
          <w:bCs/>
          <w:szCs w:val="24"/>
          <w:rtl/>
        </w:rPr>
        <w:t>מכרז פומבי מס'</w:t>
      </w:r>
      <w:r w:rsidR="006A5792" w:rsidRPr="00482CB2">
        <w:rPr>
          <w:rFonts w:asciiTheme="minorBidi" w:hAnsiTheme="minorBidi" w:hint="cs"/>
          <w:b/>
          <w:bCs/>
          <w:szCs w:val="24"/>
          <w:rtl/>
        </w:rPr>
        <w:t xml:space="preserve"> 15/17</w:t>
      </w:r>
      <w:r w:rsidR="00C31E48" w:rsidRPr="00482CB2">
        <w:rPr>
          <w:rFonts w:asciiTheme="minorBidi" w:hAnsiTheme="minorBidi" w:hint="cs"/>
          <w:b/>
          <w:bCs/>
          <w:szCs w:val="24"/>
          <w:rtl/>
        </w:rPr>
        <w:t>"</w:t>
      </w:r>
      <w:r w:rsidRPr="00482CB2">
        <w:rPr>
          <w:rFonts w:asciiTheme="minorBidi" w:hAnsiTheme="minorBidi"/>
          <w:b/>
          <w:bCs/>
          <w:szCs w:val="24"/>
          <w:rtl/>
        </w:rPr>
        <w:t xml:space="preserve"> </w:t>
      </w:r>
      <w:r w:rsidRPr="00482CB2">
        <w:rPr>
          <w:rFonts w:asciiTheme="minorBidi" w:hAnsiTheme="minorBidi"/>
          <w:szCs w:val="24"/>
          <w:rtl/>
        </w:rPr>
        <w:t xml:space="preserve">ותוכנס לתיבת המכרזים אשר תוקצה לעניין במשרד </w:t>
      </w:r>
      <w:r w:rsidR="006A5792" w:rsidRPr="00482CB2">
        <w:rPr>
          <w:rFonts w:asciiTheme="minorBidi" w:hAnsiTheme="minorBidi" w:hint="cs"/>
          <w:szCs w:val="24"/>
          <w:rtl/>
        </w:rPr>
        <w:t>בבניי</w:t>
      </w:r>
      <w:r w:rsidR="006A5792" w:rsidRPr="00482CB2">
        <w:rPr>
          <w:rFonts w:asciiTheme="minorBidi" w:hAnsiTheme="minorBidi" w:hint="eastAsia"/>
          <w:szCs w:val="24"/>
          <w:rtl/>
        </w:rPr>
        <w:t>ן</w:t>
      </w:r>
      <w:r w:rsidRPr="00482CB2">
        <w:rPr>
          <w:rFonts w:asciiTheme="minorBidi" w:hAnsiTheme="minorBidi"/>
          <w:szCs w:val="24"/>
          <w:rtl/>
        </w:rPr>
        <w:t xml:space="preserve"> "שערי העיר", רחוב יפו 216, קומה 7 (במסדרון ליד המאבטח)</w:t>
      </w:r>
      <w:r w:rsidR="006A5792" w:rsidRPr="00F44A61">
        <w:rPr>
          <w:rFonts w:asciiTheme="minorBidi" w:hAnsiTheme="minorBidi" w:hint="cs"/>
          <w:szCs w:val="24"/>
          <w:highlight w:val="yellow"/>
          <w:rtl/>
        </w:rPr>
        <w:t>,</w:t>
      </w:r>
      <w:r w:rsidRPr="00F44A61">
        <w:rPr>
          <w:rFonts w:asciiTheme="minorBidi" w:hAnsiTheme="minorBidi"/>
          <w:szCs w:val="24"/>
          <w:highlight w:val="yellow"/>
          <w:rtl/>
        </w:rPr>
        <w:t xml:space="preserve"> </w:t>
      </w:r>
      <w:r w:rsidRPr="00F44A61">
        <w:rPr>
          <w:rFonts w:asciiTheme="minorBidi" w:hAnsiTheme="minorBidi"/>
          <w:b/>
          <w:bCs/>
          <w:szCs w:val="24"/>
          <w:highlight w:val="yellow"/>
          <w:rtl/>
        </w:rPr>
        <w:t>עד ליום</w:t>
      </w:r>
      <w:r w:rsidR="00482CB2" w:rsidRPr="00F44A61">
        <w:rPr>
          <w:rFonts w:asciiTheme="minorBidi" w:hAnsiTheme="minorBidi" w:hint="cs"/>
          <w:b/>
          <w:bCs/>
          <w:szCs w:val="24"/>
          <w:highlight w:val="yellow"/>
          <w:rtl/>
        </w:rPr>
        <w:t xml:space="preserve"> </w:t>
      </w:r>
      <w:r w:rsidR="00E743AE" w:rsidRPr="00F44A61">
        <w:rPr>
          <w:rFonts w:asciiTheme="minorBidi" w:hAnsiTheme="minorBidi" w:hint="cs"/>
          <w:b/>
          <w:bCs/>
          <w:szCs w:val="24"/>
          <w:highlight w:val="yellow"/>
          <w:rtl/>
        </w:rPr>
        <w:t>9.8.17</w:t>
      </w:r>
      <w:r w:rsidRPr="00F44A61">
        <w:rPr>
          <w:rFonts w:asciiTheme="minorBidi" w:hAnsiTheme="minorBidi"/>
          <w:b/>
          <w:bCs/>
          <w:szCs w:val="24"/>
          <w:highlight w:val="yellow"/>
        </w:rPr>
        <w:t xml:space="preserve"> </w:t>
      </w:r>
      <w:r w:rsidRPr="00F44A61">
        <w:rPr>
          <w:rFonts w:asciiTheme="minorBidi" w:hAnsiTheme="minorBidi"/>
          <w:b/>
          <w:bCs/>
          <w:szCs w:val="24"/>
          <w:highlight w:val="yellow"/>
          <w:rtl/>
        </w:rPr>
        <w:t xml:space="preserve"> בשעה 14:00</w:t>
      </w:r>
      <w:r w:rsidRPr="00482CB2">
        <w:rPr>
          <w:rFonts w:asciiTheme="minorBidi" w:hAnsiTheme="minorBidi"/>
          <w:b/>
          <w:bCs/>
          <w:szCs w:val="24"/>
          <w:rtl/>
        </w:rPr>
        <w:t xml:space="preserve">. </w:t>
      </w:r>
      <w:r w:rsidRPr="00482CB2">
        <w:rPr>
          <w:rFonts w:asciiTheme="minorBidi" w:hAnsiTheme="minorBidi"/>
          <w:szCs w:val="24"/>
          <w:rtl/>
        </w:rPr>
        <w:t>אין לציין את שם המציע על גבי המעטפה. הצעה שתתקבל לאחר המועד הנ"ל תיפסל מבלי שתיפתח.</w:t>
      </w:r>
    </w:p>
    <w:p w14:paraId="5FC18AFA" w14:textId="379606FA" w:rsidR="00E646E8" w:rsidRPr="003D1C8C" w:rsidRDefault="00E646E8" w:rsidP="003D1C8C">
      <w:pPr>
        <w:pStyle w:val="af6"/>
        <w:numPr>
          <w:ilvl w:val="1"/>
          <w:numId w:val="105"/>
        </w:numPr>
        <w:spacing w:after="120" w:line="360" w:lineRule="auto"/>
        <w:jc w:val="both"/>
        <w:rPr>
          <w:rFonts w:asciiTheme="majorBidi" w:hAnsiTheme="majorBidi"/>
          <w:szCs w:val="24"/>
          <w:rtl/>
        </w:rPr>
      </w:pPr>
      <w:r w:rsidRPr="003D1C8C">
        <w:rPr>
          <w:rFonts w:asciiTheme="minorBidi" w:hAnsiTheme="minorBidi"/>
          <w:szCs w:val="24"/>
          <w:rtl/>
        </w:rPr>
        <w:t>אם המציע מחליט לשלוח את המעטפה באמצעות שליח (לרבות הדואר), עליו להכניסה, על עותקיה והצירופים להם, לתוך מעטפה נוספת ולציין עליה "</w:t>
      </w:r>
      <w:r w:rsidRPr="003D1C8C">
        <w:rPr>
          <w:rFonts w:asciiTheme="minorBidi" w:hAnsiTheme="minorBidi"/>
          <w:b/>
          <w:bCs/>
          <w:szCs w:val="24"/>
          <w:rtl/>
        </w:rPr>
        <w:t>מכרז פומבי מס'</w:t>
      </w:r>
      <w:r w:rsidR="006A5792" w:rsidRPr="003D1C8C">
        <w:rPr>
          <w:rFonts w:asciiTheme="minorBidi" w:hAnsiTheme="minorBidi" w:hint="cs"/>
          <w:b/>
          <w:bCs/>
          <w:szCs w:val="24"/>
          <w:rtl/>
        </w:rPr>
        <w:t xml:space="preserve"> 15/17</w:t>
      </w:r>
      <w:r w:rsidRPr="003D1C8C">
        <w:rPr>
          <w:rFonts w:asciiTheme="minorBidi" w:hAnsiTheme="minorBidi"/>
          <w:b/>
          <w:bCs/>
          <w:szCs w:val="24"/>
          <w:rtl/>
        </w:rPr>
        <w:t xml:space="preserve"> נא להכניס לתיבת המכרזים</w:t>
      </w:r>
      <w:r w:rsidRPr="003D1C8C">
        <w:rPr>
          <w:rFonts w:asciiTheme="minorBidi" w:hAnsiTheme="minorBidi"/>
          <w:szCs w:val="24"/>
          <w:rtl/>
        </w:rPr>
        <w:t>"</w:t>
      </w:r>
      <w:r w:rsidRPr="003D1C8C">
        <w:rPr>
          <w:rFonts w:asciiTheme="minorBidi" w:hAnsiTheme="minorBidi"/>
          <w:b/>
          <w:bCs/>
          <w:szCs w:val="24"/>
          <w:rtl/>
        </w:rPr>
        <w:t>.</w:t>
      </w:r>
      <w:r w:rsidRPr="003D1C8C">
        <w:rPr>
          <w:rFonts w:asciiTheme="minorBidi" w:hAnsiTheme="minorBidi"/>
          <w:szCs w:val="24"/>
          <w:rtl/>
        </w:rPr>
        <w:t xml:space="preserve"> </w:t>
      </w:r>
      <w:r w:rsidRPr="003D1C8C">
        <w:rPr>
          <w:rFonts w:asciiTheme="minorBidi" w:hAnsiTheme="minorBidi"/>
          <w:szCs w:val="24"/>
          <w:u w:val="single"/>
          <w:rtl/>
        </w:rPr>
        <w:t>אין המשרד אחראי להכנסתה של ההצעה לתיבת המכרזים</w:t>
      </w:r>
      <w:r w:rsidRPr="003D1C8C">
        <w:rPr>
          <w:rFonts w:asciiTheme="minorBidi" w:hAnsiTheme="minorBidi"/>
          <w:szCs w:val="24"/>
          <w:rtl/>
        </w:rPr>
        <w:t>. הצעה שתתקבל במשרד לפני המועד האחרון להגשה, אולם מסיבה כלשהי לא תוכנס לתיבת המכרזים במועד, תיפסל כהצעה שלא התקבלה במועד.</w:t>
      </w:r>
    </w:p>
    <w:bookmarkEnd w:id="5"/>
    <w:p w14:paraId="4B46692C" w14:textId="11217AE0" w:rsidR="00F63DE1" w:rsidRPr="00937171" w:rsidRDefault="00F63DE1" w:rsidP="00784FF2">
      <w:pPr>
        <w:pStyle w:val="13"/>
        <w:spacing w:line="360" w:lineRule="auto"/>
        <w:jc w:val="both"/>
        <w:rPr>
          <w:rFonts w:asciiTheme="minorBidi" w:hAnsiTheme="minorBidi"/>
          <w:szCs w:val="24"/>
        </w:rPr>
      </w:pPr>
    </w:p>
    <w:p w14:paraId="4B46692D"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בטבלה הבאה מפורטים המסמכים המנהלתיים הנדרשים באופן מרוכז:</w:t>
      </w:r>
    </w:p>
    <w:tbl>
      <w:tblPr>
        <w:tblStyle w:val="af8"/>
        <w:bidiVisual/>
        <w:tblW w:w="0" w:type="auto"/>
        <w:tblLook w:val="04A0" w:firstRow="1" w:lastRow="0" w:firstColumn="1" w:lastColumn="0" w:noHBand="0" w:noVBand="1"/>
        <w:tblCaption w:val="פירוט המסמכים הדרושים להגשת הצעה. "/>
        <w:tblDescription w:val="העמודה הראשונה מפרטת את המסמך, העמודה השניה מפרטת האם המסמך נחוץ לתאגיד המגיש הצעה והעמודה השלישית מפרטת האם המסמך נחוץ ליחיד המגיש הצעה."/>
      </w:tblPr>
      <w:tblGrid>
        <w:gridCol w:w="4327"/>
        <w:gridCol w:w="2126"/>
        <w:gridCol w:w="1843"/>
      </w:tblGrid>
      <w:tr w:rsidR="00F63DE1" w:rsidRPr="00937171" w14:paraId="4B466931" w14:textId="77777777" w:rsidTr="00DF2F86">
        <w:trPr>
          <w:tblHeader/>
        </w:trPr>
        <w:tc>
          <w:tcPr>
            <w:tcW w:w="4327" w:type="dxa"/>
            <w:shd w:val="clear" w:color="auto" w:fill="F2F2F2" w:themeFill="background1" w:themeFillShade="F2"/>
          </w:tcPr>
          <w:p w14:paraId="4B46692E" w14:textId="77777777" w:rsidR="00F63DE1" w:rsidRPr="00937171" w:rsidRDefault="00F63DE1" w:rsidP="009A218D">
            <w:pPr>
              <w:spacing w:line="360" w:lineRule="auto"/>
              <w:jc w:val="both"/>
              <w:rPr>
                <w:rFonts w:ascii="Arial" w:hAnsi="Arial"/>
                <w:b/>
                <w:bCs/>
                <w:szCs w:val="24"/>
                <w:rtl/>
              </w:rPr>
            </w:pPr>
            <w:r w:rsidRPr="00937171">
              <w:rPr>
                <w:rFonts w:ascii="Arial" w:hAnsi="Arial"/>
                <w:b/>
                <w:bCs/>
                <w:szCs w:val="24"/>
                <w:rtl/>
              </w:rPr>
              <w:t>מסמך</w:t>
            </w:r>
          </w:p>
        </w:tc>
        <w:tc>
          <w:tcPr>
            <w:tcW w:w="2126" w:type="dxa"/>
            <w:shd w:val="clear" w:color="auto" w:fill="F2F2F2" w:themeFill="background1" w:themeFillShade="F2"/>
          </w:tcPr>
          <w:p w14:paraId="4B46692F" w14:textId="77777777" w:rsidR="00F63DE1" w:rsidRPr="00937171" w:rsidRDefault="00F63DE1" w:rsidP="00B0230B">
            <w:pPr>
              <w:spacing w:line="360" w:lineRule="auto"/>
              <w:jc w:val="both"/>
              <w:rPr>
                <w:rFonts w:ascii="Arial" w:hAnsi="Arial"/>
                <w:b/>
                <w:bCs/>
                <w:szCs w:val="24"/>
                <w:rtl/>
              </w:rPr>
            </w:pPr>
            <w:r w:rsidRPr="00937171">
              <w:rPr>
                <w:rFonts w:ascii="Arial" w:hAnsi="Arial"/>
                <w:b/>
                <w:bCs/>
                <w:szCs w:val="24"/>
                <w:rtl/>
              </w:rPr>
              <w:t>תאגיד</w:t>
            </w:r>
          </w:p>
        </w:tc>
        <w:tc>
          <w:tcPr>
            <w:tcW w:w="1843" w:type="dxa"/>
            <w:shd w:val="clear" w:color="auto" w:fill="F2F2F2" w:themeFill="background1" w:themeFillShade="F2"/>
          </w:tcPr>
          <w:p w14:paraId="4B466930" w14:textId="77777777" w:rsidR="00F63DE1" w:rsidRPr="00937171" w:rsidRDefault="00F63DE1" w:rsidP="002A3D04">
            <w:pPr>
              <w:spacing w:line="360" w:lineRule="auto"/>
              <w:jc w:val="both"/>
              <w:rPr>
                <w:rFonts w:ascii="Arial" w:hAnsi="Arial"/>
                <w:b/>
                <w:bCs/>
                <w:szCs w:val="24"/>
                <w:rtl/>
              </w:rPr>
            </w:pPr>
            <w:r w:rsidRPr="00937171">
              <w:rPr>
                <w:rFonts w:ascii="Arial" w:hAnsi="Arial"/>
                <w:b/>
                <w:bCs/>
                <w:szCs w:val="24"/>
                <w:rtl/>
              </w:rPr>
              <w:t>יחיד</w:t>
            </w:r>
          </w:p>
        </w:tc>
      </w:tr>
      <w:tr w:rsidR="00F63DE1" w:rsidRPr="00937171" w14:paraId="4B466935" w14:textId="77777777" w:rsidTr="00F63DE1">
        <w:tc>
          <w:tcPr>
            <w:tcW w:w="4327" w:type="dxa"/>
          </w:tcPr>
          <w:p w14:paraId="4B466932"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נסח חברה עדכני</w:t>
            </w:r>
          </w:p>
        </w:tc>
        <w:tc>
          <w:tcPr>
            <w:tcW w:w="2126" w:type="dxa"/>
          </w:tcPr>
          <w:p w14:paraId="4B466933"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נדרש</w:t>
            </w:r>
          </w:p>
        </w:tc>
        <w:tc>
          <w:tcPr>
            <w:tcW w:w="1843" w:type="dxa"/>
          </w:tcPr>
          <w:p w14:paraId="4B466934" w14:textId="77777777" w:rsidR="00F63DE1" w:rsidRPr="00937171" w:rsidRDefault="00F63DE1" w:rsidP="00B0230B">
            <w:pPr>
              <w:spacing w:line="360" w:lineRule="auto"/>
              <w:jc w:val="both"/>
              <w:rPr>
                <w:rFonts w:ascii="Arial" w:hAnsi="Arial"/>
                <w:szCs w:val="24"/>
                <w:rtl/>
              </w:rPr>
            </w:pPr>
            <w:r w:rsidRPr="00937171">
              <w:rPr>
                <w:rFonts w:ascii="Arial" w:hAnsi="Arial"/>
                <w:szCs w:val="24"/>
                <w:rtl/>
              </w:rPr>
              <w:t>לא נדרש</w:t>
            </w:r>
          </w:p>
        </w:tc>
      </w:tr>
      <w:tr w:rsidR="00F63DE1" w:rsidRPr="00937171" w14:paraId="4B466939" w14:textId="77777777" w:rsidTr="00F63DE1">
        <w:tc>
          <w:tcPr>
            <w:tcW w:w="4327" w:type="dxa"/>
          </w:tcPr>
          <w:p w14:paraId="4B466936"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תקנון חברה והסכמים פנימיים בין חברי התאגיד</w:t>
            </w:r>
          </w:p>
        </w:tc>
        <w:tc>
          <w:tcPr>
            <w:tcW w:w="2126" w:type="dxa"/>
          </w:tcPr>
          <w:p w14:paraId="4B466937"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נדרש</w:t>
            </w:r>
          </w:p>
        </w:tc>
        <w:tc>
          <w:tcPr>
            <w:tcW w:w="1843" w:type="dxa"/>
          </w:tcPr>
          <w:p w14:paraId="4B466938" w14:textId="77777777" w:rsidR="00F63DE1" w:rsidRPr="00937171" w:rsidRDefault="00F63DE1" w:rsidP="00B0230B">
            <w:pPr>
              <w:spacing w:line="360" w:lineRule="auto"/>
              <w:jc w:val="both"/>
              <w:rPr>
                <w:rFonts w:ascii="Arial" w:hAnsi="Arial"/>
                <w:szCs w:val="24"/>
                <w:rtl/>
              </w:rPr>
            </w:pPr>
            <w:r w:rsidRPr="00937171">
              <w:rPr>
                <w:rFonts w:ascii="Arial" w:hAnsi="Arial"/>
                <w:szCs w:val="24"/>
                <w:rtl/>
              </w:rPr>
              <w:t>לא נדרש</w:t>
            </w:r>
          </w:p>
        </w:tc>
      </w:tr>
      <w:tr w:rsidR="00F63DE1" w:rsidRPr="00937171" w14:paraId="4B46693D" w14:textId="77777777" w:rsidTr="00F63DE1">
        <w:tc>
          <w:tcPr>
            <w:tcW w:w="4327" w:type="dxa"/>
          </w:tcPr>
          <w:p w14:paraId="4B46693A"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צילום תעודת זהות כולל כתובת</w:t>
            </w:r>
          </w:p>
        </w:tc>
        <w:tc>
          <w:tcPr>
            <w:tcW w:w="2126" w:type="dxa"/>
          </w:tcPr>
          <w:p w14:paraId="4B46693B"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לא נדרש</w:t>
            </w:r>
          </w:p>
        </w:tc>
        <w:tc>
          <w:tcPr>
            <w:tcW w:w="1843" w:type="dxa"/>
          </w:tcPr>
          <w:p w14:paraId="4B46693C" w14:textId="77777777" w:rsidR="00F63DE1" w:rsidRPr="00937171" w:rsidRDefault="00F63DE1" w:rsidP="00B0230B">
            <w:pPr>
              <w:spacing w:line="360" w:lineRule="auto"/>
              <w:jc w:val="both"/>
              <w:rPr>
                <w:rFonts w:ascii="Arial" w:hAnsi="Arial"/>
                <w:szCs w:val="24"/>
                <w:rtl/>
              </w:rPr>
            </w:pPr>
            <w:r w:rsidRPr="00937171">
              <w:rPr>
                <w:rFonts w:ascii="Arial" w:hAnsi="Arial"/>
                <w:szCs w:val="24"/>
                <w:rtl/>
              </w:rPr>
              <w:t>נדרש</w:t>
            </w:r>
          </w:p>
        </w:tc>
      </w:tr>
      <w:tr w:rsidR="00F63DE1" w:rsidRPr="00937171" w14:paraId="4B466941" w14:textId="77777777" w:rsidTr="00F63DE1">
        <w:tc>
          <w:tcPr>
            <w:tcW w:w="4327" w:type="dxa"/>
          </w:tcPr>
          <w:p w14:paraId="4B46693E"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אישור ניהול ספרים</w:t>
            </w:r>
          </w:p>
        </w:tc>
        <w:tc>
          <w:tcPr>
            <w:tcW w:w="2126" w:type="dxa"/>
          </w:tcPr>
          <w:p w14:paraId="4B46693F"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נדרש</w:t>
            </w:r>
          </w:p>
        </w:tc>
        <w:tc>
          <w:tcPr>
            <w:tcW w:w="1843" w:type="dxa"/>
          </w:tcPr>
          <w:p w14:paraId="4B466940" w14:textId="77777777" w:rsidR="00F63DE1" w:rsidRPr="00937171" w:rsidRDefault="00F63DE1" w:rsidP="00B0230B">
            <w:pPr>
              <w:spacing w:line="360" w:lineRule="auto"/>
              <w:jc w:val="both"/>
              <w:rPr>
                <w:rFonts w:ascii="Arial" w:hAnsi="Arial"/>
                <w:szCs w:val="24"/>
                <w:rtl/>
              </w:rPr>
            </w:pPr>
            <w:r w:rsidRPr="00937171">
              <w:rPr>
                <w:rFonts w:ascii="Arial" w:hAnsi="Arial"/>
                <w:szCs w:val="24"/>
                <w:rtl/>
              </w:rPr>
              <w:t>לא נדרש</w:t>
            </w:r>
          </w:p>
        </w:tc>
      </w:tr>
      <w:tr w:rsidR="00F63DE1" w:rsidRPr="00937171" w14:paraId="4B466945" w14:textId="77777777" w:rsidTr="00F63DE1">
        <w:tc>
          <w:tcPr>
            <w:tcW w:w="4327" w:type="dxa"/>
          </w:tcPr>
          <w:p w14:paraId="4B466942"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אישור עו"ד בדבר מורשי חתימה</w:t>
            </w:r>
          </w:p>
        </w:tc>
        <w:tc>
          <w:tcPr>
            <w:tcW w:w="2126" w:type="dxa"/>
          </w:tcPr>
          <w:p w14:paraId="4B466943" w14:textId="77777777" w:rsidR="00F63DE1" w:rsidRPr="00937171" w:rsidRDefault="00F63DE1" w:rsidP="009A218D">
            <w:pPr>
              <w:spacing w:line="360" w:lineRule="auto"/>
              <w:jc w:val="both"/>
              <w:rPr>
                <w:rFonts w:ascii="Arial" w:hAnsi="Arial"/>
                <w:szCs w:val="24"/>
                <w:rtl/>
              </w:rPr>
            </w:pPr>
            <w:r w:rsidRPr="00937171">
              <w:rPr>
                <w:rFonts w:ascii="Arial" w:hAnsi="Arial"/>
                <w:szCs w:val="24"/>
                <w:rtl/>
              </w:rPr>
              <w:t>נדרש</w:t>
            </w:r>
          </w:p>
        </w:tc>
        <w:tc>
          <w:tcPr>
            <w:tcW w:w="1843" w:type="dxa"/>
          </w:tcPr>
          <w:p w14:paraId="4B466944" w14:textId="77777777" w:rsidR="00F63DE1" w:rsidRPr="00937171" w:rsidRDefault="00F63DE1" w:rsidP="00B0230B">
            <w:pPr>
              <w:spacing w:line="360" w:lineRule="auto"/>
              <w:jc w:val="both"/>
              <w:rPr>
                <w:rFonts w:ascii="Arial" w:hAnsi="Arial"/>
                <w:szCs w:val="24"/>
                <w:rtl/>
              </w:rPr>
            </w:pPr>
            <w:r w:rsidRPr="00937171">
              <w:rPr>
                <w:rFonts w:ascii="Arial" w:hAnsi="Arial"/>
                <w:szCs w:val="24"/>
                <w:rtl/>
              </w:rPr>
              <w:t>לא נדרש</w:t>
            </w:r>
          </w:p>
        </w:tc>
      </w:tr>
      <w:tr w:rsidR="001752BA" w:rsidRPr="00937171" w14:paraId="4B466949" w14:textId="77777777" w:rsidTr="00F63DE1">
        <w:tc>
          <w:tcPr>
            <w:tcW w:w="4327" w:type="dxa"/>
          </w:tcPr>
          <w:p w14:paraId="4B466946" w14:textId="64A685B6" w:rsidR="001752BA" w:rsidRPr="00937171" w:rsidRDefault="001752BA" w:rsidP="009A218D">
            <w:pPr>
              <w:spacing w:line="360" w:lineRule="auto"/>
              <w:jc w:val="both"/>
              <w:rPr>
                <w:rFonts w:ascii="Arial" w:hAnsi="Arial"/>
                <w:szCs w:val="24"/>
                <w:rtl/>
              </w:rPr>
            </w:pPr>
            <w:r w:rsidRPr="00937171">
              <w:rPr>
                <w:rFonts w:ascii="Arial" w:hAnsi="Arial"/>
                <w:szCs w:val="24"/>
                <w:rtl/>
              </w:rPr>
              <w:t>אישור ניכוי מס במקור</w:t>
            </w:r>
          </w:p>
        </w:tc>
        <w:tc>
          <w:tcPr>
            <w:tcW w:w="2126" w:type="dxa"/>
          </w:tcPr>
          <w:p w14:paraId="4B466947" w14:textId="1FEF3170" w:rsidR="001752BA" w:rsidRPr="00937171" w:rsidRDefault="001752BA" w:rsidP="009A218D">
            <w:pPr>
              <w:spacing w:line="360" w:lineRule="auto"/>
              <w:jc w:val="both"/>
              <w:rPr>
                <w:rFonts w:ascii="Arial" w:hAnsi="Arial"/>
                <w:szCs w:val="24"/>
                <w:rtl/>
              </w:rPr>
            </w:pPr>
            <w:r w:rsidRPr="00937171">
              <w:rPr>
                <w:rFonts w:ascii="Arial" w:hAnsi="Arial"/>
                <w:szCs w:val="24"/>
                <w:rtl/>
              </w:rPr>
              <w:t>נדרש רק לאחר זכיה</w:t>
            </w:r>
          </w:p>
        </w:tc>
        <w:tc>
          <w:tcPr>
            <w:tcW w:w="1843" w:type="dxa"/>
          </w:tcPr>
          <w:p w14:paraId="4B466948" w14:textId="0E0363BE" w:rsidR="001752BA" w:rsidRPr="00937171" w:rsidRDefault="001752BA" w:rsidP="00B0230B">
            <w:pPr>
              <w:spacing w:line="360" w:lineRule="auto"/>
              <w:jc w:val="both"/>
              <w:rPr>
                <w:rFonts w:ascii="Arial" w:hAnsi="Arial"/>
                <w:szCs w:val="24"/>
                <w:rtl/>
              </w:rPr>
            </w:pPr>
            <w:r w:rsidRPr="00937171">
              <w:rPr>
                <w:rFonts w:ascii="Arial" w:hAnsi="Arial"/>
                <w:szCs w:val="24"/>
                <w:rtl/>
              </w:rPr>
              <w:t>לא נדרש</w:t>
            </w:r>
          </w:p>
        </w:tc>
      </w:tr>
      <w:tr w:rsidR="001752BA" w:rsidRPr="00937171" w14:paraId="4B46694D" w14:textId="77777777" w:rsidTr="00F63DE1">
        <w:tc>
          <w:tcPr>
            <w:tcW w:w="4327" w:type="dxa"/>
          </w:tcPr>
          <w:p w14:paraId="4B46694A" w14:textId="76311694" w:rsidR="001752BA" w:rsidRPr="00937171" w:rsidRDefault="001752BA" w:rsidP="009A218D">
            <w:pPr>
              <w:spacing w:line="360" w:lineRule="auto"/>
              <w:jc w:val="both"/>
              <w:rPr>
                <w:rFonts w:ascii="Arial" w:hAnsi="Arial"/>
                <w:szCs w:val="24"/>
                <w:rtl/>
              </w:rPr>
            </w:pPr>
            <w:r w:rsidRPr="00937171">
              <w:rPr>
                <w:rFonts w:ascii="Arial" w:hAnsi="Arial"/>
                <w:szCs w:val="24"/>
                <w:rtl/>
              </w:rPr>
              <w:t>פתיחת מוטב במרכבה (</w:t>
            </w:r>
            <w:r w:rsidRPr="0089060E">
              <w:rPr>
                <w:rFonts w:ascii="Arial" w:hAnsi="Arial"/>
                <w:b/>
                <w:bCs/>
                <w:szCs w:val="24"/>
                <w:rtl/>
              </w:rPr>
              <w:t>נספח ג'</w:t>
            </w:r>
            <w:r w:rsidRPr="00937171">
              <w:rPr>
                <w:rFonts w:ascii="Arial" w:hAnsi="Arial"/>
                <w:szCs w:val="24"/>
                <w:rtl/>
              </w:rPr>
              <w:t>)</w:t>
            </w:r>
          </w:p>
        </w:tc>
        <w:tc>
          <w:tcPr>
            <w:tcW w:w="2126" w:type="dxa"/>
          </w:tcPr>
          <w:p w14:paraId="4B46694B" w14:textId="22F6E046" w:rsidR="001752BA" w:rsidRPr="00937171" w:rsidRDefault="001752BA" w:rsidP="009A218D">
            <w:pPr>
              <w:spacing w:line="360" w:lineRule="auto"/>
              <w:jc w:val="both"/>
              <w:rPr>
                <w:rFonts w:ascii="Arial" w:hAnsi="Arial"/>
                <w:szCs w:val="24"/>
                <w:rtl/>
              </w:rPr>
            </w:pPr>
            <w:r w:rsidRPr="00937171">
              <w:rPr>
                <w:rFonts w:ascii="Arial" w:hAnsi="Arial"/>
                <w:szCs w:val="24"/>
                <w:rtl/>
              </w:rPr>
              <w:t>נדרש רק לאחר זכיה</w:t>
            </w:r>
          </w:p>
        </w:tc>
        <w:tc>
          <w:tcPr>
            <w:tcW w:w="1843" w:type="dxa"/>
          </w:tcPr>
          <w:p w14:paraId="4B46694C" w14:textId="3EDD18D2" w:rsidR="001752BA" w:rsidRPr="00937171" w:rsidRDefault="001752BA" w:rsidP="00B0230B">
            <w:pPr>
              <w:spacing w:line="360" w:lineRule="auto"/>
              <w:jc w:val="both"/>
              <w:rPr>
                <w:rFonts w:ascii="Arial" w:hAnsi="Arial"/>
                <w:szCs w:val="24"/>
                <w:rtl/>
              </w:rPr>
            </w:pPr>
            <w:r w:rsidRPr="00937171">
              <w:rPr>
                <w:rFonts w:ascii="Arial" w:hAnsi="Arial"/>
                <w:szCs w:val="24"/>
                <w:rtl/>
              </w:rPr>
              <w:t>לא נדרש</w:t>
            </w:r>
          </w:p>
        </w:tc>
      </w:tr>
      <w:tr w:rsidR="001752BA" w:rsidRPr="00937171" w14:paraId="4B466951" w14:textId="77777777" w:rsidTr="00F63DE1">
        <w:tc>
          <w:tcPr>
            <w:tcW w:w="4327" w:type="dxa"/>
          </w:tcPr>
          <w:p w14:paraId="4B46694E" w14:textId="36400256" w:rsidR="001752BA" w:rsidRPr="00937171" w:rsidRDefault="001752BA" w:rsidP="009A218D">
            <w:pPr>
              <w:spacing w:line="360" w:lineRule="auto"/>
              <w:jc w:val="both"/>
              <w:rPr>
                <w:rFonts w:ascii="Arial" w:hAnsi="Arial"/>
                <w:szCs w:val="24"/>
                <w:rtl/>
              </w:rPr>
            </w:pPr>
            <w:r w:rsidRPr="00AD2A09">
              <w:rPr>
                <w:rFonts w:ascii="Arial" w:hAnsi="Arial"/>
                <w:b/>
                <w:bCs/>
                <w:szCs w:val="24"/>
                <w:rtl/>
              </w:rPr>
              <w:t>נספח ד'</w:t>
            </w:r>
            <w:r w:rsidRPr="00937171">
              <w:rPr>
                <w:rFonts w:ascii="Arial" w:hAnsi="Arial"/>
                <w:szCs w:val="24"/>
                <w:rtl/>
              </w:rPr>
              <w:t xml:space="preserve"> </w:t>
            </w:r>
            <w:r>
              <w:rPr>
                <w:rFonts w:ascii="Arial" w:hAnsi="Arial" w:hint="cs"/>
                <w:szCs w:val="24"/>
                <w:rtl/>
              </w:rPr>
              <w:t>העדר הרשעות בהעסקת עובדים</w:t>
            </w:r>
          </w:p>
        </w:tc>
        <w:tc>
          <w:tcPr>
            <w:tcW w:w="2126" w:type="dxa"/>
          </w:tcPr>
          <w:p w14:paraId="4B46694F" w14:textId="790A44CC" w:rsidR="001752BA" w:rsidRPr="00937171" w:rsidRDefault="001752BA" w:rsidP="009A218D">
            <w:pPr>
              <w:spacing w:line="360" w:lineRule="auto"/>
              <w:jc w:val="both"/>
              <w:rPr>
                <w:rFonts w:ascii="Arial" w:hAnsi="Arial"/>
                <w:szCs w:val="24"/>
                <w:rtl/>
              </w:rPr>
            </w:pPr>
            <w:r w:rsidRPr="00937171">
              <w:rPr>
                <w:rFonts w:ascii="Arial" w:hAnsi="Arial"/>
                <w:szCs w:val="24"/>
                <w:rtl/>
              </w:rPr>
              <w:t>נדרש</w:t>
            </w:r>
          </w:p>
        </w:tc>
        <w:tc>
          <w:tcPr>
            <w:tcW w:w="1843" w:type="dxa"/>
          </w:tcPr>
          <w:p w14:paraId="4B466950" w14:textId="1C47C5CB" w:rsidR="001752BA" w:rsidRPr="00937171" w:rsidRDefault="001752BA" w:rsidP="00B0230B">
            <w:pPr>
              <w:spacing w:line="360" w:lineRule="auto"/>
              <w:jc w:val="both"/>
              <w:rPr>
                <w:rFonts w:ascii="Arial" w:hAnsi="Arial"/>
                <w:szCs w:val="24"/>
                <w:rtl/>
              </w:rPr>
            </w:pPr>
            <w:r w:rsidRPr="00937171">
              <w:rPr>
                <w:rFonts w:ascii="Arial" w:hAnsi="Arial"/>
                <w:szCs w:val="24"/>
                <w:rtl/>
              </w:rPr>
              <w:t>נדרש</w:t>
            </w:r>
          </w:p>
        </w:tc>
      </w:tr>
      <w:tr w:rsidR="001752BA" w:rsidRPr="00937171" w14:paraId="4B466955" w14:textId="77777777" w:rsidTr="00F63DE1">
        <w:tc>
          <w:tcPr>
            <w:tcW w:w="4327" w:type="dxa"/>
          </w:tcPr>
          <w:p w14:paraId="4B466952" w14:textId="0DC519A1" w:rsidR="001752BA" w:rsidRPr="00937171" w:rsidRDefault="001752BA" w:rsidP="001752BA">
            <w:pPr>
              <w:spacing w:line="360" w:lineRule="auto"/>
              <w:jc w:val="both"/>
              <w:rPr>
                <w:rFonts w:ascii="Arial" w:hAnsi="Arial"/>
                <w:szCs w:val="24"/>
                <w:rtl/>
              </w:rPr>
            </w:pPr>
            <w:r w:rsidRPr="00AD2A09">
              <w:rPr>
                <w:rFonts w:ascii="Arial" w:hAnsi="Arial"/>
                <w:b/>
                <w:bCs/>
                <w:szCs w:val="24"/>
                <w:rtl/>
              </w:rPr>
              <w:t>נספח ז'</w:t>
            </w:r>
            <w:r w:rsidRPr="00937171">
              <w:rPr>
                <w:rFonts w:ascii="Arial" w:hAnsi="Arial"/>
                <w:szCs w:val="24"/>
                <w:rtl/>
              </w:rPr>
              <w:t xml:space="preserve"> תצהיר העסקת עובדים עם מוגבלות</w:t>
            </w:r>
          </w:p>
        </w:tc>
        <w:tc>
          <w:tcPr>
            <w:tcW w:w="2126" w:type="dxa"/>
          </w:tcPr>
          <w:p w14:paraId="4B466953" w14:textId="6B78A21D" w:rsidR="001752BA" w:rsidRPr="00937171" w:rsidRDefault="001752BA" w:rsidP="001752BA">
            <w:pPr>
              <w:spacing w:line="360" w:lineRule="auto"/>
              <w:jc w:val="both"/>
              <w:rPr>
                <w:rFonts w:ascii="Arial" w:hAnsi="Arial"/>
                <w:szCs w:val="24"/>
                <w:rtl/>
              </w:rPr>
            </w:pPr>
            <w:r w:rsidRPr="00937171">
              <w:rPr>
                <w:rFonts w:ascii="Arial" w:hAnsi="Arial"/>
                <w:szCs w:val="24"/>
                <w:rtl/>
              </w:rPr>
              <w:t>נדרש</w:t>
            </w:r>
          </w:p>
        </w:tc>
        <w:tc>
          <w:tcPr>
            <w:tcW w:w="1843" w:type="dxa"/>
          </w:tcPr>
          <w:p w14:paraId="4B466954" w14:textId="4EF1DB35" w:rsidR="001752BA" w:rsidRPr="00937171" w:rsidRDefault="001752BA" w:rsidP="001752BA">
            <w:pPr>
              <w:spacing w:line="360" w:lineRule="auto"/>
              <w:jc w:val="both"/>
              <w:rPr>
                <w:rFonts w:ascii="Arial" w:hAnsi="Arial"/>
                <w:szCs w:val="24"/>
                <w:rtl/>
              </w:rPr>
            </w:pPr>
            <w:r w:rsidRPr="00937171">
              <w:rPr>
                <w:rFonts w:ascii="Arial" w:hAnsi="Arial"/>
                <w:szCs w:val="24"/>
                <w:rtl/>
              </w:rPr>
              <w:t>לא נדרש</w:t>
            </w:r>
          </w:p>
        </w:tc>
      </w:tr>
      <w:tr w:rsidR="001752BA" w:rsidRPr="00937171" w14:paraId="4B466959" w14:textId="77777777" w:rsidTr="00F63DE1">
        <w:tc>
          <w:tcPr>
            <w:tcW w:w="4327" w:type="dxa"/>
          </w:tcPr>
          <w:p w14:paraId="4B466956" w14:textId="78D82AEE" w:rsidR="001752BA" w:rsidRPr="00937171" w:rsidRDefault="001752BA" w:rsidP="009A218D">
            <w:pPr>
              <w:spacing w:line="360" w:lineRule="auto"/>
              <w:jc w:val="both"/>
              <w:rPr>
                <w:rFonts w:ascii="Arial" w:hAnsi="Arial"/>
                <w:szCs w:val="24"/>
                <w:rtl/>
              </w:rPr>
            </w:pPr>
            <w:r w:rsidRPr="00AD2A09">
              <w:rPr>
                <w:rFonts w:ascii="Arial" w:hAnsi="Arial"/>
                <w:b/>
                <w:bCs/>
                <w:szCs w:val="24"/>
                <w:rtl/>
              </w:rPr>
              <w:lastRenderedPageBreak/>
              <w:t>נספח ח'</w:t>
            </w:r>
            <w:r w:rsidRPr="00937171">
              <w:rPr>
                <w:rFonts w:ascii="Arial" w:hAnsi="Arial"/>
                <w:szCs w:val="24"/>
                <w:rtl/>
              </w:rPr>
              <w:t xml:space="preserve"> תוכנות מקוריות</w:t>
            </w:r>
          </w:p>
        </w:tc>
        <w:tc>
          <w:tcPr>
            <w:tcW w:w="2126" w:type="dxa"/>
          </w:tcPr>
          <w:p w14:paraId="4B466957" w14:textId="00D70972" w:rsidR="001752BA" w:rsidRPr="00937171" w:rsidRDefault="001752BA" w:rsidP="009A218D">
            <w:pPr>
              <w:spacing w:line="360" w:lineRule="auto"/>
              <w:jc w:val="both"/>
              <w:rPr>
                <w:rFonts w:ascii="Arial" w:hAnsi="Arial"/>
                <w:szCs w:val="24"/>
                <w:rtl/>
              </w:rPr>
            </w:pPr>
            <w:r w:rsidRPr="00937171">
              <w:rPr>
                <w:rFonts w:ascii="Arial" w:hAnsi="Arial"/>
                <w:szCs w:val="24"/>
                <w:rtl/>
              </w:rPr>
              <w:t>נדרש</w:t>
            </w:r>
          </w:p>
        </w:tc>
        <w:tc>
          <w:tcPr>
            <w:tcW w:w="1843" w:type="dxa"/>
          </w:tcPr>
          <w:p w14:paraId="4B466958" w14:textId="038D4599" w:rsidR="001752BA" w:rsidRPr="00937171" w:rsidRDefault="001752BA" w:rsidP="00B0230B">
            <w:pPr>
              <w:spacing w:line="360" w:lineRule="auto"/>
              <w:jc w:val="both"/>
              <w:rPr>
                <w:rFonts w:ascii="Arial" w:hAnsi="Arial"/>
                <w:szCs w:val="24"/>
                <w:rtl/>
              </w:rPr>
            </w:pPr>
            <w:r w:rsidRPr="00937171">
              <w:rPr>
                <w:rFonts w:ascii="Arial" w:hAnsi="Arial"/>
                <w:szCs w:val="24"/>
                <w:rtl/>
              </w:rPr>
              <w:t>נדרש</w:t>
            </w:r>
          </w:p>
        </w:tc>
      </w:tr>
      <w:tr w:rsidR="001752BA" w:rsidRPr="00937171" w14:paraId="4B46695D" w14:textId="77777777" w:rsidTr="00F63DE1">
        <w:tc>
          <w:tcPr>
            <w:tcW w:w="4327" w:type="dxa"/>
          </w:tcPr>
          <w:p w14:paraId="4B46695A" w14:textId="3DAE50D6" w:rsidR="001752BA" w:rsidRPr="00937171" w:rsidRDefault="001752BA" w:rsidP="001752BA">
            <w:pPr>
              <w:spacing w:line="360" w:lineRule="auto"/>
              <w:jc w:val="both"/>
              <w:rPr>
                <w:rFonts w:ascii="Arial" w:hAnsi="Arial"/>
                <w:szCs w:val="24"/>
                <w:rtl/>
              </w:rPr>
            </w:pPr>
            <w:r w:rsidRPr="00AD2A09">
              <w:rPr>
                <w:rFonts w:ascii="Arial" w:hAnsi="Arial"/>
                <w:b/>
                <w:bCs/>
                <w:szCs w:val="24"/>
                <w:rtl/>
              </w:rPr>
              <w:t>נספח ו'</w:t>
            </w:r>
            <w:r w:rsidRPr="00937171">
              <w:rPr>
                <w:rFonts w:ascii="Arial" w:hAnsi="Arial"/>
                <w:szCs w:val="24"/>
                <w:rtl/>
              </w:rPr>
              <w:t xml:space="preserve"> כתב ויתור</w:t>
            </w:r>
          </w:p>
        </w:tc>
        <w:tc>
          <w:tcPr>
            <w:tcW w:w="2126" w:type="dxa"/>
          </w:tcPr>
          <w:p w14:paraId="4B46695B" w14:textId="017C559A" w:rsidR="001752BA" w:rsidRPr="00937171" w:rsidRDefault="001752BA" w:rsidP="009A218D">
            <w:pPr>
              <w:spacing w:line="360" w:lineRule="auto"/>
              <w:jc w:val="both"/>
              <w:rPr>
                <w:rFonts w:ascii="Arial" w:hAnsi="Arial"/>
                <w:szCs w:val="24"/>
                <w:rtl/>
              </w:rPr>
            </w:pPr>
            <w:r w:rsidRPr="00937171">
              <w:rPr>
                <w:rFonts w:ascii="Arial" w:hAnsi="Arial"/>
                <w:szCs w:val="24"/>
                <w:rtl/>
              </w:rPr>
              <w:t>נדרש</w:t>
            </w:r>
          </w:p>
        </w:tc>
        <w:tc>
          <w:tcPr>
            <w:tcW w:w="1843" w:type="dxa"/>
          </w:tcPr>
          <w:p w14:paraId="4B46695C" w14:textId="27DABF57" w:rsidR="001752BA" w:rsidRPr="00937171" w:rsidRDefault="001752BA" w:rsidP="00B0230B">
            <w:pPr>
              <w:spacing w:line="360" w:lineRule="auto"/>
              <w:jc w:val="both"/>
              <w:rPr>
                <w:rFonts w:ascii="Arial" w:hAnsi="Arial"/>
                <w:szCs w:val="24"/>
                <w:rtl/>
              </w:rPr>
            </w:pPr>
            <w:r w:rsidRPr="00937171">
              <w:rPr>
                <w:rFonts w:ascii="Arial" w:hAnsi="Arial"/>
                <w:szCs w:val="24"/>
                <w:rtl/>
              </w:rPr>
              <w:t>נדרש</w:t>
            </w:r>
          </w:p>
        </w:tc>
      </w:tr>
      <w:tr w:rsidR="001752BA" w:rsidRPr="00937171" w14:paraId="4B466961" w14:textId="77777777" w:rsidTr="00F63DE1">
        <w:tc>
          <w:tcPr>
            <w:tcW w:w="4327" w:type="dxa"/>
          </w:tcPr>
          <w:p w14:paraId="4B46695E" w14:textId="122D50DE" w:rsidR="001752BA" w:rsidRPr="00937171" w:rsidRDefault="001752BA" w:rsidP="009A218D">
            <w:pPr>
              <w:spacing w:line="360" w:lineRule="auto"/>
              <w:jc w:val="both"/>
              <w:rPr>
                <w:rFonts w:ascii="Arial" w:hAnsi="Arial"/>
                <w:szCs w:val="24"/>
                <w:rtl/>
              </w:rPr>
            </w:pPr>
            <w:r w:rsidRPr="00937171">
              <w:rPr>
                <w:rFonts w:ascii="Arial" w:hAnsi="Arial"/>
                <w:szCs w:val="24"/>
                <w:rtl/>
              </w:rPr>
              <w:t xml:space="preserve">ערבות בנקאית (לתמיכה </w:t>
            </w:r>
            <w:r w:rsidRPr="00C27D39">
              <w:rPr>
                <w:rFonts w:ascii="Arial" w:hAnsi="Arial"/>
                <w:szCs w:val="24"/>
                <w:rtl/>
              </w:rPr>
              <w:t xml:space="preserve">מעל </w:t>
            </w:r>
            <w:r w:rsidRPr="00C27D39">
              <w:rPr>
                <w:rFonts w:ascii="Arial" w:hAnsi="Arial" w:hint="cs"/>
                <w:szCs w:val="24"/>
                <w:rtl/>
              </w:rPr>
              <w:t>5</w:t>
            </w:r>
            <w:r w:rsidRPr="00C27D39">
              <w:rPr>
                <w:rFonts w:ascii="Arial" w:hAnsi="Arial"/>
                <w:szCs w:val="24"/>
                <w:rtl/>
              </w:rPr>
              <w:t>00 אלף</w:t>
            </w:r>
            <w:r w:rsidRPr="00937171">
              <w:rPr>
                <w:rFonts w:ascii="Arial" w:hAnsi="Arial"/>
                <w:szCs w:val="24"/>
                <w:rtl/>
              </w:rPr>
              <w:t xml:space="preserve"> </w:t>
            </w:r>
            <w:r>
              <w:rPr>
                <w:rFonts w:ascii="Arial" w:hAnsi="Arial"/>
                <w:szCs w:val="24"/>
                <w:rtl/>
              </w:rPr>
              <w:t>ש"ח</w:t>
            </w:r>
            <w:r w:rsidRPr="00937171">
              <w:rPr>
                <w:rFonts w:ascii="Arial" w:hAnsi="Arial"/>
                <w:szCs w:val="24"/>
                <w:rtl/>
              </w:rPr>
              <w:t>)</w:t>
            </w:r>
          </w:p>
        </w:tc>
        <w:tc>
          <w:tcPr>
            <w:tcW w:w="2126" w:type="dxa"/>
          </w:tcPr>
          <w:p w14:paraId="365C9F31" w14:textId="77777777" w:rsidR="001752BA" w:rsidRPr="00937171" w:rsidRDefault="001752BA" w:rsidP="002678D9">
            <w:pPr>
              <w:spacing w:line="360" w:lineRule="auto"/>
              <w:rPr>
                <w:rFonts w:ascii="Arial" w:hAnsi="Arial"/>
                <w:szCs w:val="24"/>
                <w:rtl/>
              </w:rPr>
            </w:pPr>
            <w:r w:rsidRPr="00937171">
              <w:rPr>
                <w:rFonts w:ascii="Arial" w:hAnsi="Arial"/>
                <w:szCs w:val="24"/>
                <w:rtl/>
              </w:rPr>
              <w:t xml:space="preserve">נדרש </w:t>
            </w:r>
            <w:r>
              <w:rPr>
                <w:rFonts w:ascii="Arial" w:hAnsi="Arial" w:hint="cs"/>
                <w:szCs w:val="24"/>
                <w:rtl/>
              </w:rPr>
              <w:t>12</w:t>
            </w:r>
            <w:r w:rsidRPr="00937171">
              <w:rPr>
                <w:rFonts w:ascii="Arial" w:hAnsi="Arial"/>
                <w:szCs w:val="24"/>
                <w:rtl/>
              </w:rPr>
              <w:t>.5 אלש"ח</w:t>
            </w:r>
          </w:p>
          <w:p w14:paraId="4B46695F" w14:textId="11FA1F27" w:rsidR="001752BA" w:rsidRPr="00937171" w:rsidRDefault="001752BA" w:rsidP="003649AE">
            <w:pPr>
              <w:spacing w:line="360" w:lineRule="auto"/>
              <w:jc w:val="both"/>
              <w:rPr>
                <w:rFonts w:ascii="Arial" w:hAnsi="Arial"/>
                <w:szCs w:val="24"/>
                <w:rtl/>
              </w:rPr>
            </w:pPr>
            <w:r w:rsidRPr="00937171">
              <w:rPr>
                <w:rFonts w:ascii="Arial" w:hAnsi="Arial"/>
                <w:szCs w:val="24"/>
                <w:rtl/>
              </w:rPr>
              <w:t>(</w:t>
            </w:r>
            <w:r w:rsidR="003649AE">
              <w:rPr>
                <w:rFonts w:ascii="Arial" w:hAnsi="Arial" w:hint="cs"/>
                <w:szCs w:val="24"/>
                <w:rtl/>
              </w:rPr>
              <w:t>שנים עשר אלף  וחמש</w:t>
            </w:r>
            <w:r w:rsidRPr="00937171">
              <w:rPr>
                <w:rFonts w:ascii="Arial" w:hAnsi="Arial"/>
                <w:szCs w:val="24"/>
                <w:rtl/>
              </w:rPr>
              <w:t xml:space="preserve"> </w:t>
            </w:r>
            <w:r w:rsidR="003649AE">
              <w:rPr>
                <w:rFonts w:ascii="Arial" w:hAnsi="Arial" w:hint="cs"/>
                <w:szCs w:val="24"/>
                <w:rtl/>
              </w:rPr>
              <w:t>מאות ש"ח</w:t>
            </w:r>
            <w:r w:rsidRPr="00937171">
              <w:rPr>
                <w:rFonts w:ascii="Arial" w:hAnsi="Arial"/>
                <w:szCs w:val="24"/>
                <w:rtl/>
              </w:rPr>
              <w:t>)</w:t>
            </w:r>
          </w:p>
        </w:tc>
        <w:tc>
          <w:tcPr>
            <w:tcW w:w="1843" w:type="dxa"/>
          </w:tcPr>
          <w:p w14:paraId="4B466960" w14:textId="123A0865" w:rsidR="001752BA" w:rsidRPr="00937171" w:rsidRDefault="001752BA" w:rsidP="00B0230B">
            <w:pPr>
              <w:spacing w:line="360" w:lineRule="auto"/>
              <w:jc w:val="both"/>
              <w:rPr>
                <w:rFonts w:ascii="Arial" w:hAnsi="Arial"/>
                <w:szCs w:val="24"/>
                <w:rtl/>
              </w:rPr>
            </w:pPr>
            <w:r w:rsidRPr="00937171">
              <w:rPr>
                <w:rFonts w:ascii="Arial" w:hAnsi="Arial"/>
                <w:szCs w:val="24"/>
                <w:rtl/>
              </w:rPr>
              <w:t xml:space="preserve">נדרש </w:t>
            </w:r>
            <w:r>
              <w:rPr>
                <w:rFonts w:ascii="Arial" w:hAnsi="Arial" w:hint="cs"/>
                <w:szCs w:val="24"/>
                <w:rtl/>
              </w:rPr>
              <w:t>12</w:t>
            </w:r>
            <w:r w:rsidRPr="00937171">
              <w:rPr>
                <w:rFonts w:ascii="Arial" w:hAnsi="Arial"/>
                <w:szCs w:val="24"/>
                <w:rtl/>
              </w:rPr>
              <w:t xml:space="preserve">.5 אלש"ח </w:t>
            </w:r>
            <w:r w:rsidR="003649AE" w:rsidRPr="00937171">
              <w:rPr>
                <w:rFonts w:ascii="Arial" w:hAnsi="Arial"/>
                <w:szCs w:val="24"/>
                <w:rtl/>
              </w:rPr>
              <w:t>(</w:t>
            </w:r>
            <w:r w:rsidR="003649AE">
              <w:rPr>
                <w:rFonts w:ascii="Arial" w:hAnsi="Arial" w:hint="cs"/>
                <w:szCs w:val="24"/>
                <w:rtl/>
              </w:rPr>
              <w:t>שנים עשר אלף  וחמש</w:t>
            </w:r>
            <w:r w:rsidR="003649AE" w:rsidRPr="00937171">
              <w:rPr>
                <w:rFonts w:ascii="Arial" w:hAnsi="Arial"/>
                <w:szCs w:val="24"/>
                <w:rtl/>
              </w:rPr>
              <w:t xml:space="preserve"> </w:t>
            </w:r>
            <w:r w:rsidR="003649AE">
              <w:rPr>
                <w:rFonts w:ascii="Arial" w:hAnsi="Arial" w:hint="cs"/>
                <w:szCs w:val="24"/>
                <w:rtl/>
              </w:rPr>
              <w:t>מאות ש"ח</w:t>
            </w:r>
            <w:r w:rsidR="003649AE" w:rsidRPr="00937171">
              <w:rPr>
                <w:rFonts w:ascii="Arial" w:hAnsi="Arial"/>
                <w:szCs w:val="24"/>
                <w:rtl/>
              </w:rPr>
              <w:t>)</w:t>
            </w:r>
          </w:p>
        </w:tc>
      </w:tr>
      <w:tr w:rsidR="001752BA" w:rsidRPr="00937171" w14:paraId="4B466967" w14:textId="77777777" w:rsidTr="00F63DE1">
        <w:tc>
          <w:tcPr>
            <w:tcW w:w="4327" w:type="dxa"/>
          </w:tcPr>
          <w:p w14:paraId="4B466962" w14:textId="53E19CD3" w:rsidR="001752BA" w:rsidRPr="00937171" w:rsidRDefault="001752BA" w:rsidP="002678D9">
            <w:pPr>
              <w:spacing w:line="360" w:lineRule="auto"/>
              <w:jc w:val="both"/>
              <w:rPr>
                <w:rFonts w:ascii="Arial" w:hAnsi="Arial"/>
                <w:szCs w:val="24"/>
                <w:rtl/>
              </w:rPr>
            </w:pPr>
          </w:p>
        </w:tc>
        <w:tc>
          <w:tcPr>
            <w:tcW w:w="2126" w:type="dxa"/>
          </w:tcPr>
          <w:p w14:paraId="4B466964" w14:textId="16AF0864" w:rsidR="001752BA" w:rsidRPr="00937171" w:rsidRDefault="001752BA" w:rsidP="00BA083F">
            <w:pPr>
              <w:spacing w:line="360" w:lineRule="auto"/>
              <w:rPr>
                <w:rFonts w:ascii="Arial" w:hAnsi="Arial"/>
                <w:szCs w:val="24"/>
                <w:rtl/>
              </w:rPr>
            </w:pPr>
          </w:p>
        </w:tc>
        <w:tc>
          <w:tcPr>
            <w:tcW w:w="1843" w:type="dxa"/>
          </w:tcPr>
          <w:p w14:paraId="4B466966" w14:textId="4E470C48" w:rsidR="001752BA" w:rsidRPr="00937171" w:rsidRDefault="001752BA" w:rsidP="002678D9">
            <w:pPr>
              <w:spacing w:line="360" w:lineRule="auto"/>
              <w:rPr>
                <w:rFonts w:ascii="Arial" w:hAnsi="Arial"/>
                <w:szCs w:val="24"/>
                <w:rtl/>
              </w:rPr>
            </w:pPr>
          </w:p>
        </w:tc>
      </w:tr>
    </w:tbl>
    <w:p w14:paraId="4B466968" w14:textId="77777777" w:rsidR="00F63DE1" w:rsidRPr="00937171" w:rsidRDefault="00F63DE1" w:rsidP="009A218D">
      <w:pPr>
        <w:spacing w:line="360" w:lineRule="auto"/>
        <w:jc w:val="both"/>
        <w:rPr>
          <w:rFonts w:asciiTheme="minorBidi" w:hAnsiTheme="minorBidi"/>
          <w:szCs w:val="24"/>
          <w:rtl/>
        </w:rPr>
      </w:pPr>
    </w:p>
    <w:p w14:paraId="4B466969" w14:textId="73FDEA55" w:rsidR="00F63DE1" w:rsidRPr="00937171" w:rsidRDefault="00F63DE1" w:rsidP="009A218D">
      <w:pPr>
        <w:spacing w:line="360" w:lineRule="auto"/>
        <w:jc w:val="both"/>
        <w:rPr>
          <w:rFonts w:asciiTheme="minorBidi" w:hAnsiTheme="minorBidi"/>
          <w:szCs w:val="24"/>
        </w:rPr>
      </w:pPr>
      <w:r w:rsidRPr="00937171">
        <w:rPr>
          <w:rFonts w:asciiTheme="minorBidi" w:hAnsiTheme="minorBidi" w:hint="eastAsia"/>
          <w:szCs w:val="24"/>
          <w:rtl/>
        </w:rPr>
        <w:t>יחיד</w:t>
      </w:r>
      <w:r w:rsidRPr="00937171">
        <w:rPr>
          <w:rFonts w:asciiTheme="minorBidi" w:hAnsiTheme="minorBidi"/>
          <w:szCs w:val="24"/>
          <w:rtl/>
        </w:rPr>
        <w:t xml:space="preserve"> </w:t>
      </w:r>
      <w:r w:rsidRPr="00937171">
        <w:rPr>
          <w:rFonts w:asciiTheme="minorBidi" w:hAnsiTheme="minorBidi" w:hint="eastAsia"/>
          <w:szCs w:val="24"/>
          <w:rtl/>
        </w:rPr>
        <w:t>יידרש</w:t>
      </w:r>
      <w:r w:rsidRPr="00937171">
        <w:rPr>
          <w:rFonts w:asciiTheme="minorBidi" w:hAnsiTheme="minorBidi"/>
          <w:szCs w:val="24"/>
          <w:rtl/>
        </w:rPr>
        <w:t xml:space="preserve"> </w:t>
      </w:r>
      <w:r w:rsidRPr="00937171">
        <w:rPr>
          <w:rFonts w:asciiTheme="minorBidi" w:hAnsiTheme="minorBidi" w:hint="eastAsia"/>
          <w:szCs w:val="24"/>
          <w:rtl/>
        </w:rPr>
        <w:t>להשלים</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כל</w:t>
      </w:r>
      <w:r w:rsidRPr="00937171">
        <w:rPr>
          <w:rFonts w:asciiTheme="minorBidi" w:hAnsiTheme="minorBidi"/>
          <w:szCs w:val="24"/>
          <w:rtl/>
        </w:rPr>
        <w:t xml:space="preserve"> </w:t>
      </w:r>
      <w:r w:rsidRPr="00937171">
        <w:rPr>
          <w:rFonts w:asciiTheme="minorBidi" w:hAnsiTheme="minorBidi" w:hint="eastAsia"/>
          <w:szCs w:val="24"/>
          <w:rtl/>
        </w:rPr>
        <w:t>המסמכים</w:t>
      </w:r>
      <w:r w:rsidRPr="00937171">
        <w:rPr>
          <w:rFonts w:asciiTheme="minorBidi" w:hAnsiTheme="minorBidi"/>
          <w:szCs w:val="24"/>
          <w:rtl/>
        </w:rPr>
        <w:t xml:space="preserve"> </w:t>
      </w:r>
      <w:r w:rsidRPr="00937171">
        <w:rPr>
          <w:rFonts w:asciiTheme="minorBidi" w:hAnsiTheme="minorBidi" w:hint="eastAsia"/>
          <w:szCs w:val="24"/>
          <w:rtl/>
        </w:rPr>
        <w:t>אם</w:t>
      </w:r>
      <w:r w:rsidRPr="00937171">
        <w:rPr>
          <w:rFonts w:asciiTheme="minorBidi" w:hAnsiTheme="minorBidi"/>
          <w:szCs w:val="24"/>
          <w:rtl/>
        </w:rPr>
        <w:t xml:space="preserve"> </w:t>
      </w:r>
      <w:r w:rsidRPr="00937171">
        <w:rPr>
          <w:rFonts w:asciiTheme="minorBidi" w:hAnsiTheme="minorBidi" w:hint="eastAsia"/>
          <w:szCs w:val="24"/>
          <w:rtl/>
        </w:rPr>
        <w:t>יזכה</w:t>
      </w:r>
      <w:r w:rsidRPr="00937171">
        <w:rPr>
          <w:rFonts w:asciiTheme="minorBidi" w:hAnsiTheme="minorBidi"/>
          <w:szCs w:val="24"/>
          <w:rtl/>
        </w:rPr>
        <w:t xml:space="preserve"> </w:t>
      </w:r>
      <w:r w:rsidRPr="00937171">
        <w:rPr>
          <w:rFonts w:asciiTheme="minorBidi" w:hAnsiTheme="minorBidi" w:hint="eastAsia"/>
          <w:szCs w:val="24"/>
          <w:rtl/>
        </w:rPr>
        <w:t>במכרז</w:t>
      </w:r>
      <w:r w:rsidRPr="00937171">
        <w:rPr>
          <w:rFonts w:asciiTheme="minorBidi" w:hAnsiTheme="minorBidi"/>
          <w:szCs w:val="24"/>
          <w:rtl/>
        </w:rPr>
        <w:t xml:space="preserve">, </w:t>
      </w:r>
      <w:r w:rsidRPr="00937171">
        <w:rPr>
          <w:rFonts w:asciiTheme="minorBidi" w:hAnsiTheme="minorBidi" w:hint="eastAsia"/>
          <w:szCs w:val="24"/>
          <w:rtl/>
        </w:rPr>
        <w:t>לאחר</w:t>
      </w:r>
      <w:r w:rsidRPr="00937171">
        <w:rPr>
          <w:rFonts w:asciiTheme="minorBidi" w:hAnsiTheme="minorBidi"/>
          <w:szCs w:val="24"/>
          <w:rtl/>
        </w:rPr>
        <w:t xml:space="preserve"> </w:t>
      </w:r>
      <w:r w:rsidRPr="00937171">
        <w:rPr>
          <w:rFonts w:asciiTheme="minorBidi" w:hAnsiTheme="minorBidi" w:hint="eastAsia"/>
          <w:szCs w:val="24"/>
          <w:rtl/>
        </w:rPr>
        <w:t>שיתאגד</w:t>
      </w:r>
      <w:r w:rsidR="00E42221">
        <w:rPr>
          <w:rFonts w:asciiTheme="minorBidi" w:hAnsiTheme="minorBidi" w:hint="cs"/>
          <w:szCs w:val="24"/>
          <w:rtl/>
        </w:rPr>
        <w:t>,</w:t>
      </w:r>
      <w:r w:rsidRPr="00937171">
        <w:rPr>
          <w:rFonts w:asciiTheme="minorBidi" w:hAnsiTheme="minorBidi"/>
          <w:szCs w:val="24"/>
          <w:rtl/>
        </w:rPr>
        <w:t xml:space="preserve"> </w:t>
      </w:r>
      <w:r w:rsidRPr="00937171">
        <w:rPr>
          <w:rFonts w:asciiTheme="minorBidi" w:hAnsiTheme="minorBidi" w:hint="eastAsia"/>
          <w:szCs w:val="24"/>
          <w:rtl/>
        </w:rPr>
        <w:t>לצורך</w:t>
      </w:r>
      <w:r w:rsidRPr="00937171">
        <w:rPr>
          <w:rFonts w:asciiTheme="minorBidi" w:hAnsiTheme="minorBidi"/>
          <w:szCs w:val="24"/>
          <w:rtl/>
        </w:rPr>
        <w:t xml:space="preserve"> </w:t>
      </w:r>
      <w:r w:rsidRPr="00937171">
        <w:rPr>
          <w:rFonts w:asciiTheme="minorBidi" w:hAnsiTheme="minorBidi" w:hint="eastAsia"/>
          <w:szCs w:val="24"/>
          <w:rtl/>
        </w:rPr>
        <w:t>החתימה</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החוזה</w:t>
      </w:r>
      <w:r w:rsidRPr="00937171">
        <w:rPr>
          <w:rFonts w:asciiTheme="minorBidi" w:hAnsiTheme="minorBidi"/>
          <w:szCs w:val="24"/>
          <w:rtl/>
        </w:rPr>
        <w:t xml:space="preserve"> </w:t>
      </w:r>
      <w:r w:rsidRPr="00937171">
        <w:rPr>
          <w:rFonts w:asciiTheme="minorBidi" w:hAnsiTheme="minorBidi" w:hint="eastAsia"/>
          <w:szCs w:val="24"/>
          <w:rtl/>
        </w:rPr>
        <w:t>עם</w:t>
      </w:r>
      <w:r w:rsidRPr="00937171">
        <w:rPr>
          <w:rFonts w:asciiTheme="minorBidi" w:hAnsiTheme="minorBidi"/>
          <w:szCs w:val="24"/>
          <w:rtl/>
        </w:rPr>
        <w:t xml:space="preserve"> </w:t>
      </w:r>
      <w:r w:rsidRPr="00937171">
        <w:rPr>
          <w:rFonts w:asciiTheme="minorBidi" w:hAnsiTheme="minorBidi" w:hint="eastAsia"/>
          <w:szCs w:val="24"/>
          <w:rtl/>
        </w:rPr>
        <w:t>המשרד</w:t>
      </w:r>
      <w:r w:rsidRPr="00937171">
        <w:rPr>
          <w:rFonts w:asciiTheme="minorBidi" w:hAnsiTheme="minorBidi"/>
          <w:szCs w:val="24"/>
          <w:rtl/>
        </w:rPr>
        <w:t xml:space="preserve"> </w:t>
      </w:r>
      <w:r w:rsidR="00E42221">
        <w:rPr>
          <w:rFonts w:asciiTheme="minorBidi" w:hAnsiTheme="minorBidi" w:hint="cs"/>
          <w:szCs w:val="24"/>
          <w:rtl/>
        </w:rPr>
        <w:t>ב</w:t>
      </w:r>
      <w:r w:rsidRPr="00937171">
        <w:rPr>
          <w:rFonts w:asciiTheme="minorBidi" w:hAnsiTheme="minorBidi" w:hint="eastAsia"/>
          <w:szCs w:val="24"/>
          <w:rtl/>
        </w:rPr>
        <w:t>תוך</w:t>
      </w:r>
      <w:r w:rsidRPr="00937171">
        <w:rPr>
          <w:rFonts w:asciiTheme="minorBidi" w:hAnsiTheme="minorBidi"/>
          <w:szCs w:val="24"/>
          <w:rtl/>
        </w:rPr>
        <w:t xml:space="preserve"> 21 </w:t>
      </w:r>
      <w:r w:rsidRPr="00937171">
        <w:rPr>
          <w:rFonts w:asciiTheme="minorBidi" w:hAnsiTheme="minorBidi" w:hint="eastAsia"/>
          <w:szCs w:val="24"/>
          <w:rtl/>
        </w:rPr>
        <w:t>יום</w:t>
      </w:r>
      <w:r w:rsidRPr="00937171">
        <w:rPr>
          <w:rFonts w:asciiTheme="minorBidi" w:hAnsiTheme="minorBidi"/>
          <w:szCs w:val="24"/>
          <w:rtl/>
        </w:rPr>
        <w:t xml:space="preserve"> </w:t>
      </w:r>
      <w:r w:rsidRPr="00937171">
        <w:rPr>
          <w:rFonts w:asciiTheme="minorBidi" w:hAnsiTheme="minorBidi" w:hint="eastAsia"/>
          <w:szCs w:val="24"/>
          <w:rtl/>
        </w:rPr>
        <w:t>מקבלת</w:t>
      </w:r>
      <w:r w:rsidRPr="00937171">
        <w:rPr>
          <w:rFonts w:asciiTheme="minorBidi" w:hAnsiTheme="minorBidi"/>
          <w:szCs w:val="24"/>
          <w:rtl/>
        </w:rPr>
        <w:t xml:space="preserve"> </w:t>
      </w:r>
      <w:r w:rsidRPr="00937171">
        <w:rPr>
          <w:rFonts w:asciiTheme="minorBidi" w:hAnsiTheme="minorBidi" w:hint="eastAsia"/>
          <w:szCs w:val="24"/>
          <w:rtl/>
        </w:rPr>
        <w:t>הודעת</w:t>
      </w:r>
      <w:r w:rsidRPr="00937171">
        <w:rPr>
          <w:rFonts w:asciiTheme="minorBidi" w:hAnsiTheme="minorBidi"/>
          <w:szCs w:val="24"/>
          <w:rtl/>
        </w:rPr>
        <w:t xml:space="preserve"> </w:t>
      </w:r>
      <w:r w:rsidRPr="00937171">
        <w:rPr>
          <w:rFonts w:asciiTheme="minorBidi" w:hAnsiTheme="minorBidi" w:hint="eastAsia"/>
          <w:szCs w:val="24"/>
          <w:rtl/>
        </w:rPr>
        <w:t>הזכייה</w:t>
      </w:r>
      <w:r w:rsidRPr="00937171">
        <w:rPr>
          <w:rFonts w:asciiTheme="minorBidi" w:hAnsiTheme="minorBidi"/>
          <w:szCs w:val="24"/>
          <w:rtl/>
        </w:rPr>
        <w:t>.</w:t>
      </w:r>
    </w:p>
    <w:p w14:paraId="4B46696A" w14:textId="77777777" w:rsidR="00F63DE1" w:rsidRPr="00937171" w:rsidRDefault="00F63DE1" w:rsidP="00B0230B">
      <w:pPr>
        <w:spacing w:line="360" w:lineRule="auto"/>
        <w:jc w:val="both"/>
        <w:rPr>
          <w:rFonts w:asciiTheme="minorBidi" w:hAnsiTheme="minorBidi"/>
          <w:szCs w:val="24"/>
        </w:rPr>
      </w:pPr>
    </w:p>
    <w:p w14:paraId="4B46697C"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Pr>
      </w:pPr>
      <w:bookmarkStart w:id="6" w:name="_Toc444602327"/>
      <w:r w:rsidRPr="00937171">
        <w:rPr>
          <w:rFonts w:asciiTheme="minorBidi" w:hAnsiTheme="minorBidi" w:hint="eastAsia"/>
          <w:szCs w:val="24"/>
          <w:rtl/>
        </w:rPr>
        <w:t>דרישות</w:t>
      </w:r>
      <w:r w:rsidRPr="00937171">
        <w:rPr>
          <w:rFonts w:asciiTheme="minorBidi" w:hAnsiTheme="minorBidi"/>
          <w:szCs w:val="24"/>
          <w:rtl/>
        </w:rPr>
        <w:t xml:space="preserve"> </w:t>
      </w:r>
      <w:r w:rsidRPr="00937171">
        <w:rPr>
          <w:rFonts w:asciiTheme="minorBidi" w:hAnsiTheme="minorBidi" w:hint="eastAsia"/>
          <w:szCs w:val="24"/>
          <w:rtl/>
        </w:rPr>
        <w:t>סף</w:t>
      </w:r>
      <w:r w:rsidRPr="00937171">
        <w:rPr>
          <w:rFonts w:asciiTheme="minorBidi" w:hAnsiTheme="minorBidi"/>
          <w:szCs w:val="24"/>
          <w:rtl/>
        </w:rPr>
        <w:t xml:space="preserve"> מנהליות</w:t>
      </w:r>
      <w:bookmarkEnd w:id="6"/>
    </w:p>
    <w:p w14:paraId="4B46697D" w14:textId="40CA718D" w:rsidR="00F63DE1" w:rsidRPr="00937171" w:rsidRDefault="00F63DE1" w:rsidP="00726B64">
      <w:pPr>
        <w:spacing w:line="360" w:lineRule="auto"/>
        <w:jc w:val="both"/>
        <w:rPr>
          <w:rFonts w:asciiTheme="minorBidi" w:hAnsiTheme="minorBidi"/>
          <w:szCs w:val="24"/>
          <w:rtl/>
        </w:rPr>
      </w:pPr>
      <w:r w:rsidRPr="00937171">
        <w:rPr>
          <w:rFonts w:asciiTheme="minorBidi" w:hAnsiTheme="minorBidi" w:hint="eastAsia"/>
          <w:szCs w:val="24"/>
          <w:rtl/>
        </w:rPr>
        <w:t>יובהר</w:t>
      </w:r>
      <w:r w:rsidRPr="00937171">
        <w:rPr>
          <w:rFonts w:asciiTheme="minorBidi" w:hAnsiTheme="minorBidi"/>
          <w:szCs w:val="24"/>
          <w:rtl/>
        </w:rPr>
        <w:t xml:space="preserve"> ויודגש, כי אי מילוי מדויק של הדרישות המפורטות להלן, וכן אי צירוף להצעה של מלוא המסמכים הנדרשים כתנאים מוקדמים של המכרז עלול להביא </w:t>
      </w:r>
      <w:r w:rsidRPr="00937171">
        <w:rPr>
          <w:rFonts w:asciiTheme="minorBidi" w:hAnsiTheme="minorBidi"/>
          <w:b/>
          <w:bCs/>
          <w:szCs w:val="24"/>
          <w:rtl/>
        </w:rPr>
        <w:t>לפסילת ההצעה על הסף. לפיכך, כל מציע מתבקש לקרוא בעיון את ההנחיות להלן, ולמלא אחריהן במדויק</w:t>
      </w:r>
      <w:r w:rsidRPr="00937171">
        <w:rPr>
          <w:rFonts w:asciiTheme="minorBidi" w:hAnsiTheme="minorBidi"/>
          <w:szCs w:val="24"/>
          <w:rtl/>
        </w:rPr>
        <w:t xml:space="preserve">. </w:t>
      </w:r>
    </w:p>
    <w:p w14:paraId="4B46697F" w14:textId="0D5F4F75" w:rsidR="00F63DE1" w:rsidRPr="00937171" w:rsidRDefault="00BC2FCB" w:rsidP="005C4CB8">
      <w:pPr>
        <w:pStyle w:val="af6"/>
        <w:numPr>
          <w:ilvl w:val="1"/>
          <w:numId w:val="94"/>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cs"/>
          <w:szCs w:val="24"/>
          <w:rtl/>
          <w:lang w:eastAsia="he-IL"/>
        </w:rPr>
        <w:t>נושאים תאגידיים</w:t>
      </w:r>
    </w:p>
    <w:p w14:paraId="4B466980" w14:textId="77777777" w:rsidR="00F63DE1" w:rsidRPr="00937171" w:rsidRDefault="00F63DE1" w:rsidP="005C4CB8">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rtl/>
          <w:lang w:eastAsia="he-IL"/>
        </w:rPr>
      </w:pP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הינו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תאגיד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מסוג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כלשהו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עליו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לצרף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עו</w:t>
      </w:r>
      <w:r w:rsidRPr="00937171">
        <w:rPr>
          <w:rFonts w:asciiTheme="minorBidi" w:hAnsiTheme="minorBidi"/>
          <w:szCs w:val="24"/>
          <w:rtl/>
          <w:lang w:eastAsia="he-IL"/>
        </w:rPr>
        <w:t xml:space="preserve">"ד/רו"ח </w:t>
      </w:r>
      <w:r w:rsidRPr="00937171">
        <w:rPr>
          <w:rFonts w:asciiTheme="minorBidi" w:hAnsiTheme="minorBidi" w:hint="eastAsia"/>
          <w:szCs w:val="24"/>
          <w:rtl/>
          <w:lang w:eastAsia="he-IL"/>
        </w:rPr>
        <w:t>עדכני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החותמים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בשם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התאגיד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מסמכי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מחייבים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התאגיד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בחתימתם</w:t>
      </w:r>
      <w:r w:rsidRPr="00937171">
        <w:rPr>
          <w:rFonts w:asciiTheme="minorBidi" w:hAnsiTheme="minorBidi"/>
          <w:szCs w:val="24"/>
          <w:rtl/>
          <w:lang w:eastAsia="he-IL"/>
        </w:rPr>
        <w:t>.</w:t>
      </w:r>
    </w:p>
    <w:p w14:paraId="0D08FF4D" w14:textId="2484E56F" w:rsidR="00A017E5" w:rsidRPr="00937171" w:rsidRDefault="00F63DE1" w:rsidP="005C4CB8">
      <w:pPr>
        <w:pStyle w:val="af6"/>
        <w:numPr>
          <w:ilvl w:val="2"/>
          <w:numId w:val="94"/>
        </w:numPr>
        <w:tabs>
          <w:tab w:val="clear" w:pos="1701"/>
          <w:tab w:val="right" w:pos="1218"/>
          <w:tab w:val="num" w:pos="1360"/>
        </w:tabs>
        <w:spacing w:line="360" w:lineRule="auto"/>
        <w:ind w:left="1360" w:hanging="284"/>
        <w:jc w:val="both"/>
        <w:rPr>
          <w:rFonts w:asciiTheme="minorBidi" w:hAnsiTheme="minorBidi"/>
          <w:szCs w:val="24"/>
          <w:lang w:eastAsia="he-IL"/>
        </w:rPr>
      </w:pP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המציע הינו תאגיד מסוג חברה, עליו לצרף להצעתו </w:t>
      </w:r>
      <w:r w:rsidRPr="00937171">
        <w:rPr>
          <w:rFonts w:asciiTheme="minorBidi" w:hAnsiTheme="minorBidi" w:hint="eastAsia"/>
          <w:szCs w:val="24"/>
          <w:rtl/>
          <w:lang w:eastAsia="he-IL"/>
        </w:rPr>
        <w:t>נסח</w:t>
      </w:r>
      <w:r w:rsidRPr="00937171">
        <w:rPr>
          <w:rFonts w:asciiTheme="minorBidi" w:hAnsiTheme="minorBidi"/>
          <w:szCs w:val="24"/>
          <w:rtl/>
          <w:lang w:eastAsia="he-IL"/>
        </w:rPr>
        <w:t xml:space="preserve"> חברה </w:t>
      </w:r>
      <w:r w:rsidRPr="00937171">
        <w:rPr>
          <w:rFonts w:asciiTheme="minorBidi" w:hAnsiTheme="minorBidi" w:hint="eastAsia"/>
          <w:szCs w:val="24"/>
          <w:rtl/>
          <w:lang w:eastAsia="he-IL"/>
        </w:rPr>
        <w:t>מרשם</w:t>
      </w:r>
      <w:r w:rsidRPr="00937171">
        <w:rPr>
          <w:rFonts w:asciiTheme="minorBidi" w:hAnsiTheme="minorBidi"/>
          <w:szCs w:val="24"/>
          <w:rtl/>
          <w:lang w:eastAsia="he-IL"/>
        </w:rPr>
        <w:t xml:space="preserve"> התאגידים משנת 201</w:t>
      </w:r>
      <w:r w:rsidR="00BC2FCB" w:rsidRPr="00937171">
        <w:rPr>
          <w:rFonts w:asciiTheme="minorBidi" w:hAnsiTheme="minorBidi" w:hint="cs"/>
          <w:szCs w:val="24"/>
          <w:rtl/>
          <w:lang w:eastAsia="he-IL"/>
        </w:rPr>
        <w:t>7</w:t>
      </w:r>
      <w:r w:rsidRPr="00937171">
        <w:rPr>
          <w:rFonts w:asciiTheme="minorBidi" w:hAnsiTheme="minorBidi"/>
          <w:szCs w:val="24"/>
          <w:rtl/>
          <w:lang w:eastAsia="he-IL"/>
        </w:rPr>
        <w:t xml:space="preserve">, הכולל את שמות מנהלי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ופרטיהם. </w:t>
      </w:r>
      <w:r w:rsidRPr="00937171">
        <w:rPr>
          <w:rFonts w:asciiTheme="minorBidi" w:hAnsiTheme="minorBidi" w:hint="eastAsia"/>
          <w:szCs w:val="24"/>
          <w:rtl/>
          <w:lang w:eastAsia="he-IL"/>
        </w:rPr>
        <w:t>נסח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חברה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עדכני</w:t>
      </w:r>
      <w:r w:rsidRPr="00937171">
        <w:rPr>
          <w:rFonts w:asciiTheme="minorBidi" w:hAnsiTheme="minorBidi"/>
          <w:szCs w:val="24"/>
          <w:rtl/>
          <w:lang w:eastAsia="he-IL"/>
        </w:rPr>
        <w:t xml:space="preserve"> ניתן להפקה דרך אתר האינטרנט של רשות התאגידים, שכתובתו:</w:t>
      </w:r>
      <w:r w:rsidRPr="00937171">
        <w:rPr>
          <w:rFonts w:asciiTheme="minorBidi" w:hAnsiTheme="minorBidi"/>
          <w:szCs w:val="24"/>
          <w:lang w:eastAsia="he-IL"/>
        </w:rPr>
        <w:t xml:space="preserve"> </w:t>
      </w:r>
      <w:hyperlink r:id="rId15" w:tooltip="קישור לאתר רשות התאגידים" w:history="1">
        <w:r w:rsidR="00A017E5" w:rsidRPr="00937171">
          <w:rPr>
            <w:rStyle w:val="Hyperlink"/>
            <w:rFonts w:asciiTheme="majorBidi" w:hAnsiTheme="majorBidi"/>
            <w:szCs w:val="24"/>
            <w:lang w:eastAsia="he-IL"/>
          </w:rPr>
          <w:t>http://www.justice.gov.il/Units/RasutHataagidim/units/RashamHachvarot/TfasimNew/Pages/ProducingExtract.aspx</w:t>
        </w:r>
      </w:hyperlink>
    </w:p>
    <w:p w14:paraId="199AD396" w14:textId="3576FD82" w:rsidR="00BC2FCB" w:rsidRPr="00937171" w:rsidRDefault="00F63DE1" w:rsidP="00A017E5">
      <w:pPr>
        <w:pStyle w:val="af6"/>
        <w:tabs>
          <w:tab w:val="right" w:pos="1218"/>
        </w:tabs>
        <w:spacing w:line="360" w:lineRule="auto"/>
        <w:ind w:left="1360"/>
        <w:jc w:val="both"/>
        <w:rPr>
          <w:rFonts w:asciiTheme="minorBidi" w:hAnsiTheme="minorBidi"/>
          <w:szCs w:val="24"/>
          <w:lang w:eastAsia="he-IL"/>
        </w:rPr>
      </w:pP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המציע לוודא, כי בנסח לא מצוינים חובות אגרה שנתית לשנים שקדמו לשנה בה מוגשת ההצעה, </w:t>
      </w:r>
      <w:r w:rsidRPr="00937171">
        <w:rPr>
          <w:rFonts w:asciiTheme="minorBidi" w:hAnsiTheme="minorBidi" w:hint="eastAsia"/>
          <w:szCs w:val="24"/>
          <w:rtl/>
          <w:lang w:eastAsia="he-IL"/>
        </w:rPr>
        <w:t>וכי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מצוין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חברה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מפרת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התראה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לפני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רישום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כחברה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מפרת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יובהר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רישום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החברה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מפרת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בעלת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להביא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לפסילת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w:t>
      </w:r>
      <w:r w:rsidRPr="00937171">
        <w:rPr>
          <w:rFonts w:asciiTheme="minorBidi" w:hAnsiTheme="minorBidi"/>
          <w:szCs w:val="24"/>
          <w:lang w:eastAsia="he-IL"/>
        </w:rPr>
        <w:t xml:space="preserve"> </w:t>
      </w:r>
    </w:p>
    <w:p w14:paraId="46C0F3BF" w14:textId="377AAE48" w:rsidR="00BC2FCB" w:rsidRPr="00937171" w:rsidRDefault="00F63DE1" w:rsidP="005C4CB8">
      <w:pPr>
        <w:pStyle w:val="af6"/>
        <w:numPr>
          <w:ilvl w:val="2"/>
          <w:numId w:val="94"/>
        </w:numPr>
        <w:tabs>
          <w:tab w:val="clear" w:pos="1701"/>
          <w:tab w:val="right" w:pos="1218"/>
          <w:tab w:val="num" w:pos="1360"/>
        </w:tabs>
        <w:spacing w:line="360" w:lineRule="auto"/>
        <w:ind w:left="1360" w:hanging="284"/>
        <w:jc w:val="both"/>
        <w:rPr>
          <w:rFonts w:asciiTheme="minorBidi" w:hAnsiTheme="minorBidi"/>
          <w:szCs w:val="24"/>
          <w:lang w:eastAsia="he-IL"/>
        </w:rPr>
      </w:pP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המציע הינו תאגיד מסוג שותפות, עליו לצרף נסח שותפות מרשם השותפויות משנת 201</w:t>
      </w:r>
      <w:r w:rsidR="00BC2FCB" w:rsidRPr="00937171">
        <w:rPr>
          <w:rFonts w:asciiTheme="minorBidi" w:hAnsiTheme="minorBidi" w:hint="cs"/>
          <w:szCs w:val="24"/>
          <w:rtl/>
          <w:lang w:eastAsia="he-IL"/>
        </w:rPr>
        <w:t>7</w:t>
      </w:r>
      <w:r w:rsidRPr="00937171">
        <w:rPr>
          <w:rFonts w:asciiTheme="minorBidi" w:hAnsiTheme="minorBidi"/>
          <w:szCs w:val="24"/>
          <w:rtl/>
          <w:lang w:eastAsia="he-IL"/>
        </w:rPr>
        <w:t xml:space="preserve">, המעיד על אי קיום חובות אגרה שנתית לרשם השותפויות. </w:t>
      </w:r>
      <w:r w:rsidRPr="00937171">
        <w:rPr>
          <w:rFonts w:asciiTheme="minorBidi" w:hAnsiTheme="minorBidi" w:hint="eastAsia"/>
          <w:szCs w:val="24"/>
          <w:rtl/>
          <w:lang w:eastAsia="he-IL"/>
        </w:rPr>
        <w:t>נסח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שותפות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עדכני</w:t>
      </w:r>
      <w:r w:rsidRPr="00937171">
        <w:rPr>
          <w:rFonts w:asciiTheme="minorBidi" w:hAnsiTheme="minorBidi"/>
          <w:szCs w:val="24"/>
          <w:rtl/>
          <w:lang w:eastAsia="he-IL"/>
        </w:rPr>
        <w:t xml:space="preserve"> ניתן להפקה דרך אתר האינטרנט של רשות התאגידים, שכתובתו לעיל</w:t>
      </w:r>
      <w:r w:rsidR="00BC2FCB" w:rsidRPr="00937171">
        <w:rPr>
          <w:rFonts w:asciiTheme="minorBidi" w:hAnsiTheme="minorBidi" w:hint="cs"/>
          <w:szCs w:val="24"/>
          <w:rtl/>
          <w:lang w:eastAsia="he-IL"/>
        </w:rPr>
        <w:t>.</w:t>
      </w:r>
    </w:p>
    <w:p w14:paraId="3A9A74EA" w14:textId="1BC0FA21" w:rsidR="00BC2FCB" w:rsidRPr="00937171" w:rsidRDefault="00F63DE1" w:rsidP="005C4CB8">
      <w:pPr>
        <w:pStyle w:val="af6"/>
        <w:numPr>
          <w:ilvl w:val="2"/>
          <w:numId w:val="94"/>
        </w:numPr>
        <w:tabs>
          <w:tab w:val="clear" w:pos="1701"/>
          <w:tab w:val="right" w:pos="1218"/>
          <w:tab w:val="num" w:pos="1360"/>
        </w:tabs>
        <w:spacing w:line="360" w:lineRule="auto"/>
        <w:ind w:left="1360" w:hanging="284"/>
        <w:jc w:val="both"/>
        <w:rPr>
          <w:rFonts w:asciiTheme="minorBidi" w:hAnsiTheme="minorBidi"/>
          <w:szCs w:val="24"/>
          <w:lang w:eastAsia="he-IL"/>
        </w:rPr>
      </w:pP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הינו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תאגיד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מסוג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עמותה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עליו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לצרף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להצעתו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העמותות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משנת</w:t>
      </w:r>
      <w:r w:rsidRPr="00937171">
        <w:rPr>
          <w:rFonts w:asciiTheme="minorBidi" w:hAnsiTheme="minorBidi"/>
          <w:szCs w:val="24"/>
          <w:rtl/>
          <w:lang w:eastAsia="he-IL"/>
        </w:rPr>
        <w:t xml:space="preserve"> 201</w:t>
      </w:r>
      <w:r w:rsidR="00BC2FCB" w:rsidRPr="00937171">
        <w:rPr>
          <w:rFonts w:asciiTheme="minorBidi" w:hAnsiTheme="minorBidi" w:hint="cs"/>
          <w:szCs w:val="24"/>
          <w:rtl/>
          <w:lang w:eastAsia="he-IL"/>
        </w:rPr>
        <w:t>7</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"ניהול </w:t>
      </w:r>
      <w:r w:rsidRPr="00937171">
        <w:rPr>
          <w:rFonts w:asciiTheme="minorBidi" w:hAnsiTheme="minorBidi" w:hint="eastAsia"/>
          <w:szCs w:val="24"/>
          <w:rtl/>
          <w:lang w:eastAsia="he-IL"/>
        </w:rPr>
        <w:t>תקין</w:t>
      </w:r>
      <w:r w:rsidRPr="00937171">
        <w:rPr>
          <w:rFonts w:asciiTheme="minorBidi" w:hAnsiTheme="minorBidi"/>
          <w:szCs w:val="24"/>
          <w:rtl/>
          <w:lang w:eastAsia="he-IL"/>
        </w:rPr>
        <w:t>"</w:t>
      </w:r>
      <w:r w:rsidR="00784FF2" w:rsidRPr="00937171">
        <w:rPr>
          <w:rFonts w:asciiTheme="minorBidi" w:hAnsiTheme="minorBidi" w:hint="cs"/>
          <w:szCs w:val="24"/>
          <w:rtl/>
          <w:lang w:eastAsia="he-IL"/>
        </w:rPr>
        <w:t>.</w:t>
      </w:r>
    </w:p>
    <w:p w14:paraId="4B466983" w14:textId="505413A6" w:rsidR="00F63DE1" w:rsidRPr="00937171" w:rsidRDefault="00F63DE1" w:rsidP="005C4CB8">
      <w:pPr>
        <w:pStyle w:val="af6"/>
        <w:numPr>
          <w:ilvl w:val="2"/>
          <w:numId w:val="94"/>
        </w:numPr>
        <w:tabs>
          <w:tab w:val="clear" w:pos="1701"/>
          <w:tab w:val="right" w:pos="1218"/>
          <w:tab w:val="num" w:pos="1360"/>
        </w:tabs>
        <w:spacing w:after="120" w:line="360" w:lineRule="auto"/>
        <w:ind w:left="1361" w:hanging="284"/>
        <w:contextualSpacing w:val="0"/>
        <w:jc w:val="both"/>
        <w:rPr>
          <w:rFonts w:asciiTheme="minorBidi" w:hAnsiTheme="minorBidi"/>
          <w:szCs w:val="24"/>
          <w:rtl/>
          <w:lang w:eastAsia="he-IL"/>
        </w:rPr>
      </w:pPr>
      <w:r w:rsidRPr="00937171">
        <w:rPr>
          <w:rFonts w:asciiTheme="minorBidi" w:hAnsiTheme="minorBidi" w:hint="eastAsia"/>
          <w:szCs w:val="24"/>
          <w:rtl/>
          <w:lang w:eastAsia="he-IL"/>
        </w:rPr>
        <w:lastRenderedPageBreak/>
        <w:t>אם</w:t>
      </w:r>
      <w:r w:rsidRPr="00937171">
        <w:rPr>
          <w:rFonts w:asciiTheme="minorBidi" w:hAnsiTheme="minorBidi"/>
          <w:szCs w:val="24"/>
          <w:rtl/>
          <w:lang w:eastAsia="he-IL"/>
        </w:rPr>
        <w:t xml:space="preserve"> המציע הינו תאגיד מסוג אגודה שיתופית, עליו לצרף להצעתו אישור רשם האגודות השיתופיות משנת 201</w:t>
      </w:r>
      <w:r w:rsidR="00BC2FCB" w:rsidRPr="00937171">
        <w:rPr>
          <w:rFonts w:asciiTheme="minorBidi" w:hAnsiTheme="minorBidi" w:hint="cs"/>
          <w:szCs w:val="24"/>
          <w:rtl/>
          <w:lang w:eastAsia="he-IL"/>
        </w:rPr>
        <w:t>7</w:t>
      </w:r>
      <w:r w:rsidRPr="00937171">
        <w:rPr>
          <w:rFonts w:asciiTheme="minorBidi" w:hAnsiTheme="minorBidi"/>
          <w:szCs w:val="24"/>
          <w:rtl/>
          <w:lang w:eastAsia="he-IL"/>
        </w:rPr>
        <w:t xml:space="preserve"> בדבר עמיד</w:t>
      </w:r>
      <w:r w:rsidRPr="00937171">
        <w:rPr>
          <w:rFonts w:asciiTheme="minorBidi" w:hAnsiTheme="minorBidi" w:hint="eastAsia"/>
          <w:szCs w:val="24"/>
          <w:rtl/>
          <w:lang w:eastAsia="he-IL"/>
        </w:rPr>
        <w:t>ה</w:t>
      </w:r>
      <w:r w:rsidRPr="00937171">
        <w:rPr>
          <w:rFonts w:asciiTheme="minorBidi" w:hAnsiTheme="minorBidi"/>
          <w:szCs w:val="24"/>
          <w:rtl/>
          <w:lang w:eastAsia="he-IL"/>
        </w:rPr>
        <w:t xml:space="preserve"> בהוראות הדיווח על פי דיני אגודות </w:t>
      </w:r>
      <w:r w:rsidRPr="00937171">
        <w:rPr>
          <w:rFonts w:asciiTheme="minorBidi" w:hAnsiTheme="minorBidi" w:hint="eastAsia"/>
          <w:szCs w:val="24"/>
          <w:rtl/>
          <w:lang w:eastAsia="he-IL"/>
        </w:rPr>
        <w:t>ה</w:t>
      </w:r>
      <w:r w:rsidRPr="00937171">
        <w:rPr>
          <w:rFonts w:asciiTheme="minorBidi" w:hAnsiTheme="minorBidi"/>
          <w:szCs w:val="24"/>
          <w:rtl/>
          <w:lang w:eastAsia="he-IL"/>
        </w:rPr>
        <w:t xml:space="preserve">שיתופיות. </w:t>
      </w:r>
    </w:p>
    <w:p w14:paraId="4B466984" w14:textId="76FC7AE2" w:rsidR="00F63DE1" w:rsidRPr="00937171" w:rsidRDefault="00F63DE1" w:rsidP="005C4CB8">
      <w:pPr>
        <w:pStyle w:val="af6"/>
        <w:numPr>
          <w:ilvl w:val="1"/>
          <w:numId w:val="94"/>
        </w:numPr>
        <w:tabs>
          <w:tab w:val="clear" w:pos="1134"/>
          <w:tab w:val="right" w:pos="651"/>
        </w:tabs>
        <w:spacing w:line="360" w:lineRule="auto"/>
        <w:ind w:left="651" w:hanging="324"/>
        <w:jc w:val="both"/>
        <w:rPr>
          <w:rFonts w:asciiTheme="minorBidi" w:hAnsiTheme="minorBidi"/>
          <w:szCs w:val="24"/>
          <w:lang w:eastAsia="he-IL"/>
        </w:rPr>
      </w:pPr>
      <w:bookmarkStart w:id="7" w:name="_Ref444602905"/>
      <w:r w:rsidRPr="00937171">
        <w:rPr>
          <w:rFonts w:asciiTheme="minorBidi" w:hAnsiTheme="minorBidi" w:hint="eastAsia"/>
          <w:szCs w:val="24"/>
          <w:rtl/>
          <w:lang w:eastAsia="he-IL"/>
        </w:rPr>
        <w:t>צירוף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ערבות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הצעה</w:t>
      </w:r>
      <w:bookmarkEnd w:id="7"/>
    </w:p>
    <w:p w14:paraId="4B466985" w14:textId="4AE4BA58" w:rsidR="00F63DE1" w:rsidRPr="00937171" w:rsidRDefault="00F63DE1" w:rsidP="00EE4C64">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hint="eastAsia"/>
          <w:szCs w:val="24"/>
          <w:rtl/>
          <w:lang w:eastAsia="he-IL"/>
        </w:rPr>
        <w:t>מציע</w:t>
      </w:r>
      <w:r w:rsidRPr="00937171">
        <w:rPr>
          <w:rFonts w:asciiTheme="minorBidi" w:hAnsiTheme="minorBidi"/>
          <w:szCs w:val="24"/>
          <w:rtl/>
          <w:lang w:eastAsia="he-IL"/>
        </w:rPr>
        <w:t xml:space="preserve"> המבקש </w:t>
      </w:r>
      <w:r w:rsidRPr="00937171">
        <w:rPr>
          <w:rFonts w:asciiTheme="minorBidi" w:hAnsiTheme="minorBidi" w:hint="eastAsia"/>
          <w:szCs w:val="24"/>
          <w:rtl/>
          <w:lang w:eastAsia="he-IL"/>
        </w:rPr>
        <w:t>השתתפות</w:t>
      </w:r>
      <w:r w:rsidRPr="00937171">
        <w:rPr>
          <w:rFonts w:asciiTheme="minorBidi" w:hAnsiTheme="minorBidi"/>
          <w:szCs w:val="24"/>
          <w:rtl/>
          <w:lang w:eastAsia="he-IL"/>
        </w:rPr>
        <w:t xml:space="preserve"> כספית של המשרד בסכום של למעלה מ-</w:t>
      </w:r>
      <w:r w:rsidR="009A11FE" w:rsidRPr="00937171">
        <w:rPr>
          <w:rFonts w:asciiTheme="minorBidi" w:hAnsiTheme="minorBidi" w:hint="cs"/>
          <w:szCs w:val="24"/>
          <w:rtl/>
          <w:lang w:eastAsia="he-IL"/>
        </w:rPr>
        <w:t xml:space="preserve">500,000 </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w:t>
      </w:r>
      <w:r w:rsidRPr="00937171">
        <w:rPr>
          <w:rFonts w:asciiTheme="minorBidi" w:hAnsiTheme="minorBidi"/>
          <w:szCs w:val="24"/>
          <w:rtl/>
          <w:lang w:eastAsia="he-IL"/>
        </w:rPr>
        <w:t xml:space="preserve">צרף להצעתו ערבות בנקאית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ערבות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מחברת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הביטוח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ערבות</w:t>
      </w:r>
      <w:r w:rsidRPr="00937171">
        <w:rPr>
          <w:rFonts w:asciiTheme="minorBidi" w:hAnsiTheme="minorBidi"/>
          <w:szCs w:val="24"/>
          <w:rtl/>
          <w:lang w:eastAsia="he-IL"/>
        </w:rPr>
        <w:t xml:space="preserve"> מקורית),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הוראת קיזוז בלתי מותנית במקור, בשם המציע, </w:t>
      </w:r>
      <w:r w:rsidRPr="00937171">
        <w:rPr>
          <w:rFonts w:asciiTheme="minorBidi" w:hAnsiTheme="minorBidi" w:hint="eastAsia"/>
          <w:szCs w:val="24"/>
          <w:rtl/>
          <w:lang w:eastAsia="he-IL"/>
        </w:rPr>
        <w:t>ע</w:t>
      </w:r>
      <w:r w:rsidRPr="00937171">
        <w:rPr>
          <w:rFonts w:asciiTheme="minorBidi" w:hAnsiTheme="minorBidi"/>
          <w:szCs w:val="24"/>
          <w:rtl/>
          <w:lang w:eastAsia="he-IL"/>
        </w:rPr>
        <w:t>"</w:t>
      </w:r>
      <w:r w:rsidRPr="00937171">
        <w:rPr>
          <w:rFonts w:asciiTheme="minorBidi" w:hAnsiTheme="minorBidi" w:hint="eastAsia"/>
          <w:szCs w:val="24"/>
          <w:rtl/>
          <w:lang w:eastAsia="he-IL"/>
        </w:rPr>
        <w:t>ס</w:t>
      </w:r>
      <w:r w:rsidRPr="00937171">
        <w:rPr>
          <w:rFonts w:asciiTheme="minorBidi" w:hAnsiTheme="minorBidi"/>
          <w:szCs w:val="24"/>
          <w:rtl/>
          <w:lang w:eastAsia="he-IL"/>
        </w:rPr>
        <w:t xml:space="preserve"> </w:t>
      </w:r>
      <w:r w:rsidR="009A11FE" w:rsidRPr="00937171">
        <w:rPr>
          <w:rFonts w:asciiTheme="minorBidi" w:hAnsiTheme="minorBidi" w:hint="cs"/>
          <w:szCs w:val="24"/>
          <w:rtl/>
          <w:lang w:eastAsia="he-IL"/>
        </w:rPr>
        <w:t>12,</w:t>
      </w:r>
      <w:r w:rsidR="00EC5C28" w:rsidRPr="00937171">
        <w:rPr>
          <w:rFonts w:asciiTheme="minorBidi" w:hAnsiTheme="minorBidi" w:hint="cs"/>
          <w:szCs w:val="24"/>
          <w:rtl/>
          <w:lang w:eastAsia="he-IL"/>
        </w:rPr>
        <w:t>5</w:t>
      </w:r>
      <w:r w:rsidR="009A11FE" w:rsidRPr="00937171">
        <w:rPr>
          <w:rFonts w:asciiTheme="minorBidi" w:hAnsiTheme="minorBidi" w:hint="cs"/>
          <w:szCs w:val="24"/>
          <w:rtl/>
          <w:lang w:eastAsia="he-IL"/>
        </w:rPr>
        <w:t xml:space="preserve">00 </w:t>
      </w:r>
      <w:r w:rsidRPr="00937171">
        <w:rPr>
          <w:rFonts w:asciiTheme="minorBidi" w:hAnsiTheme="minorBidi"/>
          <w:szCs w:val="24"/>
          <w:rtl/>
          <w:lang w:eastAsia="he-IL"/>
        </w:rPr>
        <w:t xml:space="preserve"> ₪, (במילים: </w:t>
      </w:r>
      <w:r w:rsidR="00EE4C64">
        <w:rPr>
          <w:rFonts w:asciiTheme="minorBidi" w:hAnsiTheme="minorBidi" w:hint="cs"/>
          <w:szCs w:val="24"/>
          <w:rtl/>
          <w:lang w:eastAsia="he-IL"/>
        </w:rPr>
        <w:t>שניים עשר אלף וחמש מאות ש"ח</w:t>
      </w:r>
      <w:r w:rsidRPr="00937171">
        <w:rPr>
          <w:rFonts w:asciiTheme="minorBidi" w:hAnsiTheme="minorBidi"/>
          <w:szCs w:val="24"/>
          <w:rtl/>
          <w:lang w:eastAsia="he-IL"/>
        </w:rPr>
        <w:t>)</w:t>
      </w:r>
    </w:p>
    <w:p w14:paraId="4B466986" w14:textId="0C23192A" w:rsidR="00F63DE1" w:rsidRPr="00937171" w:rsidRDefault="00F63DE1" w:rsidP="00482CB2">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szCs w:val="24"/>
          <w:rtl/>
          <w:lang w:eastAsia="he-IL"/>
        </w:rPr>
        <w:t xml:space="preserve">נוסח הערבות /הוראת הקיזוז יהיה כמפורט </w:t>
      </w:r>
      <w:r w:rsidRPr="00AD2A09">
        <w:rPr>
          <w:rFonts w:asciiTheme="minorBidi" w:hAnsiTheme="minorBidi" w:hint="eastAsia"/>
          <w:b/>
          <w:bCs/>
          <w:szCs w:val="24"/>
          <w:rtl/>
          <w:lang w:eastAsia="he-IL"/>
        </w:rPr>
        <w:t>בנספח</w:t>
      </w:r>
      <w:r w:rsidRPr="00AD2A09">
        <w:rPr>
          <w:rFonts w:asciiTheme="minorBidi" w:hAnsiTheme="minorBidi"/>
          <w:b/>
          <w:bCs/>
          <w:szCs w:val="24"/>
          <w:rtl/>
          <w:lang w:eastAsia="he-IL"/>
        </w:rPr>
        <w:t xml:space="preserve"> </w:t>
      </w:r>
      <w:r w:rsidRPr="00AD2A09">
        <w:rPr>
          <w:rFonts w:asciiTheme="minorBidi" w:hAnsiTheme="minorBidi" w:hint="eastAsia"/>
          <w:b/>
          <w:bCs/>
          <w:szCs w:val="24"/>
          <w:rtl/>
          <w:lang w:eastAsia="he-IL"/>
        </w:rPr>
        <w:t>ה</w:t>
      </w:r>
      <w:r w:rsidRPr="00AD2A09">
        <w:rPr>
          <w:rFonts w:asciiTheme="minorBidi" w:hAnsiTheme="minorBidi"/>
          <w:b/>
          <w:bCs/>
          <w:szCs w:val="24"/>
          <w:rtl/>
          <w:lang w:eastAsia="he-IL"/>
        </w:rPr>
        <w:t>'</w:t>
      </w:r>
      <w:r w:rsidRPr="00937171">
        <w:rPr>
          <w:rFonts w:asciiTheme="minorBidi" w:hAnsiTheme="minorBidi"/>
          <w:szCs w:val="24"/>
          <w:rtl/>
          <w:lang w:eastAsia="he-IL"/>
        </w:rPr>
        <w:t xml:space="preserve"> המצורף למכרז והיא תיחתם על-ידי מורש</w:t>
      </w:r>
      <w:r w:rsidRPr="00937171">
        <w:rPr>
          <w:rFonts w:asciiTheme="minorBidi" w:hAnsiTheme="minorBidi" w:hint="eastAsia"/>
          <w:szCs w:val="24"/>
          <w:rtl/>
          <w:lang w:eastAsia="he-IL"/>
        </w:rPr>
        <w:t>ה</w:t>
      </w:r>
      <w:r w:rsidRPr="00937171">
        <w:rPr>
          <w:rFonts w:asciiTheme="minorBidi" w:hAnsiTheme="minorBidi"/>
          <w:szCs w:val="24"/>
          <w:rtl/>
          <w:lang w:eastAsia="he-IL"/>
        </w:rPr>
        <w:t xml:space="preserve"> חתימה מטעם הבנק / חב' הביטוח, או המוסמכים ע"י </w:t>
      </w:r>
      <w:r w:rsidRPr="00937171">
        <w:rPr>
          <w:rFonts w:asciiTheme="minorBidi" w:hAnsiTheme="minorBidi" w:hint="eastAsia"/>
          <w:szCs w:val="24"/>
          <w:rtl/>
          <w:lang w:eastAsia="he-IL"/>
        </w:rPr>
        <w:t>המוסד</w:t>
      </w:r>
      <w:r w:rsidR="00E83A38" w:rsidRPr="00937171">
        <w:rPr>
          <w:rFonts w:asciiTheme="minorBidi" w:hAnsiTheme="minorBidi" w:hint="cs"/>
          <w:szCs w:val="24"/>
          <w:rtl/>
          <w:lang w:eastAsia="he-IL"/>
        </w:rPr>
        <w:t>.</w:t>
      </w:r>
      <w:r w:rsidRPr="00937171">
        <w:rPr>
          <w:rFonts w:asciiTheme="minorBidi" w:hAnsiTheme="minorBidi"/>
          <w:szCs w:val="24"/>
          <w:rtl/>
          <w:lang w:eastAsia="he-IL"/>
        </w:rPr>
        <w:t xml:space="preserve"> תוקפה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הערבות</w:t>
      </w:r>
      <w:r w:rsidRPr="00937171">
        <w:rPr>
          <w:rFonts w:asciiTheme="minorBidi" w:hAnsiTheme="minorBidi"/>
          <w:szCs w:val="24"/>
          <w:rtl/>
          <w:lang w:eastAsia="he-IL"/>
        </w:rPr>
        <w:t xml:space="preserve">/הוראת </w:t>
      </w:r>
      <w:r w:rsidRPr="00937171">
        <w:rPr>
          <w:rFonts w:asciiTheme="minorBidi" w:hAnsiTheme="minorBidi" w:hint="eastAsia"/>
          <w:szCs w:val="24"/>
          <w:rtl/>
          <w:lang w:eastAsia="he-IL"/>
        </w:rPr>
        <w:t>הקיזוז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מ</w:t>
      </w:r>
      <w:r w:rsidRPr="00937171">
        <w:rPr>
          <w:rFonts w:asciiTheme="minorBidi" w:hAnsiTheme="minorBidi" w:hint="eastAsia"/>
          <w:szCs w:val="24"/>
          <w:rtl/>
          <w:lang w:eastAsia="he-IL"/>
        </w:rPr>
        <w:t>ה</w:t>
      </w:r>
      <w:r w:rsidRPr="00937171">
        <w:rPr>
          <w:rFonts w:asciiTheme="minorBidi" w:hAnsiTheme="minorBidi"/>
          <w:szCs w:val="24"/>
          <w:rtl/>
          <w:lang w:eastAsia="he-IL"/>
        </w:rPr>
        <w:t xml:space="preserve">יום </w:t>
      </w:r>
      <w:r w:rsidRPr="00937171">
        <w:rPr>
          <w:rFonts w:asciiTheme="minorBidi" w:hAnsiTheme="minorBidi" w:hint="eastAsia"/>
          <w:szCs w:val="24"/>
          <w:rtl/>
          <w:lang w:eastAsia="he-IL"/>
        </w:rPr>
        <w:t>האחרון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להגשת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מועד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מוקדם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יותר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ועד</w:t>
      </w:r>
      <w:r w:rsidRPr="00937171">
        <w:rPr>
          <w:rFonts w:asciiTheme="minorBidi" w:hAnsiTheme="minorBidi"/>
          <w:szCs w:val="24"/>
          <w:rtl/>
          <w:lang w:eastAsia="he-IL"/>
        </w:rPr>
        <w:t xml:space="preserve"> ליום</w:t>
      </w:r>
      <w:r w:rsidR="00E83A38" w:rsidRPr="00937171">
        <w:rPr>
          <w:rFonts w:asciiTheme="minorBidi" w:hAnsiTheme="minorBidi" w:hint="cs"/>
          <w:szCs w:val="24"/>
          <w:rtl/>
          <w:lang w:eastAsia="he-IL"/>
        </w:rPr>
        <w:t xml:space="preserve"> </w:t>
      </w:r>
      <w:r w:rsidR="00482CB2" w:rsidRPr="00F73DC5">
        <w:rPr>
          <w:rFonts w:asciiTheme="minorBidi" w:hAnsiTheme="minorBidi" w:hint="cs"/>
          <w:b/>
          <w:bCs/>
          <w:szCs w:val="24"/>
          <w:highlight w:val="yellow"/>
          <w:rtl/>
          <w:lang w:eastAsia="he-IL"/>
        </w:rPr>
        <w:t>10</w:t>
      </w:r>
      <w:r w:rsidR="003649AE" w:rsidRPr="00F73DC5">
        <w:rPr>
          <w:rFonts w:asciiTheme="minorBidi" w:hAnsiTheme="minorBidi" w:hint="cs"/>
          <w:b/>
          <w:bCs/>
          <w:szCs w:val="24"/>
          <w:highlight w:val="yellow"/>
          <w:rtl/>
          <w:lang w:eastAsia="he-IL"/>
        </w:rPr>
        <w:t>.12.17</w:t>
      </w:r>
      <w:r w:rsidR="009F2AF9" w:rsidRPr="00F73DC5">
        <w:rPr>
          <w:rFonts w:asciiTheme="minorBidi" w:hAnsiTheme="minorBidi"/>
          <w:szCs w:val="24"/>
          <w:highlight w:val="yellow"/>
          <w:rtl/>
          <w:lang w:eastAsia="he-IL"/>
        </w:rPr>
        <w:t>.</w:t>
      </w:r>
      <w:r w:rsidR="00E83A38" w:rsidRPr="00937171">
        <w:rPr>
          <w:rFonts w:asciiTheme="minorBidi" w:hAnsiTheme="minorBidi" w:hint="cs"/>
          <w:szCs w:val="24"/>
          <w:rtl/>
          <w:lang w:eastAsia="he-IL"/>
        </w:rPr>
        <w:t xml:space="preserve"> </w:t>
      </w:r>
      <w:r w:rsidR="00E83A38" w:rsidRPr="00937171">
        <w:rPr>
          <w:rFonts w:asciiTheme="minorBidi" w:hAnsiTheme="minorBidi"/>
          <w:szCs w:val="24"/>
          <w:rtl/>
          <w:lang w:eastAsia="he-IL"/>
        </w:rPr>
        <w:t>מציע המצרף הוראת קיזוז, ישתמש בנוסח כמפורט ב</w:t>
      </w:r>
      <w:r w:rsidR="00E83A38" w:rsidRPr="00AD2A09">
        <w:rPr>
          <w:rFonts w:asciiTheme="minorBidi" w:hAnsiTheme="minorBidi"/>
          <w:b/>
          <w:bCs/>
          <w:szCs w:val="24"/>
          <w:rtl/>
          <w:lang w:eastAsia="he-IL"/>
        </w:rPr>
        <w:fldChar w:fldCharType="begin"/>
      </w:r>
      <w:r w:rsidR="00E83A38" w:rsidRPr="00AD2A09">
        <w:rPr>
          <w:rFonts w:asciiTheme="minorBidi" w:hAnsiTheme="minorBidi"/>
          <w:b/>
          <w:bCs/>
          <w:szCs w:val="24"/>
          <w:rtl/>
          <w:lang w:eastAsia="he-IL"/>
        </w:rPr>
        <w:instrText xml:space="preserve"> </w:instrText>
      </w:r>
      <w:r w:rsidR="00E83A38" w:rsidRPr="00AD2A09">
        <w:rPr>
          <w:rFonts w:asciiTheme="minorBidi" w:hAnsiTheme="minorBidi"/>
          <w:b/>
          <w:bCs/>
          <w:szCs w:val="24"/>
          <w:lang w:eastAsia="he-IL"/>
        </w:rPr>
        <w:instrText>REF</w:instrText>
      </w:r>
      <w:r w:rsidR="00E83A38" w:rsidRPr="00AD2A09">
        <w:rPr>
          <w:rFonts w:asciiTheme="minorBidi" w:hAnsiTheme="minorBidi"/>
          <w:b/>
          <w:bCs/>
          <w:szCs w:val="24"/>
          <w:rtl/>
          <w:lang w:eastAsia="he-IL"/>
        </w:rPr>
        <w:instrText xml:space="preserve"> _</w:instrText>
      </w:r>
      <w:r w:rsidR="00E83A38" w:rsidRPr="00AD2A09">
        <w:rPr>
          <w:rFonts w:asciiTheme="minorBidi" w:hAnsiTheme="minorBidi"/>
          <w:b/>
          <w:bCs/>
          <w:szCs w:val="24"/>
          <w:lang w:eastAsia="he-IL"/>
        </w:rPr>
        <w:instrText>Ref448406979 \r \h</w:instrText>
      </w:r>
      <w:r w:rsidR="00E83A38" w:rsidRPr="00AD2A09">
        <w:rPr>
          <w:rFonts w:asciiTheme="minorBidi" w:hAnsiTheme="minorBidi"/>
          <w:b/>
          <w:bCs/>
          <w:szCs w:val="24"/>
          <w:rtl/>
          <w:lang w:eastAsia="he-IL"/>
        </w:rPr>
        <w:instrText xml:space="preserve">  \* </w:instrText>
      </w:r>
      <w:r w:rsidR="00E83A38" w:rsidRPr="00AD2A09">
        <w:rPr>
          <w:rFonts w:asciiTheme="minorBidi" w:hAnsiTheme="minorBidi"/>
          <w:b/>
          <w:bCs/>
          <w:szCs w:val="24"/>
          <w:lang w:eastAsia="he-IL"/>
        </w:rPr>
        <w:instrText>MERGEFORMAT</w:instrText>
      </w:r>
      <w:r w:rsidR="00E83A38" w:rsidRPr="00AD2A09">
        <w:rPr>
          <w:rFonts w:asciiTheme="minorBidi" w:hAnsiTheme="minorBidi"/>
          <w:b/>
          <w:bCs/>
          <w:szCs w:val="24"/>
          <w:rtl/>
          <w:lang w:eastAsia="he-IL"/>
        </w:rPr>
        <w:instrText xml:space="preserve"> </w:instrText>
      </w:r>
      <w:r w:rsidR="00E83A38" w:rsidRPr="00AD2A09">
        <w:rPr>
          <w:rFonts w:asciiTheme="minorBidi" w:hAnsiTheme="minorBidi"/>
          <w:b/>
          <w:bCs/>
          <w:szCs w:val="24"/>
          <w:rtl/>
          <w:lang w:eastAsia="he-IL"/>
        </w:rPr>
      </w:r>
      <w:r w:rsidR="00E83A38" w:rsidRPr="00AD2A09">
        <w:rPr>
          <w:rFonts w:asciiTheme="minorBidi" w:hAnsiTheme="minorBidi"/>
          <w:b/>
          <w:bCs/>
          <w:szCs w:val="24"/>
          <w:rtl/>
          <w:lang w:eastAsia="he-IL"/>
        </w:rPr>
        <w:fldChar w:fldCharType="separate"/>
      </w:r>
      <w:r w:rsidR="00F44A61">
        <w:rPr>
          <w:rFonts w:asciiTheme="minorBidi" w:hAnsiTheme="minorBidi" w:hint="cs"/>
          <w:szCs w:val="24"/>
          <w:rtl/>
          <w:lang w:eastAsia="he-IL"/>
        </w:rPr>
        <w:t>שגיאה! מקור ההפניה לא נמצא.</w:t>
      </w:r>
      <w:r w:rsidR="00E83A38" w:rsidRPr="00AD2A09">
        <w:rPr>
          <w:rFonts w:asciiTheme="minorBidi" w:hAnsiTheme="minorBidi"/>
          <w:b/>
          <w:bCs/>
          <w:szCs w:val="24"/>
          <w:rtl/>
          <w:lang w:eastAsia="he-IL"/>
        </w:rPr>
        <w:fldChar w:fldCharType="end"/>
      </w:r>
      <w:r w:rsidR="00E83A38" w:rsidRPr="00AD2A09">
        <w:rPr>
          <w:rFonts w:asciiTheme="minorBidi" w:hAnsiTheme="minorBidi"/>
          <w:b/>
          <w:bCs/>
          <w:szCs w:val="24"/>
          <w:rtl/>
          <w:lang w:eastAsia="he-IL"/>
        </w:rPr>
        <w:t>'</w:t>
      </w:r>
      <w:r w:rsidR="00E83A38" w:rsidRPr="00937171">
        <w:rPr>
          <w:rFonts w:asciiTheme="minorBidi" w:hAnsiTheme="minorBidi"/>
          <w:szCs w:val="24"/>
          <w:rtl/>
          <w:lang w:eastAsia="he-IL"/>
        </w:rPr>
        <w:t>.</w:t>
      </w:r>
    </w:p>
    <w:p w14:paraId="4B466987" w14:textId="6D2FF20A" w:rsidR="00F63DE1" w:rsidRPr="00937171" w:rsidRDefault="00F63DE1" w:rsidP="005C4CB8">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hint="eastAsia"/>
          <w:szCs w:val="24"/>
          <w:rtl/>
          <w:lang w:eastAsia="he-IL"/>
        </w:rPr>
        <w:t>ערבות</w:t>
      </w:r>
      <w:r w:rsidRPr="00937171">
        <w:rPr>
          <w:rFonts w:asciiTheme="minorBidi" w:hAnsiTheme="minorBidi"/>
          <w:szCs w:val="24"/>
          <w:rtl/>
          <w:lang w:eastAsia="he-IL"/>
        </w:rPr>
        <w:t xml:space="preserve"> מחברת הביטוח תינתן מחברה שברשותה רישיון לעסוק בביטוח ע"פ חוק הפיקוח על נכסי הביטוח, התשמ"א-1981 ובהתאם למפורט בהוראת התכ"ם 7.7.1 "ערבות מכרז וערבות ביצוע". החתימה על ערבות זו תהיה של חברת הביטוח ולא של סוכן מטעמה, </w:t>
      </w:r>
      <w:r w:rsidRPr="00937171">
        <w:rPr>
          <w:rFonts w:asciiTheme="minorBidi" w:hAnsiTheme="minorBidi" w:hint="eastAsia"/>
          <w:szCs w:val="24"/>
          <w:rtl/>
          <w:lang w:eastAsia="he-IL"/>
        </w:rPr>
        <w:t>מתוך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רשימת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החברות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שמפורטת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בהודעה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w:t>
      </w:r>
      <w:r w:rsidRPr="00937171">
        <w:rPr>
          <w:rFonts w:asciiTheme="minorBidi" w:hAnsiTheme="minorBidi"/>
          <w:szCs w:val="24"/>
          <w:rtl/>
          <w:lang w:eastAsia="he-IL"/>
        </w:rPr>
        <w:t xml:space="preserve">.7.7.1. "רשימת </w:t>
      </w:r>
      <w:r w:rsidRPr="00937171">
        <w:rPr>
          <w:rFonts w:asciiTheme="minorBidi" w:hAnsiTheme="minorBidi" w:hint="eastAsia"/>
          <w:szCs w:val="24"/>
          <w:rtl/>
          <w:lang w:eastAsia="he-IL"/>
        </w:rPr>
        <w:t>המבטחים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בעלי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רישיון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לפעול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בענף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הביטוח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ערבויות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והעדכונים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המופיעים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החשב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הכללי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האוצר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להלן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קישור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להוראה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המעודכנת</w:t>
      </w:r>
      <w:r w:rsidRPr="00937171">
        <w:rPr>
          <w:rFonts w:asciiTheme="minorBidi" w:hAnsiTheme="minorBidi"/>
          <w:szCs w:val="24"/>
          <w:rtl/>
          <w:lang w:eastAsia="he-IL"/>
        </w:rPr>
        <w:t xml:space="preserve"> (בסעיף 7 "התקשרויות </w:t>
      </w:r>
      <w:r w:rsidRPr="00937171">
        <w:rPr>
          <w:rFonts w:asciiTheme="minorBidi" w:hAnsiTheme="minorBidi" w:hint="eastAsia"/>
          <w:szCs w:val="24"/>
          <w:rtl/>
          <w:lang w:eastAsia="he-IL"/>
        </w:rPr>
        <w:t>ורכישות</w:t>
      </w:r>
      <w:r w:rsidRPr="00937171">
        <w:rPr>
          <w:rFonts w:asciiTheme="minorBidi" w:hAnsiTheme="minorBidi"/>
          <w:szCs w:val="24"/>
          <w:rtl/>
          <w:lang w:eastAsia="he-IL"/>
        </w:rPr>
        <w:t>"):</w:t>
      </w:r>
      <w:r w:rsidR="00726272" w:rsidRPr="00937171">
        <w:rPr>
          <w:rFonts w:asciiTheme="minorBidi" w:hAnsiTheme="minorBidi" w:hint="cs"/>
          <w:szCs w:val="24"/>
          <w:rtl/>
          <w:lang w:eastAsia="he-IL"/>
        </w:rPr>
        <w:t xml:space="preserve"> </w:t>
      </w:r>
    </w:p>
    <w:p w14:paraId="4B466989" w14:textId="27462633" w:rsidR="00F63DE1" w:rsidRPr="00937171" w:rsidRDefault="00F63DE1" w:rsidP="005C4CB8">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hint="eastAsia"/>
          <w:szCs w:val="24"/>
          <w:rtl/>
          <w:lang w:eastAsia="he-IL"/>
        </w:rPr>
        <w:t>ועדת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לדרוש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הארכת</w:t>
      </w:r>
      <w:r w:rsidRPr="00937171">
        <w:rPr>
          <w:rFonts w:asciiTheme="minorBidi" w:hAnsiTheme="minorBidi"/>
          <w:szCs w:val="24"/>
          <w:rtl/>
          <w:lang w:eastAsia="he-IL"/>
        </w:rPr>
        <w:t xml:space="preserve">/ות </w:t>
      </w:r>
      <w:r w:rsidRPr="00937171">
        <w:rPr>
          <w:rFonts w:asciiTheme="minorBidi" w:hAnsiTheme="minorBidi" w:hint="eastAsia"/>
          <w:szCs w:val="24"/>
          <w:rtl/>
          <w:lang w:eastAsia="he-IL"/>
        </w:rPr>
        <w:t>תוקף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הערבות</w:t>
      </w:r>
      <w:r w:rsidRPr="00937171">
        <w:rPr>
          <w:rFonts w:asciiTheme="minorBidi" w:hAnsiTheme="minorBidi"/>
          <w:szCs w:val="24"/>
          <w:rtl/>
          <w:lang w:eastAsia="he-IL"/>
        </w:rPr>
        <w:t xml:space="preserve"> / הוראת הקיזוז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התקבלה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החלטה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זוכה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במכרז</w:t>
      </w:r>
      <w:r w:rsidRPr="00937171">
        <w:rPr>
          <w:rFonts w:asciiTheme="minorBidi" w:hAnsiTheme="minorBidi"/>
          <w:szCs w:val="24"/>
          <w:rtl/>
          <w:lang w:eastAsia="he-IL"/>
        </w:rPr>
        <w:t>. זוכים ידרשו להאריך את הערבות / הוראת הקיזוז במידת הצורך עד למועד חתימת החוזה.</w:t>
      </w:r>
    </w:p>
    <w:p w14:paraId="4B46698A" w14:textId="71521E25" w:rsidR="00F63DE1" w:rsidRPr="00937171" w:rsidRDefault="00F63DE1" w:rsidP="00726B64">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hint="eastAsia"/>
          <w:szCs w:val="24"/>
          <w:rtl/>
          <w:lang w:eastAsia="he-IL"/>
        </w:rPr>
        <w:t>ועדת</w:t>
      </w:r>
      <w:r w:rsidRPr="00937171">
        <w:rPr>
          <w:rFonts w:asciiTheme="minorBidi" w:hAnsiTheme="minorBidi"/>
          <w:szCs w:val="24"/>
          <w:rtl/>
          <w:lang w:eastAsia="he-IL"/>
        </w:rPr>
        <w:t xml:space="preserve"> המכרזים תהיה רשאית לחלט את סכום הערבות/ הוראת הקיזוז כולו או חלקו, </w:t>
      </w: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חזר בו מציע מהצעתו לאחר </w:t>
      </w:r>
      <w:r w:rsidRPr="00937171">
        <w:rPr>
          <w:rFonts w:asciiTheme="minorBidi" w:hAnsiTheme="minorBidi" w:hint="eastAsia"/>
          <w:szCs w:val="24"/>
          <w:rtl/>
          <w:lang w:eastAsia="he-IL"/>
        </w:rPr>
        <w:t>המועד</w:t>
      </w:r>
      <w:r w:rsidRPr="00937171">
        <w:rPr>
          <w:rFonts w:asciiTheme="minorBidi" w:hAnsiTheme="minorBidi"/>
          <w:szCs w:val="24"/>
          <w:rtl/>
          <w:lang w:eastAsia="he-IL"/>
        </w:rPr>
        <w:t xml:space="preserve"> האחרון להגשת הצעות במכרז, או פתיחת תיבת המכרזים, או בנסיבות שבהן מציע שזכה במכרז סירב לחתום על הסכם,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לא צירף ערבות ביצוע, או סירב למלא אחר דרישה אחרת שבה הוא מחויב בהתאם לקבוע בהצעתו ובהתאם לאמור במכרז זה.</w:t>
      </w:r>
    </w:p>
    <w:p w14:paraId="4B46698B" w14:textId="77777777" w:rsidR="00F63DE1" w:rsidRPr="00937171" w:rsidRDefault="00F63DE1" w:rsidP="005C4CB8">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rtl/>
          <w:lang w:eastAsia="he-IL"/>
        </w:rPr>
      </w:pPr>
      <w:r w:rsidRPr="00937171">
        <w:rPr>
          <w:rFonts w:asciiTheme="minorBidi" w:hAnsiTheme="minorBidi" w:hint="eastAsia"/>
          <w:szCs w:val="24"/>
          <w:rtl/>
          <w:lang w:eastAsia="he-IL"/>
        </w:rPr>
        <w:t>ועדת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לחלט</w:t>
      </w:r>
      <w:r w:rsidRPr="00937171">
        <w:rPr>
          <w:rFonts w:asciiTheme="minorBidi" w:hAnsiTheme="minorBidi"/>
          <w:szCs w:val="24"/>
          <w:rtl/>
          <w:lang w:eastAsia="he-IL"/>
        </w:rPr>
        <w:t xml:space="preserve"> את סכום הערבות / הוראת הקיזוז גם </w:t>
      </w:r>
      <w:r w:rsidRPr="00937171">
        <w:rPr>
          <w:rFonts w:asciiTheme="minorBidi" w:hAnsiTheme="minorBidi" w:hint="eastAsia"/>
          <w:szCs w:val="24"/>
          <w:rtl/>
          <w:lang w:eastAsia="he-IL"/>
        </w:rPr>
        <w:t>במקרה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בו</w:t>
      </w:r>
      <w:r w:rsidRPr="00937171">
        <w:rPr>
          <w:rFonts w:asciiTheme="minorBidi" w:hAnsiTheme="minorBidi"/>
          <w:szCs w:val="24"/>
          <w:rtl/>
          <w:lang w:eastAsia="he-IL"/>
        </w:rPr>
        <w:t xml:space="preserve"> לדעתה </w:t>
      </w: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שהוגשה הינה הצעה תכסיסנית. </w:t>
      </w:r>
    </w:p>
    <w:p w14:paraId="4B46698C" w14:textId="77777777" w:rsidR="00F63DE1" w:rsidRPr="00937171" w:rsidRDefault="00F63DE1" w:rsidP="005C4CB8">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hint="eastAsia"/>
          <w:szCs w:val="24"/>
          <w:rtl/>
          <w:lang w:eastAsia="he-IL"/>
        </w:rPr>
        <w:t>הערבות</w:t>
      </w:r>
      <w:r w:rsidRPr="00937171">
        <w:rPr>
          <w:rFonts w:asciiTheme="minorBidi" w:hAnsiTheme="minorBidi"/>
          <w:szCs w:val="24"/>
          <w:rtl/>
          <w:lang w:eastAsia="he-IL"/>
        </w:rPr>
        <w:t xml:space="preserve"> / הוראת הקיזוז </w:t>
      </w:r>
      <w:r w:rsidRPr="00937171">
        <w:rPr>
          <w:rFonts w:asciiTheme="minorBidi" w:hAnsiTheme="minorBidi" w:hint="eastAsia"/>
          <w:szCs w:val="24"/>
          <w:rtl/>
          <w:lang w:eastAsia="he-IL"/>
        </w:rPr>
        <w:t>תוחזר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פקיעת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הערבות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בקשה בכתב מהמציעים, לאחר שקיבלו הודעת אי זכיה,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המוקדם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מבניהם</w:t>
      </w:r>
      <w:r w:rsidRPr="00937171">
        <w:rPr>
          <w:rFonts w:asciiTheme="minorBidi" w:hAnsiTheme="minorBidi"/>
          <w:szCs w:val="24"/>
          <w:rtl/>
          <w:lang w:eastAsia="he-IL"/>
        </w:rPr>
        <w:t>. לגבי מציעים שזכו במכרז, תוחזר הערבות עם קבלת ערבות הביצוע וחתימה על החוזה.</w:t>
      </w:r>
    </w:p>
    <w:p w14:paraId="4B46698D" w14:textId="77777777" w:rsidR="00F63DE1" w:rsidRPr="00937171" w:rsidRDefault="00F63DE1" w:rsidP="005C4CB8">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hint="eastAsia"/>
          <w:szCs w:val="24"/>
          <w:rtl/>
          <w:lang w:eastAsia="he-IL"/>
        </w:rPr>
        <w:lastRenderedPageBreak/>
        <w:t>למען</w:t>
      </w:r>
      <w:r w:rsidRPr="00937171">
        <w:rPr>
          <w:rFonts w:asciiTheme="minorBidi" w:hAnsiTheme="minorBidi"/>
          <w:szCs w:val="24"/>
          <w:rtl/>
          <w:lang w:eastAsia="he-IL"/>
        </w:rPr>
        <w:t xml:space="preserve"> הסר ספק יובהר כי יש להגיש את </w:t>
      </w:r>
      <w:r w:rsidRPr="00937171">
        <w:rPr>
          <w:rFonts w:asciiTheme="minorBidi" w:hAnsiTheme="minorBidi" w:hint="eastAsia"/>
          <w:szCs w:val="24"/>
          <w:rtl/>
          <w:lang w:eastAsia="he-IL"/>
        </w:rPr>
        <w:t>מסמך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הערבות</w:t>
      </w:r>
      <w:r w:rsidRPr="00937171">
        <w:rPr>
          <w:rFonts w:asciiTheme="minorBidi" w:hAnsiTheme="minorBidi"/>
          <w:szCs w:val="24"/>
          <w:rtl/>
          <w:lang w:eastAsia="he-IL"/>
        </w:rPr>
        <w:t xml:space="preserve"> / הוראת הקיזוז המקורי,</w:t>
      </w:r>
      <w:r w:rsidRPr="00937171">
        <w:rPr>
          <w:rFonts w:asciiTheme="minorBidi" w:hAnsiTheme="minorBidi"/>
          <w:szCs w:val="24"/>
          <w:lang w:eastAsia="he-IL"/>
        </w:rPr>
        <w:t xml:space="preserve"> </w:t>
      </w:r>
      <w:r w:rsidRPr="00937171">
        <w:rPr>
          <w:rFonts w:asciiTheme="minorBidi" w:hAnsiTheme="minorBidi"/>
          <w:szCs w:val="24"/>
          <w:rtl/>
          <w:lang w:eastAsia="he-IL"/>
        </w:rPr>
        <w:t>ולא צילום שלו. כמו כן, במקרה שמוגשות מספר הצעות ע"י אותו מציע - יש לצרף בטוחה נפרדת לכל אחת ואחת מההצעות.</w:t>
      </w:r>
    </w:p>
    <w:p w14:paraId="4B46698E" w14:textId="765B5BFD" w:rsidR="00F63DE1" w:rsidRPr="00937171" w:rsidRDefault="00F63DE1" w:rsidP="005C4CB8">
      <w:pPr>
        <w:pStyle w:val="af6"/>
        <w:numPr>
          <w:ilvl w:val="2"/>
          <w:numId w:val="94"/>
        </w:numPr>
        <w:tabs>
          <w:tab w:val="clear" w:pos="1701"/>
          <w:tab w:val="right" w:pos="1218"/>
          <w:tab w:val="num" w:pos="1360"/>
        </w:tabs>
        <w:spacing w:line="360" w:lineRule="auto"/>
        <w:ind w:left="1360" w:hanging="284"/>
        <w:jc w:val="both"/>
        <w:rPr>
          <w:rFonts w:asciiTheme="minorBidi" w:hAnsiTheme="minorBidi"/>
          <w:szCs w:val="24"/>
          <w:lang w:eastAsia="he-IL"/>
        </w:rPr>
      </w:pPr>
      <w:r w:rsidRPr="00937171">
        <w:rPr>
          <w:rFonts w:asciiTheme="minorBidi" w:hAnsiTheme="minorBidi" w:hint="eastAsia"/>
          <w:szCs w:val="24"/>
          <w:rtl/>
          <w:lang w:eastAsia="he-IL"/>
        </w:rPr>
        <w:t>מוסד</w:t>
      </w:r>
      <w:r w:rsidRPr="00937171">
        <w:rPr>
          <w:rFonts w:asciiTheme="minorBidi" w:hAnsiTheme="minorBidi"/>
          <w:szCs w:val="24"/>
          <w:rtl/>
          <w:lang w:eastAsia="he-IL"/>
        </w:rPr>
        <w:t xml:space="preserve"> אקדמי ממומן ות"ת אשר מופיע ברשימת המוסדות </w:t>
      </w:r>
      <w:r w:rsidR="004B3BBC" w:rsidRPr="00937171">
        <w:rPr>
          <w:rFonts w:asciiTheme="minorBidi" w:hAnsiTheme="minorBidi" w:hint="cs"/>
          <w:szCs w:val="24"/>
          <w:rtl/>
          <w:lang w:eastAsia="he-IL"/>
        </w:rPr>
        <w:t>(</w:t>
      </w:r>
      <w:hyperlink r:id="rId16" w:tooltip="קישור לרשימת המוסדות המוכרים בות&quot;ת" w:history="1">
        <w:r w:rsidR="00A017E5" w:rsidRPr="00937171">
          <w:rPr>
            <w:rStyle w:val="Hyperlink"/>
          </w:rPr>
          <w:t>http://che.org.il/wp-content/uploads/2013/01/</w:t>
        </w:r>
      </w:hyperlink>
      <w:r w:rsidR="00C51EB1" w:rsidRPr="00937171">
        <w:rPr>
          <w:rFonts w:asciiTheme="minorBidi" w:hAnsiTheme="minorBidi" w:hint="cs"/>
          <w:szCs w:val="24"/>
          <w:rtl/>
          <w:lang w:eastAsia="he-IL"/>
        </w:rPr>
        <w:t xml:space="preserve">) </w:t>
      </w:r>
      <w:r w:rsidRPr="00937171">
        <w:rPr>
          <w:rFonts w:asciiTheme="minorBidi" w:hAnsiTheme="minorBidi" w:hint="eastAsia"/>
          <w:szCs w:val="24"/>
          <w:rtl/>
          <w:lang w:eastAsia="he-IL"/>
        </w:rPr>
        <w:t>המבקש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לצרף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הוראת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קיזוז</w:t>
      </w:r>
      <w:r w:rsidRPr="00937171">
        <w:rPr>
          <w:rFonts w:asciiTheme="minorBidi" w:hAnsiTheme="minorBidi"/>
          <w:szCs w:val="24"/>
          <w:rtl/>
          <w:lang w:eastAsia="he-IL"/>
        </w:rPr>
        <w:t xml:space="preserve"> במקום העמדת הערבות</w:t>
      </w:r>
      <w:r w:rsidR="00E42221">
        <w:rPr>
          <w:rFonts w:asciiTheme="minorBidi" w:hAnsiTheme="minorBidi" w:hint="cs"/>
          <w:szCs w:val="24"/>
          <w:rtl/>
          <w:lang w:eastAsia="he-IL"/>
        </w:rPr>
        <w:t>,</w:t>
      </w:r>
      <w:r w:rsidRPr="00937171">
        <w:rPr>
          <w:rFonts w:asciiTheme="minorBidi" w:hAnsiTheme="minorBidi"/>
          <w:szCs w:val="24"/>
          <w:rtl/>
          <w:lang w:eastAsia="he-IL"/>
        </w:rPr>
        <w:t xml:space="preserve"> יבקש זאת בכתב עד למועד האחרון להגשת השאלות. </w:t>
      </w:r>
      <w:r w:rsidRPr="00937171">
        <w:rPr>
          <w:rFonts w:asciiTheme="minorBidi" w:hAnsiTheme="minorBidi" w:hint="eastAsia"/>
          <w:szCs w:val="24"/>
          <w:rtl/>
          <w:lang w:eastAsia="he-IL"/>
        </w:rPr>
        <w:t>פנייתו</w:t>
      </w:r>
      <w:r w:rsidRPr="00937171">
        <w:rPr>
          <w:rFonts w:asciiTheme="minorBidi" w:hAnsiTheme="minorBidi"/>
          <w:szCs w:val="24"/>
          <w:rtl/>
          <w:lang w:eastAsia="he-IL"/>
        </w:rPr>
        <w:t xml:space="preserve"> תבחן לגופו של עניין ותשובה תינתן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ההליך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שבסעיף</w:t>
      </w:r>
      <w:r w:rsidRPr="00937171">
        <w:rPr>
          <w:rFonts w:asciiTheme="minorBidi" w:hAnsiTheme="minorBidi"/>
          <w:szCs w:val="24"/>
          <w:rtl/>
          <w:lang w:eastAsia="he-IL"/>
        </w:rPr>
        <w:t xml:space="preserve"> 5(ב) </w:t>
      </w:r>
      <w:r w:rsidRPr="00937171">
        <w:rPr>
          <w:rFonts w:asciiTheme="minorBidi" w:hAnsiTheme="minorBidi" w:hint="eastAsia"/>
          <w:szCs w:val="24"/>
          <w:rtl/>
          <w:lang w:eastAsia="he-IL"/>
        </w:rPr>
        <w:t>לעיל</w:t>
      </w:r>
      <w:r w:rsidRPr="00937171">
        <w:rPr>
          <w:rFonts w:asciiTheme="minorBidi" w:hAnsiTheme="minorBidi"/>
          <w:szCs w:val="24"/>
          <w:rtl/>
          <w:lang w:eastAsia="he-IL"/>
        </w:rPr>
        <w:t>.</w:t>
      </w:r>
    </w:p>
    <w:p w14:paraId="4B466990" w14:textId="77777777" w:rsidR="00F63DE1" w:rsidRPr="00937171" w:rsidRDefault="00F63DE1" w:rsidP="00677631">
      <w:pPr>
        <w:spacing w:after="120" w:line="360" w:lineRule="auto"/>
        <w:jc w:val="both"/>
        <w:rPr>
          <w:rFonts w:asciiTheme="minorBidi" w:hAnsiTheme="minorBidi"/>
          <w:b/>
          <w:bCs/>
          <w:szCs w:val="24"/>
          <w:rtl/>
        </w:rPr>
      </w:pPr>
      <w:r w:rsidRPr="00937171">
        <w:rPr>
          <w:rFonts w:asciiTheme="minorBidi" w:hAnsiTheme="minorBidi" w:hint="eastAsia"/>
          <w:b/>
          <w:bCs/>
          <w:szCs w:val="24"/>
          <w:rtl/>
        </w:rPr>
        <w:t>יודגש</w:t>
      </w:r>
      <w:r w:rsidRPr="00937171">
        <w:rPr>
          <w:rFonts w:asciiTheme="minorBidi" w:hAnsiTheme="minorBidi"/>
          <w:b/>
          <w:bCs/>
          <w:szCs w:val="24"/>
          <w:rtl/>
        </w:rPr>
        <w:t xml:space="preserve">, </w:t>
      </w:r>
      <w:r w:rsidRPr="00937171">
        <w:rPr>
          <w:rFonts w:asciiTheme="minorBidi" w:hAnsiTheme="minorBidi" w:hint="eastAsia"/>
          <w:b/>
          <w:bCs/>
          <w:szCs w:val="24"/>
          <w:rtl/>
        </w:rPr>
        <w:t>כי</w:t>
      </w:r>
      <w:r w:rsidRPr="00937171">
        <w:rPr>
          <w:rFonts w:asciiTheme="minorBidi" w:hAnsiTheme="minorBidi"/>
          <w:b/>
          <w:bCs/>
          <w:szCs w:val="24"/>
          <w:rtl/>
        </w:rPr>
        <w:t xml:space="preserve"> </w:t>
      </w:r>
      <w:r w:rsidRPr="00937171">
        <w:rPr>
          <w:rFonts w:asciiTheme="minorBidi" w:hAnsiTheme="minorBidi" w:hint="eastAsia"/>
          <w:b/>
          <w:bCs/>
          <w:szCs w:val="24"/>
          <w:rtl/>
        </w:rPr>
        <w:t>כל</w:t>
      </w:r>
      <w:r w:rsidRPr="00937171">
        <w:rPr>
          <w:rFonts w:asciiTheme="minorBidi" w:hAnsiTheme="minorBidi"/>
          <w:b/>
          <w:bCs/>
          <w:szCs w:val="24"/>
          <w:rtl/>
        </w:rPr>
        <w:t xml:space="preserve"> </w:t>
      </w:r>
      <w:r w:rsidRPr="00937171">
        <w:rPr>
          <w:rFonts w:asciiTheme="minorBidi" w:hAnsiTheme="minorBidi" w:hint="eastAsia"/>
          <w:b/>
          <w:bCs/>
          <w:szCs w:val="24"/>
          <w:rtl/>
        </w:rPr>
        <w:t>סטייה</w:t>
      </w:r>
      <w:r w:rsidRPr="00937171">
        <w:rPr>
          <w:rFonts w:asciiTheme="minorBidi" w:hAnsiTheme="minorBidi"/>
          <w:b/>
          <w:bCs/>
          <w:szCs w:val="24"/>
          <w:rtl/>
        </w:rPr>
        <w:t xml:space="preserve"> </w:t>
      </w:r>
      <w:r w:rsidRPr="00937171">
        <w:rPr>
          <w:rFonts w:asciiTheme="minorBidi" w:hAnsiTheme="minorBidi" w:hint="eastAsia"/>
          <w:b/>
          <w:bCs/>
          <w:szCs w:val="24"/>
          <w:rtl/>
        </w:rPr>
        <w:t>מנוסח</w:t>
      </w:r>
      <w:r w:rsidRPr="00937171">
        <w:rPr>
          <w:rFonts w:asciiTheme="minorBidi" w:hAnsiTheme="minorBidi"/>
          <w:b/>
          <w:bCs/>
          <w:szCs w:val="24"/>
          <w:rtl/>
        </w:rPr>
        <w:t xml:space="preserve"> </w:t>
      </w:r>
      <w:r w:rsidRPr="00937171">
        <w:rPr>
          <w:rFonts w:asciiTheme="minorBidi" w:hAnsiTheme="minorBidi" w:hint="eastAsia"/>
          <w:b/>
          <w:bCs/>
          <w:szCs w:val="24"/>
          <w:rtl/>
        </w:rPr>
        <w:t>הערבות</w:t>
      </w:r>
      <w:r w:rsidRPr="00937171">
        <w:rPr>
          <w:rFonts w:asciiTheme="minorBidi" w:hAnsiTheme="minorBidi"/>
          <w:b/>
          <w:bCs/>
          <w:szCs w:val="24"/>
          <w:rtl/>
        </w:rPr>
        <w:t xml:space="preserve"> </w:t>
      </w:r>
      <w:r w:rsidRPr="00937171">
        <w:rPr>
          <w:rFonts w:asciiTheme="minorBidi" w:hAnsiTheme="minorBidi" w:hint="eastAsia"/>
          <w:b/>
          <w:bCs/>
          <w:szCs w:val="24"/>
          <w:rtl/>
        </w:rPr>
        <w:t>עלולה</w:t>
      </w:r>
      <w:r w:rsidRPr="00937171">
        <w:rPr>
          <w:rFonts w:asciiTheme="minorBidi" w:hAnsiTheme="minorBidi"/>
          <w:b/>
          <w:bCs/>
          <w:szCs w:val="24"/>
          <w:rtl/>
        </w:rPr>
        <w:t xml:space="preserve"> </w:t>
      </w:r>
      <w:r w:rsidRPr="00937171">
        <w:rPr>
          <w:rFonts w:asciiTheme="minorBidi" w:hAnsiTheme="minorBidi" w:hint="eastAsia"/>
          <w:b/>
          <w:bCs/>
          <w:szCs w:val="24"/>
          <w:rtl/>
        </w:rPr>
        <w:t>להביא</w:t>
      </w:r>
      <w:r w:rsidRPr="00937171">
        <w:rPr>
          <w:rFonts w:asciiTheme="minorBidi" w:hAnsiTheme="minorBidi"/>
          <w:b/>
          <w:bCs/>
          <w:szCs w:val="24"/>
          <w:rtl/>
        </w:rPr>
        <w:t xml:space="preserve"> </w:t>
      </w:r>
      <w:r w:rsidRPr="00937171">
        <w:rPr>
          <w:rFonts w:asciiTheme="minorBidi" w:hAnsiTheme="minorBidi" w:hint="eastAsia"/>
          <w:b/>
          <w:bCs/>
          <w:szCs w:val="24"/>
          <w:rtl/>
        </w:rPr>
        <w:t>לפסילת</w:t>
      </w:r>
      <w:r w:rsidRPr="00937171">
        <w:rPr>
          <w:rFonts w:asciiTheme="minorBidi" w:hAnsiTheme="minorBidi"/>
          <w:b/>
          <w:bCs/>
          <w:szCs w:val="24"/>
          <w:rtl/>
        </w:rPr>
        <w:t xml:space="preserve"> </w:t>
      </w:r>
      <w:r w:rsidRPr="00937171">
        <w:rPr>
          <w:rFonts w:asciiTheme="minorBidi" w:hAnsiTheme="minorBidi" w:hint="eastAsia"/>
          <w:b/>
          <w:bCs/>
          <w:szCs w:val="24"/>
          <w:rtl/>
        </w:rPr>
        <w:t>ההצעה</w:t>
      </w:r>
      <w:r w:rsidRPr="00937171">
        <w:rPr>
          <w:rFonts w:asciiTheme="minorBidi" w:hAnsiTheme="minorBidi"/>
          <w:b/>
          <w:bCs/>
          <w:szCs w:val="24"/>
          <w:rtl/>
        </w:rPr>
        <w:t xml:space="preserve"> </w:t>
      </w:r>
      <w:r w:rsidRPr="00937171">
        <w:rPr>
          <w:rFonts w:asciiTheme="minorBidi" w:hAnsiTheme="minorBidi" w:hint="eastAsia"/>
          <w:b/>
          <w:bCs/>
          <w:szCs w:val="24"/>
          <w:rtl/>
        </w:rPr>
        <w:t>כולה</w:t>
      </w:r>
      <w:r w:rsidRPr="00937171">
        <w:rPr>
          <w:rFonts w:asciiTheme="minorBidi" w:hAnsiTheme="minorBidi"/>
          <w:b/>
          <w:bCs/>
          <w:szCs w:val="24"/>
          <w:rtl/>
        </w:rPr>
        <w:t>.</w:t>
      </w:r>
    </w:p>
    <w:p w14:paraId="4DD9F85D" w14:textId="3BCE77C7" w:rsidR="00D1073B" w:rsidRPr="00937171" w:rsidRDefault="00D1073B" w:rsidP="005C4CB8">
      <w:pPr>
        <w:pStyle w:val="af6"/>
        <w:numPr>
          <w:ilvl w:val="1"/>
          <w:numId w:val="94"/>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עמידה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בדרישות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עסקאות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גופים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ציבוריים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התשל</w:t>
      </w:r>
      <w:r w:rsidRPr="00937171">
        <w:rPr>
          <w:rFonts w:asciiTheme="minorBidi" w:hAnsiTheme="minorBidi"/>
          <w:szCs w:val="24"/>
          <w:rtl/>
          <w:lang w:eastAsia="he-IL"/>
        </w:rPr>
        <w:t>"</w:t>
      </w:r>
      <w:r w:rsidRPr="00937171">
        <w:rPr>
          <w:rFonts w:asciiTheme="minorBidi" w:hAnsiTheme="minorBidi" w:hint="eastAsia"/>
          <w:szCs w:val="24"/>
          <w:rtl/>
          <w:lang w:eastAsia="he-IL"/>
        </w:rPr>
        <w:t>ו</w:t>
      </w:r>
      <w:r w:rsidRPr="00937171">
        <w:rPr>
          <w:rFonts w:asciiTheme="minorBidi" w:hAnsiTheme="minorBidi"/>
          <w:szCs w:val="24"/>
          <w:rtl/>
          <w:lang w:eastAsia="he-IL"/>
        </w:rPr>
        <w:t>- 1976</w:t>
      </w:r>
      <w:r w:rsidR="00767D18">
        <w:rPr>
          <w:rFonts w:asciiTheme="minorBidi" w:hAnsiTheme="minorBidi" w:hint="cs"/>
          <w:szCs w:val="24"/>
          <w:rtl/>
          <w:lang w:eastAsia="he-IL"/>
        </w:rPr>
        <w:t>.</w:t>
      </w:r>
    </w:p>
    <w:p w14:paraId="3E19EE5D" w14:textId="77777777" w:rsidR="00D1073B" w:rsidRPr="00937171" w:rsidRDefault="00D1073B" w:rsidP="000E029D">
      <w:pPr>
        <w:pStyle w:val="af6"/>
        <w:spacing w:after="120" w:line="360" w:lineRule="auto"/>
        <w:ind w:left="651"/>
        <w:contextualSpacing w:val="0"/>
        <w:jc w:val="both"/>
        <w:rPr>
          <w:rFonts w:asciiTheme="minorBidi" w:hAnsiTheme="minorBidi"/>
          <w:szCs w:val="24"/>
          <w:rtl/>
          <w:lang w:eastAsia="he-IL"/>
        </w:rPr>
      </w:pPr>
      <w:r w:rsidRPr="00937171">
        <w:rPr>
          <w:rFonts w:asciiTheme="minorBidi" w:hAnsiTheme="minorBidi"/>
          <w:szCs w:val="24"/>
          <w:rtl/>
          <w:lang w:eastAsia="he-IL"/>
        </w:rPr>
        <w:t>להוכחת עמידה בתנאי זה יש לצרף להצעה אישור בר תוקף על ניהול פנקסי חשבונות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להיות בתוקף עד סוף השנה. אישורים אלה ייבדקו ויאומתו ע"י חשבות המשרד מול מערכת המידע של רשות המיסים.</w:t>
      </w:r>
    </w:p>
    <w:p w14:paraId="4B466996" w14:textId="42541FF8" w:rsidR="00F63DE1" w:rsidRPr="00937171" w:rsidRDefault="00F63DE1" w:rsidP="005C4CB8">
      <w:pPr>
        <w:pStyle w:val="af6"/>
        <w:numPr>
          <w:ilvl w:val="1"/>
          <w:numId w:val="94"/>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צירוף</w:t>
      </w:r>
      <w:r w:rsidRPr="00937171">
        <w:rPr>
          <w:rFonts w:asciiTheme="minorBidi" w:hAnsiTheme="minorBidi"/>
          <w:szCs w:val="24"/>
          <w:rtl/>
          <w:lang w:eastAsia="he-IL"/>
        </w:rPr>
        <w:t xml:space="preserve"> תצהיר בדבר עבירות לפי חוק עובדים זרים וחוק שכר מינימום</w:t>
      </w:r>
      <w:r w:rsidR="00767D18">
        <w:rPr>
          <w:rFonts w:asciiTheme="minorBidi" w:hAnsiTheme="minorBidi" w:hint="cs"/>
          <w:szCs w:val="24"/>
          <w:rtl/>
          <w:lang w:eastAsia="he-IL"/>
        </w:rPr>
        <w:t>.</w:t>
      </w:r>
    </w:p>
    <w:p w14:paraId="4B466997" w14:textId="77777777" w:rsidR="00F63DE1" w:rsidRPr="00937171" w:rsidRDefault="00F63DE1" w:rsidP="000E029D">
      <w:pPr>
        <w:pStyle w:val="af6"/>
        <w:spacing w:after="120" w:line="360" w:lineRule="auto"/>
        <w:ind w:left="651"/>
        <w:contextualSpacing w:val="0"/>
        <w:jc w:val="both"/>
        <w:rPr>
          <w:rFonts w:asciiTheme="minorBidi" w:hAnsiTheme="minorBidi"/>
          <w:b/>
          <w:bCs/>
          <w:szCs w:val="24"/>
          <w:rtl/>
          <w:lang w:eastAsia="he-IL"/>
        </w:rPr>
      </w:pP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המציע לצרף להצעתו תצהיר בדבר עבירות לפי חוק עובדים זרים וחוק שכר מינימום, מאושר ע"י עו"ד, עפ"י חוק עסקאות גופים ציבוריים, התשל"ו – 1976 בהתאם לנוסח המצ"ב למכרז </w:t>
      </w:r>
      <w:r w:rsidRPr="00AD2A09">
        <w:rPr>
          <w:rFonts w:asciiTheme="minorBidi" w:hAnsiTheme="minorBidi"/>
          <w:b/>
          <w:bCs/>
          <w:szCs w:val="24"/>
          <w:rtl/>
          <w:lang w:eastAsia="he-IL"/>
        </w:rPr>
        <w:t xml:space="preserve">כנספח </w:t>
      </w:r>
      <w:r w:rsidRPr="00AD2A09">
        <w:rPr>
          <w:rFonts w:asciiTheme="minorBidi" w:hAnsiTheme="minorBidi" w:hint="eastAsia"/>
          <w:b/>
          <w:bCs/>
          <w:szCs w:val="24"/>
          <w:rtl/>
          <w:lang w:eastAsia="he-IL"/>
        </w:rPr>
        <w:t>ד</w:t>
      </w:r>
      <w:r w:rsidRPr="00AD2A09">
        <w:rPr>
          <w:rFonts w:asciiTheme="minorBidi" w:hAnsiTheme="minorBidi"/>
          <w:b/>
          <w:bCs/>
          <w:szCs w:val="24"/>
          <w:rtl/>
          <w:lang w:eastAsia="he-IL"/>
        </w:rPr>
        <w:t>'</w:t>
      </w:r>
      <w:r w:rsidRPr="00937171">
        <w:rPr>
          <w:rFonts w:asciiTheme="minorBidi" w:hAnsiTheme="minorBidi"/>
          <w:szCs w:val="24"/>
          <w:rtl/>
          <w:lang w:eastAsia="he-IL"/>
        </w:rPr>
        <w:t xml:space="preserve"> (</w:t>
      </w:r>
      <w:r w:rsidRPr="00937171">
        <w:rPr>
          <w:rFonts w:asciiTheme="minorBidi" w:hAnsiTheme="minorBidi"/>
          <w:b/>
          <w:bCs/>
          <w:szCs w:val="24"/>
          <w:rtl/>
          <w:lang w:eastAsia="he-IL"/>
        </w:rPr>
        <w:t>מציע שאינו תאגיד אינו מחויב באישור עו"ד להתחייבותו</w:t>
      </w:r>
      <w:r w:rsidRPr="00937171">
        <w:rPr>
          <w:rFonts w:asciiTheme="minorBidi" w:hAnsiTheme="minorBidi"/>
          <w:szCs w:val="24"/>
          <w:rtl/>
          <w:lang w:eastAsia="he-IL"/>
        </w:rPr>
        <w:t xml:space="preserve">).  </w:t>
      </w:r>
    </w:p>
    <w:p w14:paraId="00B29E5C" w14:textId="77777777" w:rsidR="00E577F2" w:rsidRPr="00937171" w:rsidRDefault="00E577F2" w:rsidP="005C4CB8">
      <w:pPr>
        <w:pStyle w:val="af6"/>
        <w:numPr>
          <w:ilvl w:val="1"/>
          <w:numId w:val="94"/>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t>צירוף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הצהרה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והתחייבות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העסקת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עובדים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מוגבלות</w:t>
      </w:r>
      <w:r w:rsidRPr="00937171">
        <w:rPr>
          <w:rFonts w:asciiTheme="minorBidi" w:hAnsiTheme="minorBidi"/>
          <w:szCs w:val="24"/>
          <w:rtl/>
          <w:lang w:eastAsia="he-IL"/>
        </w:rPr>
        <w:t xml:space="preserve">. </w:t>
      </w:r>
    </w:p>
    <w:p w14:paraId="4B46699B" w14:textId="3A927D25" w:rsidR="00F63DE1" w:rsidRPr="00937171" w:rsidRDefault="00E577F2" w:rsidP="000E029D">
      <w:pPr>
        <w:pStyle w:val="af6"/>
        <w:spacing w:after="120" w:line="360" w:lineRule="auto"/>
        <w:ind w:left="651"/>
        <w:contextualSpacing w:val="0"/>
        <w:jc w:val="both"/>
        <w:rPr>
          <w:rFonts w:asciiTheme="minorBidi" w:hAnsiTheme="minorBidi"/>
          <w:szCs w:val="24"/>
          <w:rtl/>
          <w:lang w:eastAsia="he-IL"/>
        </w:rPr>
      </w:pPr>
      <w:r w:rsidRPr="00937171">
        <w:rPr>
          <w:rFonts w:asciiTheme="minorBidi" w:hAnsiTheme="minorBidi"/>
          <w:szCs w:val="24"/>
          <w:rtl/>
          <w:lang w:eastAsia="he-I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AD2A09">
        <w:rPr>
          <w:rFonts w:asciiTheme="minorBidi" w:hAnsiTheme="minorBidi"/>
          <w:b/>
          <w:bCs/>
          <w:szCs w:val="24"/>
          <w:rtl/>
          <w:lang w:eastAsia="he-IL"/>
        </w:rPr>
        <w:t>כ</w:t>
      </w:r>
      <w:r w:rsidRPr="00AD2A09">
        <w:rPr>
          <w:rFonts w:asciiTheme="minorBidi" w:hAnsiTheme="minorBidi" w:hint="eastAsia"/>
          <w:b/>
          <w:bCs/>
          <w:szCs w:val="24"/>
          <w:rtl/>
          <w:lang w:eastAsia="he-IL"/>
        </w:rPr>
        <w:t>נספח</w:t>
      </w:r>
      <w:r w:rsidRPr="00AD2A09">
        <w:rPr>
          <w:rFonts w:asciiTheme="minorBidi" w:hAnsiTheme="minorBidi"/>
          <w:b/>
          <w:bCs/>
          <w:szCs w:val="24"/>
          <w:rtl/>
          <w:lang w:eastAsia="he-IL"/>
        </w:rPr>
        <w:t xml:space="preserve"> </w:t>
      </w:r>
      <w:r w:rsidRPr="00AD2A09">
        <w:rPr>
          <w:rFonts w:asciiTheme="minorBidi" w:hAnsiTheme="minorBidi" w:hint="eastAsia"/>
          <w:b/>
          <w:bCs/>
          <w:szCs w:val="24"/>
          <w:rtl/>
          <w:lang w:eastAsia="he-IL"/>
        </w:rPr>
        <w:t>ז</w:t>
      </w:r>
      <w:r w:rsidR="00161281" w:rsidRPr="00AD2A09">
        <w:rPr>
          <w:rFonts w:asciiTheme="minorBidi" w:hAnsiTheme="minorBidi"/>
          <w:b/>
          <w:bCs/>
          <w:szCs w:val="24"/>
          <w:rtl/>
          <w:lang w:eastAsia="he-IL"/>
        </w:rPr>
        <w:t>'</w:t>
      </w:r>
      <w:r w:rsidRPr="00937171">
        <w:rPr>
          <w:rFonts w:asciiTheme="minorBidi" w:hAnsiTheme="minorBidi"/>
          <w:szCs w:val="24"/>
          <w:rtl/>
          <w:lang w:eastAsia="he-IL"/>
        </w:rPr>
        <w:t xml:space="preserve"> (</w:t>
      </w:r>
      <w:r w:rsidRPr="00937171">
        <w:rPr>
          <w:rFonts w:asciiTheme="minorBidi" w:hAnsiTheme="minorBidi"/>
          <w:b/>
          <w:bCs/>
          <w:szCs w:val="24"/>
          <w:rtl/>
          <w:lang w:eastAsia="he-IL"/>
        </w:rPr>
        <w:t>מציע שאינו תאגיד אינו מחויב באישור זה</w:t>
      </w:r>
      <w:r w:rsidRPr="00937171">
        <w:rPr>
          <w:rFonts w:asciiTheme="minorBidi" w:hAnsiTheme="minorBidi"/>
          <w:szCs w:val="24"/>
          <w:rtl/>
          <w:lang w:eastAsia="he-IL"/>
        </w:rPr>
        <w:t>).</w:t>
      </w:r>
    </w:p>
    <w:p w14:paraId="4B46699C" w14:textId="5425BE42" w:rsidR="00F63DE1" w:rsidRPr="00937171" w:rsidRDefault="00F63DE1" w:rsidP="005C4CB8">
      <w:pPr>
        <w:pStyle w:val="af6"/>
        <w:numPr>
          <w:ilvl w:val="1"/>
          <w:numId w:val="94"/>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צירוף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התחייבות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לעשות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שימוש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במוצרי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תוכנה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מקוריים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בלבד</w:t>
      </w:r>
      <w:r w:rsidR="00767D18">
        <w:rPr>
          <w:rFonts w:asciiTheme="minorBidi" w:hAnsiTheme="minorBidi" w:hint="cs"/>
          <w:szCs w:val="24"/>
          <w:rtl/>
          <w:lang w:eastAsia="he-IL"/>
        </w:rPr>
        <w:t>.</w:t>
      </w:r>
    </w:p>
    <w:p w14:paraId="4B46699D" w14:textId="313CE25A" w:rsidR="00F63DE1" w:rsidRPr="00937171" w:rsidRDefault="00F63DE1" w:rsidP="000E029D">
      <w:pPr>
        <w:pStyle w:val="af6"/>
        <w:spacing w:after="120" w:line="360" w:lineRule="auto"/>
        <w:ind w:left="651"/>
        <w:contextualSpacing w:val="0"/>
        <w:jc w:val="both"/>
        <w:rPr>
          <w:rFonts w:asciiTheme="minorBidi" w:hAnsiTheme="minorBidi"/>
          <w:szCs w:val="24"/>
          <w:rtl/>
          <w:lang w:eastAsia="he-IL"/>
        </w:rPr>
      </w:pPr>
      <w:r w:rsidRPr="00937171">
        <w:rPr>
          <w:rFonts w:asciiTheme="minorBidi" w:hAnsiTheme="minorBidi" w:hint="eastAsia"/>
          <w:szCs w:val="24"/>
          <w:rtl/>
        </w:rPr>
        <w:t>על</w:t>
      </w:r>
      <w:r w:rsidRPr="00937171">
        <w:rPr>
          <w:rFonts w:asciiTheme="minorBidi" w:hAnsiTheme="minorBidi"/>
          <w:szCs w:val="24"/>
          <w:rtl/>
          <w:lang w:eastAsia="he-IL"/>
        </w:rPr>
        <w:t xml:space="preserve"> המציע לצרף להצעתו התחייבות לעשות שימוש לצורך המכרז אך ורק בתוכנות מקוריות בהתאם לנוסח המצ"ב למכרז </w:t>
      </w:r>
      <w:r w:rsidRPr="00937171">
        <w:rPr>
          <w:rFonts w:asciiTheme="minorBidi" w:hAnsiTheme="minorBidi"/>
          <w:b/>
          <w:bCs/>
          <w:szCs w:val="24"/>
          <w:rtl/>
          <w:lang w:eastAsia="he-IL"/>
        </w:rPr>
        <w:t xml:space="preserve">כנספח </w:t>
      </w:r>
      <w:r w:rsidRPr="00937171">
        <w:rPr>
          <w:rFonts w:asciiTheme="minorBidi" w:hAnsiTheme="minorBidi" w:hint="eastAsia"/>
          <w:b/>
          <w:bCs/>
          <w:szCs w:val="24"/>
          <w:rtl/>
          <w:lang w:eastAsia="he-IL"/>
        </w:rPr>
        <w:t>ח</w:t>
      </w:r>
      <w:r w:rsidRPr="00937171">
        <w:rPr>
          <w:rFonts w:asciiTheme="minorBidi" w:hAnsiTheme="minorBidi"/>
          <w:b/>
          <w:bCs/>
          <w:szCs w:val="24"/>
          <w:rtl/>
          <w:lang w:eastAsia="he-IL"/>
        </w:rPr>
        <w:t xml:space="preserve">' (מציע </w:t>
      </w:r>
      <w:r w:rsidRPr="00937171">
        <w:rPr>
          <w:rFonts w:asciiTheme="minorBidi" w:hAnsiTheme="minorBidi" w:hint="eastAsia"/>
          <w:b/>
          <w:bCs/>
          <w:szCs w:val="24"/>
          <w:rtl/>
          <w:lang w:eastAsia="he-IL"/>
        </w:rPr>
        <w:t>שאינו</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תאגיד</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אינו</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מחויב</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באישור</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עו</w:t>
      </w:r>
      <w:r w:rsidRPr="00937171">
        <w:rPr>
          <w:rFonts w:asciiTheme="minorBidi" w:hAnsiTheme="minorBidi"/>
          <w:b/>
          <w:bCs/>
          <w:szCs w:val="24"/>
          <w:rtl/>
          <w:lang w:eastAsia="he-IL"/>
        </w:rPr>
        <w:t xml:space="preserve">"ד </w:t>
      </w:r>
      <w:r w:rsidRPr="00937171">
        <w:rPr>
          <w:rFonts w:asciiTheme="minorBidi" w:hAnsiTheme="minorBidi" w:hint="eastAsia"/>
          <w:b/>
          <w:bCs/>
          <w:szCs w:val="24"/>
          <w:rtl/>
          <w:lang w:eastAsia="he-IL"/>
        </w:rPr>
        <w:t>להתחייבותו</w:t>
      </w:r>
      <w:r w:rsidRPr="00937171">
        <w:rPr>
          <w:rFonts w:asciiTheme="minorBidi" w:hAnsiTheme="minorBidi"/>
          <w:b/>
          <w:bCs/>
          <w:szCs w:val="24"/>
          <w:rtl/>
          <w:lang w:eastAsia="he-IL"/>
        </w:rPr>
        <w:t>)</w:t>
      </w:r>
      <w:r w:rsidRPr="00937171">
        <w:rPr>
          <w:rFonts w:asciiTheme="minorBidi" w:hAnsiTheme="minorBidi"/>
          <w:szCs w:val="24"/>
          <w:rtl/>
          <w:lang w:eastAsia="he-IL"/>
        </w:rPr>
        <w:t xml:space="preserve">. </w:t>
      </w:r>
    </w:p>
    <w:p w14:paraId="4B46699F" w14:textId="03FC978A" w:rsidR="00F63DE1" w:rsidRPr="00937171" w:rsidRDefault="00F63DE1" w:rsidP="005C4CB8">
      <w:pPr>
        <w:pStyle w:val="af6"/>
        <w:numPr>
          <w:ilvl w:val="1"/>
          <w:numId w:val="94"/>
        </w:numPr>
        <w:tabs>
          <w:tab w:val="clear" w:pos="1134"/>
          <w:tab w:val="right" w:pos="651"/>
        </w:tabs>
        <w:spacing w:after="120" w:line="360" w:lineRule="auto"/>
        <w:ind w:left="651" w:hanging="324"/>
        <w:contextualSpacing w:val="0"/>
        <w:jc w:val="both"/>
        <w:rPr>
          <w:rFonts w:asciiTheme="minorBidi" w:hAnsiTheme="minorBidi"/>
          <w:szCs w:val="24"/>
          <w:lang w:eastAsia="he-IL"/>
        </w:rPr>
      </w:pP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יצרף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להצעתו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כתב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ויתור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חתום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ידו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בנוסח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המצורף</w:t>
      </w:r>
      <w:r w:rsidRPr="00937171">
        <w:rPr>
          <w:rFonts w:asciiTheme="minorBidi" w:hAnsiTheme="minorBidi"/>
          <w:szCs w:val="24"/>
          <w:rtl/>
          <w:lang w:eastAsia="he-IL"/>
        </w:rPr>
        <w:t xml:space="preserve"> </w:t>
      </w:r>
      <w:r w:rsidRPr="00AD2A09">
        <w:rPr>
          <w:rFonts w:asciiTheme="minorBidi" w:hAnsiTheme="minorBidi" w:hint="eastAsia"/>
          <w:b/>
          <w:bCs/>
          <w:szCs w:val="24"/>
          <w:rtl/>
          <w:lang w:eastAsia="he-IL"/>
        </w:rPr>
        <w:t>כנספח</w:t>
      </w:r>
      <w:r w:rsidRPr="00AD2A09">
        <w:rPr>
          <w:rFonts w:asciiTheme="minorBidi" w:hAnsiTheme="minorBidi"/>
          <w:b/>
          <w:bCs/>
          <w:szCs w:val="24"/>
          <w:rtl/>
          <w:lang w:eastAsia="he-IL"/>
        </w:rPr>
        <w:t xml:space="preserve"> </w:t>
      </w:r>
      <w:r w:rsidRPr="00AD2A09">
        <w:rPr>
          <w:rFonts w:asciiTheme="minorBidi" w:hAnsiTheme="minorBidi" w:hint="eastAsia"/>
          <w:b/>
          <w:bCs/>
          <w:szCs w:val="24"/>
          <w:rtl/>
          <w:lang w:eastAsia="he-IL"/>
        </w:rPr>
        <w:t>ו</w:t>
      </w:r>
      <w:r w:rsidRPr="00AD2A09">
        <w:rPr>
          <w:rFonts w:asciiTheme="minorBidi" w:hAnsiTheme="minorBidi"/>
          <w:b/>
          <w:bCs/>
          <w:szCs w:val="24"/>
          <w:rtl/>
          <w:lang w:eastAsia="he-IL"/>
        </w:rPr>
        <w:t>'</w:t>
      </w:r>
      <w:r w:rsidRPr="00937171">
        <w:rPr>
          <w:rFonts w:asciiTheme="minorBidi" w:hAnsiTheme="minorBidi"/>
          <w:szCs w:val="24"/>
          <w:rtl/>
          <w:lang w:eastAsia="he-IL"/>
        </w:rPr>
        <w:t>.</w:t>
      </w:r>
    </w:p>
    <w:p w14:paraId="3590AE77" w14:textId="29E4DE24" w:rsidR="0063320F" w:rsidRPr="00937171" w:rsidRDefault="0063320F" w:rsidP="005C4CB8">
      <w:pPr>
        <w:pStyle w:val="af6"/>
        <w:numPr>
          <w:ilvl w:val="1"/>
          <w:numId w:val="94"/>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t>עסק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בשליטת</w:t>
      </w:r>
      <w:r w:rsidRPr="00937171">
        <w:rPr>
          <w:rFonts w:asciiTheme="minorBidi" w:hAnsiTheme="minorBidi"/>
          <w:szCs w:val="24"/>
          <w:rtl/>
          <w:lang w:eastAsia="he-IL"/>
        </w:rPr>
        <w:t xml:space="preserve"> אישה</w:t>
      </w:r>
      <w:r w:rsidR="00767D18">
        <w:rPr>
          <w:rFonts w:asciiTheme="minorBidi" w:hAnsiTheme="minorBidi" w:hint="cs"/>
          <w:szCs w:val="24"/>
          <w:rtl/>
          <w:lang w:eastAsia="he-IL"/>
        </w:rPr>
        <w:t>.</w:t>
      </w:r>
    </w:p>
    <w:p w14:paraId="0A81CC59" w14:textId="561DE20A" w:rsidR="0063320F" w:rsidRPr="00937171" w:rsidRDefault="0063320F" w:rsidP="000E029D">
      <w:pPr>
        <w:pStyle w:val="af6"/>
        <w:spacing w:after="120" w:line="360" w:lineRule="auto"/>
        <w:ind w:left="651"/>
        <w:contextualSpacing w:val="0"/>
        <w:jc w:val="both"/>
        <w:rPr>
          <w:rFonts w:asciiTheme="minorBidi" w:hAnsiTheme="minorBidi"/>
          <w:szCs w:val="24"/>
          <w:rtl/>
        </w:rPr>
      </w:pP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מציע</w:t>
      </w:r>
      <w:r w:rsidRPr="00937171">
        <w:rPr>
          <w:rFonts w:asciiTheme="minorBidi" w:hAnsiTheme="minorBidi"/>
          <w:szCs w:val="24"/>
          <w:rtl/>
        </w:rPr>
        <w:t xml:space="preserve"> </w:t>
      </w:r>
      <w:r w:rsidRPr="00937171">
        <w:rPr>
          <w:rFonts w:asciiTheme="minorBidi" w:hAnsiTheme="minorBidi" w:hint="eastAsia"/>
          <w:szCs w:val="24"/>
          <w:rtl/>
          <w:lang w:eastAsia="he-IL"/>
        </w:rPr>
        <w:t>העונה</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ההגדרה</w:t>
      </w:r>
      <w:r w:rsidRPr="00937171">
        <w:rPr>
          <w:rFonts w:asciiTheme="minorBidi" w:hAnsiTheme="minorBidi"/>
          <w:szCs w:val="24"/>
          <w:rtl/>
        </w:rPr>
        <w:t xml:space="preserve"> "עסק </w:t>
      </w:r>
      <w:r w:rsidRPr="00937171">
        <w:rPr>
          <w:rFonts w:asciiTheme="minorBidi" w:hAnsiTheme="minorBidi" w:hint="eastAsia"/>
          <w:szCs w:val="24"/>
          <w:rtl/>
        </w:rPr>
        <w:t>בשליטת</w:t>
      </w:r>
      <w:r w:rsidRPr="00937171">
        <w:rPr>
          <w:rFonts w:asciiTheme="minorBidi" w:hAnsiTheme="minorBidi"/>
          <w:szCs w:val="24"/>
          <w:rtl/>
        </w:rPr>
        <w:t xml:space="preserve"> </w:t>
      </w:r>
      <w:r w:rsidRPr="00937171">
        <w:rPr>
          <w:rFonts w:asciiTheme="minorBidi" w:hAnsiTheme="minorBidi" w:hint="eastAsia"/>
          <w:szCs w:val="24"/>
          <w:rtl/>
        </w:rPr>
        <w:t>אישה</w:t>
      </w:r>
      <w:r w:rsidRPr="00937171">
        <w:rPr>
          <w:rFonts w:asciiTheme="minorBidi" w:hAnsiTheme="minorBidi"/>
          <w:szCs w:val="24"/>
          <w:rtl/>
        </w:rPr>
        <w:t xml:space="preserve">" </w:t>
      </w:r>
      <w:r w:rsidRPr="00937171">
        <w:rPr>
          <w:rFonts w:asciiTheme="minorBidi" w:hAnsiTheme="minorBidi" w:hint="eastAsia"/>
          <w:szCs w:val="24"/>
          <w:rtl/>
        </w:rPr>
        <w:t>להגיש</w:t>
      </w:r>
      <w:r w:rsidRPr="00937171">
        <w:rPr>
          <w:rFonts w:asciiTheme="minorBidi" w:hAnsiTheme="minorBidi"/>
          <w:szCs w:val="24"/>
          <w:rtl/>
        </w:rPr>
        <w:t xml:space="preserve"> </w:t>
      </w:r>
      <w:r w:rsidRPr="00937171">
        <w:rPr>
          <w:rFonts w:asciiTheme="minorBidi" w:hAnsiTheme="minorBidi" w:hint="eastAsia"/>
          <w:szCs w:val="24"/>
          <w:rtl/>
        </w:rPr>
        <w:t>אישור</w:t>
      </w:r>
      <w:r w:rsidRPr="00937171">
        <w:rPr>
          <w:rFonts w:asciiTheme="minorBidi" w:hAnsiTheme="minorBidi"/>
          <w:szCs w:val="24"/>
          <w:rtl/>
        </w:rPr>
        <w:t xml:space="preserve"> </w:t>
      </w:r>
      <w:r w:rsidRPr="00937171">
        <w:rPr>
          <w:rFonts w:asciiTheme="minorBidi" w:hAnsiTheme="minorBidi" w:hint="eastAsia"/>
          <w:szCs w:val="24"/>
          <w:rtl/>
        </w:rPr>
        <w:t>ותצהיר</w:t>
      </w:r>
      <w:r w:rsidRPr="00937171">
        <w:rPr>
          <w:rFonts w:asciiTheme="minorBidi" w:hAnsiTheme="minorBidi"/>
          <w:szCs w:val="24"/>
          <w:rtl/>
        </w:rPr>
        <w:t xml:space="preserve"> </w:t>
      </w:r>
      <w:r w:rsidRPr="00937171">
        <w:rPr>
          <w:rFonts w:asciiTheme="minorBidi" w:hAnsiTheme="minorBidi" w:hint="eastAsia"/>
          <w:szCs w:val="24"/>
          <w:rtl/>
        </w:rPr>
        <w:t>לפיו</w:t>
      </w:r>
      <w:r w:rsidRPr="00937171">
        <w:rPr>
          <w:rFonts w:asciiTheme="minorBidi" w:hAnsiTheme="minorBidi"/>
          <w:szCs w:val="24"/>
          <w:rtl/>
        </w:rPr>
        <w:t xml:space="preserve"> </w:t>
      </w:r>
      <w:r w:rsidRPr="00937171">
        <w:rPr>
          <w:rFonts w:asciiTheme="minorBidi" w:hAnsiTheme="minorBidi" w:hint="eastAsia"/>
          <w:szCs w:val="24"/>
          <w:rtl/>
        </w:rPr>
        <w:t>העסק</w:t>
      </w:r>
      <w:r w:rsidRPr="00937171">
        <w:rPr>
          <w:rFonts w:asciiTheme="minorBidi" w:hAnsiTheme="minorBidi"/>
          <w:szCs w:val="24"/>
          <w:rtl/>
        </w:rPr>
        <w:t xml:space="preserve"> </w:t>
      </w:r>
      <w:r w:rsidRPr="00937171">
        <w:rPr>
          <w:rFonts w:asciiTheme="minorBidi" w:hAnsiTheme="minorBidi" w:hint="eastAsia"/>
          <w:szCs w:val="24"/>
          <w:rtl/>
        </w:rPr>
        <w:t>הוא</w:t>
      </w:r>
      <w:r w:rsidRPr="00937171">
        <w:rPr>
          <w:rFonts w:asciiTheme="minorBidi" w:hAnsiTheme="minorBidi"/>
          <w:szCs w:val="24"/>
          <w:rtl/>
        </w:rPr>
        <w:t xml:space="preserve"> </w:t>
      </w:r>
      <w:r w:rsidRPr="00937171">
        <w:rPr>
          <w:rFonts w:asciiTheme="minorBidi" w:hAnsiTheme="minorBidi" w:hint="eastAsia"/>
          <w:szCs w:val="24"/>
          <w:rtl/>
        </w:rPr>
        <w:t>בשליטת</w:t>
      </w:r>
      <w:r w:rsidRPr="00937171">
        <w:rPr>
          <w:rFonts w:asciiTheme="minorBidi" w:hAnsiTheme="minorBidi"/>
          <w:szCs w:val="24"/>
          <w:rtl/>
        </w:rPr>
        <w:t xml:space="preserve"> </w:t>
      </w:r>
      <w:r w:rsidRPr="00937171">
        <w:rPr>
          <w:rFonts w:asciiTheme="minorBidi" w:hAnsiTheme="minorBidi" w:hint="eastAsia"/>
          <w:szCs w:val="24"/>
          <w:rtl/>
        </w:rPr>
        <w:t>אישה</w:t>
      </w:r>
      <w:r w:rsidRPr="00937171">
        <w:rPr>
          <w:rFonts w:asciiTheme="minorBidi" w:hAnsiTheme="minorBidi"/>
          <w:szCs w:val="24"/>
          <w:rtl/>
        </w:rPr>
        <w:t xml:space="preserve"> (על </w:t>
      </w:r>
      <w:r w:rsidRPr="00937171">
        <w:rPr>
          <w:rFonts w:asciiTheme="minorBidi" w:hAnsiTheme="minorBidi" w:hint="eastAsia"/>
          <w:szCs w:val="24"/>
          <w:rtl/>
        </w:rPr>
        <w:t>משמעותם</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המונחים</w:t>
      </w:r>
      <w:r w:rsidRPr="00937171">
        <w:rPr>
          <w:rFonts w:asciiTheme="minorBidi" w:hAnsiTheme="minorBidi"/>
          <w:szCs w:val="24"/>
          <w:rtl/>
        </w:rPr>
        <w:t xml:space="preserve">: "עסק". "עסק </w:t>
      </w:r>
      <w:r w:rsidRPr="00937171">
        <w:rPr>
          <w:rFonts w:asciiTheme="minorBidi" w:hAnsiTheme="minorBidi" w:hint="eastAsia"/>
          <w:szCs w:val="24"/>
          <w:rtl/>
        </w:rPr>
        <w:t>בשליטת</w:t>
      </w:r>
      <w:r w:rsidRPr="00937171">
        <w:rPr>
          <w:rFonts w:asciiTheme="minorBidi" w:hAnsiTheme="minorBidi"/>
          <w:szCs w:val="24"/>
          <w:rtl/>
        </w:rPr>
        <w:t xml:space="preserve"> </w:t>
      </w:r>
      <w:r w:rsidRPr="00937171">
        <w:rPr>
          <w:rFonts w:asciiTheme="minorBidi" w:hAnsiTheme="minorBidi" w:hint="eastAsia"/>
          <w:szCs w:val="24"/>
          <w:rtl/>
        </w:rPr>
        <w:t>אישה</w:t>
      </w:r>
      <w:r w:rsidRPr="00937171">
        <w:rPr>
          <w:rFonts w:asciiTheme="minorBidi" w:hAnsiTheme="minorBidi"/>
          <w:szCs w:val="24"/>
          <w:rtl/>
        </w:rPr>
        <w:t xml:space="preserve">". "אישור". </w:t>
      </w:r>
      <w:r w:rsidRPr="00937171">
        <w:rPr>
          <w:rFonts w:asciiTheme="minorBidi" w:hAnsiTheme="minorBidi" w:hint="eastAsia"/>
          <w:szCs w:val="24"/>
          <w:rtl/>
        </w:rPr>
        <w:lastRenderedPageBreak/>
        <w:t>ו</w:t>
      </w:r>
      <w:r w:rsidRPr="00937171">
        <w:rPr>
          <w:rFonts w:asciiTheme="minorBidi" w:hAnsiTheme="minorBidi"/>
          <w:szCs w:val="24"/>
          <w:rtl/>
        </w:rPr>
        <w:t xml:space="preserve">"תצהיר" </w:t>
      </w:r>
      <w:r w:rsidRPr="00937171">
        <w:rPr>
          <w:rFonts w:asciiTheme="minorBidi" w:hAnsiTheme="minorBidi" w:hint="eastAsia"/>
          <w:szCs w:val="24"/>
          <w:rtl/>
        </w:rPr>
        <w:t>ראה</w:t>
      </w:r>
      <w:r w:rsidRPr="00937171">
        <w:rPr>
          <w:rFonts w:asciiTheme="minorBidi" w:hAnsiTheme="minorBidi"/>
          <w:szCs w:val="24"/>
          <w:rtl/>
        </w:rPr>
        <w:t xml:space="preserve"> </w:t>
      </w:r>
      <w:r w:rsidRPr="00937171">
        <w:rPr>
          <w:rFonts w:asciiTheme="minorBidi" w:hAnsiTheme="minorBidi" w:hint="eastAsia"/>
          <w:szCs w:val="24"/>
          <w:rtl/>
        </w:rPr>
        <w:t>חוק</w:t>
      </w:r>
      <w:r w:rsidRPr="00937171">
        <w:rPr>
          <w:rFonts w:asciiTheme="minorBidi" w:hAnsiTheme="minorBidi"/>
          <w:szCs w:val="24"/>
          <w:rtl/>
        </w:rPr>
        <w:t xml:space="preserve"> </w:t>
      </w:r>
      <w:r w:rsidRPr="00937171">
        <w:rPr>
          <w:rFonts w:asciiTheme="minorBidi" w:hAnsiTheme="minorBidi" w:hint="eastAsia"/>
          <w:szCs w:val="24"/>
          <w:rtl/>
        </w:rPr>
        <w:t>חובת</w:t>
      </w:r>
      <w:r w:rsidRPr="00937171">
        <w:rPr>
          <w:rFonts w:asciiTheme="minorBidi" w:hAnsiTheme="minorBidi"/>
          <w:szCs w:val="24"/>
          <w:rtl/>
        </w:rPr>
        <w:t xml:space="preserve"> </w:t>
      </w:r>
      <w:r w:rsidRPr="00937171">
        <w:rPr>
          <w:rFonts w:asciiTheme="minorBidi" w:hAnsiTheme="minorBidi" w:hint="eastAsia"/>
          <w:szCs w:val="24"/>
          <w:rtl/>
        </w:rPr>
        <w:t>המכרזים</w:t>
      </w:r>
      <w:r w:rsidRPr="00937171">
        <w:rPr>
          <w:rFonts w:asciiTheme="minorBidi" w:hAnsiTheme="minorBidi"/>
          <w:szCs w:val="24"/>
          <w:rtl/>
        </w:rPr>
        <w:t xml:space="preserve">, </w:t>
      </w:r>
      <w:r w:rsidRPr="00937171">
        <w:rPr>
          <w:rFonts w:asciiTheme="minorBidi" w:hAnsiTheme="minorBidi" w:hint="eastAsia"/>
          <w:szCs w:val="24"/>
          <w:rtl/>
        </w:rPr>
        <w:t>תשנ</w:t>
      </w:r>
      <w:r w:rsidRPr="00937171">
        <w:rPr>
          <w:rFonts w:asciiTheme="minorBidi" w:hAnsiTheme="minorBidi"/>
          <w:szCs w:val="24"/>
          <w:rtl/>
        </w:rPr>
        <w:t xml:space="preserve">"ב- 1992). </w:t>
      </w:r>
      <w:r w:rsidRPr="00937171">
        <w:rPr>
          <w:rFonts w:asciiTheme="minorBidi" w:hAnsiTheme="minorBidi" w:hint="eastAsia"/>
          <w:szCs w:val="24"/>
          <w:rtl/>
        </w:rPr>
        <w:t>לאחר</w:t>
      </w:r>
      <w:r w:rsidRPr="00937171">
        <w:rPr>
          <w:rFonts w:asciiTheme="minorBidi" w:hAnsiTheme="minorBidi"/>
          <w:szCs w:val="24"/>
          <w:rtl/>
        </w:rPr>
        <w:t xml:space="preserve"> </w:t>
      </w:r>
      <w:r w:rsidRPr="00937171">
        <w:rPr>
          <w:rFonts w:asciiTheme="minorBidi" w:hAnsiTheme="minorBidi" w:hint="eastAsia"/>
          <w:szCs w:val="24"/>
          <w:rtl/>
        </w:rPr>
        <w:t>שקלול</w:t>
      </w:r>
      <w:r w:rsidRPr="00937171">
        <w:rPr>
          <w:rFonts w:asciiTheme="minorBidi" w:hAnsiTheme="minorBidi"/>
          <w:szCs w:val="24"/>
          <w:rtl/>
        </w:rPr>
        <w:t xml:space="preserve"> </w:t>
      </w:r>
      <w:r w:rsidRPr="00937171">
        <w:rPr>
          <w:rFonts w:asciiTheme="minorBidi" w:hAnsiTheme="minorBidi" w:hint="eastAsia"/>
          <w:szCs w:val="24"/>
          <w:rtl/>
        </w:rPr>
        <w:t>התוצאות</w:t>
      </w:r>
      <w:r w:rsidRPr="00937171">
        <w:rPr>
          <w:rFonts w:asciiTheme="minorBidi" w:hAnsiTheme="minorBidi"/>
          <w:szCs w:val="24"/>
          <w:rtl/>
        </w:rPr>
        <w:t xml:space="preserve">, </w:t>
      </w:r>
      <w:r w:rsidRPr="00937171">
        <w:rPr>
          <w:rFonts w:asciiTheme="minorBidi" w:hAnsiTheme="minorBidi" w:hint="eastAsia"/>
          <w:szCs w:val="24"/>
          <w:rtl/>
        </w:rPr>
        <w:t>אם</w:t>
      </w:r>
      <w:r w:rsidRPr="00937171">
        <w:rPr>
          <w:rFonts w:asciiTheme="minorBidi" w:hAnsiTheme="minorBidi"/>
          <w:szCs w:val="24"/>
          <w:rtl/>
        </w:rPr>
        <w:t xml:space="preserve"> </w:t>
      </w:r>
      <w:r w:rsidRPr="00937171">
        <w:rPr>
          <w:rFonts w:asciiTheme="minorBidi" w:hAnsiTheme="minorBidi" w:hint="eastAsia"/>
          <w:szCs w:val="24"/>
          <w:rtl/>
        </w:rPr>
        <w:t>קיבלו</w:t>
      </w:r>
      <w:r w:rsidRPr="00937171">
        <w:rPr>
          <w:rFonts w:asciiTheme="minorBidi" w:hAnsiTheme="minorBidi"/>
          <w:szCs w:val="24"/>
          <w:rtl/>
        </w:rPr>
        <w:t xml:space="preserve"> </w:t>
      </w:r>
      <w:r w:rsidRPr="00937171">
        <w:rPr>
          <w:rFonts w:asciiTheme="minorBidi" w:hAnsiTheme="minorBidi" w:hint="eastAsia"/>
          <w:szCs w:val="24"/>
          <w:rtl/>
        </w:rPr>
        <w:t>שתי</w:t>
      </w:r>
      <w:r w:rsidRPr="00937171">
        <w:rPr>
          <w:rFonts w:asciiTheme="minorBidi" w:hAnsiTheme="minorBidi"/>
          <w:szCs w:val="24"/>
          <w:rtl/>
        </w:rPr>
        <w:t xml:space="preserve"> </w:t>
      </w:r>
      <w:r w:rsidRPr="00937171">
        <w:rPr>
          <w:rFonts w:asciiTheme="minorBidi" w:hAnsiTheme="minorBidi" w:hint="eastAsia"/>
          <w:szCs w:val="24"/>
          <w:rtl/>
        </w:rPr>
        <w:t>הצעות</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יותר</w:t>
      </w:r>
      <w:r w:rsidRPr="00937171">
        <w:rPr>
          <w:rFonts w:asciiTheme="minorBidi" w:hAnsiTheme="minorBidi"/>
          <w:szCs w:val="24"/>
          <w:rtl/>
        </w:rPr>
        <w:t xml:space="preserve"> </w:t>
      </w:r>
      <w:r w:rsidRPr="00937171">
        <w:rPr>
          <w:rFonts w:asciiTheme="minorBidi" w:hAnsiTheme="minorBidi" w:hint="eastAsia"/>
          <w:szCs w:val="24"/>
          <w:rtl/>
        </w:rPr>
        <w:t>תוצאה</w:t>
      </w:r>
      <w:r w:rsidRPr="00937171">
        <w:rPr>
          <w:rFonts w:asciiTheme="minorBidi" w:hAnsiTheme="minorBidi"/>
          <w:szCs w:val="24"/>
          <w:rtl/>
        </w:rPr>
        <w:t xml:space="preserve"> </w:t>
      </w:r>
      <w:r w:rsidRPr="00937171">
        <w:rPr>
          <w:rFonts w:asciiTheme="minorBidi" w:hAnsiTheme="minorBidi" w:hint="eastAsia"/>
          <w:szCs w:val="24"/>
          <w:rtl/>
        </w:rPr>
        <w:t>משוקללת</w:t>
      </w:r>
      <w:r w:rsidRPr="00937171">
        <w:rPr>
          <w:rFonts w:asciiTheme="minorBidi" w:hAnsiTheme="minorBidi"/>
          <w:szCs w:val="24"/>
          <w:rtl/>
        </w:rPr>
        <w:t xml:space="preserve"> </w:t>
      </w:r>
      <w:r w:rsidRPr="00937171">
        <w:rPr>
          <w:rFonts w:asciiTheme="minorBidi" w:hAnsiTheme="minorBidi" w:hint="eastAsia"/>
          <w:szCs w:val="24"/>
          <w:rtl/>
        </w:rPr>
        <w:t>זהה</w:t>
      </w:r>
      <w:r w:rsidRPr="00937171">
        <w:rPr>
          <w:rFonts w:asciiTheme="minorBidi" w:hAnsiTheme="minorBidi"/>
          <w:szCs w:val="24"/>
          <w:rtl/>
        </w:rPr>
        <w:t xml:space="preserve"> </w:t>
      </w:r>
      <w:r w:rsidRPr="00937171">
        <w:rPr>
          <w:rFonts w:asciiTheme="minorBidi" w:hAnsiTheme="minorBidi" w:hint="eastAsia"/>
          <w:szCs w:val="24"/>
          <w:rtl/>
        </w:rPr>
        <w:t>שהיא</w:t>
      </w:r>
      <w:r w:rsidRPr="00937171">
        <w:rPr>
          <w:rFonts w:asciiTheme="minorBidi" w:hAnsiTheme="minorBidi"/>
          <w:szCs w:val="24"/>
          <w:rtl/>
        </w:rPr>
        <w:t xml:space="preserve"> </w:t>
      </w:r>
      <w:r w:rsidRPr="00937171">
        <w:rPr>
          <w:rFonts w:asciiTheme="minorBidi" w:hAnsiTheme="minorBidi" w:hint="eastAsia"/>
          <w:szCs w:val="24"/>
          <w:rtl/>
        </w:rPr>
        <w:t>התוצאה</w:t>
      </w:r>
      <w:r w:rsidRPr="00937171">
        <w:rPr>
          <w:rFonts w:asciiTheme="minorBidi" w:hAnsiTheme="minorBidi"/>
          <w:szCs w:val="24"/>
          <w:rtl/>
        </w:rPr>
        <w:t xml:space="preserve"> </w:t>
      </w:r>
      <w:r w:rsidRPr="00937171">
        <w:rPr>
          <w:rFonts w:asciiTheme="minorBidi" w:hAnsiTheme="minorBidi" w:hint="eastAsia"/>
          <w:szCs w:val="24"/>
          <w:rtl/>
        </w:rPr>
        <w:t>הגבוהה</w:t>
      </w:r>
      <w:r w:rsidRPr="00937171">
        <w:rPr>
          <w:rFonts w:asciiTheme="minorBidi" w:hAnsiTheme="minorBidi"/>
          <w:szCs w:val="24"/>
          <w:rtl/>
        </w:rPr>
        <w:t xml:space="preserve"> </w:t>
      </w:r>
      <w:r w:rsidRPr="00937171">
        <w:rPr>
          <w:rFonts w:asciiTheme="minorBidi" w:hAnsiTheme="minorBidi" w:hint="eastAsia"/>
          <w:szCs w:val="24"/>
          <w:rtl/>
        </w:rPr>
        <w:t>ביותר</w:t>
      </w:r>
      <w:r w:rsidRPr="00937171">
        <w:rPr>
          <w:rFonts w:asciiTheme="minorBidi" w:hAnsiTheme="minorBidi"/>
          <w:szCs w:val="24"/>
          <w:rtl/>
        </w:rPr>
        <w:t xml:space="preserve">, </w:t>
      </w:r>
      <w:r w:rsidRPr="00937171">
        <w:rPr>
          <w:rFonts w:asciiTheme="minorBidi" w:hAnsiTheme="minorBidi" w:hint="eastAsia"/>
          <w:szCs w:val="24"/>
          <w:rtl/>
        </w:rPr>
        <w:t>ואחת</w:t>
      </w:r>
      <w:r w:rsidRPr="00937171">
        <w:rPr>
          <w:rFonts w:asciiTheme="minorBidi" w:hAnsiTheme="minorBidi"/>
          <w:szCs w:val="24"/>
          <w:rtl/>
        </w:rPr>
        <w:t xml:space="preserve"> </w:t>
      </w:r>
      <w:r w:rsidRPr="00937171">
        <w:rPr>
          <w:rFonts w:asciiTheme="minorBidi" w:hAnsiTheme="minorBidi" w:hint="eastAsia"/>
          <w:szCs w:val="24"/>
          <w:rtl/>
        </w:rPr>
        <w:t>מן</w:t>
      </w:r>
      <w:r w:rsidRPr="00937171">
        <w:rPr>
          <w:rFonts w:asciiTheme="minorBidi" w:hAnsiTheme="minorBidi"/>
          <w:szCs w:val="24"/>
          <w:rtl/>
        </w:rPr>
        <w:t xml:space="preserve"> </w:t>
      </w:r>
      <w:r w:rsidRPr="00937171">
        <w:rPr>
          <w:rFonts w:asciiTheme="minorBidi" w:hAnsiTheme="minorBidi" w:hint="eastAsia"/>
          <w:szCs w:val="24"/>
          <w:rtl/>
        </w:rPr>
        <w:t>ההצעות</w:t>
      </w:r>
      <w:r w:rsidRPr="00937171">
        <w:rPr>
          <w:rFonts w:asciiTheme="minorBidi" w:hAnsiTheme="minorBidi"/>
          <w:szCs w:val="24"/>
          <w:rtl/>
        </w:rPr>
        <w:t xml:space="preserve"> </w:t>
      </w:r>
      <w:r w:rsidRPr="00937171">
        <w:rPr>
          <w:rFonts w:asciiTheme="minorBidi" w:hAnsiTheme="minorBidi" w:hint="eastAsia"/>
          <w:szCs w:val="24"/>
          <w:rtl/>
        </w:rPr>
        <w:t>היא</w:t>
      </w:r>
      <w:r w:rsidRPr="00937171">
        <w:rPr>
          <w:rFonts w:asciiTheme="minorBidi" w:hAnsiTheme="minorBidi"/>
          <w:szCs w:val="24"/>
          <w:rtl/>
        </w:rPr>
        <w:t xml:space="preserve"> </w:t>
      </w:r>
      <w:r w:rsidRPr="00937171">
        <w:rPr>
          <w:rFonts w:asciiTheme="minorBidi" w:hAnsiTheme="minorBidi" w:hint="eastAsia"/>
          <w:szCs w:val="24"/>
          <w:rtl/>
        </w:rPr>
        <w:t>עסק</w:t>
      </w:r>
      <w:r w:rsidRPr="00937171">
        <w:rPr>
          <w:rFonts w:asciiTheme="minorBidi" w:hAnsiTheme="minorBidi"/>
          <w:szCs w:val="24"/>
          <w:rtl/>
        </w:rPr>
        <w:t xml:space="preserve"> </w:t>
      </w:r>
      <w:r w:rsidRPr="00937171">
        <w:rPr>
          <w:rFonts w:asciiTheme="minorBidi" w:hAnsiTheme="minorBidi" w:hint="eastAsia"/>
          <w:szCs w:val="24"/>
          <w:rtl/>
        </w:rPr>
        <w:t>בשליטת</w:t>
      </w:r>
      <w:r w:rsidRPr="00937171">
        <w:rPr>
          <w:rFonts w:asciiTheme="minorBidi" w:hAnsiTheme="minorBidi"/>
          <w:szCs w:val="24"/>
          <w:rtl/>
        </w:rPr>
        <w:t xml:space="preserve"> </w:t>
      </w:r>
      <w:r w:rsidRPr="00937171">
        <w:rPr>
          <w:rFonts w:asciiTheme="minorBidi" w:hAnsiTheme="minorBidi" w:hint="eastAsia"/>
          <w:szCs w:val="24"/>
          <w:rtl/>
        </w:rPr>
        <w:t>אישה</w:t>
      </w:r>
      <w:r w:rsidRPr="00937171">
        <w:rPr>
          <w:rFonts w:asciiTheme="minorBidi" w:hAnsiTheme="minorBidi"/>
          <w:szCs w:val="24"/>
          <w:rtl/>
        </w:rPr>
        <w:t xml:space="preserve">, </w:t>
      </w:r>
      <w:r w:rsidRPr="00937171">
        <w:rPr>
          <w:rFonts w:asciiTheme="minorBidi" w:hAnsiTheme="minorBidi" w:hint="eastAsia"/>
          <w:szCs w:val="24"/>
          <w:rtl/>
        </w:rPr>
        <w:t>תיבחר</w:t>
      </w:r>
      <w:r w:rsidRPr="00937171">
        <w:rPr>
          <w:rFonts w:asciiTheme="minorBidi" w:hAnsiTheme="minorBidi"/>
          <w:szCs w:val="24"/>
          <w:rtl/>
        </w:rPr>
        <w:t xml:space="preserve"> </w:t>
      </w:r>
      <w:r w:rsidRPr="00937171">
        <w:rPr>
          <w:rFonts w:asciiTheme="minorBidi" w:hAnsiTheme="minorBidi" w:hint="eastAsia"/>
          <w:szCs w:val="24"/>
          <w:rtl/>
        </w:rPr>
        <w:t>ההצעה</w:t>
      </w:r>
      <w:r w:rsidRPr="00937171">
        <w:rPr>
          <w:rFonts w:asciiTheme="minorBidi" w:hAnsiTheme="minorBidi"/>
          <w:szCs w:val="24"/>
          <w:rtl/>
        </w:rPr>
        <w:t xml:space="preserve"> </w:t>
      </w:r>
      <w:r w:rsidRPr="00937171">
        <w:rPr>
          <w:rFonts w:asciiTheme="minorBidi" w:hAnsiTheme="minorBidi" w:hint="eastAsia"/>
          <w:szCs w:val="24"/>
          <w:rtl/>
        </w:rPr>
        <w:t>האמורה</w:t>
      </w:r>
      <w:r w:rsidRPr="00937171">
        <w:rPr>
          <w:rFonts w:asciiTheme="minorBidi" w:hAnsiTheme="minorBidi"/>
          <w:szCs w:val="24"/>
          <w:rtl/>
        </w:rPr>
        <w:t xml:space="preserve"> </w:t>
      </w:r>
      <w:r w:rsidRPr="00937171">
        <w:rPr>
          <w:rFonts w:asciiTheme="minorBidi" w:hAnsiTheme="minorBidi" w:hint="eastAsia"/>
          <w:szCs w:val="24"/>
          <w:rtl/>
        </w:rPr>
        <w:t>כזוכה</w:t>
      </w:r>
      <w:r w:rsidRPr="00937171">
        <w:rPr>
          <w:rFonts w:asciiTheme="minorBidi" w:hAnsiTheme="minorBidi"/>
          <w:szCs w:val="24"/>
          <w:rtl/>
        </w:rPr>
        <w:t xml:space="preserve"> </w:t>
      </w:r>
      <w:r w:rsidRPr="00937171">
        <w:rPr>
          <w:rFonts w:asciiTheme="minorBidi" w:hAnsiTheme="minorBidi" w:hint="eastAsia"/>
          <w:szCs w:val="24"/>
          <w:rtl/>
        </w:rPr>
        <w:t>במכרז</w:t>
      </w:r>
      <w:r w:rsidRPr="00937171">
        <w:rPr>
          <w:rFonts w:asciiTheme="minorBidi" w:hAnsiTheme="minorBidi"/>
          <w:szCs w:val="24"/>
          <w:rtl/>
        </w:rPr>
        <w:t xml:space="preserve"> </w:t>
      </w:r>
      <w:r w:rsidRPr="00937171">
        <w:rPr>
          <w:rFonts w:asciiTheme="minorBidi" w:hAnsiTheme="minorBidi" w:hint="eastAsia"/>
          <w:szCs w:val="24"/>
          <w:rtl/>
        </w:rPr>
        <w:t>ובלבד</w:t>
      </w:r>
      <w:r w:rsidRPr="00937171">
        <w:rPr>
          <w:rFonts w:asciiTheme="minorBidi" w:hAnsiTheme="minorBidi"/>
          <w:szCs w:val="24"/>
          <w:rtl/>
        </w:rPr>
        <w:t xml:space="preserve"> </w:t>
      </w:r>
      <w:r w:rsidRPr="00937171">
        <w:rPr>
          <w:rFonts w:asciiTheme="minorBidi" w:hAnsiTheme="minorBidi" w:hint="eastAsia"/>
          <w:szCs w:val="24"/>
          <w:rtl/>
        </w:rPr>
        <w:t>שצורף</w:t>
      </w:r>
      <w:r w:rsidRPr="00937171">
        <w:rPr>
          <w:rFonts w:asciiTheme="minorBidi" w:hAnsiTheme="minorBidi"/>
          <w:szCs w:val="24"/>
          <w:rtl/>
        </w:rPr>
        <w:t xml:space="preserve"> </w:t>
      </w:r>
      <w:r w:rsidRPr="00937171">
        <w:rPr>
          <w:rFonts w:asciiTheme="minorBidi" w:hAnsiTheme="minorBidi" w:hint="eastAsia"/>
          <w:szCs w:val="24"/>
          <w:rtl/>
        </w:rPr>
        <w:t>לה</w:t>
      </w:r>
      <w:r w:rsidRPr="00937171">
        <w:rPr>
          <w:rFonts w:asciiTheme="minorBidi" w:hAnsiTheme="minorBidi"/>
          <w:szCs w:val="24"/>
          <w:rtl/>
        </w:rPr>
        <w:t xml:space="preserve"> </w:t>
      </w:r>
      <w:r w:rsidRPr="00937171">
        <w:rPr>
          <w:rFonts w:asciiTheme="minorBidi" w:hAnsiTheme="minorBidi" w:hint="eastAsia"/>
          <w:szCs w:val="24"/>
          <w:rtl/>
        </w:rPr>
        <w:t>בעת</w:t>
      </w:r>
      <w:r w:rsidRPr="00937171">
        <w:rPr>
          <w:rFonts w:asciiTheme="minorBidi" w:hAnsiTheme="minorBidi"/>
          <w:szCs w:val="24"/>
          <w:rtl/>
        </w:rPr>
        <w:t xml:space="preserve"> </w:t>
      </w:r>
      <w:r w:rsidRPr="00937171">
        <w:rPr>
          <w:rFonts w:asciiTheme="minorBidi" w:hAnsiTheme="minorBidi" w:hint="eastAsia"/>
          <w:szCs w:val="24"/>
          <w:rtl/>
        </w:rPr>
        <w:t>הגשתה</w:t>
      </w:r>
      <w:r w:rsidRPr="00937171">
        <w:rPr>
          <w:rFonts w:asciiTheme="minorBidi" w:hAnsiTheme="minorBidi"/>
          <w:szCs w:val="24"/>
          <w:rtl/>
        </w:rPr>
        <w:t xml:space="preserve">, </w:t>
      </w:r>
      <w:r w:rsidRPr="00937171">
        <w:rPr>
          <w:rFonts w:asciiTheme="minorBidi" w:hAnsiTheme="minorBidi" w:hint="eastAsia"/>
          <w:szCs w:val="24"/>
          <w:rtl/>
        </w:rPr>
        <w:t>אישור</w:t>
      </w:r>
      <w:r w:rsidRPr="00937171">
        <w:rPr>
          <w:rFonts w:asciiTheme="minorBidi" w:hAnsiTheme="minorBidi"/>
          <w:szCs w:val="24"/>
          <w:rtl/>
        </w:rPr>
        <w:t xml:space="preserve"> </w:t>
      </w:r>
      <w:r w:rsidRPr="00937171">
        <w:rPr>
          <w:rFonts w:asciiTheme="minorBidi" w:hAnsiTheme="minorBidi" w:hint="eastAsia"/>
          <w:szCs w:val="24"/>
          <w:rtl/>
        </w:rPr>
        <w:t>ותצהיר</w:t>
      </w:r>
      <w:r w:rsidRPr="00937171">
        <w:rPr>
          <w:rFonts w:asciiTheme="minorBidi" w:hAnsiTheme="minorBidi"/>
          <w:szCs w:val="24"/>
          <w:rtl/>
        </w:rPr>
        <w:t>.</w:t>
      </w:r>
    </w:p>
    <w:p w14:paraId="30891FE4" w14:textId="4C2ACDD7" w:rsidR="0063320F" w:rsidRPr="00937171" w:rsidRDefault="0063320F" w:rsidP="005C4CB8">
      <w:pPr>
        <w:pStyle w:val="af6"/>
        <w:numPr>
          <w:ilvl w:val="1"/>
          <w:numId w:val="94"/>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t>אזהרה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שמירה על סודיות וזכויות יוצרים</w:t>
      </w:r>
      <w:r w:rsidR="00767D18">
        <w:rPr>
          <w:rFonts w:asciiTheme="minorBidi" w:hAnsiTheme="minorBidi" w:hint="cs"/>
          <w:szCs w:val="24"/>
          <w:rtl/>
          <w:lang w:eastAsia="he-IL"/>
        </w:rPr>
        <w:t>.</w:t>
      </w:r>
    </w:p>
    <w:p w14:paraId="17993217" w14:textId="77777777" w:rsidR="0063320F" w:rsidRPr="00937171" w:rsidRDefault="0063320F" w:rsidP="005C4CB8">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rtl/>
          <w:lang w:eastAsia="he-IL"/>
        </w:rPr>
      </w:pPr>
      <w:r w:rsidRPr="00937171">
        <w:rPr>
          <w:rFonts w:asciiTheme="minorBidi" w:hAnsiTheme="minorBidi" w:hint="eastAsia"/>
          <w:szCs w:val="24"/>
          <w:rtl/>
          <w:lang w:eastAsia="he-IL"/>
        </w:rPr>
        <w:t>המסמכים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המוגשים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עשויים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לכלול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מידע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ידע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בעלי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רגישות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עסקית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וקניינית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יפעל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כמיטב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יכולתו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סודיות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המסמכים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האמורים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ותכנם</w:t>
      </w:r>
      <w:r w:rsidRPr="00937171">
        <w:rPr>
          <w:rFonts w:asciiTheme="minorBidi" w:hAnsiTheme="minorBidi"/>
          <w:szCs w:val="24"/>
          <w:rtl/>
          <w:lang w:eastAsia="he-IL"/>
        </w:rPr>
        <w:t xml:space="preserve"> (בכפוף </w:t>
      </w:r>
      <w:r w:rsidRPr="00937171">
        <w:rPr>
          <w:rFonts w:asciiTheme="minorBidi" w:hAnsiTheme="minorBidi" w:hint="eastAsia"/>
          <w:szCs w:val="24"/>
          <w:rtl/>
          <w:lang w:eastAsia="he-IL"/>
        </w:rPr>
        <w:t>לביצוע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התהליכים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הפורמאליים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הבדיקות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הדרושים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הליכי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הטיפול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אחראי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אבדן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מסמכים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פרסום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תכנים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חלק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לפעול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להגן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המסמכים</w:t>
      </w:r>
      <w:r w:rsidRPr="00937171">
        <w:rPr>
          <w:rFonts w:asciiTheme="minorBidi" w:hAnsiTheme="minorBidi"/>
          <w:szCs w:val="24"/>
          <w:rtl/>
          <w:lang w:eastAsia="he-IL"/>
        </w:rPr>
        <w:t xml:space="preserve"> - </w:t>
      </w:r>
      <w:r w:rsidRPr="00937171">
        <w:rPr>
          <w:rFonts w:asciiTheme="minorBidi" w:hAnsiTheme="minorBidi" w:hint="eastAsia"/>
          <w:szCs w:val="24"/>
          <w:rtl/>
          <w:lang w:eastAsia="he-IL"/>
        </w:rPr>
        <w:t>ובעיקר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הקניין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הרוחני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העשוי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לנבוע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מתוכן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 </w:t>
      </w:r>
      <w:r w:rsidRPr="00937171">
        <w:rPr>
          <w:rFonts w:asciiTheme="minorBidi" w:hAnsiTheme="minorBidi" w:hint="eastAsia"/>
          <w:szCs w:val="24"/>
          <w:rtl/>
          <w:lang w:eastAsia="he-IL"/>
        </w:rPr>
        <w:t>בדרך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הנראית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ובהתאם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לייעוץ</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משפטי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שיקבל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שקיבל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בעניין</w:t>
      </w:r>
      <w:r w:rsidRPr="00937171">
        <w:rPr>
          <w:rFonts w:asciiTheme="minorBidi" w:hAnsiTheme="minorBidi"/>
          <w:szCs w:val="24"/>
          <w:rtl/>
          <w:lang w:eastAsia="he-IL"/>
        </w:rPr>
        <w:t>.</w:t>
      </w:r>
    </w:p>
    <w:p w14:paraId="4A33491A" w14:textId="1135902B" w:rsidR="0063320F" w:rsidRPr="00937171" w:rsidRDefault="0063320F" w:rsidP="00DF1583">
      <w:pPr>
        <w:pStyle w:val="af6"/>
        <w:numPr>
          <w:ilvl w:val="2"/>
          <w:numId w:val="94"/>
        </w:numPr>
        <w:tabs>
          <w:tab w:val="clear" w:pos="1701"/>
          <w:tab w:val="right" w:pos="1218"/>
          <w:tab w:val="num" w:pos="1405"/>
        </w:tabs>
        <w:spacing w:line="360" w:lineRule="auto"/>
        <w:ind w:left="1447" w:hanging="371"/>
        <w:jc w:val="both"/>
        <w:rPr>
          <w:rFonts w:asciiTheme="minorBidi" w:hAnsiTheme="minorBidi"/>
          <w:szCs w:val="24"/>
          <w:lang w:eastAsia="he-IL"/>
        </w:rPr>
      </w:pPr>
      <w:r w:rsidRPr="00937171">
        <w:rPr>
          <w:rFonts w:asciiTheme="minorBidi" w:hAnsiTheme="minorBidi" w:hint="eastAsia"/>
          <w:szCs w:val="24"/>
          <w:rtl/>
          <w:lang w:eastAsia="he-IL"/>
        </w:rPr>
        <w:t>מובהר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בזאת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תקציר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שמוגש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גלוי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יכלול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חומר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סודי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למשרד</w:t>
      </w:r>
      <w:r w:rsidRPr="00937171">
        <w:rPr>
          <w:rFonts w:asciiTheme="minorBidi" w:hAnsiTheme="minorBidi"/>
          <w:szCs w:val="24"/>
          <w:rtl/>
          <w:lang w:eastAsia="he-IL"/>
        </w:rPr>
        <w:t xml:space="preserve"> ה</w:t>
      </w:r>
      <w:r w:rsidRPr="00937171">
        <w:rPr>
          <w:rFonts w:asciiTheme="minorBidi" w:hAnsiTheme="minorBidi" w:hint="eastAsia"/>
          <w:szCs w:val="24"/>
          <w:rtl/>
          <w:lang w:eastAsia="he-IL"/>
        </w:rPr>
        <w:t>אנרגיה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שימוש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בכתוב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בתקציר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כולל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העברתו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לחוות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פרסומו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וכדומה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מגבלות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סודיות</w:t>
      </w:r>
      <w:r w:rsidRPr="00937171">
        <w:rPr>
          <w:rFonts w:asciiTheme="minorBidi" w:hAnsiTheme="minorBidi"/>
          <w:szCs w:val="24"/>
          <w:rtl/>
          <w:lang w:eastAsia="he-IL"/>
        </w:rPr>
        <w:t>.</w:t>
      </w:r>
    </w:p>
    <w:p w14:paraId="4B4669A0" w14:textId="77777777" w:rsidR="00F63DE1" w:rsidRPr="00937171" w:rsidRDefault="00F63DE1" w:rsidP="009A218D">
      <w:pPr>
        <w:spacing w:line="360" w:lineRule="auto"/>
        <w:jc w:val="both"/>
        <w:rPr>
          <w:rFonts w:asciiTheme="minorBidi" w:hAnsiTheme="minorBidi"/>
          <w:szCs w:val="24"/>
          <w:rtl/>
        </w:rPr>
      </w:pPr>
    </w:p>
    <w:p w14:paraId="4B4669A1" w14:textId="77777777" w:rsidR="00F63DE1" w:rsidRPr="00937171" w:rsidRDefault="00F63DE1" w:rsidP="009A218D">
      <w:pPr>
        <w:spacing w:line="360" w:lineRule="auto"/>
        <w:jc w:val="both"/>
        <w:rPr>
          <w:rFonts w:asciiTheme="minorBidi" w:hAnsiTheme="minorBidi"/>
          <w:b/>
          <w:bCs/>
          <w:szCs w:val="24"/>
          <w:u w:val="single"/>
          <w:rtl/>
        </w:rPr>
      </w:pPr>
      <w:r w:rsidRPr="00937171">
        <w:rPr>
          <w:rFonts w:asciiTheme="minorBidi" w:hAnsiTheme="minorBidi" w:hint="eastAsia"/>
          <w:b/>
          <w:bCs/>
          <w:szCs w:val="24"/>
          <w:u w:val="single"/>
          <w:rtl/>
        </w:rPr>
        <w:t>אי</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עמידה</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באחד</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או</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יותר</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מתנאי</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הסף</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המפורטים</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לעיל</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עלול</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להביא</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לפסילת</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ההצעה</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על</w:t>
      </w:r>
      <w:r w:rsidRPr="00937171">
        <w:rPr>
          <w:rFonts w:asciiTheme="minorBidi" w:hAnsiTheme="minorBidi"/>
          <w:b/>
          <w:bCs/>
          <w:szCs w:val="24"/>
          <w:u w:val="single"/>
          <w:rtl/>
        </w:rPr>
        <w:t xml:space="preserve"> </w:t>
      </w:r>
      <w:r w:rsidRPr="00937171">
        <w:rPr>
          <w:rFonts w:asciiTheme="minorBidi" w:hAnsiTheme="minorBidi" w:hint="eastAsia"/>
          <w:b/>
          <w:bCs/>
          <w:szCs w:val="24"/>
          <w:u w:val="single"/>
          <w:rtl/>
        </w:rPr>
        <w:t>הסף</w:t>
      </w:r>
      <w:r w:rsidRPr="00937171">
        <w:rPr>
          <w:rFonts w:asciiTheme="minorBidi" w:hAnsiTheme="minorBidi"/>
          <w:b/>
          <w:bCs/>
          <w:szCs w:val="24"/>
          <w:u w:val="single"/>
          <w:rtl/>
        </w:rPr>
        <w:t xml:space="preserve"> .</w:t>
      </w:r>
    </w:p>
    <w:p w14:paraId="4B4669A3"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Pr>
      </w:pPr>
      <w:bookmarkStart w:id="8" w:name="_Toc444602328"/>
      <w:r w:rsidRPr="00937171">
        <w:rPr>
          <w:rFonts w:asciiTheme="minorBidi" w:hAnsiTheme="minorBidi" w:hint="eastAsia"/>
          <w:szCs w:val="24"/>
          <w:rtl/>
        </w:rPr>
        <w:t>הנחיות</w:t>
      </w:r>
      <w:r w:rsidRPr="00937171">
        <w:rPr>
          <w:rFonts w:asciiTheme="minorBidi" w:hAnsiTheme="minorBidi"/>
          <w:szCs w:val="24"/>
          <w:rtl/>
        </w:rPr>
        <w:t xml:space="preserve"> </w:t>
      </w:r>
      <w:r w:rsidRPr="00937171">
        <w:rPr>
          <w:rFonts w:asciiTheme="minorBidi" w:hAnsiTheme="minorBidi" w:hint="eastAsia"/>
          <w:szCs w:val="24"/>
          <w:rtl/>
        </w:rPr>
        <w:t>כלליות</w:t>
      </w:r>
      <w:r w:rsidRPr="00937171">
        <w:rPr>
          <w:rFonts w:asciiTheme="minorBidi" w:hAnsiTheme="minorBidi"/>
          <w:szCs w:val="24"/>
          <w:rtl/>
        </w:rPr>
        <w:t xml:space="preserve"> </w:t>
      </w:r>
      <w:r w:rsidRPr="00937171">
        <w:rPr>
          <w:rFonts w:asciiTheme="minorBidi" w:hAnsiTheme="minorBidi" w:hint="eastAsia"/>
          <w:szCs w:val="24"/>
          <w:rtl/>
        </w:rPr>
        <w:t>לתכנית</w:t>
      </w:r>
      <w:r w:rsidRPr="00937171">
        <w:rPr>
          <w:rFonts w:asciiTheme="minorBidi" w:hAnsiTheme="minorBidi"/>
          <w:szCs w:val="24"/>
          <w:rtl/>
        </w:rPr>
        <w:t xml:space="preserve"> הפרויקט</w:t>
      </w:r>
      <w:bookmarkEnd w:id="8"/>
      <w:r w:rsidRPr="00937171">
        <w:rPr>
          <w:rFonts w:asciiTheme="minorBidi" w:hAnsiTheme="minorBidi"/>
          <w:szCs w:val="24"/>
          <w:rtl/>
        </w:rPr>
        <w:t xml:space="preserve"> </w:t>
      </w:r>
    </w:p>
    <w:p w14:paraId="4B4669A4" w14:textId="77777777" w:rsidR="00F63DE1" w:rsidRPr="00937171" w:rsidRDefault="00F63DE1" w:rsidP="005C4CB8">
      <w:pPr>
        <w:pStyle w:val="af6"/>
        <w:numPr>
          <w:ilvl w:val="1"/>
          <w:numId w:val="106"/>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מודגש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לכלכל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היטב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צעדיו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עריכת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יעריך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בצורה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סבירה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העבודה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שיידרש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לצורך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ביצוע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העבודה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וזאת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למנוע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הגשת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בקשות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שונות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לשינוי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במועד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הגשת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עליו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לצפותן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מראש</w:t>
      </w:r>
      <w:r w:rsidRPr="00937171">
        <w:rPr>
          <w:rFonts w:asciiTheme="minorBidi" w:hAnsiTheme="minorBidi"/>
          <w:szCs w:val="24"/>
          <w:rtl/>
          <w:lang w:eastAsia="he-IL"/>
        </w:rPr>
        <w:t>.</w:t>
      </w:r>
    </w:p>
    <w:p w14:paraId="4B4669A5" w14:textId="684773DC" w:rsidR="00F63DE1" w:rsidRPr="00937171" w:rsidRDefault="00F63DE1" w:rsidP="005C4CB8">
      <w:pPr>
        <w:pStyle w:val="af6"/>
        <w:numPr>
          <w:ilvl w:val="1"/>
          <w:numId w:val="106"/>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תיערך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בקפדנות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ההוראות</w:t>
      </w:r>
      <w:r w:rsidRPr="00937171">
        <w:rPr>
          <w:rFonts w:asciiTheme="minorBidi" w:hAnsiTheme="minorBidi"/>
          <w:szCs w:val="24"/>
          <w:rtl/>
          <w:lang w:eastAsia="he-IL"/>
        </w:rPr>
        <w:t xml:space="preserve"> </w:t>
      </w:r>
      <w:r w:rsidRPr="00AD2A09">
        <w:rPr>
          <w:rFonts w:asciiTheme="minorBidi" w:hAnsiTheme="minorBidi" w:hint="eastAsia"/>
          <w:b/>
          <w:bCs/>
          <w:szCs w:val="24"/>
          <w:rtl/>
          <w:lang w:eastAsia="he-IL"/>
        </w:rPr>
        <w:t>שבנספח</w:t>
      </w:r>
      <w:r w:rsidRPr="00AD2A09">
        <w:rPr>
          <w:rFonts w:asciiTheme="minorBidi" w:hAnsiTheme="minorBidi"/>
          <w:b/>
          <w:bCs/>
          <w:szCs w:val="24"/>
          <w:rtl/>
          <w:lang w:eastAsia="he-IL"/>
        </w:rPr>
        <w:t xml:space="preserve"> </w:t>
      </w:r>
      <w:r w:rsidRPr="00AD2A09">
        <w:rPr>
          <w:rFonts w:asciiTheme="minorBidi" w:hAnsiTheme="minorBidi" w:hint="eastAsia"/>
          <w:b/>
          <w:bCs/>
          <w:szCs w:val="24"/>
          <w:rtl/>
          <w:lang w:eastAsia="he-IL"/>
        </w:rPr>
        <w:t>א</w:t>
      </w:r>
      <w:r w:rsidRPr="00AD2A09">
        <w:rPr>
          <w:rFonts w:asciiTheme="minorBidi" w:hAnsiTheme="minorBidi"/>
          <w:b/>
          <w:bCs/>
          <w:szCs w:val="24"/>
          <w:rtl/>
          <w:lang w:eastAsia="he-IL"/>
        </w:rPr>
        <w:t>'</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התייחסות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לאמות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שבסעיף</w:t>
      </w:r>
      <w:r w:rsidR="003A4B98" w:rsidRPr="00937171">
        <w:rPr>
          <w:rFonts w:asciiTheme="minorBidi" w:hAnsiTheme="minorBidi" w:hint="cs"/>
          <w:szCs w:val="24"/>
          <w:rtl/>
          <w:lang w:eastAsia="he-IL"/>
        </w:rPr>
        <w:t>12(ב)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להלן</w:t>
      </w:r>
      <w:r w:rsidRPr="00937171">
        <w:rPr>
          <w:rFonts w:asciiTheme="minorBidi" w:hAnsiTheme="minorBidi"/>
          <w:szCs w:val="24"/>
          <w:rtl/>
          <w:lang w:eastAsia="he-IL"/>
        </w:rPr>
        <w:t>.</w:t>
      </w:r>
    </w:p>
    <w:p w14:paraId="03662C4A" w14:textId="109BFD59" w:rsidR="00F517F0" w:rsidRPr="00937171" w:rsidRDefault="00952A44" w:rsidP="005C4CB8">
      <w:pPr>
        <w:pStyle w:val="af6"/>
        <w:numPr>
          <w:ilvl w:val="1"/>
          <w:numId w:val="106"/>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cs"/>
          <w:szCs w:val="24"/>
          <w:rtl/>
          <w:lang w:eastAsia="he-IL"/>
        </w:rPr>
        <w:t>מ</w:t>
      </w:r>
      <w:r w:rsidR="003A4B98" w:rsidRPr="00937171">
        <w:rPr>
          <w:rFonts w:asciiTheme="minorBidi" w:hAnsiTheme="minorBidi"/>
          <w:szCs w:val="24"/>
          <w:rtl/>
          <w:lang w:eastAsia="he-IL"/>
        </w:rPr>
        <w:t>ציע יציין בהצעתו את משך הזמן הדרוש לו לביצוע התכנית. התקופה המבוקשת לביצוע התכנית, לא תעלה על 2 שנים מיום חתימת ההסכם.</w:t>
      </w:r>
    </w:p>
    <w:p w14:paraId="4B4669A6" w14:textId="212784E1" w:rsidR="00F63DE1" w:rsidRPr="00937171" w:rsidRDefault="00F63DE1" w:rsidP="00726B64">
      <w:pPr>
        <w:pStyle w:val="af6"/>
        <w:numPr>
          <w:ilvl w:val="1"/>
          <w:numId w:val="106"/>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יצוין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תאריך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ההתחלה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הצפוי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לפרויקטים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שיזכו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הינו</w:t>
      </w:r>
      <w:r w:rsidRPr="00937171">
        <w:rPr>
          <w:rFonts w:asciiTheme="minorBidi" w:hAnsiTheme="minorBidi"/>
          <w:szCs w:val="24"/>
          <w:rtl/>
          <w:lang w:eastAsia="he-IL"/>
        </w:rPr>
        <w:t xml:space="preserve"> </w:t>
      </w:r>
      <w:r w:rsidR="00F30CF8">
        <w:rPr>
          <w:rFonts w:asciiTheme="minorBidi" w:hAnsiTheme="minorBidi" w:hint="cs"/>
          <w:szCs w:val="24"/>
          <w:rtl/>
          <w:lang w:eastAsia="he-IL"/>
        </w:rPr>
        <w:t>מיד לאחר סיום השיפוט בסתיו 2017.</w:t>
      </w:r>
      <w:r w:rsidRPr="00937171">
        <w:rPr>
          <w:rFonts w:asciiTheme="minorBidi" w:hAnsiTheme="minorBidi"/>
          <w:szCs w:val="24"/>
          <w:rtl/>
          <w:lang w:eastAsia="he-IL"/>
        </w:rPr>
        <w:t xml:space="preserve"> </w:t>
      </w:r>
      <w:r w:rsidR="00F30CF8">
        <w:rPr>
          <w:rFonts w:asciiTheme="minorBidi" w:hAnsiTheme="minorBidi" w:hint="cs"/>
          <w:szCs w:val="24"/>
          <w:rtl/>
          <w:lang w:eastAsia="he-IL"/>
        </w:rPr>
        <w:t>לא יוכרו הוצאות שבוצעו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מוקדם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מתאריך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חתימת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החוזה</w:t>
      </w:r>
      <w:r w:rsidRPr="00937171">
        <w:rPr>
          <w:rFonts w:asciiTheme="minorBidi" w:hAnsiTheme="minorBidi"/>
          <w:szCs w:val="24"/>
          <w:rtl/>
          <w:lang w:eastAsia="he-IL"/>
        </w:rPr>
        <w:t>.</w:t>
      </w:r>
    </w:p>
    <w:p w14:paraId="4B4669A7" w14:textId="7DA74E56" w:rsidR="00F63DE1" w:rsidRPr="00937171" w:rsidRDefault="00F63DE1" w:rsidP="005C4CB8">
      <w:pPr>
        <w:pStyle w:val="af6"/>
        <w:numPr>
          <w:ilvl w:val="1"/>
          <w:numId w:val="106"/>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הדרוש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לביצוע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התוכנית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בקשה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תיבחן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w:t>
      </w:r>
      <w:r w:rsidRPr="00937171">
        <w:rPr>
          <w:rFonts w:asciiTheme="minorBidi" w:hAnsiTheme="minorBidi" w:hint="eastAsia"/>
          <w:szCs w:val="24"/>
          <w:rtl/>
          <w:lang w:eastAsia="he-IL"/>
        </w:rPr>
        <w:t>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והודעה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סופית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המוקצב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w:t>
      </w:r>
      <w:r w:rsidRPr="00937171">
        <w:rPr>
          <w:rFonts w:asciiTheme="minorBidi" w:hAnsiTheme="minorBidi" w:hint="eastAsia"/>
          <w:szCs w:val="24"/>
          <w:rtl/>
          <w:lang w:eastAsia="he-IL"/>
        </w:rPr>
        <w:t>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לביצוע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התוכנית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תינתן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במסגרת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הודעת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הזכייה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המבוקש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לביצוע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התוכנית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יעבור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שבסעיף</w:t>
      </w:r>
      <w:r w:rsidRPr="00937171">
        <w:rPr>
          <w:rFonts w:asciiTheme="minorBidi" w:hAnsiTheme="minorBidi"/>
          <w:szCs w:val="24"/>
          <w:rtl/>
          <w:lang w:eastAsia="he-IL"/>
        </w:rPr>
        <w:t xml:space="preserve"> 11 </w:t>
      </w:r>
      <w:r w:rsidRPr="00937171">
        <w:rPr>
          <w:rFonts w:asciiTheme="minorBidi" w:hAnsiTheme="minorBidi" w:hint="eastAsia"/>
          <w:szCs w:val="24"/>
          <w:rtl/>
          <w:lang w:eastAsia="he-IL"/>
        </w:rPr>
        <w:t>להלן</w:t>
      </w:r>
      <w:r w:rsidRPr="00937171">
        <w:rPr>
          <w:rFonts w:asciiTheme="minorBidi" w:hAnsiTheme="minorBidi"/>
          <w:szCs w:val="24"/>
          <w:rtl/>
          <w:lang w:eastAsia="he-IL"/>
        </w:rPr>
        <w:t xml:space="preserve">. </w:t>
      </w:r>
    </w:p>
    <w:p w14:paraId="539BEC68" w14:textId="77777777" w:rsidR="00E73468" w:rsidRPr="00937171" w:rsidRDefault="00E73468" w:rsidP="00E73468">
      <w:pPr>
        <w:pStyle w:val="af6"/>
        <w:tabs>
          <w:tab w:val="right" w:pos="1218"/>
        </w:tabs>
        <w:spacing w:line="360" w:lineRule="auto"/>
        <w:ind w:left="1134"/>
        <w:jc w:val="both"/>
        <w:rPr>
          <w:rFonts w:asciiTheme="minorBidi" w:hAnsiTheme="minorBidi"/>
          <w:szCs w:val="24"/>
        </w:rPr>
      </w:pPr>
    </w:p>
    <w:p w14:paraId="4B4669A8"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tl/>
        </w:rPr>
      </w:pPr>
      <w:bookmarkStart w:id="9" w:name="_Toc444602329"/>
      <w:r w:rsidRPr="00937171">
        <w:rPr>
          <w:rFonts w:asciiTheme="minorBidi" w:hAnsiTheme="minorBidi" w:hint="eastAsia"/>
          <w:szCs w:val="24"/>
          <w:rtl/>
        </w:rPr>
        <w:lastRenderedPageBreak/>
        <w:t>שינויים</w:t>
      </w:r>
      <w:r w:rsidRPr="00937171">
        <w:rPr>
          <w:rFonts w:asciiTheme="minorBidi" w:hAnsiTheme="minorBidi"/>
          <w:szCs w:val="24"/>
          <w:rtl/>
        </w:rPr>
        <w:t xml:space="preserve"> בתכנית הפרויקט</w:t>
      </w:r>
      <w:bookmarkEnd w:id="9"/>
    </w:p>
    <w:p w14:paraId="0392C734" w14:textId="5BCFBA82" w:rsidR="005F4BD2" w:rsidRPr="00937171" w:rsidRDefault="005F4BD2" w:rsidP="005C4CB8">
      <w:pPr>
        <w:pStyle w:val="af6"/>
        <w:numPr>
          <w:ilvl w:val="1"/>
          <w:numId w:val="107"/>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cs"/>
          <w:szCs w:val="24"/>
          <w:rtl/>
          <w:lang w:eastAsia="he-IL"/>
        </w:rPr>
        <w:t xml:space="preserve">המשרד יאשר למציע תקופת התקשרות לביצוע התכנית, לפי שיקול דעתו, בהתבסס על משך הזמן אותו מבקש המציע, לפי סעיף </w:t>
      </w:r>
      <w:r w:rsidR="004B3BBC" w:rsidRPr="00937171">
        <w:rPr>
          <w:rFonts w:asciiTheme="minorBidi" w:hAnsiTheme="minorBidi" w:hint="cs"/>
          <w:szCs w:val="24"/>
          <w:rtl/>
          <w:lang w:eastAsia="he-IL"/>
        </w:rPr>
        <w:t>8(ג)</w:t>
      </w:r>
      <w:r w:rsidRPr="00937171">
        <w:rPr>
          <w:rFonts w:asciiTheme="minorBidi" w:hAnsiTheme="minorBidi" w:hint="cs"/>
          <w:szCs w:val="24"/>
          <w:rtl/>
          <w:lang w:eastAsia="he-IL"/>
        </w:rPr>
        <w:t xml:space="preserve"> לעיל.</w:t>
      </w:r>
    </w:p>
    <w:p w14:paraId="4B4669A9" w14:textId="04216211" w:rsidR="00F63DE1" w:rsidRPr="00937171" w:rsidRDefault="00F63DE1" w:rsidP="00726B64">
      <w:pPr>
        <w:pStyle w:val="af6"/>
        <w:numPr>
          <w:ilvl w:val="1"/>
          <w:numId w:val="107"/>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szCs w:val="24"/>
          <w:rtl/>
          <w:lang w:eastAsia="he-IL"/>
        </w:rPr>
        <w:t>למשרד בלבד שמורה האופציה להאריך את ההתקשרות עד לתקופה של שנה נוספת, עד לסיום ביצוע התוכנית כפי שאושרה על ידי המשרד. בכל מקרה, תקופת הביצוע של התכנית, כולל ההארכה, לא תעלה על 3 שנים.</w:t>
      </w:r>
    </w:p>
    <w:p w14:paraId="4B4669AA" w14:textId="7C1D493C" w:rsidR="00F63DE1" w:rsidRPr="00937171" w:rsidRDefault="00F63DE1" w:rsidP="005C4CB8">
      <w:pPr>
        <w:pStyle w:val="af6"/>
        <w:numPr>
          <w:ilvl w:val="1"/>
          <w:numId w:val="107"/>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szCs w:val="24"/>
          <w:rtl/>
          <w:lang w:eastAsia="he-IL"/>
        </w:rPr>
        <w:t xml:space="preserve">למשרד תהא הזכות, </w:t>
      </w:r>
      <w:r w:rsidRPr="00937171">
        <w:rPr>
          <w:rFonts w:asciiTheme="minorBidi" w:hAnsiTheme="minorBidi" w:hint="eastAsia"/>
          <w:szCs w:val="24"/>
          <w:rtl/>
          <w:lang w:eastAsia="he-IL"/>
        </w:rPr>
        <w:t>מכל</w:t>
      </w:r>
      <w:r w:rsidRPr="00937171">
        <w:rPr>
          <w:rFonts w:asciiTheme="minorBidi" w:hAnsiTheme="minorBidi"/>
          <w:szCs w:val="24"/>
          <w:rtl/>
          <w:lang w:eastAsia="he-IL"/>
        </w:rPr>
        <w:t xml:space="preserve"> סיבה שהיא, לדרוש שינויים בתוכנית, בתקציב (ובכלל זה בנושא העסקת עובדים) ובמשך הזמן הדרוש לביצועה כתנאי לאישורה. היה ודרש המשרד שינויים ביחס לתוכנית המוצעת, תינתן למציע הזכות לוותר על זכייתו במכרז, מבלי שתחולט ערבות המכרז.</w:t>
      </w:r>
    </w:p>
    <w:p w14:paraId="0A8F7477" w14:textId="77777777" w:rsidR="00E73468" w:rsidRPr="00937171" w:rsidRDefault="00E73468" w:rsidP="00E73468">
      <w:pPr>
        <w:pStyle w:val="af6"/>
        <w:tabs>
          <w:tab w:val="right" w:pos="1218"/>
        </w:tabs>
        <w:spacing w:line="360" w:lineRule="auto"/>
        <w:ind w:left="1134"/>
        <w:jc w:val="both"/>
        <w:rPr>
          <w:rFonts w:asciiTheme="minorBidi" w:hAnsiTheme="minorBidi"/>
          <w:szCs w:val="24"/>
          <w:rtl/>
        </w:rPr>
      </w:pPr>
    </w:p>
    <w:p w14:paraId="4B4669AB"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Pr>
      </w:pPr>
      <w:bookmarkStart w:id="10" w:name="_Toc444602330"/>
      <w:bookmarkStart w:id="11" w:name="Text1"/>
      <w:r w:rsidRPr="00937171">
        <w:rPr>
          <w:rFonts w:asciiTheme="minorBidi" w:hAnsiTheme="minorBidi" w:hint="eastAsia"/>
          <w:szCs w:val="24"/>
          <w:rtl/>
        </w:rPr>
        <w:t>שיעור</w:t>
      </w:r>
      <w:r w:rsidRPr="00937171">
        <w:rPr>
          <w:rFonts w:asciiTheme="minorBidi" w:hAnsiTheme="minorBidi"/>
          <w:szCs w:val="24"/>
          <w:rtl/>
        </w:rPr>
        <w:t xml:space="preserve"> ההשתתפות</w:t>
      </w:r>
      <w:bookmarkEnd w:id="10"/>
      <w:bookmarkEnd w:id="11"/>
    </w:p>
    <w:p w14:paraId="4B4669AC" w14:textId="4DFF51E7" w:rsidR="00F63DE1" w:rsidRPr="00937171" w:rsidRDefault="00F63DE1" w:rsidP="005C4CB8">
      <w:pPr>
        <w:pStyle w:val="af6"/>
        <w:numPr>
          <w:ilvl w:val="1"/>
          <w:numId w:val="108"/>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ישקיע בתכנית </w:t>
      </w:r>
      <w:r w:rsidRPr="00937171">
        <w:rPr>
          <w:rFonts w:asciiTheme="minorBidi" w:hAnsiTheme="minorBidi" w:hint="eastAsia"/>
          <w:szCs w:val="24"/>
          <w:rtl/>
          <w:lang w:eastAsia="he-IL"/>
        </w:rPr>
        <w:t>הזוכה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בשיעור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שתקבע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הוועדה</w:t>
      </w:r>
      <w:r w:rsidR="00274D5C" w:rsidRPr="00937171">
        <w:rPr>
          <w:rFonts w:asciiTheme="minorBidi" w:hAnsiTheme="minorBidi" w:hint="cs"/>
          <w:szCs w:val="24"/>
          <w:rtl/>
          <w:lang w:eastAsia="he-IL"/>
        </w:rPr>
        <w:t>.</w:t>
      </w:r>
      <w:r w:rsidRPr="00937171">
        <w:rPr>
          <w:rFonts w:asciiTheme="minorBidi" w:hAnsiTheme="minorBidi"/>
          <w:szCs w:val="24"/>
          <w:rtl/>
          <w:lang w:eastAsia="he-IL"/>
        </w:rPr>
        <w:t xml:space="preserve"> </w:t>
      </w:r>
    </w:p>
    <w:p w14:paraId="4B4669AD" w14:textId="77777777" w:rsidR="00F63DE1" w:rsidRPr="00937171" w:rsidRDefault="00F63DE1" w:rsidP="005C4CB8">
      <w:pPr>
        <w:pStyle w:val="af6"/>
        <w:numPr>
          <w:ilvl w:val="2"/>
          <w:numId w:val="109"/>
        </w:numPr>
        <w:tabs>
          <w:tab w:val="clear" w:pos="1701"/>
          <w:tab w:val="right" w:pos="1218"/>
          <w:tab w:val="num" w:pos="1502"/>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בפרויקטים</w:t>
      </w:r>
      <w:r w:rsidRPr="00937171">
        <w:rPr>
          <w:rFonts w:asciiTheme="minorBidi" w:hAnsiTheme="minorBidi"/>
          <w:szCs w:val="24"/>
          <w:rtl/>
          <w:lang w:eastAsia="he-IL"/>
        </w:rPr>
        <w:t xml:space="preserve"> שנועדו להפחתת התלות בנפט לתחבורה סף המימון יהיה 50% </w:t>
      </w:r>
      <w:r w:rsidRPr="00937171">
        <w:rPr>
          <w:rFonts w:asciiTheme="minorBidi" w:hAnsiTheme="minorBidi" w:hint="eastAsia"/>
          <w:szCs w:val="24"/>
          <w:rtl/>
          <w:lang w:eastAsia="he-IL"/>
        </w:rPr>
        <w:t>מהתקציב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כחלקו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בתוכנית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יעלה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3,000,000 </w:t>
      </w:r>
      <w:r w:rsidRPr="00937171">
        <w:rPr>
          <w:rFonts w:asciiTheme="minorBidi" w:hAnsiTheme="minorBidi" w:hint="eastAsia"/>
          <w:szCs w:val="24"/>
          <w:rtl/>
          <w:lang w:eastAsia="he-IL"/>
        </w:rPr>
        <w:t>₪</w:t>
      </w:r>
      <w:r w:rsidRPr="00937171">
        <w:rPr>
          <w:rFonts w:asciiTheme="minorBidi" w:hAnsiTheme="minorBidi"/>
          <w:szCs w:val="24"/>
          <w:rtl/>
          <w:lang w:eastAsia="he-IL"/>
        </w:rPr>
        <w:t>.</w:t>
      </w:r>
    </w:p>
    <w:p w14:paraId="4B4669AE" w14:textId="77777777" w:rsidR="00F63DE1" w:rsidRPr="00937171" w:rsidRDefault="00F63DE1" w:rsidP="005C4CB8">
      <w:pPr>
        <w:pStyle w:val="af6"/>
        <w:numPr>
          <w:ilvl w:val="2"/>
          <w:numId w:val="109"/>
        </w:numPr>
        <w:tabs>
          <w:tab w:val="clear" w:pos="1701"/>
          <w:tab w:val="right" w:pos="1218"/>
          <w:tab w:val="num" w:pos="1502"/>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בפרויקטים</w:t>
      </w:r>
      <w:r w:rsidRPr="00937171">
        <w:rPr>
          <w:rFonts w:asciiTheme="minorBidi" w:hAnsiTheme="minorBidi"/>
          <w:szCs w:val="24"/>
          <w:rtl/>
          <w:lang w:eastAsia="he-IL"/>
        </w:rPr>
        <w:t xml:space="preserve"> ש</w:t>
      </w:r>
      <w:r w:rsidRPr="00937171">
        <w:rPr>
          <w:rFonts w:asciiTheme="minorBidi" w:hAnsiTheme="minorBidi" w:hint="eastAsia"/>
          <w:szCs w:val="24"/>
          <w:rtl/>
          <w:lang w:eastAsia="he-IL"/>
        </w:rPr>
        <w:t>אינם</w:t>
      </w:r>
      <w:r w:rsidRPr="00937171">
        <w:rPr>
          <w:rFonts w:asciiTheme="minorBidi" w:hAnsiTheme="minorBidi"/>
          <w:szCs w:val="24"/>
          <w:rtl/>
          <w:lang w:eastAsia="he-IL"/>
        </w:rPr>
        <w:t xml:space="preserve"> בתחום הפחתת התלות בנפט לתחבורה </w:t>
      </w:r>
      <w:r w:rsidRPr="00937171">
        <w:rPr>
          <w:rFonts w:asciiTheme="minorBidi" w:hAnsiTheme="minorBidi" w:hint="eastAsia"/>
          <w:szCs w:val="24"/>
          <w:rtl/>
          <w:lang w:eastAsia="he-IL"/>
        </w:rPr>
        <w:t>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המימון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50% </w:t>
      </w:r>
      <w:r w:rsidRPr="00937171">
        <w:rPr>
          <w:rFonts w:asciiTheme="minorBidi" w:hAnsiTheme="minorBidi" w:hint="eastAsia"/>
          <w:szCs w:val="24"/>
          <w:rtl/>
          <w:lang w:eastAsia="he-IL"/>
        </w:rPr>
        <w:t>מהתקציב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כחלקו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בתוכנית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יעלה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1,500,000 </w:t>
      </w:r>
      <w:r w:rsidRPr="00937171">
        <w:rPr>
          <w:rFonts w:asciiTheme="minorBidi" w:hAnsiTheme="minorBidi" w:hint="eastAsia"/>
          <w:szCs w:val="24"/>
          <w:rtl/>
          <w:lang w:eastAsia="he-IL"/>
        </w:rPr>
        <w:t>₪</w:t>
      </w:r>
      <w:r w:rsidRPr="00937171">
        <w:rPr>
          <w:rFonts w:asciiTheme="minorBidi" w:hAnsiTheme="minorBidi"/>
          <w:szCs w:val="24"/>
          <w:rtl/>
          <w:lang w:eastAsia="he-IL"/>
        </w:rPr>
        <w:t>.</w:t>
      </w:r>
    </w:p>
    <w:p w14:paraId="4B4669AF" w14:textId="7A151FA3" w:rsidR="00F63DE1" w:rsidRPr="00937171" w:rsidRDefault="00F63DE1" w:rsidP="005C4CB8">
      <w:pPr>
        <w:pStyle w:val="af6"/>
        <w:numPr>
          <w:ilvl w:val="1"/>
          <w:numId w:val="108"/>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הושקעו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בתכנית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סכומי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 xml:space="preserve">"י </w:t>
      </w:r>
      <w:r w:rsidRPr="00937171">
        <w:rPr>
          <w:rFonts w:asciiTheme="minorBidi" w:hAnsiTheme="minorBidi" w:hint="eastAsia"/>
          <w:szCs w:val="24"/>
          <w:rtl/>
          <w:lang w:eastAsia="he-IL"/>
        </w:rPr>
        <w:t>יחידות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ממשלתיות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נוספות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סכומים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יילקחו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בחשבון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לעניין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גובה</w:t>
      </w:r>
      <w:r w:rsidRPr="00937171">
        <w:rPr>
          <w:rFonts w:asciiTheme="minorBidi" w:hAnsiTheme="minorBidi"/>
          <w:szCs w:val="24"/>
          <w:rtl/>
          <w:lang w:eastAsia="he-IL"/>
        </w:rPr>
        <w:t xml:space="preserve"> </w:t>
      </w:r>
      <w:r w:rsidRPr="00F30CF8">
        <w:rPr>
          <w:rFonts w:asciiTheme="minorBidi" w:hAnsiTheme="minorBidi" w:hint="eastAsia"/>
          <w:szCs w:val="24"/>
          <w:rtl/>
          <w:lang w:eastAsia="he-IL"/>
        </w:rPr>
        <w:t>המענק</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כך</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שסך</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כל</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ההשתתפות</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הממשלתית</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לא</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יעלה</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על</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הסכומים</w:t>
      </w:r>
      <w:r w:rsidRPr="00F30CF8">
        <w:rPr>
          <w:rFonts w:asciiTheme="minorBidi" w:hAnsiTheme="minorBidi"/>
          <w:szCs w:val="24"/>
          <w:rtl/>
          <w:lang w:eastAsia="he-IL"/>
        </w:rPr>
        <w:t xml:space="preserve"> </w:t>
      </w:r>
      <w:r w:rsidRPr="00F30CF8">
        <w:rPr>
          <w:rFonts w:asciiTheme="minorBidi" w:hAnsiTheme="minorBidi" w:hint="eastAsia"/>
          <w:szCs w:val="24"/>
          <w:rtl/>
          <w:lang w:eastAsia="he-IL"/>
        </w:rPr>
        <w:t>שבסעיף</w:t>
      </w:r>
      <w:r w:rsidRPr="00F30CF8">
        <w:rPr>
          <w:rFonts w:asciiTheme="minorBidi" w:hAnsiTheme="minorBidi"/>
          <w:szCs w:val="24"/>
          <w:rtl/>
          <w:lang w:eastAsia="he-IL"/>
        </w:rPr>
        <w:t xml:space="preserve"> </w:t>
      </w:r>
      <w:r w:rsidR="00EC5C28" w:rsidRPr="00F30CF8">
        <w:rPr>
          <w:rFonts w:asciiTheme="minorBidi" w:hAnsiTheme="minorBidi"/>
          <w:szCs w:val="24"/>
          <w:rtl/>
          <w:lang w:eastAsia="he-IL"/>
        </w:rPr>
        <w:t>1</w:t>
      </w:r>
      <w:r w:rsidR="00EC5C28" w:rsidRPr="00F30CF8">
        <w:rPr>
          <w:rFonts w:asciiTheme="minorBidi" w:hAnsiTheme="minorBidi" w:hint="cs"/>
          <w:szCs w:val="24"/>
          <w:rtl/>
          <w:lang w:eastAsia="he-IL"/>
        </w:rPr>
        <w:t>0</w:t>
      </w:r>
      <w:r w:rsidR="00EC5C28" w:rsidRPr="00F30CF8">
        <w:rPr>
          <w:rFonts w:asciiTheme="minorBidi" w:hAnsiTheme="minorBidi"/>
          <w:szCs w:val="24"/>
          <w:rtl/>
          <w:lang w:eastAsia="he-IL"/>
        </w:rPr>
        <w:t xml:space="preserve"> </w:t>
      </w:r>
      <w:r w:rsidRPr="00F30CF8">
        <w:rPr>
          <w:rFonts w:asciiTheme="minorBidi" w:hAnsiTheme="minorBidi"/>
          <w:szCs w:val="24"/>
          <w:rtl/>
          <w:lang w:eastAsia="he-IL"/>
        </w:rPr>
        <w:t>(א)</w:t>
      </w:r>
      <w:r w:rsidRPr="00937171">
        <w:rPr>
          <w:rFonts w:asciiTheme="minorBidi" w:hAnsiTheme="minorBidi"/>
          <w:szCs w:val="24"/>
          <w:rtl/>
          <w:lang w:eastAsia="he-IL"/>
        </w:rPr>
        <w:t xml:space="preserve"> </w:t>
      </w:r>
      <w:r w:rsidRPr="00F30CF8">
        <w:rPr>
          <w:rFonts w:asciiTheme="minorBidi" w:hAnsiTheme="minorBidi" w:hint="eastAsia"/>
          <w:szCs w:val="24"/>
          <w:rtl/>
          <w:lang w:eastAsia="he-IL"/>
        </w:rPr>
        <w:t>לעיל</w:t>
      </w:r>
      <w:r w:rsidRPr="00937171">
        <w:rPr>
          <w:rFonts w:asciiTheme="minorBidi" w:hAnsiTheme="minorBidi"/>
          <w:szCs w:val="24"/>
          <w:rtl/>
          <w:lang w:eastAsia="he-IL"/>
        </w:rPr>
        <w:t>.</w:t>
      </w:r>
    </w:p>
    <w:p w14:paraId="4FC70A27" w14:textId="77777777" w:rsidR="00E73468" w:rsidRPr="00937171" w:rsidRDefault="00E73468" w:rsidP="00E73468">
      <w:pPr>
        <w:pStyle w:val="af6"/>
        <w:tabs>
          <w:tab w:val="right" w:pos="1218"/>
        </w:tabs>
        <w:spacing w:line="360" w:lineRule="auto"/>
        <w:ind w:left="1134"/>
        <w:jc w:val="both"/>
        <w:rPr>
          <w:rFonts w:asciiTheme="minorBidi" w:hAnsiTheme="minorBidi"/>
          <w:szCs w:val="24"/>
          <w:rtl/>
        </w:rPr>
      </w:pPr>
    </w:p>
    <w:p w14:paraId="4B4669B0"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Pr>
      </w:pPr>
      <w:bookmarkStart w:id="12" w:name="_Toc444602331"/>
      <w:r w:rsidRPr="00937171">
        <w:rPr>
          <w:rFonts w:asciiTheme="minorBidi" w:hAnsiTheme="minorBidi" w:hint="eastAsia"/>
          <w:szCs w:val="24"/>
          <w:rtl/>
        </w:rPr>
        <w:t>סייגים</w:t>
      </w:r>
      <w:bookmarkEnd w:id="12"/>
    </w:p>
    <w:p w14:paraId="4B4669B1" w14:textId="77777777"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הדיון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ביצוע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הדירוג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וההודעה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תוצאות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מותנים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בקיום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מוסדר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לעניין</w:t>
      </w:r>
      <w:r w:rsidRPr="00937171">
        <w:rPr>
          <w:rFonts w:asciiTheme="minorBidi" w:hAnsiTheme="minorBidi"/>
          <w:szCs w:val="24"/>
          <w:rtl/>
          <w:lang w:eastAsia="he-IL"/>
        </w:rPr>
        <w:t xml:space="preserve"> וקבלת כל האישורים הדרושים. ההתקשרות עם הזוכה מותנית בקיומו של תקציב זמין לנושא.</w:t>
      </w:r>
    </w:p>
    <w:p w14:paraId="4B4669B2" w14:textId="0FBBCDBE"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שומר לעצמו את הזכות לערוך בכל עת שינויים או תיקונים במכרז זה ובנספחיו, לרבות בכל תנאי מתנאיו ובמועד הגשת ההצעות. השינוי או התיקון </w:t>
      </w:r>
      <w:r w:rsidRPr="00937171">
        <w:rPr>
          <w:rFonts w:asciiTheme="minorBidi" w:hAnsiTheme="minorBidi" w:hint="eastAsia"/>
          <w:szCs w:val="24"/>
          <w:rtl/>
          <w:lang w:eastAsia="he-IL"/>
        </w:rPr>
        <w:t>ככל</w:t>
      </w:r>
      <w:r w:rsidRPr="00937171">
        <w:rPr>
          <w:rFonts w:asciiTheme="minorBidi" w:hAnsiTheme="minorBidi"/>
          <w:szCs w:val="24"/>
          <w:rtl/>
          <w:lang w:eastAsia="he-IL"/>
        </w:rPr>
        <w:t xml:space="preserve"> שיהיו ייערך בכתב ויפורסם באתר האינטרנט של המשרד בכתובת </w:t>
      </w:r>
      <w:hyperlink r:id="rId17" w:tooltip="קישור לאתר משרד האנרגיה" w:history="1">
        <w:r w:rsidRPr="000E029D">
          <w:rPr>
            <w:rFonts w:asciiTheme="majorBidi" w:hAnsiTheme="majorBidi" w:cstheme="majorBidi"/>
            <w:szCs w:val="24"/>
            <w:lang w:eastAsia="he-IL"/>
          </w:rPr>
          <w:t>www.energy.gov.il</w:t>
        </w:r>
      </w:hyperlink>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נוסח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האחרון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שיפורסם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שייקבע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באחריות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להתעדכן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מפעם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לפעם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האינטרנט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ולבדוק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שינויים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במסמכי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w:t>
      </w:r>
      <w:r w:rsidRPr="00937171">
        <w:rPr>
          <w:rFonts w:asciiTheme="minorBidi" w:hAnsiTheme="minorBidi"/>
          <w:szCs w:val="24"/>
          <w:rtl/>
          <w:lang w:eastAsia="he-IL"/>
        </w:rPr>
        <w:t>.</w:t>
      </w:r>
    </w:p>
    <w:p w14:paraId="4B4669B3" w14:textId="77777777"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יהיה רשאי לפרסם מכרז חדש במקום מכרז זה, ולבטל מכרז זה בכל שלב כפי שיראה לנכון. בכל מקרה, המציעים, והם בלבד, </w:t>
      </w:r>
      <w:r w:rsidRPr="00937171">
        <w:rPr>
          <w:rFonts w:asciiTheme="minorBidi" w:hAnsiTheme="minorBidi" w:hint="eastAsia"/>
          <w:szCs w:val="24"/>
          <w:rtl/>
          <w:lang w:eastAsia="he-IL"/>
        </w:rPr>
        <w:t>יישאו</w:t>
      </w:r>
      <w:r w:rsidRPr="00937171">
        <w:rPr>
          <w:rFonts w:asciiTheme="minorBidi" w:hAnsiTheme="minorBidi"/>
          <w:szCs w:val="24"/>
          <w:rtl/>
          <w:lang w:eastAsia="he-IL"/>
        </w:rPr>
        <w:t xml:space="preserve"> בהוצאותיהם בקשר למכרז.</w:t>
      </w:r>
    </w:p>
    <w:p w14:paraId="4B4669B4" w14:textId="77777777"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lastRenderedPageBreak/>
        <w:t>אין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מתחייב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לקבל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שתזכה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הגבוה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ביותר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שהיא</w:t>
      </w:r>
      <w:r w:rsidRPr="00937171">
        <w:rPr>
          <w:rFonts w:asciiTheme="minorBidi" w:hAnsiTheme="minorBidi"/>
          <w:szCs w:val="24"/>
          <w:rtl/>
          <w:lang w:eastAsia="he-IL"/>
        </w:rPr>
        <w:t>.</w:t>
      </w:r>
    </w:p>
    <w:p w14:paraId="4B4669B5" w14:textId="77777777"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szCs w:val="24"/>
          <w:rtl/>
          <w:lang w:eastAsia="he-IL"/>
        </w:rPr>
        <w:t>המשרד</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שומר</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לעצמו</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הזכות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לפסול</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הסף</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אשר</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יתגלה</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כלל</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בהצעתו</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מידע</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שקרי</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מטעה</w:t>
      </w:r>
      <w:r w:rsidRPr="00937171">
        <w:rPr>
          <w:rFonts w:asciiTheme="minorBidi" w:hAnsiTheme="minorBidi"/>
          <w:szCs w:val="24"/>
          <w:rtl/>
          <w:lang w:eastAsia="he-IL"/>
        </w:rPr>
        <w:t>.</w:t>
      </w:r>
    </w:p>
    <w:p w14:paraId="4B4669B6" w14:textId="77777777"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לבחור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שקיבלה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הגבוה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ביותר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יתעורר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חשד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יכולתו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לעמוד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בהתחייבויותיו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וזאת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לאחר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שניתנה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הזדמנות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להציג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עמדתו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ולהסבירה</w:t>
      </w:r>
      <w:r w:rsidRPr="00937171">
        <w:rPr>
          <w:rFonts w:asciiTheme="minorBidi" w:hAnsiTheme="minorBidi"/>
          <w:szCs w:val="24"/>
          <w:rtl/>
          <w:lang w:eastAsia="he-IL"/>
        </w:rPr>
        <w:t>.</w:t>
      </w:r>
    </w:p>
    <w:p w14:paraId="4B4669B7" w14:textId="77777777"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סבור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קיימים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טעמים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מיוחדים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המצדיקים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להכשיר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עונה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דרישות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פורמאליות</w:t>
      </w:r>
      <w:r w:rsidRPr="00937171">
        <w:rPr>
          <w:rFonts w:asciiTheme="minorBidi" w:hAnsiTheme="minorBidi"/>
          <w:szCs w:val="24"/>
          <w:rtl/>
          <w:lang w:eastAsia="he-IL"/>
        </w:rPr>
        <w:t xml:space="preserve"> או טכניות מסוימות.</w:t>
      </w:r>
    </w:p>
    <w:p w14:paraId="4B4669B8" w14:textId="77777777" w:rsidR="00F63DE1" w:rsidRPr="00937171" w:rsidRDefault="00F63DE1" w:rsidP="005C4CB8">
      <w:pPr>
        <w:pStyle w:val="af6"/>
        <w:numPr>
          <w:ilvl w:val="1"/>
          <w:numId w:val="110"/>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שינוי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תוספת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שייעשו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במסמכי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הסתייגות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לגביהם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 xml:space="preserve">"י </w:t>
      </w:r>
      <w:r w:rsidRPr="00937171">
        <w:rPr>
          <w:rFonts w:asciiTheme="minorBidi" w:hAnsiTheme="minorBidi" w:hint="eastAsia"/>
          <w:szCs w:val="24"/>
          <w:rtl/>
          <w:lang w:eastAsia="he-IL"/>
        </w:rPr>
        <w:t>תוספת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בגוף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המסמכים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ובין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במכתב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לוואי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דרך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אחרת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יובאו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בחשבון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הדיון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ואף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עלולים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לגרום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לפסילתה</w:t>
      </w:r>
      <w:r w:rsidRPr="00937171">
        <w:rPr>
          <w:rFonts w:asciiTheme="minorBidi" w:hAnsiTheme="minorBidi"/>
          <w:szCs w:val="24"/>
          <w:rtl/>
          <w:lang w:eastAsia="he-IL"/>
        </w:rPr>
        <w:t>.</w:t>
      </w:r>
    </w:p>
    <w:p w14:paraId="4B4669B9" w14:textId="77777777" w:rsidR="00F63DE1" w:rsidRPr="00937171" w:rsidRDefault="00F63DE1" w:rsidP="009A218D">
      <w:pPr>
        <w:spacing w:line="360" w:lineRule="auto"/>
        <w:ind w:left="735"/>
        <w:jc w:val="both"/>
        <w:rPr>
          <w:rFonts w:asciiTheme="minorBidi" w:hAnsiTheme="minorBidi"/>
          <w:szCs w:val="24"/>
        </w:rPr>
      </w:pPr>
    </w:p>
    <w:p w14:paraId="4B4669BA" w14:textId="77777777" w:rsidR="00F63DE1" w:rsidRPr="00937171" w:rsidRDefault="00F63DE1" w:rsidP="005C4CB8">
      <w:pPr>
        <w:pStyle w:val="13"/>
        <w:numPr>
          <w:ilvl w:val="0"/>
          <w:numId w:val="97"/>
        </w:numPr>
        <w:spacing w:line="360" w:lineRule="auto"/>
        <w:ind w:left="509" w:hanging="425"/>
        <w:jc w:val="both"/>
        <w:rPr>
          <w:rFonts w:asciiTheme="minorBidi" w:hAnsiTheme="minorBidi"/>
          <w:szCs w:val="24"/>
          <w:rtl/>
        </w:rPr>
      </w:pPr>
      <w:bookmarkStart w:id="13" w:name="_Toc444602338"/>
      <w:r w:rsidRPr="00937171">
        <w:rPr>
          <w:rFonts w:asciiTheme="minorBidi" w:hAnsiTheme="minorBidi" w:hint="eastAsia"/>
          <w:szCs w:val="24"/>
          <w:rtl/>
        </w:rPr>
        <w:t>תהליך</w:t>
      </w:r>
      <w:r w:rsidRPr="00937171">
        <w:rPr>
          <w:rFonts w:asciiTheme="minorBidi" w:hAnsiTheme="minorBidi"/>
          <w:szCs w:val="24"/>
          <w:rtl/>
        </w:rPr>
        <w:t xml:space="preserve"> </w:t>
      </w:r>
      <w:r w:rsidRPr="00937171">
        <w:rPr>
          <w:rFonts w:asciiTheme="minorBidi" w:hAnsiTheme="minorBidi" w:hint="eastAsia"/>
          <w:szCs w:val="24"/>
          <w:rtl/>
        </w:rPr>
        <w:t>הטיפול</w:t>
      </w:r>
      <w:r w:rsidRPr="00937171">
        <w:rPr>
          <w:rFonts w:asciiTheme="minorBidi" w:hAnsiTheme="minorBidi"/>
          <w:szCs w:val="24"/>
          <w:rtl/>
        </w:rPr>
        <w:t xml:space="preserve"> בבקשה</w:t>
      </w:r>
      <w:bookmarkEnd w:id="13"/>
    </w:p>
    <w:p w14:paraId="4B4669BB" w14:textId="60229EA7" w:rsidR="00F63DE1" w:rsidRPr="00937171" w:rsidRDefault="00336572" w:rsidP="005C4CB8">
      <w:pPr>
        <w:pStyle w:val="af6"/>
        <w:numPr>
          <w:ilvl w:val="1"/>
          <w:numId w:val="111"/>
        </w:numPr>
        <w:tabs>
          <w:tab w:val="clear" w:pos="1134"/>
          <w:tab w:val="right" w:pos="651"/>
        </w:tabs>
        <w:spacing w:line="360" w:lineRule="auto"/>
        <w:ind w:left="651" w:hanging="324"/>
        <w:jc w:val="both"/>
        <w:rPr>
          <w:rFonts w:asciiTheme="minorBidi" w:hAnsiTheme="minorBidi"/>
          <w:szCs w:val="24"/>
          <w:lang w:eastAsia="he-IL"/>
        </w:rPr>
      </w:pPr>
      <w:bookmarkStart w:id="14" w:name="_Toc444602339"/>
      <w:bookmarkStart w:id="15" w:name="_Ref444614691"/>
      <w:r w:rsidRPr="00937171">
        <w:rPr>
          <w:rFonts w:asciiTheme="minorBidi" w:hAnsiTheme="minorBidi" w:hint="cs"/>
          <w:szCs w:val="24"/>
          <w:rtl/>
          <w:lang w:eastAsia="he-IL"/>
        </w:rPr>
        <w:t xml:space="preserve"> </w:t>
      </w:r>
      <w:r w:rsidR="00F63DE1" w:rsidRPr="00937171">
        <w:rPr>
          <w:rFonts w:asciiTheme="minorBidi" w:hAnsiTheme="minorBidi" w:hint="eastAsia"/>
          <w:szCs w:val="24"/>
          <w:rtl/>
          <w:lang w:eastAsia="he-IL"/>
        </w:rPr>
        <w:t>תהליך</w:t>
      </w:r>
      <w:r w:rsidR="00F63DE1" w:rsidRPr="00937171">
        <w:rPr>
          <w:rFonts w:asciiTheme="minorBidi" w:hAnsiTheme="minorBidi"/>
          <w:szCs w:val="24"/>
          <w:rtl/>
          <w:lang w:eastAsia="he-IL"/>
        </w:rPr>
        <w:t xml:space="preserve"> </w:t>
      </w:r>
      <w:r w:rsidR="00A328DF" w:rsidRPr="00937171">
        <w:rPr>
          <w:rFonts w:asciiTheme="minorBidi" w:hAnsiTheme="minorBidi" w:hint="cs"/>
          <w:szCs w:val="24"/>
          <w:rtl/>
          <w:lang w:eastAsia="he-IL"/>
        </w:rPr>
        <w:t>ה</w:t>
      </w:r>
      <w:r w:rsidR="00F63DE1" w:rsidRPr="00937171">
        <w:rPr>
          <w:rFonts w:asciiTheme="minorBidi" w:hAnsiTheme="minorBidi"/>
          <w:szCs w:val="24"/>
          <w:rtl/>
          <w:lang w:eastAsia="he-IL"/>
        </w:rPr>
        <w:t>בחינה</w:t>
      </w:r>
      <w:bookmarkEnd w:id="14"/>
      <w:bookmarkEnd w:id="15"/>
    </w:p>
    <w:p w14:paraId="4B4669BC" w14:textId="32D0A1E7" w:rsidR="00F63DE1" w:rsidRPr="00937171" w:rsidRDefault="00F63DE1" w:rsidP="000E029D">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יבחן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חייב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שיקול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דעתו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לפנות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לחלקם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אפילו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בודד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ולדרוש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לקבל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מידע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הבהרות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השלמות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מסמכים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אחר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הנחוץ</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לדעתו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ספציפית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ביחד</w:t>
      </w:r>
      <w:r w:rsidRPr="00937171">
        <w:rPr>
          <w:rFonts w:asciiTheme="minorBidi" w:hAnsiTheme="minorBidi"/>
          <w:szCs w:val="24"/>
          <w:rtl/>
          <w:lang w:eastAsia="he-IL"/>
        </w:rPr>
        <w:t xml:space="preserve"> ובכלל זה, להופיע בפניו. </w:t>
      </w:r>
      <w:r w:rsidRPr="00937171">
        <w:rPr>
          <w:rFonts w:asciiTheme="minorBidi" w:hAnsiTheme="minorBidi" w:hint="eastAsia"/>
          <w:szCs w:val="24"/>
          <w:rtl/>
          <w:lang w:eastAsia="he-IL"/>
        </w:rPr>
        <w:t>מבלי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לגרוע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מכלליות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לדרוש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מרפרנט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בלתי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תלוי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בקשר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שהועבר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במסגרת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כמו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לחזור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פעם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פעמים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נוספות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קביעת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עמדתו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ביחס</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במסגרת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פניות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לקבוע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לוח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זמנים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לקבלתם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לקבוע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בלוח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הזמנים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תביא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לטיפול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מידע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לדחיית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w:t>
      </w:r>
    </w:p>
    <w:p w14:paraId="4B4669BD" w14:textId="742B1B89"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ועדת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באמצעות</w:t>
      </w:r>
      <w:r w:rsidRPr="00937171">
        <w:rPr>
          <w:rFonts w:asciiTheme="minorBidi" w:hAnsiTheme="minorBidi"/>
          <w:szCs w:val="24"/>
          <w:rtl/>
          <w:lang w:eastAsia="he-IL"/>
        </w:rPr>
        <w:t xml:space="preserve"> ועדת המשנה שתוגדר כוועדת השיפוט של יחידת המדען הראשי </w:t>
      </w:r>
      <w:r w:rsidRPr="00937171">
        <w:rPr>
          <w:rFonts w:asciiTheme="minorBidi" w:hAnsiTheme="minorBidi" w:hint="eastAsia"/>
          <w:szCs w:val="24"/>
          <w:rtl/>
          <w:lang w:eastAsia="he-IL"/>
        </w:rPr>
        <w:t>תבחן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התכניות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ותנקדן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כמפורט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בסעיף</w:t>
      </w:r>
      <w:r w:rsidRPr="00937171">
        <w:rPr>
          <w:rFonts w:asciiTheme="minorBidi" w:hAnsiTheme="minorBidi"/>
          <w:szCs w:val="24"/>
          <w:rtl/>
          <w:lang w:eastAsia="he-IL"/>
        </w:rPr>
        <w:t xml:space="preserve"> 1</w:t>
      </w:r>
      <w:r w:rsidR="00B05BBD" w:rsidRPr="00937171">
        <w:rPr>
          <w:rFonts w:asciiTheme="minorBidi" w:hAnsiTheme="minorBidi" w:hint="cs"/>
          <w:szCs w:val="24"/>
          <w:rtl/>
          <w:lang w:eastAsia="he-IL"/>
        </w:rPr>
        <w:t>2</w:t>
      </w:r>
      <w:r w:rsidRPr="00937171">
        <w:rPr>
          <w:rFonts w:asciiTheme="minorBidi" w:hAnsiTheme="minorBidi"/>
          <w:szCs w:val="24"/>
          <w:rtl/>
          <w:lang w:eastAsia="he-IL"/>
        </w:rPr>
        <w:t xml:space="preserve">(ב)  </w:t>
      </w:r>
      <w:r w:rsidRPr="00937171">
        <w:rPr>
          <w:rFonts w:asciiTheme="minorBidi" w:hAnsiTheme="minorBidi" w:hint="eastAsia"/>
          <w:szCs w:val="24"/>
          <w:rtl/>
          <w:lang w:eastAsia="he-IL"/>
        </w:rPr>
        <w:t>להלן</w:t>
      </w:r>
      <w:r w:rsidRPr="00937171">
        <w:rPr>
          <w:rFonts w:asciiTheme="minorBidi" w:hAnsiTheme="minorBidi"/>
          <w:szCs w:val="24"/>
          <w:rtl/>
          <w:lang w:eastAsia="he-IL"/>
        </w:rPr>
        <w:t>.</w:t>
      </w:r>
    </w:p>
    <w:p w14:paraId="4866F35B" w14:textId="77777777" w:rsidR="00B05BBD"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szCs w:val="24"/>
          <w:rtl/>
          <w:lang w:eastAsia="he-IL"/>
        </w:rPr>
        <w:t xml:space="preserve">בסמכות הועדה, על-פי שיקול דעתה בלבד, להחליט כי חלק מההצעות שהוגשו במכרז יועברו </w:t>
      </w:r>
      <w:r w:rsidRPr="00937171">
        <w:rPr>
          <w:rFonts w:asciiTheme="minorBidi" w:hAnsiTheme="minorBidi" w:hint="eastAsia"/>
          <w:szCs w:val="24"/>
          <w:rtl/>
          <w:lang w:eastAsia="he-IL"/>
        </w:rPr>
        <w:t>לרפרנט</w:t>
      </w:r>
      <w:r w:rsidRPr="00937171">
        <w:rPr>
          <w:rFonts w:asciiTheme="minorBidi" w:hAnsiTheme="minorBidi"/>
          <w:szCs w:val="24"/>
          <w:rtl/>
          <w:lang w:eastAsia="he-IL"/>
        </w:rPr>
        <w:t xml:space="preserve">. זהותו וחוות דעתו של </w:t>
      </w:r>
      <w:r w:rsidRPr="00937171">
        <w:rPr>
          <w:rFonts w:asciiTheme="minorBidi" w:hAnsiTheme="minorBidi" w:hint="eastAsia"/>
          <w:szCs w:val="24"/>
          <w:rtl/>
          <w:lang w:eastAsia="he-IL"/>
        </w:rPr>
        <w:t>הרפרנט</w:t>
      </w:r>
      <w:r w:rsidRPr="00937171">
        <w:rPr>
          <w:rFonts w:asciiTheme="minorBidi" w:hAnsiTheme="minorBidi"/>
          <w:szCs w:val="24"/>
          <w:rtl/>
          <w:lang w:eastAsia="he-IL"/>
        </w:rPr>
        <w:t xml:space="preserve"> תהא חסויה בפני מגישי ההצעה ואין מגיש ההצעה זכאי לעיין בה. </w:t>
      </w:r>
      <w:r w:rsidRPr="00937171">
        <w:rPr>
          <w:rFonts w:asciiTheme="minorBidi" w:hAnsiTheme="minorBidi" w:hint="eastAsia"/>
          <w:szCs w:val="24"/>
          <w:rtl/>
          <w:lang w:eastAsia="he-IL"/>
        </w:rPr>
        <w:t>יובהר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הרפרנטים</w:t>
      </w:r>
      <w:r w:rsidRPr="00937171">
        <w:rPr>
          <w:rFonts w:asciiTheme="minorBidi" w:hAnsiTheme="minorBidi"/>
          <w:szCs w:val="24"/>
          <w:rtl/>
          <w:lang w:eastAsia="he-IL"/>
        </w:rPr>
        <w:t xml:space="preserve"> יתחייבו </w:t>
      </w:r>
      <w:r w:rsidRPr="00937171">
        <w:rPr>
          <w:rFonts w:asciiTheme="minorBidi" w:hAnsiTheme="minorBidi" w:hint="eastAsia"/>
          <w:szCs w:val="24"/>
          <w:rtl/>
          <w:lang w:eastAsia="he-IL"/>
        </w:rPr>
        <w:t>מראש</w:t>
      </w:r>
      <w:r w:rsidRPr="00937171">
        <w:rPr>
          <w:rFonts w:asciiTheme="minorBidi" w:hAnsiTheme="minorBidi"/>
          <w:szCs w:val="24"/>
          <w:rtl/>
          <w:lang w:eastAsia="he-IL"/>
        </w:rPr>
        <w:t xml:space="preserve"> להיעדר ניגוד אינטרסים ולשמירת סודיות ביחס להצעות שיימסרו להם.  </w:t>
      </w:r>
      <w:r w:rsidR="00A64D04" w:rsidRPr="00937171">
        <w:rPr>
          <w:rFonts w:asciiTheme="minorBidi" w:hAnsiTheme="minorBidi" w:hint="eastAsia"/>
          <w:szCs w:val="24"/>
          <w:rtl/>
          <w:lang w:eastAsia="he-IL"/>
        </w:rPr>
        <w:t>כמו</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כן</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תוכל</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הועדה</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לבקש</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חוות</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דעת</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מגורמים</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פנים</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ממשלתיים</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אחרים</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כגון</w:t>
      </w:r>
      <w:r w:rsidR="00A64D04" w:rsidRPr="00937171">
        <w:rPr>
          <w:rFonts w:asciiTheme="minorBidi" w:hAnsiTheme="minorBidi"/>
          <w:szCs w:val="24"/>
          <w:rtl/>
          <w:lang w:eastAsia="he-IL"/>
        </w:rPr>
        <w:t xml:space="preserve"> משרד התחבורה, המשרד להגנת הסביבה ואחרים. </w:t>
      </w:r>
    </w:p>
    <w:p w14:paraId="4B4669BE" w14:textId="43630295"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rtl/>
          <w:lang w:eastAsia="he-IL"/>
        </w:rPr>
      </w:pPr>
      <w:r w:rsidRPr="00937171">
        <w:rPr>
          <w:rFonts w:asciiTheme="minorBidi" w:hAnsiTheme="minorBidi"/>
          <w:szCs w:val="24"/>
          <w:rtl/>
          <w:lang w:eastAsia="he-IL"/>
        </w:rPr>
        <w:t xml:space="preserve">חוות הדעת שתוגש למשרד תשמש כחומר עזר בלבד לבחינת ההצעה ואין המשרד מתחייב לאמץ את חוות דעתו של </w:t>
      </w:r>
      <w:r w:rsidRPr="00937171">
        <w:rPr>
          <w:rFonts w:asciiTheme="minorBidi" w:hAnsiTheme="minorBidi" w:hint="eastAsia"/>
          <w:szCs w:val="24"/>
          <w:rtl/>
          <w:lang w:eastAsia="he-IL"/>
        </w:rPr>
        <w:t>הרפרנט</w:t>
      </w:r>
      <w:r w:rsidRPr="00937171">
        <w:rPr>
          <w:rFonts w:asciiTheme="minorBidi" w:hAnsiTheme="minorBidi"/>
          <w:szCs w:val="24"/>
          <w:rtl/>
          <w:lang w:eastAsia="he-IL"/>
        </w:rPr>
        <w:t xml:space="preserve">. חברי הועדה יבחנו את מכלול </w:t>
      </w:r>
      <w:r w:rsidRPr="00937171">
        <w:rPr>
          <w:rFonts w:asciiTheme="minorBidi" w:hAnsiTheme="minorBidi"/>
          <w:szCs w:val="24"/>
          <w:rtl/>
          <w:lang w:eastAsia="he-IL"/>
        </w:rPr>
        <w:lastRenderedPageBreak/>
        <w:t>השיקולים שנקבעו במכרז שפורסם ולא יתייחסו רק לאמור בחוות הדעת. סמכות ההחלטה לקביעת איכות ההצעה תהא מסורה לחברי הו</w:t>
      </w:r>
      <w:r w:rsidRPr="00937171">
        <w:rPr>
          <w:rFonts w:asciiTheme="minorBidi" w:hAnsiTheme="minorBidi" w:hint="eastAsia"/>
          <w:szCs w:val="24"/>
          <w:rtl/>
          <w:lang w:eastAsia="he-IL"/>
        </w:rPr>
        <w:t>ו</w:t>
      </w:r>
      <w:r w:rsidRPr="00937171">
        <w:rPr>
          <w:rFonts w:asciiTheme="minorBidi" w:hAnsiTheme="minorBidi"/>
          <w:szCs w:val="24"/>
          <w:rtl/>
          <w:lang w:eastAsia="he-IL"/>
        </w:rPr>
        <w:t>עדה בלבד.</w:t>
      </w:r>
    </w:p>
    <w:p w14:paraId="4B4669BF" w14:textId="77777777" w:rsidR="009A0286" w:rsidRPr="00937171" w:rsidRDefault="009A0286"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בנושאים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הנתמכים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מנהלת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תחליפי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דלקים</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והמשרד</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להגנת</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הסביבה</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יוערכו</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בשיתוף</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המנהלת</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והמשרד</w:t>
      </w:r>
      <w:r w:rsidR="00A64D04" w:rsidRPr="00937171">
        <w:rPr>
          <w:rFonts w:asciiTheme="minorBidi" w:hAnsiTheme="minorBidi"/>
          <w:szCs w:val="24"/>
          <w:rtl/>
          <w:lang w:eastAsia="he-IL"/>
        </w:rPr>
        <w:t xml:space="preserve"> </w:t>
      </w:r>
      <w:r w:rsidR="00A64D04" w:rsidRPr="00937171">
        <w:rPr>
          <w:rFonts w:asciiTheme="minorBidi" w:hAnsiTheme="minorBidi" w:hint="eastAsia"/>
          <w:szCs w:val="24"/>
          <w:rtl/>
          <w:lang w:eastAsia="he-IL"/>
        </w:rPr>
        <w:t>בהתאמה</w:t>
      </w:r>
      <w:r w:rsidR="00A64D04" w:rsidRPr="00937171">
        <w:rPr>
          <w:rFonts w:asciiTheme="minorBidi" w:hAnsiTheme="minorBidi"/>
          <w:szCs w:val="24"/>
          <w:rtl/>
          <w:lang w:eastAsia="he-IL"/>
        </w:rPr>
        <w:t>.</w:t>
      </w:r>
    </w:p>
    <w:p w14:paraId="4B4669C0"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שיקול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דעתו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למנות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נציג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מטעמו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בפאנל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השיפוט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איש</w:t>
      </w:r>
      <w:r w:rsidRPr="00937171">
        <w:rPr>
          <w:rFonts w:asciiTheme="minorBidi" w:hAnsiTheme="minorBidi"/>
          <w:szCs w:val="24"/>
          <w:rtl/>
          <w:lang w:eastAsia="he-IL"/>
        </w:rPr>
        <w:t xml:space="preserve"> המשרד, </w:t>
      </w:r>
      <w:r w:rsidR="00A64D04" w:rsidRPr="00937171">
        <w:rPr>
          <w:rFonts w:asciiTheme="minorBidi" w:hAnsiTheme="minorBidi" w:hint="eastAsia"/>
          <w:szCs w:val="24"/>
          <w:rtl/>
          <w:lang w:eastAsia="he-IL"/>
        </w:rPr>
        <w:t>עובד</w:t>
      </w:r>
      <w:r w:rsidR="00A64D04" w:rsidRPr="00937171">
        <w:rPr>
          <w:rFonts w:asciiTheme="minorBidi" w:hAnsiTheme="minorBidi"/>
          <w:szCs w:val="24"/>
          <w:rtl/>
          <w:lang w:eastAsia="he-IL"/>
        </w:rPr>
        <w:t xml:space="preserve"> ממשלה אחר,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רפרנט </w:t>
      </w:r>
      <w:r w:rsidRPr="00937171">
        <w:rPr>
          <w:rFonts w:asciiTheme="minorBidi" w:hAnsiTheme="minorBidi" w:hint="eastAsia"/>
          <w:szCs w:val="24"/>
          <w:rtl/>
          <w:lang w:eastAsia="he-IL"/>
        </w:rPr>
        <w:t>לביצוע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ביקור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גיבוש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חוות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ביחס</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להצעתו</w:t>
      </w:r>
      <w:r w:rsidRPr="00937171">
        <w:rPr>
          <w:rFonts w:asciiTheme="minorBidi" w:hAnsiTheme="minorBidi"/>
          <w:szCs w:val="24"/>
          <w:rtl/>
          <w:lang w:eastAsia="he-IL"/>
        </w:rPr>
        <w:t>.</w:t>
      </w:r>
    </w:p>
    <w:p w14:paraId="4B4669C1" w14:textId="6255DC7F"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ועדת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השיפוט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תבחן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סבירות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ההוצאות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המוצע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ומוקנית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לדרוש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שינויים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יבחן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סעיף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אדם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והתאמת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העובדים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ושכרם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למימוש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הפרויקט</w:t>
      </w:r>
      <w:r w:rsidRPr="00937171">
        <w:rPr>
          <w:rFonts w:asciiTheme="minorBidi" w:hAnsiTheme="minorBidi"/>
          <w:szCs w:val="24"/>
          <w:rtl/>
          <w:lang w:eastAsia="he-IL"/>
        </w:rPr>
        <w:t>.</w:t>
      </w:r>
      <w:r w:rsidR="00B05BBD" w:rsidRPr="00937171">
        <w:rPr>
          <w:rFonts w:asciiTheme="minorBidi" w:hAnsiTheme="minorBidi" w:hint="cs"/>
          <w:szCs w:val="24"/>
          <w:rtl/>
          <w:lang w:eastAsia="he-IL"/>
        </w:rPr>
        <w:t xml:space="preserve"> </w:t>
      </w:r>
      <w:r w:rsidR="00B05BBD" w:rsidRPr="00937171">
        <w:rPr>
          <w:rFonts w:asciiTheme="minorBidi" w:hAnsiTheme="minorBidi"/>
          <w:szCs w:val="24"/>
          <w:rtl/>
          <w:lang w:eastAsia="he-IL"/>
        </w:rPr>
        <w:t>המשרד לא יכיר בהוצאות אשר אינן משרתות באופן ישיר את הפרויקט</w:t>
      </w:r>
      <w:r w:rsidR="00B05BBD" w:rsidRPr="00937171">
        <w:rPr>
          <w:rFonts w:asciiTheme="minorBidi" w:hAnsiTheme="minorBidi" w:hint="cs"/>
          <w:szCs w:val="24"/>
          <w:rtl/>
          <w:lang w:eastAsia="he-IL"/>
        </w:rPr>
        <w:t>.</w:t>
      </w:r>
    </w:p>
    <w:p w14:paraId="4B4669C2"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הכולל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הנדרש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השקעה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הינו</w:t>
      </w:r>
      <w:r w:rsidRPr="00937171">
        <w:rPr>
          <w:rFonts w:asciiTheme="minorBidi" w:hAnsiTheme="minorBidi"/>
          <w:szCs w:val="24"/>
          <w:rtl/>
          <w:lang w:eastAsia="he-IL"/>
        </w:rPr>
        <w:t xml:space="preserve"> 75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לפחות</w:t>
      </w:r>
      <w:r w:rsidRPr="00937171">
        <w:rPr>
          <w:rFonts w:asciiTheme="minorBidi" w:hAnsiTheme="minorBidi"/>
          <w:szCs w:val="24"/>
          <w:rtl/>
          <w:lang w:eastAsia="he-IL"/>
        </w:rPr>
        <w:t xml:space="preserve"> ו-60 נקודות לפחות לכל סעיף בודד.</w:t>
      </w:r>
    </w:p>
    <w:p w14:paraId="4B4669C3"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bookmarkStart w:id="16" w:name="_Ref444614634"/>
      <w:r w:rsidRPr="00937171">
        <w:rPr>
          <w:rFonts w:asciiTheme="minorBidi" w:hAnsiTheme="minorBidi" w:hint="eastAsia"/>
          <w:szCs w:val="24"/>
          <w:rtl/>
          <w:lang w:eastAsia="he-IL"/>
        </w:rPr>
        <w:t>יודגש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נמוך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w:t>
      </w:r>
      <w:r w:rsidRPr="00937171">
        <w:rPr>
          <w:rFonts w:asciiTheme="minorBidi" w:hAnsiTheme="minorBidi"/>
          <w:szCs w:val="24"/>
          <w:rtl/>
          <w:lang w:eastAsia="he-IL"/>
        </w:rPr>
        <w:t xml:space="preserve">-75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שציונה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באחד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הקריטריונים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נמוך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w:t>
      </w:r>
      <w:r w:rsidRPr="00937171">
        <w:rPr>
          <w:rFonts w:asciiTheme="minorBidi" w:hAnsiTheme="minorBidi"/>
          <w:szCs w:val="24"/>
          <w:rtl/>
          <w:lang w:eastAsia="he-IL"/>
        </w:rPr>
        <w:t xml:space="preserve">-60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תפסל</w:t>
      </w:r>
      <w:r w:rsidRPr="00937171">
        <w:rPr>
          <w:rFonts w:asciiTheme="minorBidi" w:hAnsiTheme="minorBidi"/>
          <w:szCs w:val="24"/>
          <w:rtl/>
          <w:lang w:eastAsia="he-IL"/>
        </w:rPr>
        <w:t>.</w:t>
      </w:r>
      <w:bookmarkEnd w:id="16"/>
    </w:p>
    <w:p w14:paraId="4B4669C4"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rtl/>
          <w:lang w:eastAsia="he-IL"/>
        </w:rPr>
      </w:pPr>
      <w:r w:rsidRPr="00937171">
        <w:rPr>
          <w:rFonts w:asciiTheme="minorBidi" w:hAnsiTheme="minorBidi" w:hint="eastAsia"/>
          <w:szCs w:val="24"/>
          <w:rtl/>
          <w:lang w:eastAsia="he-IL"/>
        </w:rPr>
        <w:t>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שעברו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ציוני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הסף</w:t>
      </w:r>
      <w:r w:rsidRPr="00937171">
        <w:rPr>
          <w:rFonts w:asciiTheme="minorBidi" w:hAnsiTheme="minorBidi"/>
          <w:szCs w:val="24"/>
          <w:rtl/>
          <w:lang w:eastAsia="he-IL"/>
        </w:rPr>
        <w:t xml:space="preserve"> יזכו בהשקעה לפי סדר הדירוג </w:t>
      </w:r>
      <w:r w:rsidRPr="00937171">
        <w:rPr>
          <w:rFonts w:asciiTheme="minorBidi" w:hAnsiTheme="minorBidi" w:hint="eastAsia"/>
          <w:szCs w:val="24"/>
          <w:rtl/>
          <w:lang w:eastAsia="he-IL"/>
        </w:rPr>
        <w:t>הציונים</w:t>
      </w:r>
      <w:r w:rsidRPr="00937171">
        <w:rPr>
          <w:rFonts w:asciiTheme="minorBidi" w:hAnsiTheme="minorBidi"/>
          <w:szCs w:val="24"/>
          <w:rtl/>
          <w:lang w:eastAsia="he-IL"/>
        </w:rPr>
        <w:t xml:space="preserve">, עד לניצול מלא של תקציב המשרד לאותה שנה. </w:t>
      </w:r>
      <w:r w:rsidRPr="00937171">
        <w:rPr>
          <w:rFonts w:asciiTheme="minorBidi" w:hAnsiTheme="minorBidi" w:hint="eastAsia"/>
          <w:szCs w:val="24"/>
          <w:rtl/>
          <w:lang w:eastAsia="he-IL"/>
        </w:rPr>
        <w:t>ייתכנו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בעלי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גבוה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w:t>
      </w:r>
      <w:r w:rsidRPr="00937171">
        <w:rPr>
          <w:rFonts w:asciiTheme="minorBidi" w:hAnsiTheme="minorBidi"/>
          <w:szCs w:val="24"/>
          <w:rtl/>
          <w:lang w:eastAsia="he-IL"/>
        </w:rPr>
        <w:t xml:space="preserve">-75 </w:t>
      </w:r>
      <w:r w:rsidRPr="00937171">
        <w:rPr>
          <w:rFonts w:asciiTheme="minorBidi" w:hAnsiTheme="minorBidi" w:hint="eastAsia"/>
          <w:szCs w:val="24"/>
          <w:rtl/>
          <w:lang w:eastAsia="he-IL"/>
        </w:rPr>
        <w:t>שלא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יזכו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להשתתפות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מפאת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ניצול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מלוא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התקציב</w:t>
      </w:r>
      <w:r w:rsidRPr="00937171">
        <w:rPr>
          <w:rFonts w:asciiTheme="minorBidi" w:hAnsiTheme="minorBidi"/>
          <w:szCs w:val="24"/>
          <w:rtl/>
          <w:lang w:eastAsia="he-IL"/>
        </w:rPr>
        <w:t>.</w:t>
      </w:r>
    </w:p>
    <w:p w14:paraId="4B4669C5"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rtl/>
          <w:lang w:eastAsia="he-IL"/>
        </w:rPr>
      </w:pPr>
      <w:r w:rsidRPr="00937171">
        <w:rPr>
          <w:rFonts w:asciiTheme="minorBidi" w:hAnsiTheme="minorBidi" w:hint="eastAsia"/>
          <w:szCs w:val="24"/>
          <w:rtl/>
          <w:lang w:eastAsia="he-IL"/>
        </w:rPr>
        <w:t>המשרד</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שומר</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לעצמו</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הזכות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לגרוע</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נקודות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מהצעה</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הכוללת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גורם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אשר</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התקשר</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בעבר</w:t>
      </w:r>
      <w:r w:rsidRPr="00937171">
        <w:rPr>
          <w:rFonts w:asciiTheme="minorBidi" w:hAnsiTheme="minorBidi"/>
          <w:szCs w:val="24"/>
          <w:rtl/>
          <w:lang w:eastAsia="he-IL"/>
        </w:rPr>
        <w:t xml:space="preserve"> בהסכם</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עם</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לאספקת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ציוד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שירותים</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במסגרת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מחקר</w:t>
      </w:r>
      <w:r w:rsidRPr="00937171">
        <w:rPr>
          <w:rFonts w:asciiTheme="minorBidi" w:hAnsiTheme="minorBidi"/>
          <w:szCs w:val="24"/>
          <w:rtl/>
          <w:lang w:eastAsia="he-IL"/>
        </w:rPr>
        <w:t xml:space="preserve"> או פיתוח,</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ולא</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עמד</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בלוחות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הזמנים</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ו</w:t>
      </w:r>
      <w:r w:rsidRPr="00937171">
        <w:rPr>
          <w:rFonts w:asciiTheme="minorBidi" w:hAnsiTheme="minorBidi"/>
          <w:szCs w:val="24"/>
          <w:rtl/>
          <w:lang w:eastAsia="he-IL"/>
        </w:rPr>
        <w:t>/או</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בסטנדרטים</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השירות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הנדרש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שקיימת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לגביו</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חוות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דעת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שלילית</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בכתב</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טיב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העבודה</w:t>
      </w:r>
      <w:r w:rsidRPr="00937171">
        <w:rPr>
          <w:rFonts w:asciiTheme="minorBidi" w:hAnsiTheme="minorBidi"/>
          <w:szCs w:val="24"/>
          <w:lang w:eastAsia="he-IL"/>
        </w:rPr>
        <w:t xml:space="preserve"> </w:t>
      </w:r>
      <w:r w:rsidRPr="00937171">
        <w:rPr>
          <w:rFonts w:asciiTheme="minorBidi" w:hAnsiTheme="minorBidi" w:hint="eastAsia"/>
          <w:szCs w:val="24"/>
          <w:rtl/>
          <w:lang w:eastAsia="he-IL"/>
        </w:rPr>
        <w:t>שסיפק</w:t>
      </w:r>
      <w:r w:rsidRPr="00937171">
        <w:rPr>
          <w:rFonts w:asciiTheme="minorBidi" w:hAnsiTheme="minorBidi"/>
          <w:szCs w:val="24"/>
          <w:rtl/>
          <w:lang w:eastAsia="he-IL"/>
        </w:rPr>
        <w:t xml:space="preserve">. </w:t>
      </w:r>
    </w:p>
    <w:p w14:paraId="4B4669C6"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rtl/>
          <w:lang w:eastAsia="he-IL"/>
        </w:rPr>
      </w:pPr>
      <w:r w:rsidRPr="00937171">
        <w:rPr>
          <w:rFonts w:asciiTheme="minorBidi" w:hAnsiTheme="minorBidi" w:hint="eastAsia"/>
          <w:szCs w:val="24"/>
          <w:rtl/>
          <w:lang w:eastAsia="he-IL"/>
        </w:rPr>
        <w:t>הודעת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תשלח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תוך</w:t>
      </w:r>
      <w:r w:rsidRPr="00937171">
        <w:rPr>
          <w:rFonts w:asciiTheme="minorBidi" w:hAnsiTheme="minorBidi"/>
          <w:szCs w:val="24"/>
          <w:rtl/>
          <w:lang w:eastAsia="he-IL"/>
        </w:rPr>
        <w:t xml:space="preserve"> 4 </w:t>
      </w:r>
      <w:r w:rsidRPr="00937171">
        <w:rPr>
          <w:rFonts w:asciiTheme="minorBidi" w:hAnsiTheme="minorBidi" w:hint="eastAsia"/>
          <w:szCs w:val="24"/>
          <w:rtl/>
          <w:lang w:eastAsia="he-IL"/>
        </w:rPr>
        <w:t>חודשים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סגירת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w:t>
      </w:r>
      <w:r w:rsidRPr="00937171">
        <w:rPr>
          <w:rFonts w:asciiTheme="minorBidi" w:hAnsiTheme="minorBidi"/>
          <w:szCs w:val="24"/>
          <w:rtl/>
          <w:lang w:eastAsia="he-IL"/>
        </w:rPr>
        <w:t>.</w:t>
      </w:r>
    </w:p>
    <w:p w14:paraId="4B4669C7"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דירוג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יישאר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בתוקף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לתום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שנת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יחליט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לייחד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סכומי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נוספים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לתכנית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לפנות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שזכו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בציון</w:t>
      </w:r>
      <w:r w:rsidRPr="00937171">
        <w:rPr>
          <w:rFonts w:asciiTheme="minorBidi" w:hAnsiTheme="minorBidi"/>
          <w:szCs w:val="24"/>
          <w:rtl/>
          <w:lang w:eastAsia="he-IL"/>
        </w:rPr>
        <w:t xml:space="preserve"> 75 </w:t>
      </w:r>
      <w:r w:rsidRPr="00937171">
        <w:rPr>
          <w:rFonts w:asciiTheme="minorBidi" w:hAnsiTheme="minorBidi" w:hint="eastAsia"/>
          <w:szCs w:val="24"/>
          <w:rtl/>
          <w:lang w:eastAsia="he-IL"/>
        </w:rPr>
        <w:t>ומעלה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להשקעה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באותה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הדירוג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להשקעה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בתנאים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הקבועים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זה</w:t>
      </w:r>
      <w:r w:rsidRPr="00937171">
        <w:rPr>
          <w:rFonts w:asciiTheme="minorBidi" w:hAnsiTheme="minorBidi"/>
          <w:szCs w:val="24"/>
          <w:rtl/>
          <w:lang w:eastAsia="he-IL"/>
        </w:rPr>
        <w:t xml:space="preserve"> והוראותיו. </w:t>
      </w:r>
      <w:r w:rsidRPr="00937171">
        <w:rPr>
          <w:rFonts w:asciiTheme="minorBidi" w:hAnsiTheme="minorBidi" w:hint="eastAsia"/>
          <w:szCs w:val="24"/>
          <w:rtl/>
          <w:lang w:eastAsia="he-IL"/>
        </w:rPr>
        <w:t>אין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חייבים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לקבל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פניית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בסבב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הנוסף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ויוותרו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מימוש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זכייתם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במצב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תחולט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ערבות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ההצעה</w:t>
      </w:r>
      <w:r w:rsidRPr="00937171">
        <w:rPr>
          <w:rFonts w:asciiTheme="minorBidi" w:hAnsiTheme="minorBidi"/>
          <w:szCs w:val="24"/>
          <w:rtl/>
          <w:lang w:eastAsia="he-IL"/>
        </w:rPr>
        <w:t>.</w:t>
      </w:r>
    </w:p>
    <w:p w14:paraId="4B4669C8"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תתקבלנה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תוספות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תקציביות</w:t>
      </w:r>
      <w:r w:rsidRPr="00937171">
        <w:rPr>
          <w:rFonts w:asciiTheme="minorBidi" w:hAnsiTheme="minorBidi"/>
          <w:szCs w:val="24"/>
          <w:rtl/>
          <w:lang w:eastAsia="he-IL"/>
        </w:rPr>
        <w:t xml:space="preserve">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w:t>
      </w:r>
      <w:r w:rsidRPr="00937171">
        <w:rPr>
          <w:rFonts w:asciiTheme="minorBidi" w:hAnsiTheme="minorBidi" w:hint="eastAsia"/>
          <w:szCs w:val="24"/>
          <w:rtl/>
          <w:lang w:eastAsia="he-IL"/>
        </w:rPr>
        <w:t>הקצאות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תקציביות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פרטניות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תתקבלנה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 xml:space="preserve">"י </w:t>
      </w:r>
      <w:r w:rsidRPr="00937171">
        <w:rPr>
          <w:rFonts w:asciiTheme="minorBidi" w:hAnsiTheme="minorBidi" w:hint="eastAsia"/>
          <w:szCs w:val="24"/>
          <w:rtl/>
          <w:lang w:eastAsia="he-IL"/>
        </w:rPr>
        <w:t>משרדי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ממשלה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גופים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ציבוריים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נוספים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ינותב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למימון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התכניות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בנושאים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הייעודיים</w:t>
      </w:r>
      <w:r w:rsidRPr="00937171">
        <w:rPr>
          <w:rFonts w:asciiTheme="minorBidi" w:hAnsiTheme="minorBidi"/>
          <w:szCs w:val="24"/>
          <w:rtl/>
          <w:lang w:eastAsia="he-IL"/>
        </w:rPr>
        <w:t xml:space="preserve"> שעבורם הוקצה (היינו הדירוג </w:t>
      </w:r>
      <w:r w:rsidRPr="00937171">
        <w:rPr>
          <w:rFonts w:asciiTheme="minorBidi" w:hAnsiTheme="minorBidi"/>
          <w:szCs w:val="24"/>
          <w:rtl/>
          <w:lang w:eastAsia="he-IL"/>
        </w:rPr>
        <w:lastRenderedPageBreak/>
        <w:t>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גם בתוך קבוצת תקציב ייחודית תיעשה הקצאה שוויונית.</w:t>
      </w:r>
    </w:p>
    <w:p w14:paraId="4B4669C9"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rtl/>
          <w:lang w:eastAsia="he-IL"/>
        </w:rPr>
      </w:pPr>
      <w:r w:rsidRPr="00937171">
        <w:rPr>
          <w:rFonts w:asciiTheme="minorBidi" w:hAnsiTheme="minorBidi" w:hint="eastAsia"/>
          <w:szCs w:val="24"/>
          <w:rtl/>
          <w:lang w:eastAsia="he-IL"/>
        </w:rPr>
        <w:t>בכל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לעיל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למנוע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מימון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התכניות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הייעודיות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w:t>
      </w:r>
      <w:r w:rsidRPr="00937171">
        <w:rPr>
          <w:rFonts w:asciiTheme="minorBidi" w:hAnsiTheme="minorBidi"/>
          <w:szCs w:val="24"/>
          <w:rtl/>
          <w:lang w:eastAsia="he-IL"/>
        </w:rPr>
        <w:t xml:space="preserve">"ל </w:t>
      </w:r>
      <w:r w:rsidRPr="00937171">
        <w:rPr>
          <w:rFonts w:asciiTheme="minorBidi" w:hAnsiTheme="minorBidi" w:hint="eastAsia"/>
          <w:szCs w:val="24"/>
          <w:rtl/>
          <w:lang w:eastAsia="he-IL"/>
        </w:rPr>
        <w:t>גם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המוקצה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 xml:space="preserve">"י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לטובת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בהתאם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לדירוג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ההצעות</w:t>
      </w:r>
      <w:r w:rsidRPr="00937171">
        <w:rPr>
          <w:rFonts w:asciiTheme="minorBidi" w:hAnsiTheme="minorBidi"/>
          <w:szCs w:val="24"/>
          <w:rtl/>
          <w:lang w:eastAsia="he-IL"/>
        </w:rPr>
        <w:t>.</w:t>
      </w:r>
    </w:p>
    <w:p w14:paraId="4B4669CA"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rtl/>
          <w:lang w:eastAsia="he-IL"/>
        </w:rPr>
      </w:pPr>
      <w:r w:rsidRPr="00937171">
        <w:rPr>
          <w:rFonts w:asciiTheme="minorBidi" w:hAnsiTheme="minorBidi" w:hint="eastAsia"/>
          <w:szCs w:val="24"/>
          <w:rtl/>
          <w:lang w:eastAsia="he-IL"/>
        </w:rPr>
        <w:t>לאחר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הודעה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זכייה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ימציא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לחתימת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הזוכים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הסכם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בנוסח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w:t>
      </w:r>
      <w:r w:rsidRPr="00937171">
        <w:rPr>
          <w:rFonts w:asciiTheme="minorBidi" w:hAnsiTheme="minorBidi"/>
          <w:szCs w:val="24"/>
          <w:rtl/>
          <w:lang w:eastAsia="he-IL"/>
        </w:rPr>
        <w:t>"</w:t>
      </w:r>
      <w:r w:rsidRPr="00937171">
        <w:rPr>
          <w:rFonts w:asciiTheme="minorBidi" w:hAnsiTheme="minorBidi" w:hint="eastAsia"/>
          <w:szCs w:val="24"/>
          <w:rtl/>
          <w:lang w:eastAsia="he-IL"/>
        </w:rPr>
        <w:t>ב</w:t>
      </w:r>
      <w:r w:rsidRPr="00937171">
        <w:rPr>
          <w:rFonts w:asciiTheme="minorBidi" w:hAnsiTheme="minorBidi"/>
          <w:szCs w:val="24"/>
          <w:rtl/>
          <w:lang w:eastAsia="he-IL"/>
        </w:rPr>
        <w:t xml:space="preserve"> </w:t>
      </w:r>
      <w:r w:rsidRPr="00AD2A09">
        <w:rPr>
          <w:rFonts w:asciiTheme="minorBidi" w:hAnsiTheme="minorBidi" w:hint="eastAsia"/>
          <w:b/>
          <w:bCs/>
          <w:szCs w:val="24"/>
          <w:rtl/>
          <w:lang w:eastAsia="he-IL"/>
        </w:rPr>
        <w:t>כנספח</w:t>
      </w:r>
      <w:r w:rsidRPr="00AD2A09">
        <w:rPr>
          <w:rFonts w:asciiTheme="minorBidi" w:hAnsiTheme="minorBidi"/>
          <w:b/>
          <w:bCs/>
          <w:szCs w:val="24"/>
          <w:rtl/>
          <w:lang w:eastAsia="he-IL"/>
        </w:rPr>
        <w:t xml:space="preserve"> </w:t>
      </w:r>
      <w:r w:rsidRPr="00AD2A09">
        <w:rPr>
          <w:rFonts w:asciiTheme="minorBidi" w:hAnsiTheme="minorBidi" w:hint="eastAsia"/>
          <w:b/>
          <w:bCs/>
          <w:szCs w:val="24"/>
          <w:rtl/>
          <w:lang w:eastAsia="he-IL"/>
        </w:rPr>
        <w:t>ב</w:t>
      </w:r>
      <w:r w:rsidRPr="00AD2A09">
        <w:rPr>
          <w:rFonts w:asciiTheme="minorBidi" w:hAnsiTheme="minorBidi"/>
          <w:b/>
          <w:bCs/>
          <w:szCs w:val="24"/>
          <w:rtl/>
          <w:lang w:eastAsia="he-IL"/>
        </w:rPr>
        <w:t>'</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בשינויים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המחויבים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הזוכה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יחתום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ההסכם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ויחזיר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תוך</w:t>
      </w:r>
      <w:r w:rsidRPr="00937171">
        <w:rPr>
          <w:rFonts w:asciiTheme="minorBidi" w:hAnsiTheme="minorBidi"/>
          <w:szCs w:val="24"/>
          <w:rtl/>
          <w:lang w:eastAsia="he-IL"/>
        </w:rPr>
        <w:t xml:space="preserve"> 10 </w:t>
      </w:r>
      <w:r w:rsidRPr="00937171">
        <w:rPr>
          <w:rFonts w:asciiTheme="minorBidi" w:hAnsiTheme="minorBidi" w:hint="eastAsia"/>
          <w:szCs w:val="24"/>
          <w:rtl/>
          <w:lang w:eastAsia="he-IL"/>
        </w:rPr>
        <w:t>ימים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בלבד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שמורה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האופציה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לשנות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נוסח</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ההסכם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המצורף</w:t>
      </w:r>
      <w:r w:rsidRPr="00937171">
        <w:rPr>
          <w:rFonts w:asciiTheme="minorBidi" w:hAnsiTheme="minorBidi"/>
          <w:szCs w:val="24"/>
          <w:rtl/>
          <w:lang w:eastAsia="he-IL"/>
        </w:rPr>
        <w:t>.</w:t>
      </w:r>
    </w:p>
    <w:p w14:paraId="4B4669CB"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שומר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לעצמו</w:t>
      </w:r>
      <w:r w:rsidRPr="00937171">
        <w:rPr>
          <w:rFonts w:asciiTheme="minorBidi" w:hAnsiTheme="minorBidi"/>
          <w:szCs w:val="24"/>
          <w:rtl/>
          <w:lang w:eastAsia="he-IL"/>
        </w:rPr>
        <w:t xml:space="preserve"> את </w:t>
      </w:r>
      <w:r w:rsidRPr="00937171">
        <w:rPr>
          <w:rFonts w:asciiTheme="minorBidi" w:hAnsiTheme="minorBidi" w:hint="eastAsia"/>
          <w:szCs w:val="24"/>
          <w:rtl/>
          <w:lang w:eastAsia="he-IL"/>
        </w:rPr>
        <w:t>הזכות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לדרוש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זוכה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כי</w:t>
      </w:r>
      <w:r w:rsidRPr="00937171">
        <w:rPr>
          <w:rFonts w:asciiTheme="minorBidi" w:hAnsiTheme="minorBidi"/>
          <w:szCs w:val="24"/>
          <w:rtl/>
          <w:lang w:eastAsia="he-IL"/>
        </w:rPr>
        <w:t xml:space="preserve"> ה</w:t>
      </w:r>
      <w:r w:rsidRPr="00937171">
        <w:rPr>
          <w:rFonts w:asciiTheme="minorBidi" w:hAnsiTheme="minorBidi" w:hint="eastAsia"/>
          <w:szCs w:val="24"/>
          <w:rtl/>
          <w:lang w:eastAsia="he-IL"/>
        </w:rPr>
        <w:t>הסכם</w:t>
      </w:r>
      <w:r w:rsidRPr="00937171">
        <w:rPr>
          <w:rFonts w:asciiTheme="minorBidi" w:hAnsiTheme="minorBidi"/>
          <w:szCs w:val="24"/>
          <w:rtl/>
          <w:lang w:eastAsia="he-IL"/>
        </w:rPr>
        <w:t xml:space="preserve"> עמו ייחת</w:t>
      </w:r>
      <w:r w:rsidRPr="00937171">
        <w:rPr>
          <w:rFonts w:asciiTheme="minorBidi" w:hAnsiTheme="minorBidi" w:hint="eastAsia"/>
          <w:szCs w:val="24"/>
          <w:rtl/>
          <w:lang w:eastAsia="he-IL"/>
        </w:rPr>
        <w:t>ם</w:t>
      </w:r>
      <w:r w:rsidRPr="00937171">
        <w:rPr>
          <w:rFonts w:asciiTheme="minorBidi" w:hAnsiTheme="minorBidi"/>
          <w:szCs w:val="24"/>
          <w:rtl/>
          <w:lang w:eastAsia="he-IL"/>
        </w:rPr>
        <w:t xml:space="preserve"> במ</w:t>
      </w:r>
      <w:r w:rsidRPr="00937171">
        <w:rPr>
          <w:rFonts w:asciiTheme="minorBidi" w:hAnsiTheme="minorBidi" w:hint="eastAsia"/>
          <w:szCs w:val="24"/>
          <w:rtl/>
          <w:lang w:eastAsia="he-IL"/>
        </w:rPr>
        <w:t>קום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w:t>
      </w:r>
      <w:r w:rsidRPr="00937171">
        <w:rPr>
          <w:rFonts w:asciiTheme="minorBidi" w:hAnsiTheme="minorBidi"/>
          <w:szCs w:val="24"/>
          <w:rtl/>
          <w:lang w:eastAsia="he-IL"/>
        </w:rPr>
        <w:t>במועד אשר ייקבע על ידי המשרד. במקרה זה יידרשו מורשי החתימה מטעם ה</w:t>
      </w:r>
      <w:r w:rsidRPr="00937171">
        <w:rPr>
          <w:rFonts w:asciiTheme="minorBidi" w:hAnsiTheme="minorBidi" w:hint="eastAsia"/>
          <w:szCs w:val="24"/>
          <w:rtl/>
          <w:lang w:eastAsia="he-IL"/>
        </w:rPr>
        <w:t>זוכה</w:t>
      </w:r>
      <w:r w:rsidRPr="00937171">
        <w:rPr>
          <w:rFonts w:asciiTheme="minorBidi" w:hAnsiTheme="minorBidi"/>
          <w:szCs w:val="24"/>
          <w:rtl/>
          <w:lang w:eastAsia="he-IL"/>
        </w:rPr>
        <w:t xml:space="preserve"> להתייצב במשרד במועד שנקבע, </w:t>
      </w:r>
      <w:r w:rsidRPr="00937171">
        <w:rPr>
          <w:rFonts w:asciiTheme="minorBidi" w:hAnsiTheme="minorBidi" w:hint="eastAsia"/>
          <w:szCs w:val="24"/>
          <w:rtl/>
          <w:lang w:eastAsia="he-IL"/>
        </w:rPr>
        <w:t>יחד</w:t>
      </w:r>
      <w:r w:rsidRPr="00937171">
        <w:rPr>
          <w:rFonts w:asciiTheme="minorBidi" w:hAnsiTheme="minorBidi"/>
          <w:szCs w:val="24"/>
          <w:rtl/>
          <w:lang w:eastAsia="he-IL"/>
        </w:rPr>
        <w:t xml:space="preserve"> עם אמצעי זיהוי. </w:t>
      </w:r>
    </w:p>
    <w:p w14:paraId="4B4669CC" w14:textId="4FA8B0C1"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במקרה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הודעה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התייצב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מהגורמים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שהוזמן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לחתימה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במועד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שנקבע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קיבל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לבצע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החתימה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בדרך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אחרת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ייחשב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הדבר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חתימת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ההסכם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במועד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והוראות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סעיף</w:t>
      </w:r>
      <w:r w:rsidRPr="00937171">
        <w:rPr>
          <w:rFonts w:asciiTheme="minorBidi" w:hAnsiTheme="minorBidi"/>
          <w:szCs w:val="24"/>
          <w:rtl/>
          <w:lang w:eastAsia="he-IL"/>
        </w:rPr>
        <w:t xml:space="preserve"> </w:t>
      </w:r>
      <w:r w:rsidR="00B05BBD" w:rsidRPr="00937171">
        <w:rPr>
          <w:rFonts w:asciiTheme="minorBidi" w:hAnsiTheme="minorBidi" w:hint="cs"/>
          <w:szCs w:val="24"/>
          <w:rtl/>
          <w:lang w:eastAsia="he-IL"/>
        </w:rPr>
        <w:t>7(ב)5</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לעיל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תחולנה</w:t>
      </w:r>
      <w:r w:rsidRPr="00937171">
        <w:rPr>
          <w:rFonts w:asciiTheme="minorBidi" w:hAnsiTheme="minorBidi"/>
          <w:szCs w:val="24"/>
          <w:rtl/>
          <w:lang w:eastAsia="he-IL"/>
        </w:rPr>
        <w:t>.</w:t>
      </w:r>
    </w:p>
    <w:p w14:paraId="4B4669CD" w14:textId="6614C886"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העביר</w:t>
      </w:r>
      <w:r w:rsidRPr="00937171">
        <w:rPr>
          <w:rFonts w:asciiTheme="minorBidi" w:hAnsiTheme="minorBidi"/>
          <w:szCs w:val="24"/>
          <w:rtl/>
          <w:lang w:eastAsia="he-IL"/>
        </w:rPr>
        <w:t xml:space="preserve"> הזוכה את ה</w:t>
      </w:r>
      <w:r w:rsidR="00D96E06" w:rsidRPr="00937171">
        <w:rPr>
          <w:rFonts w:asciiTheme="minorBidi" w:hAnsiTheme="minorBidi" w:hint="cs"/>
          <w:szCs w:val="24"/>
          <w:rtl/>
          <w:lang w:eastAsia="he-IL"/>
        </w:rPr>
        <w:t>ה</w:t>
      </w:r>
      <w:r w:rsidRPr="00937171">
        <w:rPr>
          <w:rFonts w:asciiTheme="minorBidi" w:hAnsiTheme="minorBidi"/>
          <w:szCs w:val="24"/>
          <w:rtl/>
          <w:lang w:eastAsia="he-IL"/>
        </w:rPr>
        <w:t xml:space="preserve">סכם </w:t>
      </w:r>
      <w:r w:rsidRPr="00937171">
        <w:rPr>
          <w:rFonts w:asciiTheme="minorBidi" w:hAnsiTheme="minorBidi" w:hint="eastAsia"/>
          <w:szCs w:val="24"/>
          <w:rtl/>
          <w:lang w:eastAsia="he-IL"/>
        </w:rPr>
        <w:t>האמור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בס</w:t>
      </w:r>
      <w:r w:rsidRPr="00937171">
        <w:rPr>
          <w:rFonts w:asciiTheme="minorBidi" w:hAnsiTheme="minorBidi"/>
          <w:szCs w:val="24"/>
          <w:rtl/>
          <w:lang w:eastAsia="he-IL"/>
        </w:rPr>
        <w:t>"ק 1</w:t>
      </w:r>
      <w:r w:rsidR="00D96E06" w:rsidRPr="00937171">
        <w:rPr>
          <w:rFonts w:asciiTheme="minorBidi" w:hAnsiTheme="minorBidi" w:hint="cs"/>
          <w:szCs w:val="24"/>
          <w:rtl/>
          <w:lang w:eastAsia="he-IL"/>
        </w:rPr>
        <w:t>5</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לעיל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במועד</w:t>
      </w:r>
      <w:r w:rsidRPr="00937171">
        <w:rPr>
          <w:rFonts w:asciiTheme="minorBidi" w:hAnsiTheme="minorBidi"/>
          <w:szCs w:val="24"/>
          <w:rtl/>
          <w:lang w:eastAsia="he-IL"/>
        </w:rPr>
        <w:t xml:space="preserve"> למשרד כשהוא חתום,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לבטל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הזכייה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ולחלט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הבטוחה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שהוגשה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כך</w:t>
      </w:r>
      <w:r w:rsidRPr="00937171">
        <w:rPr>
          <w:rFonts w:asciiTheme="minorBidi" w:hAnsiTheme="minorBidi"/>
          <w:szCs w:val="24"/>
          <w:rtl/>
          <w:lang w:eastAsia="he-IL"/>
        </w:rPr>
        <w:t xml:space="preserve"> (סעיף  </w:t>
      </w:r>
      <w:r w:rsidR="00D96E06" w:rsidRPr="00937171">
        <w:rPr>
          <w:rFonts w:asciiTheme="minorBidi" w:hAnsiTheme="minorBidi" w:hint="cs"/>
          <w:szCs w:val="24"/>
          <w:rtl/>
          <w:lang w:eastAsia="he-IL"/>
        </w:rPr>
        <w:t>7(ב)5</w:t>
      </w:r>
      <w:r w:rsidRPr="00937171">
        <w:rPr>
          <w:rFonts w:asciiTheme="minorBidi" w:hAnsiTheme="minorBidi"/>
          <w:szCs w:val="24"/>
          <w:rtl/>
          <w:lang w:eastAsia="he-IL"/>
        </w:rPr>
        <w:t>).</w:t>
      </w:r>
    </w:p>
    <w:p w14:paraId="4B4669CE" w14:textId="3F9C56BA"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לעיתים</w:t>
      </w:r>
      <w:r w:rsidR="00D24F3E">
        <w:rPr>
          <w:rFonts w:asciiTheme="minorBidi" w:hAnsiTheme="minorBidi" w:hint="cs"/>
          <w:szCs w:val="24"/>
          <w:rtl/>
          <w:lang w:eastAsia="he-IL"/>
        </w:rPr>
        <w:t>,</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w:t>
      </w:r>
      <w:r w:rsidRPr="00937171">
        <w:rPr>
          <w:rFonts w:asciiTheme="minorBidi" w:hAnsiTheme="minorBidi" w:hint="eastAsia"/>
          <w:szCs w:val="24"/>
          <w:rtl/>
          <w:lang w:eastAsia="he-IL"/>
        </w:rPr>
        <w:t>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נמוך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המבוקש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w:t>
      </w:r>
      <w:r w:rsidRPr="00937171">
        <w:rPr>
          <w:rFonts w:asciiTheme="minorBidi" w:hAnsiTheme="minorBidi" w:hint="eastAsia"/>
          <w:szCs w:val="24"/>
          <w:rtl/>
          <w:lang w:eastAsia="he-IL"/>
        </w:rPr>
        <w:t>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עבור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הפרויקט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עקב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לאחר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ועדת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היקף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המענק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אכן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נמוך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מהבקשה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הראשונית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יידרש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להעביר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מפרט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עדכני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המחקר</w:t>
      </w:r>
      <w:r w:rsidRPr="00937171">
        <w:rPr>
          <w:rFonts w:asciiTheme="minorBidi" w:hAnsiTheme="minorBidi"/>
          <w:szCs w:val="24"/>
          <w:rtl/>
          <w:lang w:eastAsia="he-IL"/>
        </w:rPr>
        <w:t>/</w:t>
      </w:r>
      <w:r w:rsidRPr="00937171">
        <w:rPr>
          <w:rFonts w:asciiTheme="minorBidi" w:hAnsiTheme="minorBidi" w:hint="eastAsia"/>
          <w:szCs w:val="24"/>
          <w:rtl/>
          <w:lang w:eastAsia="he-IL"/>
        </w:rPr>
        <w:t>הפרויקט</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ופריסת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תואמת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המאושר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יאוחר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w:t>
      </w:r>
      <w:r w:rsidRPr="00937171">
        <w:rPr>
          <w:rFonts w:asciiTheme="minorBidi" w:hAnsiTheme="minorBidi"/>
          <w:szCs w:val="24"/>
          <w:rtl/>
          <w:lang w:eastAsia="he-IL"/>
        </w:rPr>
        <w:t xml:space="preserve">-10 </w:t>
      </w:r>
      <w:r w:rsidRPr="00937171">
        <w:rPr>
          <w:rFonts w:asciiTheme="minorBidi" w:hAnsiTheme="minorBidi" w:hint="eastAsia"/>
          <w:szCs w:val="24"/>
          <w:rtl/>
          <w:lang w:eastAsia="he-IL"/>
        </w:rPr>
        <w:t>ימי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עבודה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עדכון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לסכום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זה</w:t>
      </w:r>
      <w:r w:rsidRPr="00937171">
        <w:rPr>
          <w:rFonts w:asciiTheme="minorBidi" w:hAnsiTheme="minorBidi"/>
          <w:szCs w:val="24"/>
          <w:rtl/>
          <w:lang w:eastAsia="he-IL"/>
        </w:rPr>
        <w:t>. במקרה של הפחתה כזו, למציע שמורה הזכות לוותר על הזכיי</w:t>
      </w:r>
      <w:r w:rsidRPr="00937171">
        <w:rPr>
          <w:rFonts w:asciiTheme="minorBidi" w:hAnsiTheme="minorBidi" w:hint="eastAsia"/>
          <w:szCs w:val="24"/>
          <w:rtl/>
          <w:lang w:eastAsia="he-IL"/>
        </w:rPr>
        <w:t>ה</w:t>
      </w:r>
      <w:r w:rsidRPr="00937171">
        <w:rPr>
          <w:rFonts w:asciiTheme="minorBidi" w:hAnsiTheme="minorBidi"/>
          <w:szCs w:val="24"/>
          <w:rtl/>
          <w:lang w:eastAsia="he-IL"/>
        </w:rPr>
        <w:t xml:space="preserve"> מבלי שתחולט ערבות ההצעה, ובתנאי שהודיעה על הוויתור בהודעה בכתב תוך 10 ימים מיום שליחת הודעת הזכייה על ידי המשרד.</w:t>
      </w:r>
    </w:p>
    <w:p w14:paraId="4B4669CF" w14:textId="77777777" w:rsidR="00F63DE1" w:rsidRPr="00937171" w:rsidRDefault="00F63DE1" w:rsidP="005C4CB8">
      <w:pPr>
        <w:pStyle w:val="af6"/>
        <w:numPr>
          <w:ilvl w:val="2"/>
          <w:numId w:val="117"/>
        </w:numPr>
        <w:tabs>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תקציב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מזה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שהוגש</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שיקול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דעתו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הבלעדי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המקרים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הבאים</w:t>
      </w:r>
      <w:r w:rsidRPr="00937171">
        <w:rPr>
          <w:rFonts w:asciiTheme="minorBidi" w:hAnsiTheme="minorBidi"/>
          <w:szCs w:val="24"/>
          <w:rtl/>
          <w:lang w:eastAsia="he-IL"/>
        </w:rPr>
        <w:t>:</w:t>
      </w:r>
    </w:p>
    <w:p w14:paraId="4B4669D0" w14:textId="77777777" w:rsidR="00F63DE1" w:rsidRPr="00937171" w:rsidRDefault="00F63DE1" w:rsidP="001C6976">
      <w:pPr>
        <w:pStyle w:val="af6"/>
        <w:numPr>
          <w:ilvl w:val="1"/>
          <w:numId w:val="72"/>
        </w:numPr>
        <w:tabs>
          <w:tab w:val="right" w:pos="1218"/>
        </w:tabs>
        <w:spacing w:line="360" w:lineRule="auto"/>
        <w:ind w:hanging="146"/>
        <w:jc w:val="both"/>
        <w:rPr>
          <w:rFonts w:asciiTheme="minorBidi" w:hAnsiTheme="minorBidi"/>
          <w:szCs w:val="24"/>
        </w:rPr>
      </w:pPr>
      <w:r w:rsidRPr="00937171">
        <w:rPr>
          <w:rFonts w:asciiTheme="minorBidi" w:hAnsiTheme="minorBidi" w:hint="eastAsia"/>
          <w:szCs w:val="24"/>
          <w:rtl/>
        </w:rPr>
        <w:t>ועדת</w:t>
      </w:r>
      <w:r w:rsidRPr="00937171">
        <w:rPr>
          <w:rFonts w:asciiTheme="minorBidi" w:hAnsiTheme="minorBidi"/>
          <w:szCs w:val="24"/>
          <w:rtl/>
        </w:rPr>
        <w:t xml:space="preserve"> </w:t>
      </w:r>
      <w:r w:rsidRPr="00937171">
        <w:rPr>
          <w:rFonts w:asciiTheme="minorBidi" w:hAnsiTheme="minorBidi" w:hint="eastAsia"/>
          <w:szCs w:val="24"/>
          <w:rtl/>
        </w:rPr>
        <w:t>השיפוט</w:t>
      </w:r>
      <w:r w:rsidRPr="00937171">
        <w:rPr>
          <w:rFonts w:asciiTheme="minorBidi" w:hAnsiTheme="minorBidi"/>
          <w:szCs w:val="24"/>
          <w:rtl/>
        </w:rPr>
        <w:t xml:space="preserve"> </w:t>
      </w:r>
      <w:r w:rsidRPr="00937171">
        <w:rPr>
          <w:rFonts w:asciiTheme="minorBidi" w:hAnsiTheme="minorBidi" w:hint="eastAsia"/>
          <w:szCs w:val="24"/>
          <w:rtl/>
        </w:rPr>
        <w:t>קבעה</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סכום</w:t>
      </w:r>
      <w:r w:rsidRPr="00937171">
        <w:rPr>
          <w:rFonts w:asciiTheme="minorBidi" w:hAnsiTheme="minorBidi"/>
          <w:szCs w:val="24"/>
          <w:rtl/>
        </w:rPr>
        <w:t xml:space="preserve"> </w:t>
      </w:r>
      <w:r w:rsidRPr="00937171">
        <w:rPr>
          <w:rFonts w:asciiTheme="minorBidi" w:hAnsiTheme="minorBidi" w:hint="eastAsia"/>
          <w:szCs w:val="24"/>
          <w:rtl/>
        </w:rPr>
        <w:t>המימון</w:t>
      </w:r>
      <w:r w:rsidRPr="00937171">
        <w:rPr>
          <w:rFonts w:asciiTheme="minorBidi" w:hAnsiTheme="minorBidi"/>
          <w:szCs w:val="24"/>
          <w:rtl/>
        </w:rPr>
        <w:t xml:space="preserve"> </w:t>
      </w:r>
      <w:r w:rsidRPr="00937171">
        <w:rPr>
          <w:rFonts w:asciiTheme="minorBidi" w:hAnsiTheme="minorBidi" w:hint="eastAsia"/>
          <w:szCs w:val="24"/>
          <w:rtl/>
        </w:rPr>
        <w:t>המתאים</w:t>
      </w:r>
      <w:r w:rsidRPr="00937171">
        <w:rPr>
          <w:rFonts w:asciiTheme="minorBidi" w:hAnsiTheme="minorBidi"/>
          <w:szCs w:val="24"/>
          <w:rtl/>
        </w:rPr>
        <w:t xml:space="preserve"> </w:t>
      </w:r>
      <w:r w:rsidRPr="00937171">
        <w:rPr>
          <w:rFonts w:asciiTheme="minorBidi" w:hAnsiTheme="minorBidi" w:hint="eastAsia"/>
          <w:szCs w:val="24"/>
          <w:rtl/>
        </w:rPr>
        <w:t>לביצוע</w:t>
      </w:r>
      <w:r w:rsidRPr="00937171">
        <w:rPr>
          <w:rFonts w:asciiTheme="minorBidi" w:hAnsiTheme="minorBidi"/>
          <w:szCs w:val="24"/>
          <w:rtl/>
        </w:rPr>
        <w:t xml:space="preserve"> </w:t>
      </w:r>
      <w:r w:rsidRPr="00937171">
        <w:rPr>
          <w:rFonts w:asciiTheme="minorBidi" w:hAnsiTheme="minorBidi" w:hint="eastAsia"/>
          <w:szCs w:val="24"/>
          <w:rtl/>
        </w:rPr>
        <w:t>תכולת</w:t>
      </w:r>
      <w:r w:rsidRPr="00937171">
        <w:rPr>
          <w:rFonts w:asciiTheme="minorBidi" w:hAnsiTheme="minorBidi"/>
          <w:szCs w:val="24"/>
          <w:rtl/>
        </w:rPr>
        <w:t xml:space="preserve"> </w:t>
      </w:r>
      <w:r w:rsidRPr="00937171">
        <w:rPr>
          <w:rFonts w:asciiTheme="minorBidi" w:hAnsiTheme="minorBidi" w:hint="eastAsia"/>
          <w:szCs w:val="24"/>
          <w:rtl/>
        </w:rPr>
        <w:t>העבודה</w:t>
      </w:r>
      <w:r w:rsidRPr="00937171">
        <w:rPr>
          <w:rFonts w:asciiTheme="minorBidi" w:hAnsiTheme="minorBidi"/>
          <w:szCs w:val="24"/>
          <w:rtl/>
        </w:rPr>
        <w:t xml:space="preserve"> </w:t>
      </w:r>
      <w:r w:rsidRPr="00937171">
        <w:rPr>
          <w:rFonts w:asciiTheme="minorBidi" w:hAnsiTheme="minorBidi" w:hint="eastAsia"/>
          <w:szCs w:val="24"/>
          <w:rtl/>
        </w:rPr>
        <w:t>נמוך</w:t>
      </w:r>
      <w:r w:rsidRPr="00937171">
        <w:rPr>
          <w:rFonts w:asciiTheme="minorBidi" w:hAnsiTheme="minorBidi"/>
          <w:szCs w:val="24"/>
          <w:rtl/>
        </w:rPr>
        <w:t xml:space="preserve"> </w:t>
      </w:r>
      <w:r w:rsidRPr="00937171">
        <w:rPr>
          <w:rFonts w:asciiTheme="minorBidi" w:hAnsiTheme="minorBidi" w:hint="eastAsia"/>
          <w:szCs w:val="24"/>
          <w:rtl/>
        </w:rPr>
        <w:t>מהסכום</w:t>
      </w:r>
      <w:r w:rsidRPr="00937171">
        <w:rPr>
          <w:rFonts w:asciiTheme="minorBidi" w:hAnsiTheme="minorBidi"/>
          <w:szCs w:val="24"/>
          <w:rtl/>
        </w:rPr>
        <w:t xml:space="preserve"> </w:t>
      </w:r>
      <w:r w:rsidRPr="00937171">
        <w:rPr>
          <w:rFonts w:asciiTheme="minorBidi" w:hAnsiTheme="minorBidi" w:hint="eastAsia"/>
          <w:szCs w:val="24"/>
          <w:rtl/>
        </w:rPr>
        <w:t>המבוקש</w:t>
      </w:r>
      <w:r w:rsidRPr="00937171">
        <w:rPr>
          <w:rFonts w:asciiTheme="minorBidi" w:hAnsiTheme="minorBidi"/>
          <w:szCs w:val="24"/>
          <w:rtl/>
        </w:rPr>
        <w:t>.</w:t>
      </w:r>
    </w:p>
    <w:p w14:paraId="4B4669D1" w14:textId="77777777" w:rsidR="00F63DE1" w:rsidRPr="00937171" w:rsidRDefault="00F63DE1" w:rsidP="001C6976">
      <w:pPr>
        <w:pStyle w:val="af6"/>
        <w:numPr>
          <w:ilvl w:val="1"/>
          <w:numId w:val="72"/>
        </w:numPr>
        <w:tabs>
          <w:tab w:val="right" w:pos="1218"/>
        </w:tabs>
        <w:spacing w:line="360" w:lineRule="auto"/>
        <w:ind w:hanging="146"/>
        <w:jc w:val="both"/>
        <w:rPr>
          <w:rFonts w:asciiTheme="minorBidi" w:hAnsiTheme="minorBidi"/>
          <w:szCs w:val="24"/>
        </w:rPr>
      </w:pPr>
      <w:r w:rsidRPr="00937171">
        <w:rPr>
          <w:rFonts w:asciiTheme="minorBidi" w:hAnsiTheme="minorBidi" w:hint="eastAsia"/>
          <w:szCs w:val="24"/>
          <w:rtl/>
        </w:rPr>
        <w:t>ועדת</w:t>
      </w:r>
      <w:r w:rsidRPr="00937171">
        <w:rPr>
          <w:rFonts w:asciiTheme="minorBidi" w:hAnsiTheme="minorBidi"/>
          <w:szCs w:val="24"/>
          <w:rtl/>
        </w:rPr>
        <w:t xml:space="preserve"> </w:t>
      </w:r>
      <w:r w:rsidRPr="00937171">
        <w:rPr>
          <w:rFonts w:asciiTheme="minorBidi" w:hAnsiTheme="minorBidi" w:hint="eastAsia"/>
          <w:szCs w:val="24"/>
          <w:rtl/>
        </w:rPr>
        <w:t>השיפוט</w:t>
      </w:r>
      <w:r w:rsidRPr="00937171">
        <w:rPr>
          <w:rFonts w:asciiTheme="minorBidi" w:hAnsiTheme="minorBidi"/>
          <w:szCs w:val="24"/>
          <w:rtl/>
        </w:rPr>
        <w:t xml:space="preserve"> </w:t>
      </w:r>
      <w:r w:rsidRPr="00937171">
        <w:rPr>
          <w:rFonts w:asciiTheme="minorBidi" w:hAnsiTheme="minorBidi" w:hint="eastAsia"/>
          <w:szCs w:val="24"/>
          <w:rtl/>
        </w:rPr>
        <w:t>מצאה</w:t>
      </w:r>
      <w:r w:rsidRPr="00937171">
        <w:rPr>
          <w:rFonts w:asciiTheme="minorBidi" w:hAnsiTheme="minorBidi"/>
          <w:szCs w:val="24"/>
          <w:rtl/>
        </w:rPr>
        <w:t xml:space="preserve"> </w:t>
      </w:r>
      <w:r w:rsidRPr="00937171">
        <w:rPr>
          <w:rFonts w:asciiTheme="minorBidi" w:hAnsiTheme="minorBidi" w:hint="eastAsia"/>
          <w:szCs w:val="24"/>
          <w:rtl/>
        </w:rPr>
        <w:t>לנכון</w:t>
      </w:r>
      <w:r w:rsidRPr="00937171">
        <w:rPr>
          <w:rFonts w:asciiTheme="minorBidi" w:hAnsiTheme="minorBidi"/>
          <w:szCs w:val="24"/>
          <w:rtl/>
        </w:rPr>
        <w:t xml:space="preserve"> </w:t>
      </w:r>
      <w:r w:rsidRPr="00937171">
        <w:rPr>
          <w:rFonts w:asciiTheme="minorBidi" w:hAnsiTheme="minorBidi" w:hint="eastAsia"/>
          <w:szCs w:val="24"/>
          <w:rtl/>
        </w:rPr>
        <w:t>לממן</w:t>
      </w:r>
      <w:r w:rsidRPr="00937171">
        <w:rPr>
          <w:rFonts w:asciiTheme="minorBidi" w:hAnsiTheme="minorBidi"/>
          <w:szCs w:val="24"/>
          <w:rtl/>
        </w:rPr>
        <w:t xml:space="preserve"> </w:t>
      </w:r>
      <w:r w:rsidRPr="00937171">
        <w:rPr>
          <w:rFonts w:asciiTheme="minorBidi" w:hAnsiTheme="minorBidi" w:hint="eastAsia"/>
          <w:szCs w:val="24"/>
          <w:rtl/>
        </w:rPr>
        <w:t>ביצוע</w:t>
      </w:r>
      <w:r w:rsidRPr="00937171">
        <w:rPr>
          <w:rFonts w:asciiTheme="minorBidi" w:hAnsiTheme="minorBidi"/>
          <w:szCs w:val="24"/>
          <w:rtl/>
        </w:rPr>
        <w:t xml:space="preserve"> </w:t>
      </w:r>
      <w:r w:rsidRPr="00937171">
        <w:rPr>
          <w:rFonts w:asciiTheme="minorBidi" w:hAnsiTheme="minorBidi" w:hint="eastAsia"/>
          <w:szCs w:val="24"/>
          <w:rtl/>
        </w:rPr>
        <w:t>חלקי</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תכולת</w:t>
      </w:r>
      <w:r w:rsidRPr="00937171">
        <w:rPr>
          <w:rFonts w:asciiTheme="minorBidi" w:hAnsiTheme="minorBidi"/>
          <w:szCs w:val="24"/>
          <w:rtl/>
        </w:rPr>
        <w:t xml:space="preserve"> </w:t>
      </w:r>
      <w:r w:rsidRPr="00937171">
        <w:rPr>
          <w:rFonts w:asciiTheme="minorBidi" w:hAnsiTheme="minorBidi" w:hint="eastAsia"/>
          <w:szCs w:val="24"/>
          <w:rtl/>
        </w:rPr>
        <w:t>העבודה</w:t>
      </w:r>
      <w:r w:rsidRPr="00937171">
        <w:rPr>
          <w:rFonts w:asciiTheme="minorBidi" w:hAnsiTheme="minorBidi"/>
          <w:szCs w:val="24"/>
          <w:rtl/>
        </w:rPr>
        <w:t xml:space="preserve"> </w:t>
      </w:r>
      <w:r w:rsidRPr="00937171">
        <w:rPr>
          <w:rFonts w:asciiTheme="minorBidi" w:hAnsiTheme="minorBidi" w:hint="eastAsia"/>
          <w:szCs w:val="24"/>
          <w:rtl/>
        </w:rPr>
        <w:t>שבהצעה</w:t>
      </w:r>
      <w:r w:rsidRPr="00937171">
        <w:rPr>
          <w:rFonts w:asciiTheme="minorBidi" w:hAnsiTheme="minorBidi"/>
          <w:szCs w:val="24"/>
          <w:rtl/>
        </w:rPr>
        <w:t>.</w:t>
      </w:r>
    </w:p>
    <w:p w14:paraId="4B4669D2" w14:textId="77777777" w:rsidR="00F63DE1" w:rsidRPr="00937171" w:rsidRDefault="00F63DE1" w:rsidP="001C6976">
      <w:pPr>
        <w:pStyle w:val="af6"/>
        <w:numPr>
          <w:ilvl w:val="1"/>
          <w:numId w:val="72"/>
        </w:numPr>
        <w:tabs>
          <w:tab w:val="right" w:pos="1218"/>
        </w:tabs>
        <w:spacing w:line="360" w:lineRule="auto"/>
        <w:ind w:hanging="146"/>
        <w:jc w:val="both"/>
        <w:rPr>
          <w:rFonts w:asciiTheme="minorBidi" w:hAnsiTheme="minorBidi"/>
          <w:szCs w:val="24"/>
        </w:rPr>
      </w:pPr>
      <w:r w:rsidRPr="00937171">
        <w:rPr>
          <w:rFonts w:asciiTheme="minorBidi" w:hAnsiTheme="minorBidi" w:hint="eastAsia"/>
          <w:szCs w:val="24"/>
          <w:rtl/>
        </w:rPr>
        <w:t>יתרת</w:t>
      </w:r>
      <w:r w:rsidRPr="00937171">
        <w:rPr>
          <w:rFonts w:asciiTheme="minorBidi" w:hAnsiTheme="minorBidi"/>
          <w:szCs w:val="24"/>
          <w:rtl/>
        </w:rPr>
        <w:t xml:space="preserve"> </w:t>
      </w:r>
      <w:r w:rsidRPr="00937171">
        <w:rPr>
          <w:rFonts w:asciiTheme="minorBidi" w:hAnsiTheme="minorBidi" w:hint="eastAsia"/>
          <w:szCs w:val="24"/>
          <w:rtl/>
        </w:rPr>
        <w:t>התקציב</w:t>
      </w:r>
      <w:r w:rsidRPr="00937171">
        <w:rPr>
          <w:rFonts w:asciiTheme="minorBidi" w:hAnsiTheme="minorBidi"/>
          <w:szCs w:val="24"/>
          <w:rtl/>
        </w:rPr>
        <w:t xml:space="preserve"> </w:t>
      </w:r>
      <w:r w:rsidRPr="00937171">
        <w:rPr>
          <w:rFonts w:asciiTheme="minorBidi" w:hAnsiTheme="minorBidi" w:hint="eastAsia"/>
          <w:szCs w:val="24"/>
          <w:rtl/>
        </w:rPr>
        <w:t>מאפשרת</w:t>
      </w:r>
      <w:r w:rsidRPr="00937171">
        <w:rPr>
          <w:rFonts w:asciiTheme="minorBidi" w:hAnsiTheme="minorBidi"/>
          <w:szCs w:val="24"/>
          <w:rtl/>
        </w:rPr>
        <w:t xml:space="preserve"> </w:t>
      </w:r>
      <w:r w:rsidRPr="00937171">
        <w:rPr>
          <w:rFonts w:asciiTheme="minorBidi" w:hAnsiTheme="minorBidi" w:hint="eastAsia"/>
          <w:szCs w:val="24"/>
          <w:rtl/>
        </w:rPr>
        <w:t>מימון</w:t>
      </w:r>
      <w:r w:rsidRPr="00937171">
        <w:rPr>
          <w:rFonts w:asciiTheme="minorBidi" w:hAnsiTheme="minorBidi"/>
          <w:szCs w:val="24"/>
          <w:rtl/>
        </w:rPr>
        <w:t xml:space="preserve"> </w:t>
      </w:r>
      <w:r w:rsidRPr="00937171">
        <w:rPr>
          <w:rFonts w:asciiTheme="minorBidi" w:hAnsiTheme="minorBidi" w:hint="eastAsia"/>
          <w:szCs w:val="24"/>
          <w:rtl/>
        </w:rPr>
        <w:t>חלקי</w:t>
      </w:r>
      <w:r w:rsidRPr="00937171">
        <w:rPr>
          <w:rFonts w:asciiTheme="minorBidi" w:hAnsiTheme="minorBidi"/>
          <w:szCs w:val="24"/>
          <w:rtl/>
        </w:rPr>
        <w:t xml:space="preserve"> </w:t>
      </w:r>
      <w:r w:rsidRPr="00937171">
        <w:rPr>
          <w:rFonts w:asciiTheme="minorBidi" w:hAnsiTheme="minorBidi" w:hint="eastAsia"/>
          <w:szCs w:val="24"/>
          <w:rtl/>
        </w:rPr>
        <w:t>בלבד</w:t>
      </w:r>
      <w:r w:rsidRPr="00937171">
        <w:rPr>
          <w:rFonts w:asciiTheme="minorBidi" w:hAnsiTheme="minorBidi"/>
          <w:szCs w:val="24"/>
          <w:rtl/>
        </w:rPr>
        <w:t>.</w:t>
      </w:r>
    </w:p>
    <w:p w14:paraId="4B4669D3" w14:textId="77777777" w:rsidR="00F63DE1" w:rsidRDefault="00F63DE1" w:rsidP="001C6976">
      <w:pPr>
        <w:pStyle w:val="af6"/>
        <w:numPr>
          <w:ilvl w:val="1"/>
          <w:numId w:val="72"/>
        </w:numPr>
        <w:tabs>
          <w:tab w:val="right" w:pos="1218"/>
        </w:tabs>
        <w:spacing w:after="120" w:line="360" w:lineRule="auto"/>
        <w:ind w:left="1791" w:hanging="147"/>
        <w:contextualSpacing w:val="0"/>
        <w:jc w:val="both"/>
        <w:rPr>
          <w:rFonts w:asciiTheme="minorBidi" w:hAnsiTheme="minorBidi"/>
          <w:szCs w:val="24"/>
        </w:rPr>
      </w:pPr>
      <w:r w:rsidRPr="00937171">
        <w:rPr>
          <w:rFonts w:asciiTheme="minorBidi" w:hAnsiTheme="minorBidi" w:hint="eastAsia"/>
          <w:szCs w:val="24"/>
          <w:rtl/>
        </w:rPr>
        <w:lastRenderedPageBreak/>
        <w:t>ועדת</w:t>
      </w:r>
      <w:r w:rsidRPr="00937171">
        <w:rPr>
          <w:rFonts w:asciiTheme="minorBidi" w:hAnsiTheme="minorBidi"/>
          <w:szCs w:val="24"/>
          <w:rtl/>
        </w:rPr>
        <w:t xml:space="preserve"> </w:t>
      </w:r>
      <w:r w:rsidRPr="00937171">
        <w:rPr>
          <w:rFonts w:asciiTheme="minorBidi" w:hAnsiTheme="minorBidi" w:hint="eastAsia"/>
          <w:szCs w:val="24"/>
          <w:rtl/>
        </w:rPr>
        <w:t>השיפוט</w:t>
      </w:r>
      <w:r w:rsidRPr="00937171">
        <w:rPr>
          <w:rFonts w:asciiTheme="minorBidi" w:hAnsiTheme="minorBidi"/>
          <w:szCs w:val="24"/>
          <w:rtl/>
        </w:rPr>
        <w:t xml:space="preserve"> </w:t>
      </w:r>
      <w:r w:rsidRPr="00937171">
        <w:rPr>
          <w:rFonts w:asciiTheme="minorBidi" w:hAnsiTheme="minorBidi" w:hint="eastAsia"/>
          <w:szCs w:val="24"/>
          <w:rtl/>
        </w:rPr>
        <w:t>מצאה</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ראוי</w:t>
      </w:r>
      <w:r w:rsidRPr="00937171">
        <w:rPr>
          <w:rFonts w:asciiTheme="minorBidi" w:hAnsiTheme="minorBidi"/>
          <w:szCs w:val="24"/>
          <w:rtl/>
        </w:rPr>
        <w:t xml:space="preserve"> </w:t>
      </w:r>
      <w:r w:rsidRPr="00937171">
        <w:rPr>
          <w:rFonts w:asciiTheme="minorBidi" w:hAnsiTheme="minorBidi" w:hint="eastAsia"/>
          <w:szCs w:val="24"/>
          <w:rtl/>
        </w:rPr>
        <w:t>שהמציע</w:t>
      </w:r>
      <w:r w:rsidRPr="00937171">
        <w:rPr>
          <w:rFonts w:asciiTheme="minorBidi" w:hAnsiTheme="minorBidi"/>
          <w:szCs w:val="24"/>
          <w:rtl/>
        </w:rPr>
        <w:t xml:space="preserve"> </w:t>
      </w:r>
      <w:r w:rsidRPr="00937171">
        <w:rPr>
          <w:rFonts w:asciiTheme="minorBidi" w:hAnsiTheme="minorBidi" w:hint="eastAsia"/>
          <w:szCs w:val="24"/>
          <w:rtl/>
        </w:rPr>
        <w:t>יממן</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העלות</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סעיפים</w:t>
      </w:r>
      <w:r w:rsidRPr="00937171">
        <w:rPr>
          <w:rFonts w:asciiTheme="minorBidi" w:hAnsiTheme="minorBidi"/>
          <w:szCs w:val="24"/>
          <w:rtl/>
        </w:rPr>
        <w:t xml:space="preserve"> </w:t>
      </w:r>
      <w:r w:rsidRPr="00937171">
        <w:rPr>
          <w:rFonts w:asciiTheme="minorBidi" w:hAnsiTheme="minorBidi" w:hint="eastAsia"/>
          <w:szCs w:val="24"/>
          <w:rtl/>
        </w:rPr>
        <w:t>מסוימים</w:t>
      </w:r>
      <w:r w:rsidRPr="00937171">
        <w:rPr>
          <w:rFonts w:asciiTheme="minorBidi" w:hAnsiTheme="minorBidi"/>
          <w:szCs w:val="24"/>
          <w:rtl/>
        </w:rPr>
        <w:t xml:space="preserve"> </w:t>
      </w:r>
      <w:r w:rsidRPr="00937171">
        <w:rPr>
          <w:rFonts w:asciiTheme="minorBidi" w:hAnsiTheme="minorBidi" w:hint="eastAsia"/>
          <w:szCs w:val="24"/>
          <w:rtl/>
        </w:rPr>
        <w:t>בהצעתו</w:t>
      </w:r>
      <w:r w:rsidRPr="00937171">
        <w:rPr>
          <w:rFonts w:asciiTheme="minorBidi" w:hAnsiTheme="minorBidi"/>
          <w:szCs w:val="24"/>
          <w:rtl/>
        </w:rPr>
        <w:t>.</w:t>
      </w:r>
    </w:p>
    <w:p w14:paraId="3989238B" w14:textId="77777777" w:rsidR="00482CB2" w:rsidRPr="00937171" w:rsidRDefault="00482CB2" w:rsidP="00482CB2">
      <w:pPr>
        <w:pStyle w:val="af6"/>
        <w:tabs>
          <w:tab w:val="right" w:pos="1218"/>
        </w:tabs>
        <w:spacing w:after="120" w:line="360" w:lineRule="auto"/>
        <w:ind w:left="1791"/>
        <w:contextualSpacing w:val="0"/>
        <w:jc w:val="both"/>
        <w:rPr>
          <w:rFonts w:asciiTheme="minorBidi" w:hAnsiTheme="minorBidi"/>
          <w:szCs w:val="24"/>
        </w:rPr>
      </w:pPr>
    </w:p>
    <w:p w14:paraId="4B4669D5" w14:textId="77777777" w:rsidR="00F63DE1" w:rsidRPr="00937171" w:rsidRDefault="00F63DE1" w:rsidP="005C4CB8">
      <w:pPr>
        <w:pStyle w:val="af6"/>
        <w:numPr>
          <w:ilvl w:val="1"/>
          <w:numId w:val="111"/>
        </w:numPr>
        <w:tabs>
          <w:tab w:val="clear" w:pos="1134"/>
          <w:tab w:val="right" w:pos="651"/>
        </w:tabs>
        <w:spacing w:line="360" w:lineRule="auto"/>
        <w:ind w:left="651" w:hanging="324"/>
        <w:jc w:val="both"/>
        <w:rPr>
          <w:rFonts w:asciiTheme="minorBidi" w:hAnsiTheme="minorBidi"/>
          <w:szCs w:val="24"/>
          <w:lang w:eastAsia="he-IL"/>
        </w:rPr>
      </w:pPr>
      <w:bookmarkStart w:id="17" w:name="_Ref444601899"/>
      <w:bookmarkStart w:id="18" w:name="_Toc444602340"/>
      <w:r w:rsidRPr="00937171">
        <w:rPr>
          <w:rFonts w:asciiTheme="minorBidi" w:hAnsiTheme="minorBidi" w:hint="eastAsia"/>
          <w:szCs w:val="24"/>
          <w:rtl/>
          <w:lang w:eastAsia="he-IL"/>
        </w:rPr>
        <w:t>אמות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לבחירת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הזוכים</w:t>
      </w:r>
    </w:p>
    <w:p w14:paraId="4B4669D6" w14:textId="77777777" w:rsidR="00F63DE1" w:rsidRPr="00937171" w:rsidRDefault="00F63DE1" w:rsidP="005C4CB8">
      <w:pPr>
        <w:pStyle w:val="af6"/>
        <w:numPr>
          <w:ilvl w:val="2"/>
          <w:numId w:val="112"/>
        </w:numPr>
        <w:tabs>
          <w:tab w:val="clear" w:pos="1701"/>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הוועדה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תבחן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ותיתן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לתוכניות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ציונים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w:t>
      </w:r>
      <w:r w:rsidRPr="00937171">
        <w:rPr>
          <w:rFonts w:asciiTheme="minorBidi" w:hAnsiTheme="minorBidi"/>
          <w:szCs w:val="24"/>
          <w:rtl/>
          <w:lang w:eastAsia="he-IL"/>
        </w:rPr>
        <w:t>"</w:t>
      </w:r>
      <w:r w:rsidRPr="00937171">
        <w:rPr>
          <w:rFonts w:asciiTheme="minorBidi" w:hAnsiTheme="minorBidi" w:hint="eastAsia"/>
          <w:szCs w:val="24"/>
          <w:rtl/>
          <w:lang w:eastAsia="he-IL"/>
        </w:rPr>
        <w:t>פ</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הקריטריונים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הרשומים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מטה</w:t>
      </w:r>
      <w:r w:rsidRPr="00937171">
        <w:rPr>
          <w:rFonts w:asciiTheme="minorBidi" w:hAnsiTheme="minorBidi"/>
          <w:szCs w:val="24"/>
          <w:rtl/>
          <w:lang w:eastAsia="he-IL"/>
        </w:rPr>
        <w:t xml:space="preserve">. </w:t>
      </w:r>
    </w:p>
    <w:p w14:paraId="4B4669D7" w14:textId="44EA8AD2" w:rsidR="00F63DE1" w:rsidRPr="00937171" w:rsidRDefault="00F63DE1" w:rsidP="005C4CB8">
      <w:pPr>
        <w:pStyle w:val="af6"/>
        <w:numPr>
          <w:ilvl w:val="2"/>
          <w:numId w:val="112"/>
        </w:numPr>
        <w:tabs>
          <w:tab w:val="clear" w:pos="1701"/>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הציון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המקסימאלי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האפשרי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הבונוס</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בס</w:t>
      </w:r>
      <w:r w:rsidRPr="00937171">
        <w:rPr>
          <w:rFonts w:asciiTheme="minorBidi" w:hAnsiTheme="minorBidi"/>
          <w:szCs w:val="24"/>
          <w:rtl/>
          <w:lang w:eastAsia="he-IL"/>
        </w:rPr>
        <w:t>"</w:t>
      </w:r>
      <w:r w:rsidRPr="00937171">
        <w:rPr>
          <w:rFonts w:asciiTheme="minorBidi" w:hAnsiTheme="minorBidi" w:hint="eastAsia"/>
          <w:szCs w:val="24"/>
          <w:rtl/>
          <w:lang w:eastAsia="he-IL"/>
        </w:rPr>
        <w:t>ק</w:t>
      </w:r>
      <w:r w:rsidRPr="00937171">
        <w:rPr>
          <w:rFonts w:asciiTheme="minorBidi" w:hAnsiTheme="minorBidi"/>
          <w:szCs w:val="24"/>
          <w:rtl/>
          <w:lang w:eastAsia="he-IL"/>
        </w:rPr>
        <w:t xml:space="preserve"> </w:t>
      </w:r>
      <w:r w:rsidR="00D96E06" w:rsidRPr="00937171">
        <w:rPr>
          <w:rFonts w:asciiTheme="minorBidi" w:hAnsiTheme="minorBidi" w:hint="cs"/>
          <w:szCs w:val="24"/>
          <w:rtl/>
          <w:lang w:eastAsia="he-IL"/>
        </w:rPr>
        <w:t>4</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להלן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הינו</w:t>
      </w:r>
      <w:r w:rsidRPr="00937171">
        <w:rPr>
          <w:rFonts w:asciiTheme="minorBidi" w:hAnsiTheme="minorBidi"/>
          <w:szCs w:val="24"/>
          <w:rtl/>
          <w:lang w:eastAsia="he-IL"/>
        </w:rPr>
        <w:t xml:space="preserve"> 100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בהתאם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לחלוקה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הפנימית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המפורטת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בטבלה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בפסקה</w:t>
      </w:r>
      <w:r w:rsidRPr="00937171">
        <w:rPr>
          <w:rFonts w:asciiTheme="minorBidi" w:hAnsiTheme="minorBidi"/>
          <w:szCs w:val="24"/>
          <w:rtl/>
          <w:lang w:eastAsia="he-IL"/>
        </w:rPr>
        <w:t xml:space="preserve"> </w:t>
      </w:r>
      <w:r w:rsidR="00D96E06" w:rsidRPr="00937171">
        <w:rPr>
          <w:rFonts w:asciiTheme="minorBidi" w:hAnsiTheme="minorBidi" w:hint="cs"/>
          <w:szCs w:val="24"/>
          <w:rtl/>
          <w:lang w:eastAsia="he-IL"/>
        </w:rPr>
        <w:t>7</w:t>
      </w:r>
      <w:r w:rsidRPr="00937171">
        <w:rPr>
          <w:rFonts w:asciiTheme="minorBidi" w:hAnsiTheme="minorBidi"/>
          <w:szCs w:val="24"/>
          <w:rtl/>
          <w:lang w:eastAsia="he-IL"/>
        </w:rPr>
        <w:t xml:space="preserve">' להלן. </w:t>
      </w:r>
      <w:r w:rsidRPr="00937171">
        <w:rPr>
          <w:rFonts w:asciiTheme="minorBidi" w:hAnsiTheme="minorBidi" w:hint="eastAsia"/>
          <w:szCs w:val="24"/>
          <w:rtl/>
          <w:lang w:eastAsia="he-IL"/>
        </w:rPr>
        <w:t>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שעברו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תדורגנה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הניקוד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שהניקוד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גבוה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יותר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יהיה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הדירוג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גבוה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יותר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שוויון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בניקוד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תדורגנה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בהתאם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לאמות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הראשיות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בטבלה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סדר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הופעתן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כלומר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תיערך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השוואה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הניקוד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הראשונה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שההצעה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שנוקדה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גבוה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יותר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תדורג</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ראשונה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מבין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השתיים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השוויון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ידורגו</w:t>
      </w:r>
      <w:r w:rsidRPr="00937171">
        <w:rPr>
          <w:rFonts w:asciiTheme="minorBidi" w:hAnsiTheme="minorBidi"/>
          <w:szCs w:val="24"/>
          <w:rtl/>
          <w:lang w:eastAsia="he-IL"/>
        </w:rPr>
        <w:t xml:space="preserve"> ההצעות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השנייה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וכך</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הלאה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במקרה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שוויון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בניקוד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השיטה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שתוארה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לעיל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ידורגו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הפרמטרים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המשניים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סדר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הופעתם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בטבלה</w:t>
      </w:r>
      <w:r w:rsidRPr="00937171">
        <w:rPr>
          <w:rFonts w:asciiTheme="minorBidi" w:hAnsiTheme="minorBidi"/>
          <w:szCs w:val="24"/>
          <w:rtl/>
          <w:lang w:eastAsia="he-IL"/>
        </w:rPr>
        <w:t>.</w:t>
      </w:r>
    </w:p>
    <w:p w14:paraId="4B4669D8" w14:textId="5AFB3BF0" w:rsidR="00F63DE1" w:rsidRPr="00937171" w:rsidRDefault="00F63DE1" w:rsidP="005C4CB8">
      <w:pPr>
        <w:pStyle w:val="af6"/>
        <w:numPr>
          <w:ilvl w:val="2"/>
          <w:numId w:val="112"/>
        </w:numPr>
        <w:tabs>
          <w:tab w:val="clear" w:pos="1701"/>
          <w:tab w:val="right" w:pos="1218"/>
        </w:tabs>
        <w:spacing w:line="360" w:lineRule="auto"/>
        <w:ind w:left="1502" w:hanging="426"/>
        <w:jc w:val="both"/>
        <w:rPr>
          <w:rFonts w:asciiTheme="minorBidi" w:hAnsiTheme="minorBidi"/>
          <w:szCs w:val="24"/>
          <w:lang w:eastAsia="he-IL"/>
        </w:rPr>
      </w:pP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אמות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יכול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להגיע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w:t>
      </w:r>
      <w:r w:rsidRPr="00937171">
        <w:rPr>
          <w:rFonts w:asciiTheme="minorBidi" w:hAnsiTheme="minorBidi"/>
          <w:szCs w:val="24"/>
          <w:rtl/>
          <w:lang w:eastAsia="he-IL"/>
        </w:rPr>
        <w:t xml:space="preserve">- 100, </w:t>
      </w:r>
      <w:r w:rsidRPr="00937171">
        <w:rPr>
          <w:rFonts w:asciiTheme="minorBidi" w:hAnsiTheme="minorBidi" w:hint="eastAsia"/>
          <w:szCs w:val="24"/>
          <w:rtl/>
          <w:lang w:eastAsia="he-IL"/>
        </w:rPr>
        <w:t>כאשר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מספר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הרשום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ליד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ראשית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הוא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מקסימום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שייתכנו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זו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המספרים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ליד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הפרמטרים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המשניים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מבטאים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אחוז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מתוך</w:t>
      </w:r>
      <w:r w:rsidRPr="00937171">
        <w:rPr>
          <w:rFonts w:asciiTheme="minorBidi" w:hAnsiTheme="minorBidi"/>
          <w:szCs w:val="24"/>
          <w:rtl/>
          <w:lang w:eastAsia="he-IL"/>
        </w:rPr>
        <w:t xml:space="preserve"> 100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שניתן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לקבל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בפרמטר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הרלוונטי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לדוגמא</w:t>
      </w:r>
      <w:r w:rsidRPr="00937171">
        <w:rPr>
          <w:rFonts w:asciiTheme="minorBidi" w:hAnsiTheme="minorBidi"/>
          <w:szCs w:val="24"/>
          <w:rtl/>
          <w:lang w:eastAsia="he-IL"/>
        </w:rPr>
        <w:t xml:space="preserve"> – </w:t>
      </w:r>
      <w:r w:rsidRPr="00937171">
        <w:rPr>
          <w:rFonts w:asciiTheme="minorBidi" w:hAnsiTheme="minorBidi" w:hint="eastAsia"/>
          <w:szCs w:val="24"/>
          <w:rtl/>
          <w:lang w:eastAsia="he-IL"/>
        </w:rPr>
        <w:t>באמת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המידה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הראשונה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השווה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כולה</w:t>
      </w:r>
      <w:r w:rsidRPr="00937171">
        <w:rPr>
          <w:rFonts w:asciiTheme="minorBidi" w:hAnsiTheme="minorBidi"/>
          <w:szCs w:val="24"/>
          <w:rtl/>
          <w:lang w:eastAsia="he-IL"/>
        </w:rPr>
        <w:t xml:space="preserve"> </w:t>
      </w:r>
      <w:r w:rsidR="004D1626" w:rsidRPr="00937171">
        <w:rPr>
          <w:rFonts w:asciiTheme="minorBidi" w:hAnsiTheme="minorBidi"/>
          <w:szCs w:val="24"/>
          <w:rtl/>
          <w:lang w:eastAsia="he-IL"/>
        </w:rPr>
        <w:t xml:space="preserve">40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מתוך</w:t>
      </w:r>
      <w:r w:rsidRPr="00937171">
        <w:rPr>
          <w:rFonts w:asciiTheme="minorBidi" w:hAnsiTheme="minorBidi"/>
          <w:szCs w:val="24"/>
          <w:rtl/>
          <w:lang w:eastAsia="he-IL"/>
        </w:rPr>
        <w:t xml:space="preserve"> 100 </w:t>
      </w:r>
      <w:r w:rsidRPr="00937171">
        <w:rPr>
          <w:rFonts w:asciiTheme="minorBidi" w:hAnsiTheme="minorBidi" w:hint="eastAsia"/>
          <w:szCs w:val="24"/>
          <w:rtl/>
          <w:lang w:eastAsia="he-IL"/>
        </w:rPr>
        <w:t>בציון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פרמטר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המשנה</w:t>
      </w:r>
      <w:r w:rsidRPr="00937171">
        <w:rPr>
          <w:rFonts w:asciiTheme="minorBidi" w:hAnsiTheme="minorBidi"/>
          <w:szCs w:val="24"/>
          <w:rtl/>
          <w:lang w:eastAsia="he-IL"/>
        </w:rPr>
        <w:t xml:space="preserve"> "</w:t>
      </w:r>
      <w:r w:rsidR="004D1626" w:rsidRPr="00937171">
        <w:rPr>
          <w:rFonts w:asciiTheme="minorBidi" w:hAnsiTheme="minorBidi" w:hint="eastAsia"/>
          <w:szCs w:val="24"/>
          <w:rtl/>
          <w:lang w:eastAsia="he-IL"/>
        </w:rPr>
        <w:t>השפעות</w:t>
      </w:r>
      <w:r w:rsidR="004D1626" w:rsidRPr="00937171">
        <w:rPr>
          <w:rFonts w:asciiTheme="minorBidi" w:hAnsiTheme="minorBidi"/>
          <w:szCs w:val="24"/>
          <w:rtl/>
          <w:lang w:eastAsia="he-IL"/>
        </w:rPr>
        <w:t xml:space="preserve"> </w:t>
      </w:r>
      <w:r w:rsidR="004D1626" w:rsidRPr="00937171">
        <w:rPr>
          <w:rFonts w:asciiTheme="minorBidi" w:hAnsiTheme="minorBidi" w:hint="eastAsia"/>
          <w:szCs w:val="24"/>
          <w:rtl/>
          <w:lang w:eastAsia="he-IL"/>
        </w:rPr>
        <w:t>חיצונית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שווה</w:t>
      </w:r>
      <w:r w:rsidRPr="00937171">
        <w:rPr>
          <w:rFonts w:asciiTheme="minorBidi" w:hAnsiTheme="minorBidi"/>
          <w:szCs w:val="24"/>
          <w:rtl/>
          <w:lang w:eastAsia="he-IL"/>
        </w:rPr>
        <w:t xml:space="preserve"> </w:t>
      </w:r>
      <w:r w:rsidR="004D1626" w:rsidRPr="00937171">
        <w:rPr>
          <w:rFonts w:asciiTheme="minorBidi" w:hAnsiTheme="minorBidi"/>
          <w:szCs w:val="24"/>
          <w:rtl/>
          <w:lang w:eastAsia="he-IL"/>
        </w:rPr>
        <w:t>20</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w:t>
      </w:r>
      <w:r w:rsidRPr="00937171">
        <w:rPr>
          <w:rFonts w:asciiTheme="minorBidi" w:hAnsiTheme="minorBidi"/>
          <w:szCs w:val="24"/>
          <w:rtl/>
          <w:lang w:eastAsia="he-IL"/>
        </w:rPr>
        <w:t xml:space="preserve">- </w:t>
      </w:r>
      <w:r w:rsidR="004D1626" w:rsidRPr="00937171">
        <w:rPr>
          <w:rFonts w:asciiTheme="minorBidi" w:hAnsiTheme="minorBidi"/>
          <w:szCs w:val="24"/>
          <w:rtl/>
          <w:lang w:eastAsia="he-IL"/>
        </w:rPr>
        <w:t xml:space="preserve">40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004D1626" w:rsidRPr="00937171">
        <w:rPr>
          <w:rFonts w:asciiTheme="minorBidi" w:hAnsiTheme="minorBidi"/>
          <w:szCs w:val="24"/>
          <w:rtl/>
          <w:lang w:eastAsia="he-IL"/>
        </w:rPr>
        <w:t>8</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נקודות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מהציון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הסופי</w:t>
      </w:r>
      <w:r w:rsidRPr="00937171">
        <w:rPr>
          <w:rFonts w:asciiTheme="minorBidi" w:hAnsiTheme="minorBidi"/>
          <w:szCs w:val="24"/>
          <w:rtl/>
          <w:lang w:eastAsia="he-IL"/>
        </w:rPr>
        <w:t xml:space="preserve">). </w:t>
      </w:r>
    </w:p>
    <w:p w14:paraId="4B4669D9" w14:textId="46359959" w:rsidR="00F63DE1" w:rsidRPr="00937171" w:rsidRDefault="00F63DE1" w:rsidP="00DF1583">
      <w:pPr>
        <w:pStyle w:val="af6"/>
        <w:numPr>
          <w:ilvl w:val="2"/>
          <w:numId w:val="112"/>
        </w:numPr>
        <w:tabs>
          <w:tab w:val="clear" w:pos="1701"/>
          <w:tab w:val="right" w:pos="1218"/>
        </w:tabs>
        <w:spacing w:line="360" w:lineRule="auto"/>
        <w:ind w:left="1502" w:hanging="426"/>
        <w:jc w:val="both"/>
        <w:rPr>
          <w:rFonts w:asciiTheme="minorBidi" w:hAnsiTheme="minorBidi"/>
          <w:szCs w:val="24"/>
          <w:rtl/>
          <w:lang w:eastAsia="he-IL"/>
        </w:rPr>
      </w:pPr>
      <w:r w:rsidRPr="00937171">
        <w:rPr>
          <w:rFonts w:asciiTheme="minorBidi" w:hAnsiTheme="minorBidi" w:hint="eastAsia"/>
          <w:szCs w:val="24"/>
          <w:rtl/>
          <w:lang w:eastAsia="he-IL"/>
        </w:rPr>
        <w:t>המשרד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שומר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לעצמו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הזכות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שיקולו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הבלעדי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ובהתאם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ליעדי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האנרגיה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וממשלת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ישראל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לתת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עדיפות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לפרויקטים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מסוימים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העדיפות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תתבטא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בתוספת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לניקוד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בונוס</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w:t>
      </w:r>
      <w:r w:rsidRPr="00937171">
        <w:rPr>
          <w:rFonts w:asciiTheme="minorBidi" w:hAnsiTheme="minorBidi"/>
          <w:szCs w:val="24"/>
          <w:rtl/>
          <w:lang w:eastAsia="he-IL"/>
        </w:rPr>
        <w:t xml:space="preserve"> 10% </w:t>
      </w:r>
      <w:r w:rsidR="0024612B" w:rsidRPr="00937171">
        <w:rPr>
          <w:rFonts w:asciiTheme="minorBidi" w:hAnsiTheme="minorBidi" w:hint="cs"/>
          <w:szCs w:val="24"/>
          <w:rtl/>
          <w:lang w:eastAsia="he-IL"/>
        </w:rPr>
        <w:t>מהציון הכללי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יישקל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עדיפות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הבאות</w:t>
      </w:r>
      <w:r w:rsidRPr="00937171">
        <w:rPr>
          <w:rFonts w:asciiTheme="minorBidi" w:hAnsiTheme="minorBidi"/>
          <w:szCs w:val="24"/>
          <w:rtl/>
          <w:lang w:eastAsia="he-IL"/>
        </w:rPr>
        <w:t>:</w:t>
      </w:r>
    </w:p>
    <w:p w14:paraId="4B4669DA" w14:textId="77777777" w:rsidR="00F63DE1" w:rsidRPr="00937171" w:rsidRDefault="00F63DE1" w:rsidP="000E029D">
      <w:pPr>
        <w:pStyle w:val="af6"/>
        <w:numPr>
          <w:ilvl w:val="3"/>
          <w:numId w:val="112"/>
        </w:numPr>
        <w:tabs>
          <w:tab w:val="right" w:pos="1218"/>
        </w:tabs>
        <w:spacing w:line="360" w:lineRule="auto"/>
        <w:jc w:val="both"/>
        <w:rPr>
          <w:rFonts w:asciiTheme="minorBidi" w:hAnsiTheme="minorBidi"/>
          <w:szCs w:val="24"/>
          <w:lang w:eastAsia="he-IL"/>
        </w:rPr>
      </w:pPr>
      <w:r w:rsidRPr="00937171">
        <w:rPr>
          <w:rFonts w:asciiTheme="minorBidi" w:hAnsiTheme="minorBidi" w:hint="eastAsia"/>
          <w:szCs w:val="24"/>
          <w:rtl/>
          <w:lang w:eastAsia="he-IL"/>
        </w:rPr>
        <w:t>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המנצלת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מקורות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אנרגיה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ראשוניים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שמקורם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בישראל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ולטכנולוגיות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המנצלות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תשתית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מדעית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תעשייתית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טכנולוגית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ישראלית</w:t>
      </w:r>
      <w:r w:rsidRPr="00937171">
        <w:rPr>
          <w:rFonts w:asciiTheme="minorBidi" w:hAnsiTheme="minorBidi"/>
          <w:szCs w:val="24"/>
          <w:rtl/>
          <w:lang w:eastAsia="he-IL"/>
        </w:rPr>
        <w:t xml:space="preserve">. </w:t>
      </w:r>
    </w:p>
    <w:p w14:paraId="4B4669DB" w14:textId="77777777" w:rsidR="00F63DE1" w:rsidRPr="00937171" w:rsidRDefault="00F63DE1" w:rsidP="000E029D">
      <w:pPr>
        <w:pStyle w:val="af6"/>
        <w:numPr>
          <w:ilvl w:val="3"/>
          <w:numId w:val="112"/>
        </w:numPr>
        <w:tabs>
          <w:tab w:val="right" w:pos="1218"/>
        </w:tabs>
        <w:spacing w:line="360" w:lineRule="auto"/>
        <w:jc w:val="both"/>
        <w:rPr>
          <w:rFonts w:asciiTheme="minorBidi" w:hAnsiTheme="minorBidi"/>
          <w:szCs w:val="24"/>
          <w:lang w:eastAsia="he-IL"/>
        </w:rPr>
      </w:pPr>
      <w:r w:rsidRPr="00937171">
        <w:rPr>
          <w:rFonts w:asciiTheme="minorBidi" w:hAnsiTheme="minorBidi" w:hint="eastAsia"/>
          <w:szCs w:val="24"/>
          <w:rtl/>
          <w:lang w:eastAsia="he-IL"/>
        </w:rPr>
        <w:t>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המציעות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שת</w:t>
      </w:r>
      <w:r w:rsidRPr="00937171">
        <w:rPr>
          <w:rFonts w:asciiTheme="minorBidi" w:hAnsiTheme="minorBidi"/>
          <w:szCs w:val="24"/>
          <w:rtl/>
          <w:lang w:eastAsia="he-IL"/>
        </w:rPr>
        <w:t>"</w:t>
      </w:r>
      <w:r w:rsidRPr="00937171">
        <w:rPr>
          <w:rFonts w:asciiTheme="minorBidi" w:hAnsiTheme="minorBidi" w:hint="eastAsia"/>
          <w:szCs w:val="24"/>
          <w:rtl/>
          <w:lang w:eastAsia="he-IL"/>
        </w:rPr>
        <w:t>פ</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בינלאומי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פוטנציאל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רחב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היקף</w:t>
      </w:r>
      <w:r w:rsidRPr="00937171">
        <w:rPr>
          <w:rFonts w:asciiTheme="minorBidi" w:hAnsiTheme="minorBidi"/>
          <w:szCs w:val="24"/>
          <w:rtl/>
          <w:lang w:eastAsia="he-IL"/>
        </w:rPr>
        <w:t>.</w:t>
      </w:r>
    </w:p>
    <w:p w14:paraId="1E0CE504" w14:textId="60806179" w:rsidR="0024612B" w:rsidRPr="00937171" w:rsidRDefault="00F63DE1" w:rsidP="000E029D">
      <w:pPr>
        <w:pStyle w:val="af6"/>
        <w:numPr>
          <w:ilvl w:val="3"/>
          <w:numId w:val="112"/>
        </w:numPr>
        <w:tabs>
          <w:tab w:val="right" w:pos="1218"/>
        </w:tabs>
        <w:spacing w:line="360" w:lineRule="auto"/>
        <w:jc w:val="both"/>
        <w:rPr>
          <w:rFonts w:asciiTheme="minorBidi" w:hAnsiTheme="minorBidi"/>
          <w:szCs w:val="24"/>
          <w:lang w:eastAsia="he-IL"/>
        </w:rPr>
      </w:pPr>
      <w:r w:rsidRPr="00937171">
        <w:rPr>
          <w:rFonts w:asciiTheme="minorBidi" w:hAnsiTheme="minorBidi" w:hint="eastAsia"/>
          <w:szCs w:val="24"/>
          <w:rtl/>
          <w:lang w:eastAsia="he-IL"/>
        </w:rPr>
        <w:t>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מהפכניות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במיוחד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שהצלחתן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תביא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לשינויי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דפוסי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התנהגות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בנושאי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המכרז</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בעולם</w:t>
      </w:r>
      <w:r w:rsidRPr="00937171">
        <w:rPr>
          <w:rFonts w:asciiTheme="minorBidi" w:hAnsiTheme="minorBidi"/>
          <w:szCs w:val="24"/>
          <w:rtl/>
          <w:lang w:eastAsia="he-IL"/>
        </w:rPr>
        <w:t>.</w:t>
      </w:r>
    </w:p>
    <w:p w14:paraId="4B4669DD" w14:textId="4D0F3770" w:rsidR="00F63DE1" w:rsidRPr="00937171" w:rsidRDefault="00F63DE1" w:rsidP="000E029D">
      <w:pPr>
        <w:pStyle w:val="af6"/>
        <w:numPr>
          <w:ilvl w:val="2"/>
          <w:numId w:val="112"/>
        </w:numPr>
        <w:tabs>
          <w:tab w:val="right" w:pos="1218"/>
        </w:tabs>
        <w:spacing w:line="360" w:lineRule="auto"/>
        <w:jc w:val="both"/>
        <w:rPr>
          <w:rFonts w:asciiTheme="minorBidi" w:hAnsiTheme="minorBidi"/>
          <w:szCs w:val="24"/>
          <w:lang w:eastAsia="he-IL"/>
        </w:rPr>
      </w:pPr>
      <w:r w:rsidRPr="00937171">
        <w:rPr>
          <w:rFonts w:asciiTheme="minorBidi" w:hAnsiTheme="minorBidi" w:hint="eastAsia"/>
          <w:szCs w:val="24"/>
          <w:rtl/>
          <w:lang w:eastAsia="he-IL"/>
        </w:rPr>
        <w:t>למען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ספק</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יינתן</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בונוס</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להצעות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שלא</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עברו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הסף</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השיפוטי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שבס</w:t>
      </w:r>
      <w:r w:rsidRPr="00937171">
        <w:rPr>
          <w:rFonts w:asciiTheme="minorBidi" w:hAnsiTheme="minorBidi"/>
          <w:szCs w:val="24"/>
          <w:rtl/>
          <w:lang w:eastAsia="he-IL"/>
        </w:rPr>
        <w:t>"</w:t>
      </w:r>
      <w:r w:rsidRPr="00937171">
        <w:rPr>
          <w:rFonts w:asciiTheme="minorBidi" w:hAnsiTheme="minorBidi" w:hint="eastAsia"/>
          <w:szCs w:val="24"/>
          <w:rtl/>
          <w:lang w:eastAsia="he-IL"/>
        </w:rPr>
        <w:t>ק</w:t>
      </w:r>
      <w:r w:rsidR="00956B7F" w:rsidRPr="00937171">
        <w:rPr>
          <w:rFonts w:asciiTheme="minorBidi" w:hAnsiTheme="minorBidi"/>
          <w:szCs w:val="24"/>
          <w:rtl/>
          <w:lang w:eastAsia="he-IL"/>
        </w:rPr>
        <w:t xml:space="preserve"> 1</w:t>
      </w:r>
      <w:r w:rsidR="00956B7F" w:rsidRPr="00937171">
        <w:rPr>
          <w:rFonts w:asciiTheme="minorBidi" w:hAnsiTheme="minorBidi" w:hint="cs"/>
          <w:szCs w:val="24"/>
          <w:rtl/>
          <w:lang w:eastAsia="he-IL"/>
        </w:rPr>
        <w:t>.א.</w:t>
      </w:r>
      <w:r w:rsidRPr="00937171">
        <w:rPr>
          <w:rFonts w:asciiTheme="minorBidi" w:hAnsiTheme="minorBidi"/>
          <w:szCs w:val="24"/>
          <w:rtl/>
          <w:lang w:eastAsia="he-IL"/>
        </w:rPr>
        <w:t xml:space="preserve">(7) </w:t>
      </w:r>
      <w:r w:rsidRPr="00937171">
        <w:rPr>
          <w:rFonts w:asciiTheme="minorBidi" w:hAnsiTheme="minorBidi" w:hint="eastAsia"/>
          <w:szCs w:val="24"/>
          <w:rtl/>
          <w:lang w:eastAsia="he-IL"/>
        </w:rPr>
        <w:t>לעיל</w:t>
      </w:r>
      <w:r w:rsidRPr="00937171">
        <w:rPr>
          <w:rFonts w:asciiTheme="minorBidi" w:hAnsiTheme="minorBidi"/>
          <w:szCs w:val="24"/>
          <w:rtl/>
          <w:lang w:eastAsia="he-IL"/>
        </w:rPr>
        <w:t>.</w:t>
      </w:r>
    </w:p>
    <w:p w14:paraId="7DE630AA" w14:textId="56F4E165" w:rsidR="003565B8" w:rsidRPr="00937171" w:rsidRDefault="003565B8" w:rsidP="000E029D">
      <w:pPr>
        <w:pStyle w:val="af6"/>
        <w:numPr>
          <w:ilvl w:val="2"/>
          <w:numId w:val="112"/>
        </w:numPr>
        <w:tabs>
          <w:tab w:val="right" w:pos="1218"/>
        </w:tabs>
        <w:spacing w:line="360" w:lineRule="auto"/>
        <w:jc w:val="both"/>
        <w:rPr>
          <w:rFonts w:asciiTheme="minorBidi" w:hAnsiTheme="minorBidi"/>
          <w:szCs w:val="24"/>
          <w:lang w:eastAsia="he-IL"/>
        </w:rPr>
      </w:pPr>
      <w:r w:rsidRPr="00937171">
        <w:rPr>
          <w:rFonts w:asciiTheme="minorBidi" w:hAnsiTheme="minorBidi"/>
          <w:szCs w:val="24"/>
          <w:rtl/>
          <w:lang w:eastAsia="he-IL"/>
        </w:rPr>
        <w:lastRenderedPageBreak/>
        <w:t>למציעים יותר לעיין בסיכום ממצאי הוועדה על פי דרישתם, הכול בהתאם ובכפוף להוראות חוק חובת המכרזים ותקנותיו</w:t>
      </w:r>
      <w:r w:rsidRPr="00937171">
        <w:rPr>
          <w:rFonts w:asciiTheme="minorBidi" w:hAnsiTheme="minorBidi" w:hint="cs"/>
          <w:szCs w:val="24"/>
          <w:rtl/>
          <w:lang w:eastAsia="he-IL"/>
        </w:rPr>
        <w:t>.</w:t>
      </w:r>
    </w:p>
    <w:p w14:paraId="4B4669DE" w14:textId="0F4E309E" w:rsidR="00F63DE1" w:rsidRPr="00937171" w:rsidRDefault="003A1389" w:rsidP="005C4CB8">
      <w:pPr>
        <w:pStyle w:val="af6"/>
        <w:numPr>
          <w:ilvl w:val="2"/>
          <w:numId w:val="112"/>
        </w:numPr>
        <w:tabs>
          <w:tab w:val="clear" w:pos="1701"/>
          <w:tab w:val="right" w:pos="1218"/>
        </w:tabs>
        <w:spacing w:line="360" w:lineRule="auto"/>
        <w:ind w:left="1502" w:hanging="426"/>
        <w:jc w:val="both"/>
        <w:rPr>
          <w:rFonts w:asciiTheme="minorBidi" w:hAnsiTheme="minorBidi"/>
          <w:szCs w:val="24"/>
        </w:rPr>
      </w:pPr>
      <w:r w:rsidRPr="00937171">
        <w:rPr>
          <w:rFonts w:asciiTheme="minorBidi" w:hAnsiTheme="minorBidi"/>
          <w:szCs w:val="24"/>
          <w:rtl/>
          <w:lang w:eastAsia="he-IL"/>
        </w:rPr>
        <w:t>אלה אמות המידה לניקוד ההצעות. מומלץ להיעזר בעת בניית ההצעה</w:t>
      </w:r>
      <w:r w:rsidR="00F63DE1" w:rsidRPr="00937171">
        <w:rPr>
          <w:rFonts w:asciiTheme="minorBidi" w:hAnsiTheme="minorBidi"/>
          <w:szCs w:val="24"/>
          <w:rtl/>
          <w:lang w:eastAsia="he-IL"/>
        </w:rPr>
        <w:t>:</w:t>
      </w:r>
    </w:p>
    <w:p w14:paraId="4B4669DF" w14:textId="3AD08B4B" w:rsidR="00F63DE1" w:rsidRPr="00937171" w:rsidRDefault="00F63DE1" w:rsidP="005C4CB8">
      <w:pPr>
        <w:pStyle w:val="af6"/>
        <w:numPr>
          <w:ilvl w:val="1"/>
          <w:numId w:val="113"/>
        </w:numPr>
        <w:tabs>
          <w:tab w:val="right" w:pos="1218"/>
        </w:tabs>
        <w:spacing w:line="360" w:lineRule="auto"/>
        <w:ind w:hanging="146"/>
        <w:jc w:val="both"/>
        <w:rPr>
          <w:rFonts w:asciiTheme="minorBidi" w:hAnsiTheme="minorBidi"/>
          <w:szCs w:val="24"/>
        </w:rPr>
      </w:pPr>
      <w:r w:rsidRPr="00937171">
        <w:rPr>
          <w:rFonts w:asciiTheme="minorBidi" w:hAnsiTheme="minorBidi"/>
          <w:b/>
          <w:bCs/>
          <w:szCs w:val="24"/>
          <w:rtl/>
        </w:rPr>
        <w:t>רלוונטיות ויישום התכנית (40 נקודות)</w:t>
      </w:r>
      <w:r w:rsidRPr="00937171">
        <w:rPr>
          <w:rFonts w:asciiTheme="minorBidi" w:hAnsiTheme="minorBidi"/>
          <w:szCs w:val="24"/>
          <w:rtl/>
        </w:rPr>
        <w:t xml:space="preserve">: תבחן החדשנות טכנולוגית ו/או כלכלית ו/או שיווקית ו/או יישומית, מידת המצוינות ותרומתה האפשרית של הטכנולוגיה להשתחררות מתלות בנפט או לקידום אנרגיה בת-קיימא </w:t>
      </w:r>
      <w:r w:rsidR="004D1626" w:rsidRPr="00937171">
        <w:rPr>
          <w:rFonts w:asciiTheme="minorBidi" w:hAnsiTheme="minorBidi" w:hint="eastAsia"/>
          <w:szCs w:val="24"/>
          <w:rtl/>
        </w:rPr>
        <w:t>או</w:t>
      </w:r>
      <w:r w:rsidR="004D1626" w:rsidRPr="00937171">
        <w:rPr>
          <w:rFonts w:asciiTheme="minorBidi" w:hAnsiTheme="minorBidi"/>
          <w:szCs w:val="24"/>
          <w:rtl/>
        </w:rPr>
        <w:t xml:space="preserve"> לטיפול יעיל בפסולת, </w:t>
      </w:r>
      <w:r w:rsidRPr="00937171">
        <w:rPr>
          <w:rFonts w:asciiTheme="minorBidi" w:hAnsiTheme="minorBidi"/>
          <w:szCs w:val="24"/>
          <w:rtl/>
        </w:rPr>
        <w:t xml:space="preserve">בהתאמה לנושאי המכרז </w:t>
      </w:r>
      <w:r w:rsidRPr="00937171">
        <w:rPr>
          <w:rFonts w:asciiTheme="minorBidi" w:hAnsiTheme="minorBidi" w:hint="eastAsia"/>
          <w:szCs w:val="24"/>
          <w:rtl/>
        </w:rPr>
        <w:t>ייבדקו</w:t>
      </w:r>
      <w:r w:rsidRPr="00937171">
        <w:rPr>
          <w:rFonts w:asciiTheme="minorBidi" w:hAnsiTheme="minorBidi"/>
          <w:szCs w:val="24"/>
          <w:rtl/>
        </w:rPr>
        <w:t xml:space="preserve"> יתרונות הפרויקט המוצע ביחס לקיים בשוק בתחום זה במושגים של שיפורים טכנו כלכליים, גודל השוק ונתח השוק הצפוי למוצר או לחלופין מתן מענה לצרכים לאומיים, ייבדקו  השפעות חיצוניות של קידום המיזם</w:t>
      </w:r>
      <w:r w:rsidR="004D1626" w:rsidRPr="00937171">
        <w:rPr>
          <w:rFonts w:asciiTheme="minorBidi" w:hAnsiTheme="minorBidi"/>
          <w:szCs w:val="24"/>
          <w:rtl/>
        </w:rPr>
        <w:t xml:space="preserve"> (כלומר למשל אם המיזם מפחית פליטות, הרי יש לכך השלכות חיצוניות אותן יש לכמת)</w:t>
      </w:r>
      <w:r w:rsidRPr="00937171">
        <w:rPr>
          <w:rFonts w:asciiTheme="minorBidi" w:hAnsiTheme="minorBidi"/>
          <w:szCs w:val="24"/>
          <w:rtl/>
        </w:rPr>
        <w:t xml:space="preserve">. תבחן הערכת סיכונים למסחור מוצר סופי  במושגים של התכנות </w:t>
      </w:r>
      <w:r w:rsidRPr="00937171">
        <w:rPr>
          <w:rFonts w:asciiTheme="minorBidi" w:hAnsiTheme="minorBidi" w:hint="eastAsia"/>
          <w:szCs w:val="24"/>
          <w:rtl/>
        </w:rPr>
        <w:t>וישימות</w:t>
      </w:r>
      <w:r w:rsidRPr="00937171">
        <w:rPr>
          <w:rFonts w:asciiTheme="minorBidi" w:hAnsiTheme="minorBidi"/>
          <w:szCs w:val="24"/>
          <w:rtl/>
        </w:rPr>
        <w:t>, מידת ההתאמה ליעדי המו"פ של המשרד כפי שמופיעים באתר המשרד</w:t>
      </w:r>
      <w:r w:rsidR="00A421DD" w:rsidRPr="00937171">
        <w:rPr>
          <w:rFonts w:asciiTheme="minorBidi" w:hAnsiTheme="minorBidi" w:hint="cs"/>
          <w:szCs w:val="24"/>
          <w:rtl/>
        </w:rPr>
        <w:t xml:space="preserve"> </w:t>
      </w:r>
      <w:r w:rsidR="001C6976" w:rsidRPr="00937171">
        <w:rPr>
          <w:rFonts w:asciiTheme="minorBidi" w:hAnsiTheme="minorBidi" w:hint="cs"/>
          <w:szCs w:val="24"/>
          <w:rtl/>
        </w:rPr>
        <w:t>(</w:t>
      </w:r>
      <w:hyperlink r:id="rId18" w:tooltip="קישור ליעדי מחקר ופתיתח של משרד התשתיות הלאומיות, האנרגיה והמים." w:history="1">
        <w:r w:rsidR="001C6976" w:rsidRPr="00937171">
          <w:t>http://energy.gov.il/Subjects/RAndDChiefScientist/ Documents/RDMay2016.pdf</w:t>
        </w:r>
      </w:hyperlink>
      <w:r w:rsidR="001C6976" w:rsidRPr="00937171">
        <w:rPr>
          <w:rFonts w:asciiTheme="minorBidi" w:hAnsiTheme="minorBidi"/>
          <w:szCs w:val="24"/>
          <w:rtl/>
        </w:rPr>
        <w:t>)</w:t>
      </w:r>
      <w:r w:rsidR="001C6976" w:rsidRPr="00937171">
        <w:rPr>
          <w:rFonts w:asciiTheme="minorBidi" w:hAnsiTheme="minorBidi" w:hint="cs"/>
          <w:szCs w:val="24"/>
          <w:rtl/>
        </w:rPr>
        <w:t xml:space="preserve"> </w:t>
      </w:r>
      <w:r w:rsidRPr="00937171">
        <w:rPr>
          <w:rFonts w:asciiTheme="minorBidi" w:hAnsiTheme="minorBidi" w:hint="eastAsia"/>
          <w:szCs w:val="24"/>
          <w:rtl/>
        </w:rPr>
        <w:t>ו</w:t>
      </w:r>
      <w:r w:rsidRPr="00937171">
        <w:rPr>
          <w:rFonts w:asciiTheme="minorBidi" w:hAnsiTheme="minorBidi"/>
          <w:szCs w:val="24"/>
          <w:rtl/>
        </w:rPr>
        <w:t>רמת הבשלות הטכנולוגית</w:t>
      </w:r>
      <w:r w:rsidR="003A1389" w:rsidRPr="00937171">
        <w:rPr>
          <w:rFonts w:asciiTheme="minorBidi" w:hAnsiTheme="minorBidi" w:hint="cs"/>
          <w:szCs w:val="24"/>
          <w:rtl/>
        </w:rPr>
        <w:t>. רמת הבשלות ה</w:t>
      </w:r>
      <w:r w:rsidRPr="00937171">
        <w:rPr>
          <w:rFonts w:asciiTheme="minorBidi" w:hAnsiTheme="minorBidi"/>
          <w:szCs w:val="24"/>
          <w:rtl/>
        </w:rPr>
        <w:t>נדרש</w:t>
      </w:r>
      <w:r w:rsidR="003A1389" w:rsidRPr="00937171">
        <w:rPr>
          <w:rFonts w:asciiTheme="minorBidi" w:hAnsiTheme="minorBidi" w:hint="cs"/>
          <w:szCs w:val="24"/>
          <w:rtl/>
        </w:rPr>
        <w:t>ת הינה</w:t>
      </w:r>
      <w:r w:rsidRPr="00937171">
        <w:rPr>
          <w:rFonts w:asciiTheme="minorBidi" w:hAnsiTheme="minorBidi"/>
          <w:szCs w:val="24"/>
          <w:rtl/>
        </w:rPr>
        <w:t xml:space="preserve"> 5-9 בסולם ה- </w:t>
      </w:r>
      <w:r w:rsidRPr="00937171">
        <w:rPr>
          <w:rFonts w:asciiTheme="minorBidi" w:hAnsiTheme="minorBidi"/>
          <w:szCs w:val="24"/>
        </w:rPr>
        <w:t>TRL</w:t>
      </w:r>
      <w:r w:rsidRPr="00937171">
        <w:rPr>
          <w:rFonts w:asciiTheme="minorBidi" w:hAnsiTheme="minorBidi"/>
          <w:szCs w:val="24"/>
          <w:rtl/>
        </w:rPr>
        <w:t xml:space="preserve"> </w:t>
      </w:r>
      <w:r w:rsidR="003A1389" w:rsidRPr="00937171">
        <w:rPr>
          <w:rFonts w:asciiTheme="minorBidi" w:hAnsiTheme="minorBidi" w:hint="cs"/>
          <w:szCs w:val="24"/>
          <w:rtl/>
        </w:rPr>
        <w:t>(</w:t>
      </w:r>
      <w:r w:rsidRPr="00937171">
        <w:rPr>
          <w:rFonts w:asciiTheme="minorBidi" w:hAnsiTheme="minorBidi" w:hint="eastAsia"/>
          <w:szCs w:val="24"/>
          <w:rtl/>
        </w:rPr>
        <w:t>ראה</w:t>
      </w:r>
      <w:r w:rsidRPr="00937171">
        <w:rPr>
          <w:rFonts w:asciiTheme="minorBidi" w:hAnsiTheme="minorBidi"/>
          <w:szCs w:val="24"/>
          <w:rtl/>
        </w:rPr>
        <w:t xml:space="preserve"> </w:t>
      </w:r>
      <w:r w:rsidRPr="00937171">
        <w:rPr>
          <w:rFonts w:asciiTheme="minorBidi" w:hAnsiTheme="minorBidi" w:hint="eastAsia"/>
          <w:szCs w:val="24"/>
          <w:rtl/>
        </w:rPr>
        <w:t>להלן</w:t>
      </w:r>
      <w:r w:rsidRPr="00937171">
        <w:rPr>
          <w:rFonts w:asciiTheme="minorBidi" w:hAnsiTheme="minorBidi"/>
          <w:szCs w:val="24"/>
          <w:rtl/>
        </w:rPr>
        <w:t xml:space="preserve"> </w:t>
      </w:r>
      <w:r w:rsidRPr="002E5E9E">
        <w:rPr>
          <w:rFonts w:asciiTheme="minorBidi" w:hAnsiTheme="minorBidi" w:hint="eastAsia"/>
          <w:b/>
          <w:bCs/>
          <w:szCs w:val="24"/>
          <w:rtl/>
        </w:rPr>
        <w:t>נספח</w:t>
      </w:r>
      <w:r w:rsidRPr="002E5E9E">
        <w:rPr>
          <w:rFonts w:asciiTheme="minorBidi" w:hAnsiTheme="minorBidi"/>
          <w:b/>
          <w:bCs/>
          <w:szCs w:val="24"/>
          <w:rtl/>
        </w:rPr>
        <w:t xml:space="preserve"> </w:t>
      </w:r>
      <w:r w:rsidRPr="002E5E9E">
        <w:rPr>
          <w:rFonts w:asciiTheme="minorBidi" w:hAnsiTheme="minorBidi" w:hint="eastAsia"/>
          <w:b/>
          <w:bCs/>
          <w:szCs w:val="24"/>
          <w:rtl/>
        </w:rPr>
        <w:t>י</w:t>
      </w:r>
      <w:r w:rsidRPr="002E5E9E">
        <w:rPr>
          <w:rFonts w:asciiTheme="minorBidi" w:hAnsiTheme="minorBidi"/>
          <w:b/>
          <w:bCs/>
          <w:szCs w:val="24"/>
          <w:rtl/>
        </w:rPr>
        <w:t>"ג</w:t>
      </w:r>
      <w:r w:rsidR="003A1389" w:rsidRPr="00937171">
        <w:rPr>
          <w:rFonts w:asciiTheme="minorBidi" w:hAnsiTheme="minorBidi"/>
          <w:szCs w:val="24"/>
        </w:rPr>
        <w:t>(</w:t>
      </w:r>
      <w:r w:rsidRPr="00937171">
        <w:rPr>
          <w:rFonts w:asciiTheme="minorBidi" w:hAnsiTheme="minorBidi"/>
          <w:szCs w:val="24"/>
          <w:rtl/>
        </w:rPr>
        <w:t>.</w:t>
      </w:r>
    </w:p>
    <w:p w14:paraId="4B4669E0" w14:textId="638CCD5B" w:rsidR="00F63DE1" w:rsidRPr="00937171" w:rsidRDefault="00F63DE1" w:rsidP="00726B64">
      <w:pPr>
        <w:pStyle w:val="af6"/>
        <w:numPr>
          <w:ilvl w:val="1"/>
          <w:numId w:val="113"/>
        </w:numPr>
        <w:tabs>
          <w:tab w:val="right" w:pos="1218"/>
        </w:tabs>
        <w:spacing w:line="360" w:lineRule="auto"/>
        <w:ind w:hanging="146"/>
        <w:jc w:val="both"/>
        <w:rPr>
          <w:rFonts w:asciiTheme="minorBidi" w:hAnsiTheme="minorBidi"/>
          <w:szCs w:val="24"/>
        </w:rPr>
      </w:pPr>
      <w:r w:rsidRPr="00937171">
        <w:rPr>
          <w:rFonts w:asciiTheme="minorBidi" w:hAnsiTheme="minorBidi"/>
          <w:b/>
          <w:bCs/>
          <w:szCs w:val="24"/>
          <w:rtl/>
        </w:rPr>
        <w:t>התוכנית (50 נקודות)</w:t>
      </w:r>
      <w:r w:rsidRPr="00937171">
        <w:rPr>
          <w:rFonts w:asciiTheme="minorBidi" w:hAnsiTheme="minorBidi"/>
          <w:szCs w:val="24"/>
          <w:rtl/>
        </w:rPr>
        <w:t>:</w:t>
      </w:r>
      <w:r w:rsidR="00A421DD" w:rsidRPr="00937171">
        <w:rPr>
          <w:rFonts w:asciiTheme="minorBidi" w:hAnsiTheme="minorBidi"/>
          <w:szCs w:val="24"/>
          <w:rtl/>
        </w:rPr>
        <w:t xml:space="preserve"> יבדקו</w:t>
      </w:r>
      <w:r w:rsidR="00A421DD" w:rsidRPr="00937171">
        <w:rPr>
          <w:rFonts w:asciiTheme="minorBidi" w:hAnsiTheme="minorBidi" w:hint="cs"/>
          <w:szCs w:val="24"/>
          <w:rtl/>
        </w:rPr>
        <w:t xml:space="preserve"> </w:t>
      </w:r>
      <w:r w:rsidRPr="00937171">
        <w:rPr>
          <w:rFonts w:asciiTheme="minorBidi" w:hAnsiTheme="minorBidi"/>
          <w:szCs w:val="24"/>
          <w:rtl/>
        </w:rPr>
        <w:t xml:space="preserve">תהליך ההקמה, תכנית העבודה, קביעת קריטריונים כמותיים ואבני דרך להשגת מטרות התכנית במסגרת לו"ז מחייב, הערכה תקציבית הולמת של התכנית, הערכת סיכונים בתכנית הפיתוח והתמודדות עמם, תכנית פעולה והסטאטוס לגבי השגת אישורים מתאימים, הניסיון המקצועי של אנשי הצוות ומידת ההתאמה בין תחומי התמחותם של השותפים במיזם לכלל </w:t>
      </w:r>
      <w:r w:rsidRPr="00937171">
        <w:rPr>
          <w:rFonts w:asciiTheme="minorBidi" w:hAnsiTheme="minorBidi" w:hint="eastAsia"/>
          <w:szCs w:val="24"/>
          <w:rtl/>
        </w:rPr>
        <w:t>ההיבטים</w:t>
      </w:r>
      <w:r w:rsidRPr="00937171">
        <w:rPr>
          <w:rFonts w:asciiTheme="minorBidi" w:hAnsiTheme="minorBidi"/>
          <w:szCs w:val="24"/>
          <w:rtl/>
        </w:rPr>
        <w:t xml:space="preserve"> הנדרשים לקידומו</w:t>
      </w:r>
      <w:r w:rsidR="00205C6F">
        <w:rPr>
          <w:rFonts w:asciiTheme="minorBidi" w:hAnsiTheme="minorBidi" w:hint="cs"/>
          <w:szCs w:val="24"/>
          <w:rtl/>
        </w:rPr>
        <w:t>.</w:t>
      </w:r>
      <w:r w:rsidRPr="00937171">
        <w:rPr>
          <w:rFonts w:asciiTheme="minorBidi" w:hAnsiTheme="minorBidi"/>
          <w:szCs w:val="24"/>
          <w:rtl/>
        </w:rPr>
        <w:t xml:space="preserve"> </w:t>
      </w:r>
      <w:r w:rsidRPr="00937171">
        <w:rPr>
          <w:rFonts w:asciiTheme="minorBidi" w:hAnsiTheme="minorBidi" w:hint="eastAsia"/>
          <w:szCs w:val="24"/>
          <w:rtl/>
        </w:rPr>
        <w:t>יינתן</w:t>
      </w:r>
      <w:r w:rsidRPr="00937171">
        <w:rPr>
          <w:rFonts w:asciiTheme="minorBidi" w:hAnsiTheme="minorBidi"/>
          <w:szCs w:val="24"/>
          <w:rtl/>
        </w:rPr>
        <w:t xml:space="preserve"> משקל להתרשמות הפאנל מיכולת מימוש תכנית המימון המשלים של </w:t>
      </w:r>
      <w:r w:rsidRPr="00937171">
        <w:rPr>
          <w:rFonts w:asciiTheme="minorBidi" w:hAnsiTheme="minorBidi" w:hint="eastAsia"/>
          <w:szCs w:val="24"/>
          <w:rtl/>
        </w:rPr>
        <w:t>הפרויקט</w:t>
      </w:r>
      <w:r w:rsidRPr="00937171">
        <w:rPr>
          <w:rFonts w:asciiTheme="minorBidi" w:hAnsiTheme="minorBidi"/>
          <w:szCs w:val="24"/>
          <w:rtl/>
        </w:rPr>
        <w:t xml:space="preserve"> בהתאם לאבני הדרך שהוצעו.</w:t>
      </w:r>
    </w:p>
    <w:p w14:paraId="4B4669E1" w14:textId="526E36FD" w:rsidR="00F63DE1" w:rsidRPr="00937171" w:rsidRDefault="00F63DE1" w:rsidP="005C4CB8">
      <w:pPr>
        <w:pStyle w:val="af6"/>
        <w:numPr>
          <w:ilvl w:val="1"/>
          <w:numId w:val="113"/>
        </w:numPr>
        <w:tabs>
          <w:tab w:val="right" w:pos="1218"/>
        </w:tabs>
        <w:spacing w:line="360" w:lineRule="auto"/>
        <w:ind w:hanging="146"/>
        <w:jc w:val="both"/>
        <w:rPr>
          <w:rFonts w:asciiTheme="minorBidi" w:hAnsiTheme="minorBidi"/>
          <w:szCs w:val="24"/>
        </w:rPr>
      </w:pPr>
      <w:r w:rsidRPr="00937171">
        <w:rPr>
          <w:rFonts w:asciiTheme="minorBidi" w:hAnsiTheme="minorBidi"/>
          <w:b/>
          <w:bCs/>
          <w:szCs w:val="24"/>
          <w:rtl/>
        </w:rPr>
        <w:t>מידת התרומה של השקעת הקרן (5 נקודות)</w:t>
      </w:r>
      <w:r w:rsidRPr="00937171">
        <w:rPr>
          <w:rFonts w:asciiTheme="minorBidi" w:hAnsiTheme="minorBidi"/>
          <w:szCs w:val="24"/>
          <w:rtl/>
        </w:rPr>
        <w:t>:</w:t>
      </w:r>
      <w:r w:rsidR="00A421DD" w:rsidRPr="00937171">
        <w:rPr>
          <w:rFonts w:asciiTheme="minorBidi" w:hAnsiTheme="minorBidi"/>
          <w:szCs w:val="24"/>
          <w:rtl/>
        </w:rPr>
        <w:t xml:space="preserve"> תבחן</w:t>
      </w:r>
      <w:r w:rsidR="00A421DD" w:rsidRPr="00937171">
        <w:rPr>
          <w:rFonts w:asciiTheme="minorBidi" w:hAnsiTheme="minorBidi" w:hint="cs"/>
          <w:szCs w:val="24"/>
          <w:rtl/>
        </w:rPr>
        <w:t xml:space="preserve"> </w:t>
      </w:r>
      <w:r w:rsidRPr="00937171">
        <w:rPr>
          <w:rFonts w:asciiTheme="minorBidi" w:hAnsiTheme="minorBidi"/>
          <w:szCs w:val="24"/>
          <w:rtl/>
        </w:rPr>
        <w:t>תרומת השקעת הקרן לביצוע תכנית העבודה וכוונת גורמים מחו"ל לבצע מימון נוסף כתוצאה מהשקעת המשרד</w:t>
      </w:r>
      <w:r w:rsidR="00A421DD" w:rsidRPr="00937171">
        <w:rPr>
          <w:rFonts w:asciiTheme="minorBidi" w:hAnsiTheme="minorBidi" w:hint="cs"/>
          <w:szCs w:val="24"/>
          <w:rtl/>
        </w:rPr>
        <w:t>.</w:t>
      </w:r>
    </w:p>
    <w:p w14:paraId="4B4669E2" w14:textId="77777777" w:rsidR="00F63DE1" w:rsidRPr="00937171" w:rsidRDefault="00F63DE1" w:rsidP="005C4CB8">
      <w:pPr>
        <w:pStyle w:val="af6"/>
        <w:numPr>
          <w:ilvl w:val="1"/>
          <w:numId w:val="113"/>
        </w:numPr>
        <w:tabs>
          <w:tab w:val="right" w:pos="1218"/>
        </w:tabs>
        <w:spacing w:line="360" w:lineRule="auto"/>
        <w:ind w:hanging="146"/>
        <w:jc w:val="both"/>
        <w:rPr>
          <w:rFonts w:asciiTheme="minorBidi" w:hAnsiTheme="minorBidi"/>
          <w:szCs w:val="24"/>
        </w:rPr>
      </w:pPr>
      <w:r w:rsidRPr="00937171">
        <w:rPr>
          <w:rFonts w:asciiTheme="minorBidi" w:hAnsiTheme="minorBidi"/>
          <w:b/>
          <w:bCs/>
          <w:szCs w:val="24"/>
          <w:rtl/>
        </w:rPr>
        <w:t>איכות ההצעה (5 נקודות)</w:t>
      </w:r>
      <w:r w:rsidRPr="00937171">
        <w:rPr>
          <w:rFonts w:asciiTheme="minorBidi" w:hAnsiTheme="minorBidi"/>
          <w:szCs w:val="24"/>
          <w:rtl/>
        </w:rPr>
        <w:t>: איכות הגשת ההצעה ועבודה לפי ההנחיות של מכרז זה.</w:t>
      </w:r>
    </w:p>
    <w:p w14:paraId="2C3F921E" w14:textId="77777777" w:rsidR="00482CB2" w:rsidRDefault="00482CB2">
      <w:pPr>
        <w:bidi w:val="0"/>
        <w:rPr>
          <w:rFonts w:asciiTheme="minorBidi" w:hAnsiTheme="minorBidi"/>
          <w:szCs w:val="24"/>
          <w:rtl/>
          <w:lang w:eastAsia="he-IL"/>
        </w:rPr>
      </w:pPr>
      <w:r>
        <w:rPr>
          <w:rFonts w:asciiTheme="minorBidi" w:hAnsiTheme="minorBidi"/>
          <w:szCs w:val="24"/>
          <w:rtl/>
          <w:lang w:eastAsia="he-IL"/>
        </w:rPr>
        <w:br w:type="page"/>
      </w:r>
    </w:p>
    <w:p w14:paraId="4B4669E3" w14:textId="591F990E" w:rsidR="00F63DE1" w:rsidRPr="00937171" w:rsidRDefault="00F63DE1" w:rsidP="005C4CB8">
      <w:pPr>
        <w:pStyle w:val="af6"/>
        <w:numPr>
          <w:ilvl w:val="1"/>
          <w:numId w:val="111"/>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lastRenderedPageBreak/>
        <w:t>טבלת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אמות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המידה</w:t>
      </w:r>
    </w:p>
    <w:p w14:paraId="4B4669E4" w14:textId="77777777" w:rsidR="00F63DE1" w:rsidRPr="00937171" w:rsidRDefault="00F63DE1" w:rsidP="009A218D">
      <w:pPr>
        <w:spacing w:line="360" w:lineRule="auto"/>
        <w:jc w:val="both"/>
        <w:rPr>
          <w:rFonts w:asciiTheme="minorBidi" w:hAnsiTheme="minorBidi"/>
          <w:szCs w:val="24"/>
          <w:rtl/>
        </w:rPr>
      </w:pPr>
    </w:p>
    <w:tbl>
      <w:tblPr>
        <w:bidiVisual/>
        <w:tblW w:w="8505" w:type="dxa"/>
        <w:jc w:val="center"/>
        <w:tblLook w:val="04A0" w:firstRow="1" w:lastRow="0" w:firstColumn="1" w:lastColumn="0" w:noHBand="0" w:noVBand="1"/>
        <w:tblCaption w:val="פירוט פרמטרים משניים."/>
        <w:tblDescription w:val="פירוט על החלוקה הפנימית של הנקודות בסעיפי השיפוט השונים בהערכת הצעה."/>
      </w:tblPr>
      <w:tblGrid>
        <w:gridCol w:w="8029"/>
        <w:gridCol w:w="901"/>
      </w:tblGrid>
      <w:tr w:rsidR="0012729B" w:rsidRPr="00726B64" w14:paraId="4B4669E7" w14:textId="63A23173" w:rsidTr="000E029D">
        <w:trPr>
          <w:trHeight w:val="600"/>
          <w:tblHeader/>
          <w:jc w:val="center"/>
        </w:trPr>
        <w:tc>
          <w:tcPr>
            <w:tcW w:w="7496" w:type="dxa"/>
            <w:tcBorders>
              <w:top w:val="single" w:sz="4" w:space="0" w:color="auto"/>
              <w:left w:val="single" w:sz="4" w:space="0" w:color="auto"/>
              <w:bottom w:val="single" w:sz="24" w:space="0" w:color="auto"/>
              <w:right w:val="single" w:sz="4" w:space="0" w:color="auto"/>
            </w:tcBorders>
            <w:shd w:val="clear" w:color="000000" w:fill="EEECE1"/>
            <w:hideMark/>
          </w:tcPr>
          <w:p w14:paraId="4B4669E6" w14:textId="0273244F" w:rsidR="0012729B" w:rsidRPr="000E029D" w:rsidRDefault="0012729B" w:rsidP="0012729B">
            <w:pPr>
              <w:spacing w:line="360" w:lineRule="auto"/>
              <w:jc w:val="both"/>
              <w:rPr>
                <w:rFonts w:asciiTheme="majorBidi" w:hAnsiTheme="majorBidi"/>
                <w:b/>
                <w:bCs/>
                <w:color w:val="000000"/>
                <w:szCs w:val="24"/>
                <w:rtl/>
              </w:rPr>
            </w:pPr>
            <w:r w:rsidRPr="000E029D">
              <w:rPr>
                <w:rFonts w:asciiTheme="majorBidi" w:hAnsiTheme="majorBidi" w:hint="eastAsia"/>
                <w:b/>
                <w:bCs/>
                <w:color w:val="000000"/>
                <w:szCs w:val="24"/>
                <w:rtl/>
              </w:rPr>
              <w:t>פירוט</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פרמטרים</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משניים</w:t>
            </w:r>
          </w:p>
        </w:tc>
        <w:tc>
          <w:tcPr>
            <w:tcW w:w="1009" w:type="dxa"/>
            <w:tcBorders>
              <w:top w:val="single" w:sz="4" w:space="0" w:color="auto"/>
              <w:left w:val="single" w:sz="4" w:space="0" w:color="auto"/>
              <w:bottom w:val="single" w:sz="24" w:space="0" w:color="auto"/>
              <w:right w:val="single" w:sz="4" w:space="0" w:color="auto"/>
            </w:tcBorders>
            <w:shd w:val="clear" w:color="000000" w:fill="EEECE1"/>
          </w:tcPr>
          <w:p w14:paraId="604FF4BF" w14:textId="571B227C" w:rsidR="0012729B" w:rsidRPr="000E029D" w:rsidRDefault="0012729B" w:rsidP="0012729B">
            <w:pPr>
              <w:spacing w:line="360" w:lineRule="auto"/>
              <w:jc w:val="center"/>
              <w:rPr>
                <w:rFonts w:asciiTheme="majorBidi" w:hAnsiTheme="majorBidi"/>
                <w:b/>
                <w:bCs/>
                <w:color w:val="000000"/>
                <w:szCs w:val="24"/>
                <w:rtl/>
              </w:rPr>
            </w:pPr>
            <w:r w:rsidRPr="000E029D">
              <w:rPr>
                <w:rFonts w:asciiTheme="majorBidi" w:hAnsiTheme="majorBidi" w:hint="eastAsia"/>
                <w:b/>
                <w:bCs/>
                <w:color w:val="000000"/>
                <w:szCs w:val="24"/>
                <w:rtl/>
              </w:rPr>
              <w:t>ניקוד</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לפי</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סעיפים</w:t>
            </w:r>
          </w:p>
        </w:tc>
      </w:tr>
      <w:tr w:rsidR="0012729B" w:rsidRPr="00726B64" w14:paraId="06E0D54C" w14:textId="6F25E9D4" w:rsidTr="000E029D">
        <w:trPr>
          <w:trHeight w:val="600"/>
          <w:jc w:val="center"/>
        </w:trPr>
        <w:tc>
          <w:tcPr>
            <w:tcW w:w="7496" w:type="dxa"/>
            <w:tcBorders>
              <w:top w:val="single" w:sz="24" w:space="0" w:color="auto"/>
              <w:left w:val="single" w:sz="24" w:space="0" w:color="auto"/>
              <w:bottom w:val="single" w:sz="24" w:space="0" w:color="auto"/>
              <w:right w:val="single" w:sz="24" w:space="0" w:color="auto"/>
            </w:tcBorders>
            <w:shd w:val="clear" w:color="auto" w:fill="auto"/>
          </w:tcPr>
          <w:p w14:paraId="41E19A14" w14:textId="1CEF1E34" w:rsidR="0012729B" w:rsidRPr="000E029D" w:rsidRDefault="0012729B" w:rsidP="0012729B">
            <w:pPr>
              <w:spacing w:line="360" w:lineRule="auto"/>
              <w:jc w:val="both"/>
              <w:rPr>
                <w:rFonts w:asciiTheme="majorBidi" w:hAnsiTheme="majorBidi"/>
                <w:b/>
                <w:bCs/>
                <w:color w:val="000000"/>
                <w:szCs w:val="24"/>
                <w:rtl/>
              </w:rPr>
            </w:pPr>
            <w:r w:rsidRPr="000E029D">
              <w:rPr>
                <w:rFonts w:asciiTheme="majorBidi" w:hAnsiTheme="majorBidi" w:hint="eastAsia"/>
                <w:b/>
                <w:bCs/>
                <w:color w:val="000000"/>
                <w:szCs w:val="24"/>
                <w:rtl/>
              </w:rPr>
              <w:t>אמת</w:t>
            </w:r>
            <w:r w:rsidRPr="000E029D">
              <w:rPr>
                <w:rFonts w:asciiTheme="majorBidi" w:hAnsiTheme="majorBidi"/>
                <w:b/>
                <w:bCs/>
                <w:color w:val="000000"/>
                <w:szCs w:val="24"/>
                <w:rtl/>
              </w:rPr>
              <w:t xml:space="preserve"> מידה ראשית: רלוונטיות ויישום התכנית (40 נקודות)</w:t>
            </w:r>
          </w:p>
        </w:tc>
        <w:tc>
          <w:tcPr>
            <w:tcW w:w="1009" w:type="dxa"/>
            <w:tcBorders>
              <w:top w:val="single" w:sz="24" w:space="0" w:color="auto"/>
              <w:left w:val="single" w:sz="24" w:space="0" w:color="auto"/>
              <w:bottom w:val="single" w:sz="24" w:space="0" w:color="auto"/>
              <w:right w:val="single" w:sz="24" w:space="0" w:color="auto"/>
            </w:tcBorders>
          </w:tcPr>
          <w:p w14:paraId="1C885ADC" w14:textId="37930480" w:rsidR="0012729B" w:rsidRPr="000E029D" w:rsidRDefault="0012729B" w:rsidP="0012729B">
            <w:pPr>
              <w:spacing w:line="360" w:lineRule="auto"/>
              <w:jc w:val="center"/>
              <w:rPr>
                <w:rFonts w:asciiTheme="majorBidi" w:hAnsiTheme="majorBidi"/>
                <w:b/>
                <w:bCs/>
                <w:color w:val="000000"/>
                <w:szCs w:val="24"/>
                <w:rtl/>
              </w:rPr>
            </w:pPr>
            <w:r w:rsidRPr="000E029D">
              <w:rPr>
                <w:rFonts w:asciiTheme="majorBidi" w:hAnsiTheme="majorBidi"/>
                <w:b/>
                <w:bCs/>
                <w:color w:val="000000"/>
                <w:szCs w:val="24"/>
              </w:rPr>
              <w:t>40/100</w:t>
            </w:r>
          </w:p>
        </w:tc>
      </w:tr>
      <w:tr w:rsidR="0012729B" w:rsidRPr="00726B64" w14:paraId="4B4669EB" w14:textId="5C6BA8E8" w:rsidTr="000E029D">
        <w:trPr>
          <w:trHeight w:val="600"/>
          <w:jc w:val="center"/>
        </w:trPr>
        <w:tc>
          <w:tcPr>
            <w:tcW w:w="7496" w:type="dxa"/>
            <w:tcBorders>
              <w:top w:val="single" w:sz="24" w:space="0" w:color="auto"/>
              <w:left w:val="single" w:sz="4" w:space="0" w:color="auto"/>
              <w:bottom w:val="single" w:sz="4" w:space="0" w:color="auto"/>
              <w:right w:val="single" w:sz="4" w:space="0" w:color="auto"/>
            </w:tcBorders>
            <w:shd w:val="clear" w:color="auto" w:fill="auto"/>
            <w:hideMark/>
          </w:tcPr>
          <w:p w14:paraId="4B4669EA" w14:textId="4C51F264"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חדשנות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טכנולוגית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w:t>
            </w:r>
            <w:r w:rsidRPr="000E029D">
              <w:rPr>
                <w:rFonts w:asciiTheme="majorBidi" w:hAnsiTheme="majorBidi"/>
                <w:color w:val="000000"/>
                <w:szCs w:val="24"/>
                <w:rtl/>
              </w:rPr>
              <w:t>/</w:t>
            </w:r>
            <w:r w:rsidRPr="000E029D">
              <w:rPr>
                <w:rFonts w:asciiTheme="majorBidi" w:hAnsiTheme="majorBidi" w:hint="eastAsia"/>
                <w:color w:val="000000"/>
                <w:szCs w:val="24"/>
                <w:rtl/>
              </w:rPr>
              <w:t>או</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כלכלית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w:t>
            </w:r>
            <w:r w:rsidRPr="000E029D">
              <w:rPr>
                <w:rFonts w:asciiTheme="majorBidi" w:hAnsiTheme="majorBidi"/>
                <w:color w:val="000000"/>
                <w:szCs w:val="24"/>
                <w:rtl/>
              </w:rPr>
              <w:t>/</w:t>
            </w:r>
            <w:r w:rsidRPr="000E029D">
              <w:rPr>
                <w:rFonts w:asciiTheme="majorBidi" w:hAnsiTheme="majorBidi" w:hint="eastAsia"/>
                <w:color w:val="000000"/>
                <w:szCs w:val="24"/>
                <w:rtl/>
              </w:rPr>
              <w:t>או</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שיווקית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w:t>
            </w:r>
            <w:r w:rsidRPr="000E029D">
              <w:rPr>
                <w:rFonts w:asciiTheme="majorBidi" w:hAnsiTheme="majorBidi"/>
                <w:color w:val="000000"/>
                <w:szCs w:val="24"/>
                <w:rtl/>
              </w:rPr>
              <w:t>/</w:t>
            </w:r>
            <w:r w:rsidRPr="000E029D">
              <w:rPr>
                <w:rFonts w:asciiTheme="majorBidi" w:hAnsiTheme="majorBidi" w:hint="eastAsia"/>
                <w:color w:val="000000"/>
                <w:szCs w:val="24"/>
                <w:rtl/>
              </w:rPr>
              <w:t>או</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יישומית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מידת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המצוינות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ותרומתה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האפשרית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הטכנולוגיה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להשתחררות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מתלות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בנפט</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או</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לקידום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אנרגיה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בת</w:t>
            </w:r>
            <w:r w:rsidRPr="000E029D">
              <w:rPr>
                <w:rFonts w:asciiTheme="majorBidi" w:hAnsiTheme="majorBidi"/>
                <w:color w:val="000000"/>
                <w:szCs w:val="24"/>
                <w:rtl/>
              </w:rPr>
              <w:t>-</w:t>
            </w:r>
            <w:r w:rsidRPr="000E029D">
              <w:rPr>
                <w:rFonts w:asciiTheme="majorBidi" w:hAnsiTheme="majorBidi" w:hint="eastAsia"/>
                <w:color w:val="000000"/>
                <w:szCs w:val="24"/>
                <w:rtl/>
              </w:rPr>
              <w:t>קיימא</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בהתאמה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לנושאי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המכרז</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המופיעים</w:t>
            </w:r>
            <w:r w:rsidRPr="000E029D">
              <w:rPr>
                <w:rFonts w:asciiTheme="majorBidi" w:hAnsiTheme="majorBidi"/>
                <w:color w:val="000000"/>
                <w:szCs w:val="24"/>
                <w:rtl/>
              </w:rPr>
              <w:t xml:space="preserve"> </w:t>
            </w:r>
            <w:r w:rsidRPr="000E029D">
              <w:rPr>
                <w:rFonts w:asciiTheme="majorBidi" w:hAnsiTheme="majorBidi" w:hint="eastAsia"/>
                <w:b/>
                <w:bCs/>
                <w:color w:val="000000"/>
                <w:szCs w:val="24"/>
                <w:rtl/>
              </w:rPr>
              <w:t>בנספח</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י</w:t>
            </w:r>
            <w:r w:rsidRPr="000E029D">
              <w:rPr>
                <w:rFonts w:asciiTheme="majorBidi" w:hAnsiTheme="majorBidi"/>
                <w:b/>
                <w:bCs/>
                <w:color w:val="000000"/>
                <w:szCs w:val="24"/>
                <w:rtl/>
              </w:rPr>
              <w:t>"</w:t>
            </w:r>
            <w:r w:rsidRPr="000E029D">
              <w:rPr>
                <w:rFonts w:asciiTheme="majorBidi" w:hAnsiTheme="majorBidi" w:hint="eastAsia"/>
                <w:b/>
                <w:bCs/>
                <w:color w:val="000000"/>
                <w:szCs w:val="24"/>
                <w:rtl/>
              </w:rPr>
              <w:t>א</w:t>
            </w:r>
            <w:r w:rsidRPr="000E029D">
              <w:rPr>
                <w:rFonts w:asciiTheme="majorBidi" w:hAnsiTheme="majorBidi"/>
                <w:color w:val="000000"/>
                <w:szCs w:val="24"/>
                <w:rtl/>
              </w:rPr>
              <w:t xml:space="preserve"> (20%).</w:t>
            </w:r>
          </w:p>
        </w:tc>
        <w:tc>
          <w:tcPr>
            <w:tcW w:w="1009" w:type="dxa"/>
            <w:tcBorders>
              <w:top w:val="single" w:sz="24" w:space="0" w:color="auto"/>
              <w:left w:val="single" w:sz="4" w:space="0" w:color="auto"/>
              <w:bottom w:val="single" w:sz="4" w:space="0" w:color="auto"/>
              <w:right w:val="single" w:sz="4" w:space="0" w:color="auto"/>
            </w:tcBorders>
          </w:tcPr>
          <w:p w14:paraId="293BB841" w14:textId="1E206351"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8/40</w:t>
            </w:r>
          </w:p>
        </w:tc>
      </w:tr>
      <w:tr w:rsidR="0012729B" w:rsidRPr="00726B64" w14:paraId="4B4669EE" w14:textId="3BD0835A" w:rsidTr="000E029D">
        <w:trPr>
          <w:trHeight w:val="600"/>
          <w:jc w:val="center"/>
        </w:trPr>
        <w:tc>
          <w:tcPr>
            <w:tcW w:w="7496" w:type="dxa"/>
            <w:tcBorders>
              <w:top w:val="nil"/>
              <w:left w:val="single" w:sz="4" w:space="0" w:color="auto"/>
              <w:bottom w:val="single" w:sz="4" w:space="0" w:color="auto"/>
              <w:right w:val="single" w:sz="4" w:space="0" w:color="auto"/>
            </w:tcBorders>
            <w:shd w:val="clear" w:color="auto" w:fill="auto"/>
            <w:hideMark/>
          </w:tcPr>
          <w:p w14:paraId="4B4669ED" w14:textId="02E261AE"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יתרונות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הפרויקט</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המוצע</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ביחס</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לקיים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בשוק</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בתחום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זה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שיפורים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טכנו</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כלכליים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גודל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השוק</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ונתח</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השוק</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הצפוי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למוצר</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או</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לחלופין</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מתן</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מענה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לצרכים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לאומיים</w:t>
            </w:r>
            <w:r w:rsidRPr="000E029D">
              <w:rPr>
                <w:rFonts w:asciiTheme="majorBidi" w:hAnsiTheme="majorBidi"/>
                <w:color w:val="000000"/>
                <w:szCs w:val="24"/>
                <w:rtl/>
              </w:rPr>
              <w:t xml:space="preserve"> (20%)</w:t>
            </w:r>
          </w:p>
        </w:tc>
        <w:tc>
          <w:tcPr>
            <w:tcW w:w="1009" w:type="dxa"/>
            <w:tcBorders>
              <w:top w:val="nil"/>
              <w:left w:val="single" w:sz="4" w:space="0" w:color="auto"/>
              <w:bottom w:val="single" w:sz="4" w:space="0" w:color="auto"/>
              <w:right w:val="single" w:sz="4" w:space="0" w:color="auto"/>
            </w:tcBorders>
          </w:tcPr>
          <w:p w14:paraId="494BDE2C" w14:textId="5B8EDDEF"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8/40</w:t>
            </w:r>
          </w:p>
        </w:tc>
      </w:tr>
      <w:tr w:rsidR="0012729B" w:rsidRPr="00726B64" w14:paraId="4B4669F1" w14:textId="260AADB6" w:rsidTr="000E029D">
        <w:trPr>
          <w:trHeight w:val="300"/>
          <w:jc w:val="center"/>
        </w:trPr>
        <w:tc>
          <w:tcPr>
            <w:tcW w:w="7496" w:type="dxa"/>
            <w:tcBorders>
              <w:top w:val="nil"/>
              <w:left w:val="single" w:sz="4" w:space="0" w:color="auto"/>
              <w:bottom w:val="single" w:sz="4" w:space="0" w:color="auto"/>
              <w:right w:val="single" w:sz="4" w:space="0" w:color="auto"/>
            </w:tcBorders>
            <w:shd w:val="clear" w:color="auto" w:fill="auto"/>
            <w:hideMark/>
          </w:tcPr>
          <w:p w14:paraId="4B4669F0" w14:textId="64962922"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השפעות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חיצוניות</w:t>
            </w:r>
            <w:r w:rsidRPr="000E029D">
              <w:rPr>
                <w:rFonts w:asciiTheme="majorBidi" w:hAnsiTheme="majorBidi"/>
                <w:color w:val="000000"/>
                <w:szCs w:val="24"/>
                <w:rtl/>
              </w:rPr>
              <w:t xml:space="preserve">(20%). </w:t>
            </w:r>
            <w:r w:rsidRPr="000E029D">
              <w:rPr>
                <w:rFonts w:asciiTheme="majorBidi" w:hAnsiTheme="majorBidi" w:hint="eastAsia"/>
                <w:color w:val="000000"/>
                <w:szCs w:val="24"/>
                <w:rtl/>
              </w:rPr>
              <w:t>מה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מידת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ההשפעה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המיזם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על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פרמטרים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חיצוניים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לפרמטרים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כלכליים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מקובלים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למשל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הפחתת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פליטות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נחשבת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חיצונית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למחיר</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החשמל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וניתן</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לכמת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אותה</w:t>
            </w:r>
          </w:p>
        </w:tc>
        <w:tc>
          <w:tcPr>
            <w:tcW w:w="1009" w:type="dxa"/>
            <w:tcBorders>
              <w:top w:val="nil"/>
              <w:left w:val="single" w:sz="4" w:space="0" w:color="auto"/>
              <w:bottom w:val="single" w:sz="4" w:space="0" w:color="auto"/>
              <w:right w:val="single" w:sz="4" w:space="0" w:color="auto"/>
            </w:tcBorders>
          </w:tcPr>
          <w:p w14:paraId="02B6E3E8" w14:textId="12E50CEB"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8/40</w:t>
            </w:r>
          </w:p>
        </w:tc>
      </w:tr>
      <w:tr w:rsidR="0012729B" w:rsidRPr="00726B64" w14:paraId="4B4669F4" w14:textId="656A8E69" w:rsidTr="000E029D">
        <w:trPr>
          <w:trHeight w:val="300"/>
          <w:jc w:val="center"/>
        </w:trPr>
        <w:tc>
          <w:tcPr>
            <w:tcW w:w="7496" w:type="dxa"/>
            <w:tcBorders>
              <w:top w:val="nil"/>
              <w:left w:val="single" w:sz="4" w:space="0" w:color="auto"/>
              <w:bottom w:val="single" w:sz="4" w:space="0" w:color="auto"/>
              <w:right w:val="single" w:sz="4" w:space="0" w:color="auto"/>
            </w:tcBorders>
            <w:shd w:val="clear" w:color="auto" w:fill="auto"/>
            <w:hideMark/>
          </w:tcPr>
          <w:p w14:paraId="4B4669F3" w14:textId="777096A9" w:rsidR="0012729B" w:rsidRPr="000E029D" w:rsidRDefault="0012729B" w:rsidP="00726B64">
            <w:pPr>
              <w:tabs>
                <w:tab w:val="left" w:pos="6305"/>
              </w:tabs>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הערכת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סיכונים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למסחור</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מוצר</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סופי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w:t>
            </w:r>
            <w:r w:rsidR="00726B64" w:rsidRPr="000E029D">
              <w:rPr>
                <w:rFonts w:asciiTheme="majorBidi" w:hAnsiTheme="majorBidi" w:hint="eastAsia"/>
                <w:color w:val="000000"/>
                <w:szCs w:val="24"/>
                <w:rtl/>
              </w:rPr>
              <w:t>י</w:t>
            </w:r>
            <w:r w:rsidRPr="000E029D">
              <w:rPr>
                <w:rFonts w:asciiTheme="majorBidi" w:hAnsiTheme="majorBidi" w:hint="eastAsia"/>
                <w:color w:val="000000"/>
                <w:szCs w:val="24"/>
                <w:rtl/>
              </w:rPr>
              <w:t>תכנות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וישימות</w:t>
            </w:r>
            <w:r w:rsidRPr="000E029D">
              <w:rPr>
                <w:rFonts w:asciiTheme="majorBidi" w:hAnsiTheme="majorBidi"/>
                <w:color w:val="000000"/>
                <w:szCs w:val="24"/>
                <w:rtl/>
              </w:rPr>
              <w:t xml:space="preserve"> (10%)</w:t>
            </w:r>
            <w:r w:rsidRPr="000E029D">
              <w:rPr>
                <w:rFonts w:asciiTheme="majorBidi" w:hAnsiTheme="majorBidi"/>
                <w:color w:val="000000"/>
                <w:szCs w:val="24"/>
                <w:rtl/>
              </w:rPr>
              <w:tab/>
            </w:r>
          </w:p>
        </w:tc>
        <w:tc>
          <w:tcPr>
            <w:tcW w:w="1009" w:type="dxa"/>
            <w:tcBorders>
              <w:top w:val="nil"/>
              <w:left w:val="single" w:sz="4" w:space="0" w:color="auto"/>
              <w:bottom w:val="single" w:sz="4" w:space="0" w:color="auto"/>
              <w:right w:val="single" w:sz="4" w:space="0" w:color="auto"/>
            </w:tcBorders>
          </w:tcPr>
          <w:p w14:paraId="43E63354" w14:textId="782D46D8" w:rsidR="0012729B" w:rsidRPr="000E029D" w:rsidRDefault="0012729B" w:rsidP="0012729B">
            <w:pPr>
              <w:tabs>
                <w:tab w:val="left" w:pos="6305"/>
              </w:tabs>
              <w:spacing w:line="360" w:lineRule="auto"/>
              <w:jc w:val="center"/>
              <w:rPr>
                <w:rFonts w:asciiTheme="majorBidi" w:hAnsiTheme="majorBidi"/>
                <w:color w:val="000000"/>
                <w:szCs w:val="24"/>
                <w:rtl/>
              </w:rPr>
            </w:pPr>
            <w:r w:rsidRPr="000E029D">
              <w:rPr>
                <w:rFonts w:asciiTheme="majorBidi" w:hAnsiTheme="majorBidi"/>
                <w:color w:val="000000"/>
                <w:szCs w:val="24"/>
              </w:rPr>
              <w:t>4/40</w:t>
            </w:r>
          </w:p>
        </w:tc>
      </w:tr>
      <w:tr w:rsidR="0012729B" w:rsidRPr="00726B64" w14:paraId="4B4669F8" w14:textId="4FF3AB78" w:rsidTr="000E029D">
        <w:trPr>
          <w:trHeight w:val="315"/>
          <w:jc w:val="center"/>
        </w:trPr>
        <w:tc>
          <w:tcPr>
            <w:tcW w:w="7496" w:type="dxa"/>
            <w:tcBorders>
              <w:top w:val="nil"/>
              <w:left w:val="single" w:sz="4" w:space="0" w:color="auto"/>
              <w:bottom w:val="single" w:sz="4" w:space="0" w:color="auto"/>
              <w:right w:val="single" w:sz="4" w:space="0" w:color="auto"/>
            </w:tcBorders>
            <w:shd w:val="clear" w:color="auto" w:fill="auto"/>
            <w:hideMark/>
          </w:tcPr>
          <w:p w14:paraId="4B4669F6" w14:textId="0F15B8F8" w:rsidR="0012729B" w:rsidRPr="000E029D" w:rsidRDefault="0012729B" w:rsidP="0012729B">
            <w:pPr>
              <w:spacing w:line="360" w:lineRule="auto"/>
              <w:jc w:val="both"/>
              <w:rPr>
                <w:rFonts w:asciiTheme="majorBidi" w:hAnsiTheme="majorBidi"/>
                <w:color w:val="000000"/>
                <w:szCs w:val="24"/>
              </w:rPr>
            </w:pPr>
            <w:r w:rsidRPr="000E029D">
              <w:rPr>
                <w:rFonts w:asciiTheme="majorBidi" w:hAnsiTheme="majorBidi" w:hint="eastAsia"/>
                <w:color w:val="000000"/>
                <w:szCs w:val="24"/>
                <w:rtl/>
              </w:rPr>
              <w:t>מידת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ההתאמה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ליעדי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המו</w:t>
            </w:r>
            <w:r w:rsidRPr="000E029D">
              <w:rPr>
                <w:rFonts w:asciiTheme="majorBidi" w:hAnsiTheme="majorBidi"/>
                <w:color w:val="000000"/>
                <w:szCs w:val="24"/>
                <w:rtl/>
              </w:rPr>
              <w:t>"</w:t>
            </w:r>
            <w:r w:rsidRPr="000E029D">
              <w:rPr>
                <w:rFonts w:asciiTheme="majorBidi" w:hAnsiTheme="majorBidi" w:hint="eastAsia"/>
                <w:color w:val="000000"/>
                <w:szCs w:val="24"/>
                <w:rtl/>
              </w:rPr>
              <w:t>פ</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המכרז</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כפי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שמופיעים</w:t>
            </w:r>
            <w:r w:rsidRPr="000E029D">
              <w:rPr>
                <w:rFonts w:asciiTheme="majorBidi" w:hAnsiTheme="majorBidi"/>
                <w:color w:val="000000"/>
                <w:szCs w:val="24"/>
                <w:rtl/>
              </w:rPr>
              <w:t xml:space="preserve"> </w:t>
            </w:r>
            <w:r w:rsidRPr="000E029D">
              <w:rPr>
                <w:rFonts w:asciiTheme="majorBidi" w:hAnsiTheme="majorBidi" w:hint="eastAsia"/>
                <w:b/>
                <w:bCs/>
                <w:color w:val="000000"/>
                <w:szCs w:val="24"/>
                <w:rtl/>
              </w:rPr>
              <w:t>בנספח</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יא</w:t>
            </w:r>
            <w:r w:rsidRPr="000E029D">
              <w:rPr>
                <w:rFonts w:asciiTheme="majorBidi" w:hAnsiTheme="majorBidi"/>
                <w:b/>
                <w:bCs/>
                <w:color w:val="000000"/>
                <w:szCs w:val="24"/>
                <w:rtl/>
              </w:rPr>
              <w:t>'</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וכן</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ליעדי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המשרד</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המפורטים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בכתובת</w:t>
            </w:r>
            <w:r w:rsidRPr="000E029D">
              <w:rPr>
                <w:rFonts w:asciiTheme="majorBidi" w:hAnsiTheme="majorBidi"/>
                <w:color w:val="000000"/>
                <w:szCs w:val="24"/>
                <w:rtl/>
              </w:rPr>
              <w:t>(10%)</w:t>
            </w:r>
          </w:p>
          <w:p w14:paraId="4B4669F7" w14:textId="77777777" w:rsidR="0012729B" w:rsidRPr="000E029D" w:rsidRDefault="00BD4E6A" w:rsidP="0012729B">
            <w:pPr>
              <w:spacing w:line="360" w:lineRule="auto"/>
              <w:jc w:val="both"/>
              <w:rPr>
                <w:rFonts w:asciiTheme="majorBidi" w:hAnsiTheme="majorBidi"/>
                <w:color w:val="000000"/>
                <w:szCs w:val="24"/>
                <w:rtl/>
              </w:rPr>
            </w:pPr>
            <w:hyperlink r:id="rId19" w:history="1">
              <w:r w:rsidR="0012729B" w:rsidRPr="000E029D">
                <w:rPr>
                  <w:rStyle w:val="Hyperlink"/>
                  <w:rFonts w:asciiTheme="majorBidi" w:hAnsiTheme="majorBidi"/>
                  <w:szCs w:val="24"/>
                </w:rPr>
                <w:t>http://energy.gov.il/Subjects/RAndDChiefScientist/Documents/RDMay2016.pdf</w:t>
              </w:r>
            </w:hyperlink>
            <w:r w:rsidR="0012729B" w:rsidRPr="000E029D">
              <w:rPr>
                <w:rFonts w:asciiTheme="majorBidi" w:hAnsiTheme="majorBidi"/>
                <w:color w:val="000000"/>
                <w:szCs w:val="24"/>
              </w:rPr>
              <w:t xml:space="preserve"> </w:t>
            </w:r>
          </w:p>
        </w:tc>
        <w:tc>
          <w:tcPr>
            <w:tcW w:w="1009" w:type="dxa"/>
            <w:tcBorders>
              <w:top w:val="nil"/>
              <w:left w:val="single" w:sz="4" w:space="0" w:color="auto"/>
              <w:bottom w:val="single" w:sz="4" w:space="0" w:color="auto"/>
              <w:right w:val="single" w:sz="4" w:space="0" w:color="auto"/>
            </w:tcBorders>
          </w:tcPr>
          <w:p w14:paraId="5205ED77" w14:textId="7C03C480"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4/40</w:t>
            </w:r>
          </w:p>
        </w:tc>
      </w:tr>
      <w:tr w:rsidR="0012729B" w:rsidRPr="00726B64" w14:paraId="4B4669FB" w14:textId="100596EA" w:rsidTr="000E029D">
        <w:trPr>
          <w:trHeight w:val="300"/>
          <w:jc w:val="center"/>
        </w:trPr>
        <w:tc>
          <w:tcPr>
            <w:tcW w:w="7496" w:type="dxa"/>
            <w:tcBorders>
              <w:top w:val="nil"/>
              <w:left w:val="single" w:sz="4" w:space="0" w:color="auto"/>
              <w:bottom w:val="single" w:sz="4" w:space="0" w:color="auto"/>
              <w:right w:val="single" w:sz="4" w:space="0" w:color="auto"/>
            </w:tcBorders>
            <w:shd w:val="clear" w:color="auto" w:fill="auto"/>
            <w:hideMark/>
          </w:tcPr>
          <w:p w14:paraId="4B4669FA" w14:textId="33F209BA"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רמת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הבשלות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הטכנולוגית</w:t>
            </w:r>
            <w:r w:rsidRPr="000E029D">
              <w:rPr>
                <w:rFonts w:asciiTheme="majorBidi" w:hAnsiTheme="majorBidi"/>
                <w:color w:val="000000"/>
                <w:szCs w:val="24"/>
                <w:rtl/>
              </w:rPr>
              <w:t xml:space="preserve"> : </w:t>
            </w:r>
            <w:r w:rsidRPr="000E029D">
              <w:rPr>
                <w:rFonts w:asciiTheme="majorBidi" w:hAnsiTheme="majorBidi" w:hint="eastAsia"/>
                <w:color w:val="000000"/>
                <w:szCs w:val="24"/>
                <w:rtl/>
              </w:rPr>
              <w:t>נדרש</w:t>
            </w:r>
            <w:r w:rsidRPr="000E029D">
              <w:rPr>
                <w:rFonts w:asciiTheme="majorBidi" w:hAnsiTheme="majorBidi"/>
                <w:color w:val="000000"/>
                <w:szCs w:val="24"/>
                <w:rtl/>
              </w:rPr>
              <w:t xml:space="preserve"> 5-9 </w:t>
            </w:r>
            <w:r w:rsidRPr="000E029D">
              <w:rPr>
                <w:rFonts w:asciiTheme="majorBidi" w:hAnsiTheme="majorBidi" w:hint="eastAsia"/>
                <w:color w:val="000000"/>
                <w:szCs w:val="24"/>
                <w:rtl/>
              </w:rPr>
              <w:t>בסולם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w:t>
            </w:r>
            <w:r w:rsidRPr="000E029D">
              <w:rPr>
                <w:rFonts w:asciiTheme="majorBidi" w:hAnsiTheme="majorBidi"/>
                <w:color w:val="000000"/>
                <w:szCs w:val="24"/>
                <w:rtl/>
              </w:rPr>
              <w:t>-</w:t>
            </w:r>
            <w:r w:rsidRPr="000E029D">
              <w:rPr>
                <w:rFonts w:asciiTheme="majorBidi" w:hAnsiTheme="majorBidi"/>
                <w:color w:val="000000"/>
                <w:szCs w:val="24"/>
              </w:rPr>
              <w:t>TRL</w:t>
            </w:r>
            <w:r w:rsidRPr="000E029D">
              <w:rPr>
                <w:rFonts w:asciiTheme="majorBidi" w:hAnsiTheme="majorBidi"/>
                <w:color w:val="000000"/>
                <w:szCs w:val="24"/>
                <w:rtl/>
              </w:rPr>
              <w:t xml:space="preserve"> (10%)</w:t>
            </w:r>
          </w:p>
        </w:tc>
        <w:tc>
          <w:tcPr>
            <w:tcW w:w="1009" w:type="dxa"/>
            <w:tcBorders>
              <w:top w:val="nil"/>
              <w:left w:val="single" w:sz="4" w:space="0" w:color="auto"/>
              <w:bottom w:val="single" w:sz="4" w:space="0" w:color="auto"/>
              <w:right w:val="single" w:sz="4" w:space="0" w:color="auto"/>
            </w:tcBorders>
          </w:tcPr>
          <w:p w14:paraId="417B4901" w14:textId="37966267"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4/40</w:t>
            </w:r>
          </w:p>
        </w:tc>
      </w:tr>
      <w:tr w:rsidR="0012729B" w:rsidRPr="00726B64" w14:paraId="4B4669FE" w14:textId="24A9A9AA" w:rsidTr="000E029D">
        <w:trPr>
          <w:trHeight w:val="300"/>
          <w:jc w:val="center"/>
        </w:trPr>
        <w:tc>
          <w:tcPr>
            <w:tcW w:w="7496" w:type="dxa"/>
            <w:tcBorders>
              <w:top w:val="nil"/>
              <w:left w:val="single" w:sz="4" w:space="0" w:color="auto"/>
              <w:bottom w:val="single" w:sz="24" w:space="0" w:color="auto"/>
              <w:right w:val="single" w:sz="4" w:space="0" w:color="auto"/>
            </w:tcBorders>
            <w:shd w:val="clear" w:color="auto" w:fill="auto"/>
            <w:noWrap/>
            <w:hideMark/>
          </w:tcPr>
          <w:p w14:paraId="4B4669FD" w14:textId="36DB8971"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color w:val="000000"/>
                <w:szCs w:val="24"/>
                <w:rtl/>
              </w:rPr>
              <w:t>מעורבותם של המוטבים ומשתמשי הקצה מלכתחילה ושילובו של קלט זה בעיצוב תכנית המחקר (10%)</w:t>
            </w:r>
          </w:p>
        </w:tc>
        <w:tc>
          <w:tcPr>
            <w:tcW w:w="1009" w:type="dxa"/>
            <w:tcBorders>
              <w:top w:val="nil"/>
              <w:left w:val="single" w:sz="4" w:space="0" w:color="auto"/>
              <w:bottom w:val="single" w:sz="24" w:space="0" w:color="auto"/>
              <w:right w:val="single" w:sz="4" w:space="0" w:color="auto"/>
            </w:tcBorders>
          </w:tcPr>
          <w:p w14:paraId="1BDEAB0A" w14:textId="1F49E5A8"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4/40</w:t>
            </w:r>
          </w:p>
        </w:tc>
      </w:tr>
      <w:tr w:rsidR="0012729B" w:rsidRPr="00726B64" w14:paraId="238EBA59" w14:textId="5EE4A9E3" w:rsidTr="000E029D">
        <w:trPr>
          <w:trHeight w:val="600"/>
          <w:jc w:val="center"/>
        </w:trPr>
        <w:tc>
          <w:tcPr>
            <w:tcW w:w="7496" w:type="dxa"/>
            <w:tcBorders>
              <w:top w:val="single" w:sz="24" w:space="0" w:color="auto"/>
              <w:left w:val="single" w:sz="24" w:space="0" w:color="auto"/>
              <w:bottom w:val="single" w:sz="24" w:space="0" w:color="auto"/>
              <w:right w:val="single" w:sz="24" w:space="0" w:color="auto"/>
            </w:tcBorders>
            <w:shd w:val="clear" w:color="auto" w:fill="auto"/>
          </w:tcPr>
          <w:p w14:paraId="45387FE1" w14:textId="22F96FB9" w:rsidR="0012729B" w:rsidRPr="000E029D" w:rsidRDefault="0012729B" w:rsidP="0012729B">
            <w:pPr>
              <w:spacing w:line="360" w:lineRule="auto"/>
              <w:jc w:val="both"/>
              <w:rPr>
                <w:rFonts w:asciiTheme="majorBidi" w:hAnsiTheme="majorBidi"/>
                <w:b/>
                <w:bCs/>
                <w:color w:val="000000"/>
                <w:szCs w:val="24"/>
                <w:rtl/>
              </w:rPr>
            </w:pPr>
            <w:r w:rsidRPr="000E029D">
              <w:rPr>
                <w:rFonts w:asciiTheme="majorBidi" w:hAnsiTheme="majorBidi" w:hint="eastAsia"/>
                <w:b/>
                <w:bCs/>
                <w:color w:val="000000"/>
                <w:szCs w:val="24"/>
                <w:rtl/>
              </w:rPr>
              <w:t>אמת</w:t>
            </w:r>
            <w:r w:rsidRPr="000E029D">
              <w:rPr>
                <w:rFonts w:asciiTheme="majorBidi" w:hAnsiTheme="majorBidi"/>
                <w:b/>
                <w:bCs/>
                <w:color w:val="000000"/>
                <w:szCs w:val="24"/>
                <w:rtl/>
              </w:rPr>
              <w:t xml:space="preserve"> מידה ראשית: התוכנית  (50 </w:t>
            </w:r>
            <w:r w:rsidRPr="000E029D">
              <w:rPr>
                <w:rFonts w:asciiTheme="majorBidi" w:hAnsiTheme="majorBidi" w:hint="eastAsia"/>
                <w:b/>
                <w:bCs/>
                <w:color w:val="000000"/>
                <w:szCs w:val="24"/>
                <w:rtl/>
              </w:rPr>
              <w:t>נקודות</w:t>
            </w:r>
            <w:r w:rsidRPr="000E029D">
              <w:rPr>
                <w:rFonts w:asciiTheme="majorBidi" w:hAnsiTheme="majorBidi"/>
                <w:b/>
                <w:bCs/>
                <w:color w:val="000000"/>
                <w:szCs w:val="24"/>
                <w:rtl/>
              </w:rPr>
              <w:t>)</w:t>
            </w:r>
          </w:p>
        </w:tc>
        <w:tc>
          <w:tcPr>
            <w:tcW w:w="1009" w:type="dxa"/>
            <w:tcBorders>
              <w:top w:val="single" w:sz="24" w:space="0" w:color="auto"/>
              <w:left w:val="single" w:sz="24" w:space="0" w:color="auto"/>
              <w:bottom w:val="single" w:sz="24" w:space="0" w:color="auto"/>
              <w:right w:val="single" w:sz="24" w:space="0" w:color="auto"/>
            </w:tcBorders>
          </w:tcPr>
          <w:p w14:paraId="05564CD3" w14:textId="70FC2882" w:rsidR="0012729B" w:rsidRPr="000E029D" w:rsidRDefault="0012729B" w:rsidP="0012729B">
            <w:pPr>
              <w:spacing w:line="360" w:lineRule="auto"/>
              <w:jc w:val="center"/>
              <w:rPr>
                <w:rFonts w:asciiTheme="majorBidi" w:hAnsiTheme="majorBidi"/>
                <w:b/>
                <w:bCs/>
                <w:color w:val="000000"/>
                <w:szCs w:val="24"/>
                <w:rtl/>
              </w:rPr>
            </w:pPr>
            <w:r w:rsidRPr="000E029D">
              <w:rPr>
                <w:rFonts w:asciiTheme="majorBidi" w:hAnsiTheme="majorBidi"/>
                <w:b/>
                <w:bCs/>
                <w:color w:val="000000"/>
                <w:szCs w:val="24"/>
              </w:rPr>
              <w:t>50/100</w:t>
            </w:r>
          </w:p>
        </w:tc>
      </w:tr>
      <w:tr w:rsidR="0012729B" w:rsidRPr="00726B64" w14:paraId="4B466A01" w14:textId="199745E1" w:rsidTr="000E029D">
        <w:trPr>
          <w:trHeight w:val="600"/>
          <w:jc w:val="center"/>
        </w:trPr>
        <w:tc>
          <w:tcPr>
            <w:tcW w:w="7496" w:type="dxa"/>
            <w:tcBorders>
              <w:top w:val="single" w:sz="24" w:space="0" w:color="auto"/>
              <w:left w:val="single" w:sz="4" w:space="0" w:color="auto"/>
              <w:bottom w:val="single" w:sz="4" w:space="0" w:color="auto"/>
              <w:right w:val="single" w:sz="4" w:space="0" w:color="auto"/>
            </w:tcBorders>
            <w:shd w:val="clear" w:color="auto" w:fill="auto"/>
            <w:hideMark/>
          </w:tcPr>
          <w:p w14:paraId="4B466A00" w14:textId="147C57EB"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תהליך</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ההקמה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תכנית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העבודה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קביעת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קריטריונים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כמותיים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ואבני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דרך</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להשגת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מטרות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התוכנית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במסגרת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לו</w:t>
            </w:r>
            <w:r w:rsidRPr="000E029D">
              <w:rPr>
                <w:rFonts w:asciiTheme="majorBidi" w:hAnsiTheme="majorBidi"/>
                <w:color w:val="000000"/>
                <w:szCs w:val="24"/>
                <w:rtl/>
              </w:rPr>
              <w:t>"</w:t>
            </w:r>
            <w:r w:rsidRPr="000E029D">
              <w:rPr>
                <w:rFonts w:asciiTheme="majorBidi" w:hAnsiTheme="majorBidi" w:hint="eastAsia"/>
                <w:color w:val="000000"/>
                <w:szCs w:val="24"/>
                <w:rtl/>
              </w:rPr>
              <w:t>ז</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מחייב</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הערכה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תקציבית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הולמת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התוכנית</w:t>
            </w:r>
            <w:r w:rsidRPr="000E029D">
              <w:rPr>
                <w:rFonts w:asciiTheme="majorBidi" w:hAnsiTheme="majorBidi"/>
                <w:color w:val="000000"/>
                <w:szCs w:val="24"/>
                <w:rtl/>
              </w:rPr>
              <w:t xml:space="preserve"> (</w:t>
            </w:r>
            <w:r w:rsidRPr="000E029D">
              <w:rPr>
                <w:rFonts w:asciiTheme="majorBidi" w:hAnsiTheme="majorBidi"/>
                <w:color w:val="000000"/>
                <w:szCs w:val="24"/>
              </w:rPr>
              <w:t>40%</w:t>
            </w:r>
            <w:r w:rsidRPr="000E029D">
              <w:rPr>
                <w:rFonts w:asciiTheme="majorBidi" w:hAnsiTheme="majorBidi"/>
                <w:color w:val="000000"/>
                <w:szCs w:val="24"/>
                <w:rtl/>
              </w:rPr>
              <w:t xml:space="preserve"> </w:t>
            </w:r>
            <w:r w:rsidRPr="000E029D">
              <w:rPr>
                <w:rFonts w:asciiTheme="majorBidi" w:hAnsiTheme="majorBidi"/>
                <w:color w:val="000000"/>
                <w:szCs w:val="24"/>
              </w:rPr>
              <w:t>(</w:t>
            </w:r>
          </w:p>
        </w:tc>
        <w:tc>
          <w:tcPr>
            <w:tcW w:w="1009" w:type="dxa"/>
            <w:tcBorders>
              <w:top w:val="single" w:sz="24" w:space="0" w:color="auto"/>
              <w:left w:val="single" w:sz="4" w:space="0" w:color="auto"/>
              <w:bottom w:val="single" w:sz="4" w:space="0" w:color="auto"/>
              <w:right w:val="single" w:sz="4" w:space="0" w:color="auto"/>
            </w:tcBorders>
          </w:tcPr>
          <w:p w14:paraId="5B607B3D" w14:textId="14AAF233"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20/50</w:t>
            </w:r>
          </w:p>
        </w:tc>
      </w:tr>
      <w:tr w:rsidR="0012729B" w:rsidRPr="00726B64" w14:paraId="4B466A04" w14:textId="4A8F8E0A" w:rsidTr="000E029D">
        <w:trPr>
          <w:trHeight w:val="600"/>
          <w:jc w:val="center"/>
        </w:trPr>
        <w:tc>
          <w:tcPr>
            <w:tcW w:w="7496" w:type="dxa"/>
            <w:tcBorders>
              <w:top w:val="nil"/>
              <w:left w:val="single" w:sz="4" w:space="0" w:color="auto"/>
              <w:bottom w:val="single" w:sz="4" w:space="0" w:color="auto"/>
              <w:right w:val="single" w:sz="4" w:space="0" w:color="auto"/>
            </w:tcBorders>
            <w:shd w:val="clear" w:color="auto" w:fill="auto"/>
            <w:hideMark/>
          </w:tcPr>
          <w:p w14:paraId="4B466A03" w14:textId="2BCCB0BE" w:rsidR="0012729B" w:rsidRPr="000E029D" w:rsidRDefault="0012729B" w:rsidP="000A408C">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הערכת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סיכונים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בתכנית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הפיתוח</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והתמודדות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עמם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תכנית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פעולה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והסטאטוס</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לגבי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השגת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אישורים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מתאימים</w:t>
            </w:r>
            <w:r w:rsidRPr="000E029D">
              <w:rPr>
                <w:rFonts w:asciiTheme="majorBidi" w:hAnsiTheme="majorBidi"/>
                <w:color w:val="000000"/>
                <w:szCs w:val="24"/>
                <w:rtl/>
              </w:rPr>
              <w:t xml:space="preserve"> (20%)</w:t>
            </w:r>
          </w:p>
        </w:tc>
        <w:tc>
          <w:tcPr>
            <w:tcW w:w="1009" w:type="dxa"/>
            <w:tcBorders>
              <w:top w:val="nil"/>
              <w:left w:val="single" w:sz="4" w:space="0" w:color="auto"/>
              <w:bottom w:val="single" w:sz="4" w:space="0" w:color="auto"/>
              <w:right w:val="single" w:sz="4" w:space="0" w:color="auto"/>
            </w:tcBorders>
          </w:tcPr>
          <w:p w14:paraId="0048E8E2" w14:textId="7D1A4273"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10/50</w:t>
            </w:r>
          </w:p>
        </w:tc>
      </w:tr>
      <w:tr w:rsidR="0012729B" w:rsidRPr="00726B64" w14:paraId="4B466A07" w14:textId="3D2FED7F" w:rsidTr="000E029D">
        <w:trPr>
          <w:trHeight w:val="600"/>
          <w:jc w:val="center"/>
        </w:trPr>
        <w:tc>
          <w:tcPr>
            <w:tcW w:w="7496" w:type="dxa"/>
            <w:tcBorders>
              <w:top w:val="nil"/>
              <w:left w:val="single" w:sz="4" w:space="0" w:color="auto"/>
              <w:bottom w:val="single" w:sz="4" w:space="0" w:color="auto"/>
              <w:right w:val="single" w:sz="4" w:space="0" w:color="auto"/>
            </w:tcBorders>
            <w:shd w:val="clear" w:color="auto" w:fill="auto"/>
            <w:hideMark/>
          </w:tcPr>
          <w:p w14:paraId="4B466A06" w14:textId="27B07B0B"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הניסיון</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המקצועי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אנשי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הצוות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ומידת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ההתאמה</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בין</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תחומי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התמחותם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השותפים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במיזם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לכלל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ההיבטים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הנדרשים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לקידומו</w:t>
            </w:r>
            <w:r w:rsidRPr="000E029D">
              <w:rPr>
                <w:rFonts w:asciiTheme="majorBidi" w:hAnsiTheme="majorBidi"/>
                <w:color w:val="000000"/>
                <w:szCs w:val="24"/>
                <w:rtl/>
              </w:rPr>
              <w:t xml:space="preserve"> (20%)</w:t>
            </w:r>
          </w:p>
        </w:tc>
        <w:tc>
          <w:tcPr>
            <w:tcW w:w="1009" w:type="dxa"/>
            <w:tcBorders>
              <w:top w:val="nil"/>
              <w:left w:val="single" w:sz="4" w:space="0" w:color="auto"/>
              <w:bottom w:val="single" w:sz="4" w:space="0" w:color="auto"/>
              <w:right w:val="single" w:sz="4" w:space="0" w:color="auto"/>
            </w:tcBorders>
          </w:tcPr>
          <w:p w14:paraId="72B70232" w14:textId="73743142"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10/50</w:t>
            </w:r>
          </w:p>
        </w:tc>
      </w:tr>
      <w:tr w:rsidR="0012729B" w:rsidRPr="00726B64" w14:paraId="4B466A0A" w14:textId="5787D135" w:rsidTr="000E029D">
        <w:trPr>
          <w:trHeight w:val="600"/>
          <w:jc w:val="center"/>
        </w:trPr>
        <w:tc>
          <w:tcPr>
            <w:tcW w:w="7496" w:type="dxa"/>
            <w:tcBorders>
              <w:top w:val="nil"/>
              <w:left w:val="single" w:sz="4" w:space="0" w:color="auto"/>
              <w:bottom w:val="single" w:sz="24" w:space="0" w:color="auto"/>
              <w:right w:val="single" w:sz="4" w:space="0" w:color="auto"/>
            </w:tcBorders>
            <w:shd w:val="clear" w:color="auto" w:fill="auto"/>
            <w:hideMark/>
          </w:tcPr>
          <w:p w14:paraId="4B466A09" w14:textId="023E2758" w:rsidR="0012729B" w:rsidRPr="000E029D" w:rsidRDefault="0012729B" w:rsidP="0012729B">
            <w:pPr>
              <w:spacing w:line="360" w:lineRule="auto"/>
              <w:jc w:val="both"/>
              <w:rPr>
                <w:rFonts w:asciiTheme="majorBidi" w:hAnsiTheme="majorBidi"/>
                <w:color w:val="000000"/>
                <w:szCs w:val="24"/>
                <w:rtl/>
              </w:rPr>
            </w:pPr>
            <w:r w:rsidRPr="000E029D">
              <w:rPr>
                <w:rFonts w:asciiTheme="majorBidi" w:hAnsiTheme="majorBidi" w:hint="eastAsia"/>
                <w:color w:val="000000"/>
                <w:szCs w:val="24"/>
                <w:rtl/>
              </w:rPr>
              <w:t>התרשמות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הפאנל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מיכולת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מימוש</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תכנית</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המימון</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המשלים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של</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הפרויקט</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בהתאם</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לאבני</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הדרך</w:t>
            </w:r>
            <w:r w:rsidRPr="000E029D">
              <w:rPr>
                <w:rFonts w:asciiTheme="majorBidi" w:hAnsiTheme="majorBidi"/>
                <w:color w:val="000000"/>
                <w:szCs w:val="24"/>
                <w:rtl/>
              </w:rPr>
              <w:t xml:space="preserve"> </w:t>
            </w:r>
            <w:r w:rsidRPr="000E029D">
              <w:rPr>
                <w:rFonts w:asciiTheme="majorBidi" w:hAnsiTheme="majorBidi" w:hint="eastAsia"/>
                <w:color w:val="000000"/>
                <w:szCs w:val="24"/>
                <w:rtl/>
              </w:rPr>
              <w:t>שהוצעו</w:t>
            </w:r>
            <w:r w:rsidRPr="000E029D">
              <w:rPr>
                <w:rFonts w:asciiTheme="majorBidi" w:hAnsiTheme="majorBidi"/>
                <w:color w:val="000000"/>
                <w:szCs w:val="24"/>
              </w:rPr>
              <w:t xml:space="preserve"> </w:t>
            </w:r>
            <w:r w:rsidRPr="000E029D">
              <w:rPr>
                <w:rFonts w:asciiTheme="majorBidi" w:hAnsiTheme="majorBidi"/>
                <w:color w:val="000000"/>
                <w:szCs w:val="24"/>
                <w:rtl/>
              </w:rPr>
              <w:t>(</w:t>
            </w:r>
            <w:r w:rsidRPr="000E029D">
              <w:rPr>
                <w:rFonts w:asciiTheme="majorBidi" w:hAnsiTheme="majorBidi"/>
                <w:color w:val="000000"/>
                <w:szCs w:val="24"/>
              </w:rPr>
              <w:t>20%</w:t>
            </w:r>
            <w:r w:rsidRPr="000E029D">
              <w:rPr>
                <w:rFonts w:asciiTheme="majorBidi" w:hAnsiTheme="majorBidi"/>
                <w:color w:val="000000"/>
                <w:szCs w:val="24"/>
                <w:rtl/>
              </w:rPr>
              <w:t>)</w:t>
            </w:r>
          </w:p>
        </w:tc>
        <w:tc>
          <w:tcPr>
            <w:tcW w:w="1009" w:type="dxa"/>
            <w:tcBorders>
              <w:top w:val="nil"/>
              <w:left w:val="single" w:sz="4" w:space="0" w:color="auto"/>
              <w:bottom w:val="single" w:sz="24" w:space="0" w:color="auto"/>
              <w:right w:val="single" w:sz="4" w:space="0" w:color="auto"/>
            </w:tcBorders>
          </w:tcPr>
          <w:p w14:paraId="1071B2C7" w14:textId="4B929801" w:rsidR="0012729B" w:rsidRPr="000E029D" w:rsidRDefault="0012729B" w:rsidP="0012729B">
            <w:pPr>
              <w:spacing w:line="360" w:lineRule="auto"/>
              <w:jc w:val="center"/>
              <w:rPr>
                <w:rFonts w:asciiTheme="majorBidi" w:hAnsiTheme="majorBidi"/>
                <w:color w:val="000000"/>
                <w:szCs w:val="24"/>
                <w:rtl/>
              </w:rPr>
            </w:pPr>
            <w:r w:rsidRPr="000E029D">
              <w:rPr>
                <w:rFonts w:asciiTheme="majorBidi" w:hAnsiTheme="majorBidi"/>
                <w:color w:val="000000"/>
                <w:szCs w:val="24"/>
              </w:rPr>
              <w:t>10/50</w:t>
            </w:r>
          </w:p>
        </w:tc>
      </w:tr>
      <w:tr w:rsidR="0012729B" w:rsidRPr="00726B64" w14:paraId="4B466A0E" w14:textId="71D655D2" w:rsidTr="000E029D">
        <w:trPr>
          <w:trHeight w:val="600"/>
          <w:jc w:val="center"/>
        </w:trPr>
        <w:tc>
          <w:tcPr>
            <w:tcW w:w="7496" w:type="dxa"/>
            <w:tcBorders>
              <w:top w:val="single" w:sz="24" w:space="0" w:color="auto"/>
              <w:left w:val="single" w:sz="24" w:space="0" w:color="auto"/>
              <w:bottom w:val="single" w:sz="24" w:space="0" w:color="auto"/>
              <w:right w:val="single" w:sz="24" w:space="0" w:color="auto"/>
            </w:tcBorders>
            <w:shd w:val="clear" w:color="auto" w:fill="auto"/>
            <w:hideMark/>
          </w:tcPr>
          <w:p w14:paraId="4B466A0D" w14:textId="200684B1" w:rsidR="0012729B" w:rsidRPr="000E029D" w:rsidRDefault="0012729B" w:rsidP="0012729B">
            <w:pPr>
              <w:spacing w:line="360" w:lineRule="auto"/>
              <w:jc w:val="both"/>
              <w:rPr>
                <w:rFonts w:asciiTheme="majorBidi" w:hAnsiTheme="majorBidi"/>
                <w:b/>
                <w:bCs/>
                <w:color w:val="000000"/>
                <w:szCs w:val="24"/>
                <w:rtl/>
              </w:rPr>
            </w:pPr>
            <w:r w:rsidRPr="000E029D">
              <w:rPr>
                <w:rFonts w:asciiTheme="majorBidi" w:hAnsiTheme="majorBidi" w:hint="eastAsia"/>
                <w:b/>
                <w:bCs/>
                <w:color w:val="000000"/>
                <w:szCs w:val="24"/>
                <w:rtl/>
              </w:rPr>
              <w:t>אמת</w:t>
            </w:r>
            <w:r w:rsidRPr="000E029D">
              <w:rPr>
                <w:rFonts w:asciiTheme="majorBidi" w:hAnsiTheme="majorBidi"/>
                <w:b/>
                <w:bCs/>
                <w:color w:val="000000"/>
                <w:szCs w:val="24"/>
                <w:rtl/>
              </w:rPr>
              <w:t xml:space="preserve"> מידה ראשית: </w:t>
            </w:r>
            <w:r w:rsidRPr="000E029D">
              <w:rPr>
                <w:rFonts w:asciiTheme="majorBidi" w:hAnsiTheme="majorBidi" w:hint="eastAsia"/>
                <w:b/>
                <w:bCs/>
                <w:color w:val="000000"/>
                <w:szCs w:val="24"/>
                <w:rtl/>
              </w:rPr>
              <w:t>תרומת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השקעת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הקרן</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לביצוע</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תכנית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העבודה</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וכוונת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גורמים</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מחו</w:t>
            </w:r>
            <w:r w:rsidRPr="000E029D">
              <w:rPr>
                <w:rFonts w:asciiTheme="majorBidi" w:hAnsiTheme="majorBidi"/>
                <w:b/>
                <w:bCs/>
                <w:color w:val="000000"/>
                <w:szCs w:val="24"/>
                <w:rtl/>
              </w:rPr>
              <w:t>"</w:t>
            </w:r>
            <w:r w:rsidRPr="000E029D">
              <w:rPr>
                <w:rFonts w:asciiTheme="majorBidi" w:hAnsiTheme="majorBidi" w:hint="eastAsia"/>
                <w:b/>
                <w:bCs/>
                <w:color w:val="000000"/>
                <w:szCs w:val="24"/>
                <w:rtl/>
              </w:rPr>
              <w:t>ל</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לבצע</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מימון</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נוסף</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כתוצאה</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מהשקעת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המשרד</w:t>
            </w:r>
          </w:p>
        </w:tc>
        <w:tc>
          <w:tcPr>
            <w:tcW w:w="1009" w:type="dxa"/>
            <w:tcBorders>
              <w:top w:val="single" w:sz="24" w:space="0" w:color="auto"/>
              <w:left w:val="single" w:sz="24" w:space="0" w:color="auto"/>
              <w:bottom w:val="single" w:sz="24" w:space="0" w:color="auto"/>
              <w:right w:val="single" w:sz="24" w:space="0" w:color="auto"/>
            </w:tcBorders>
          </w:tcPr>
          <w:p w14:paraId="46A746E9" w14:textId="51DE2EE9" w:rsidR="0012729B" w:rsidRPr="000E029D" w:rsidRDefault="0012729B" w:rsidP="0012729B">
            <w:pPr>
              <w:spacing w:line="360" w:lineRule="auto"/>
              <w:jc w:val="center"/>
              <w:rPr>
                <w:rFonts w:asciiTheme="majorBidi" w:hAnsiTheme="majorBidi"/>
                <w:b/>
                <w:bCs/>
                <w:color w:val="000000"/>
                <w:szCs w:val="24"/>
                <w:rtl/>
              </w:rPr>
            </w:pPr>
            <w:r w:rsidRPr="000E029D">
              <w:rPr>
                <w:rFonts w:asciiTheme="majorBidi" w:hAnsiTheme="majorBidi"/>
                <w:b/>
                <w:bCs/>
                <w:color w:val="000000"/>
                <w:szCs w:val="24"/>
              </w:rPr>
              <w:t>5/100</w:t>
            </w:r>
          </w:p>
        </w:tc>
      </w:tr>
      <w:tr w:rsidR="0012729B" w:rsidRPr="00726B64" w14:paraId="4B466A11" w14:textId="5C8F22AA" w:rsidTr="000E029D">
        <w:trPr>
          <w:trHeight w:val="600"/>
          <w:jc w:val="center"/>
        </w:trPr>
        <w:tc>
          <w:tcPr>
            <w:tcW w:w="7496" w:type="dxa"/>
            <w:tcBorders>
              <w:top w:val="single" w:sz="24" w:space="0" w:color="auto"/>
              <w:left w:val="single" w:sz="24" w:space="0" w:color="auto"/>
              <w:bottom w:val="single" w:sz="24" w:space="0" w:color="auto"/>
              <w:right w:val="single" w:sz="24" w:space="0" w:color="auto"/>
            </w:tcBorders>
            <w:shd w:val="clear" w:color="auto" w:fill="auto"/>
            <w:hideMark/>
          </w:tcPr>
          <w:p w14:paraId="4B466A10" w14:textId="07271C3E" w:rsidR="0012729B" w:rsidRPr="000E029D" w:rsidRDefault="0012729B" w:rsidP="0012729B">
            <w:pPr>
              <w:spacing w:line="360" w:lineRule="auto"/>
              <w:jc w:val="both"/>
              <w:rPr>
                <w:rFonts w:asciiTheme="majorBidi" w:hAnsiTheme="majorBidi"/>
                <w:b/>
                <w:bCs/>
                <w:color w:val="000000"/>
                <w:szCs w:val="24"/>
                <w:rtl/>
              </w:rPr>
            </w:pPr>
            <w:r w:rsidRPr="000E029D">
              <w:rPr>
                <w:rFonts w:asciiTheme="majorBidi" w:hAnsiTheme="majorBidi" w:hint="eastAsia"/>
                <w:b/>
                <w:bCs/>
                <w:color w:val="000000"/>
                <w:szCs w:val="24"/>
                <w:rtl/>
              </w:rPr>
              <w:lastRenderedPageBreak/>
              <w:t>אמת</w:t>
            </w:r>
            <w:r w:rsidRPr="000E029D">
              <w:rPr>
                <w:rFonts w:asciiTheme="majorBidi" w:hAnsiTheme="majorBidi"/>
                <w:b/>
                <w:bCs/>
                <w:color w:val="000000"/>
                <w:szCs w:val="24"/>
                <w:rtl/>
              </w:rPr>
              <w:t xml:space="preserve"> מידה ראשית: </w:t>
            </w:r>
            <w:r w:rsidRPr="000E029D">
              <w:rPr>
                <w:rFonts w:asciiTheme="majorBidi" w:hAnsiTheme="majorBidi" w:hint="eastAsia"/>
                <w:b/>
                <w:bCs/>
                <w:color w:val="000000"/>
                <w:szCs w:val="24"/>
                <w:rtl/>
              </w:rPr>
              <w:t>איכות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הגשת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ההצעה</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ועבודה</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לפי</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ההנחיות</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של</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מכרז</w:t>
            </w:r>
            <w:r w:rsidRPr="000E029D">
              <w:rPr>
                <w:rFonts w:asciiTheme="majorBidi" w:hAnsiTheme="majorBidi"/>
                <w:b/>
                <w:bCs/>
                <w:color w:val="000000"/>
                <w:szCs w:val="24"/>
                <w:rtl/>
              </w:rPr>
              <w:t xml:space="preserve"> </w:t>
            </w:r>
            <w:r w:rsidRPr="000E029D">
              <w:rPr>
                <w:rFonts w:asciiTheme="majorBidi" w:hAnsiTheme="majorBidi" w:hint="eastAsia"/>
                <w:b/>
                <w:bCs/>
                <w:color w:val="000000"/>
                <w:szCs w:val="24"/>
                <w:rtl/>
              </w:rPr>
              <w:t>זה</w:t>
            </w:r>
            <w:r w:rsidRPr="000E029D">
              <w:rPr>
                <w:rFonts w:asciiTheme="majorBidi" w:hAnsiTheme="majorBidi"/>
                <w:b/>
                <w:bCs/>
                <w:color w:val="000000"/>
                <w:szCs w:val="24"/>
                <w:rtl/>
              </w:rPr>
              <w:t>.</w:t>
            </w:r>
          </w:p>
        </w:tc>
        <w:tc>
          <w:tcPr>
            <w:tcW w:w="1009" w:type="dxa"/>
            <w:tcBorders>
              <w:top w:val="single" w:sz="24" w:space="0" w:color="auto"/>
              <w:left w:val="single" w:sz="24" w:space="0" w:color="auto"/>
              <w:bottom w:val="single" w:sz="24" w:space="0" w:color="auto"/>
              <w:right w:val="single" w:sz="24" w:space="0" w:color="auto"/>
            </w:tcBorders>
          </w:tcPr>
          <w:p w14:paraId="7A31BD41" w14:textId="72A264C0" w:rsidR="0012729B" w:rsidRPr="000E029D" w:rsidRDefault="0012729B" w:rsidP="0012729B">
            <w:pPr>
              <w:spacing w:line="360" w:lineRule="auto"/>
              <w:jc w:val="center"/>
              <w:rPr>
                <w:rFonts w:asciiTheme="majorBidi" w:hAnsiTheme="majorBidi"/>
                <w:b/>
                <w:bCs/>
                <w:color w:val="000000"/>
                <w:szCs w:val="24"/>
                <w:rtl/>
              </w:rPr>
            </w:pPr>
            <w:r w:rsidRPr="000E029D">
              <w:rPr>
                <w:rFonts w:asciiTheme="majorBidi" w:hAnsiTheme="majorBidi"/>
                <w:b/>
                <w:bCs/>
                <w:color w:val="000000"/>
                <w:szCs w:val="24"/>
              </w:rPr>
              <w:t>5/100</w:t>
            </w:r>
          </w:p>
        </w:tc>
      </w:tr>
    </w:tbl>
    <w:p w14:paraId="4B466A12" w14:textId="77777777" w:rsidR="00F63DE1" w:rsidRPr="00937171" w:rsidRDefault="00F63DE1" w:rsidP="009A218D">
      <w:pPr>
        <w:spacing w:line="360" w:lineRule="auto"/>
        <w:jc w:val="both"/>
        <w:rPr>
          <w:rFonts w:asciiTheme="minorBidi" w:hAnsiTheme="minorBidi"/>
          <w:szCs w:val="24"/>
        </w:rPr>
      </w:pPr>
    </w:p>
    <w:p w14:paraId="4B466A13" w14:textId="4141DA07" w:rsidR="00F63DE1" w:rsidRPr="00937171" w:rsidRDefault="00A421DD" w:rsidP="005C4CB8">
      <w:pPr>
        <w:pStyle w:val="13"/>
        <w:numPr>
          <w:ilvl w:val="0"/>
          <w:numId w:val="97"/>
        </w:numPr>
        <w:spacing w:line="360" w:lineRule="auto"/>
        <w:ind w:left="509" w:hanging="425"/>
        <w:jc w:val="both"/>
        <w:rPr>
          <w:rFonts w:asciiTheme="minorBidi" w:hAnsiTheme="minorBidi"/>
          <w:szCs w:val="24"/>
          <w:rtl/>
        </w:rPr>
      </w:pPr>
      <w:bookmarkStart w:id="19" w:name="_Toc444602342"/>
      <w:bookmarkEnd w:id="17"/>
      <w:bookmarkEnd w:id="18"/>
      <w:r w:rsidRPr="00937171">
        <w:rPr>
          <w:rFonts w:asciiTheme="minorBidi" w:hAnsiTheme="minorBidi" w:hint="cs"/>
          <w:szCs w:val="24"/>
          <w:rtl/>
        </w:rPr>
        <w:t xml:space="preserve"> </w:t>
      </w:r>
      <w:r w:rsidR="00F63DE1" w:rsidRPr="00937171">
        <w:rPr>
          <w:rFonts w:asciiTheme="minorBidi" w:hAnsiTheme="minorBidi" w:hint="eastAsia"/>
          <w:szCs w:val="24"/>
          <w:rtl/>
        </w:rPr>
        <w:t>תנאי</w:t>
      </w:r>
      <w:r w:rsidR="00F63DE1" w:rsidRPr="00937171">
        <w:rPr>
          <w:rFonts w:asciiTheme="minorBidi" w:hAnsiTheme="minorBidi"/>
          <w:szCs w:val="24"/>
          <w:rtl/>
        </w:rPr>
        <w:t xml:space="preserve"> ההתקשרות</w:t>
      </w:r>
      <w:bookmarkEnd w:id="19"/>
    </w:p>
    <w:p w14:paraId="4B466A14" w14:textId="77777777" w:rsidR="00F63DE1" w:rsidRPr="00937171" w:rsidRDefault="00F63DE1" w:rsidP="005C4CB8">
      <w:pPr>
        <w:pStyle w:val="af6"/>
        <w:numPr>
          <w:ilvl w:val="1"/>
          <w:numId w:val="114"/>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כאמור</w:t>
      </w:r>
      <w:r w:rsidRPr="00937171">
        <w:rPr>
          <w:rFonts w:asciiTheme="minorBidi" w:hAnsiTheme="minorBidi"/>
          <w:szCs w:val="24"/>
          <w:rtl/>
          <w:lang w:eastAsia="he-IL"/>
        </w:rPr>
        <w:t xml:space="preserve">, עם הזוכים ייחתם הסכם בנוסח המצורף </w:t>
      </w:r>
      <w:r w:rsidRPr="00B77A93">
        <w:rPr>
          <w:rFonts w:asciiTheme="minorBidi" w:hAnsiTheme="minorBidi"/>
          <w:b/>
          <w:bCs/>
          <w:szCs w:val="24"/>
          <w:rtl/>
          <w:lang w:eastAsia="he-IL"/>
        </w:rPr>
        <w:t xml:space="preserve">בנספח </w:t>
      </w:r>
      <w:r w:rsidRPr="00B77A93">
        <w:rPr>
          <w:rFonts w:asciiTheme="minorBidi" w:hAnsiTheme="minorBidi" w:hint="eastAsia"/>
          <w:b/>
          <w:bCs/>
          <w:szCs w:val="24"/>
          <w:rtl/>
          <w:lang w:eastAsia="he-IL"/>
        </w:rPr>
        <w:t>ב</w:t>
      </w:r>
      <w:r w:rsidRPr="00B77A93">
        <w:rPr>
          <w:rFonts w:asciiTheme="minorBidi" w:hAnsiTheme="minorBidi"/>
          <w:b/>
          <w:bCs/>
          <w:szCs w:val="24"/>
          <w:rtl/>
          <w:lang w:eastAsia="he-IL"/>
        </w:rPr>
        <w:t>'</w:t>
      </w:r>
      <w:r w:rsidRPr="00937171">
        <w:rPr>
          <w:rFonts w:asciiTheme="minorBidi" w:hAnsiTheme="minorBidi"/>
          <w:szCs w:val="24"/>
          <w:rtl/>
          <w:lang w:eastAsia="he-IL"/>
        </w:rPr>
        <w:t xml:space="preserve"> בשינויים הרלוונטיים. תנאי ההסכם המפורטים </w:t>
      </w:r>
      <w:r w:rsidRPr="00B77A93">
        <w:rPr>
          <w:rFonts w:asciiTheme="minorBidi" w:hAnsiTheme="minorBidi"/>
          <w:b/>
          <w:bCs/>
          <w:szCs w:val="24"/>
          <w:rtl/>
          <w:lang w:eastAsia="he-IL"/>
        </w:rPr>
        <w:t>בנספח ב'</w:t>
      </w:r>
      <w:r w:rsidRPr="00937171">
        <w:rPr>
          <w:rFonts w:asciiTheme="minorBidi" w:hAnsiTheme="minorBidi"/>
          <w:szCs w:val="24"/>
          <w:rtl/>
          <w:lang w:eastAsia="he-IL"/>
        </w:rPr>
        <w:t xml:space="preserve"> מהווים חלק בלתי נפרד ממכרז זה ומתנאיו. </w:t>
      </w:r>
    </w:p>
    <w:p w14:paraId="6A13F1E8" w14:textId="77777777" w:rsidR="0034355E" w:rsidRPr="00937171" w:rsidRDefault="0034355E" w:rsidP="005C4CB8">
      <w:pPr>
        <w:pStyle w:val="af6"/>
        <w:numPr>
          <w:ilvl w:val="1"/>
          <w:numId w:val="114"/>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szCs w:val="24"/>
          <w:rtl/>
          <w:lang w:eastAsia="he-IL"/>
        </w:rPr>
        <w:t>המשרד לא יכיר בהוצאות קודם לתאריך החתימה על החוזה.</w:t>
      </w:r>
    </w:p>
    <w:p w14:paraId="4B466A15" w14:textId="1BF4A068" w:rsidR="00F63DE1" w:rsidRPr="00937171" w:rsidRDefault="00F63DE1" w:rsidP="005C4CB8">
      <w:pPr>
        <w:pStyle w:val="af6"/>
        <w:numPr>
          <w:ilvl w:val="1"/>
          <w:numId w:val="114"/>
        </w:numPr>
        <w:tabs>
          <w:tab w:val="clear" w:pos="1134"/>
          <w:tab w:val="right" w:pos="651"/>
        </w:tabs>
        <w:spacing w:line="360" w:lineRule="auto"/>
        <w:ind w:left="651" w:hanging="324"/>
        <w:jc w:val="both"/>
        <w:rPr>
          <w:rFonts w:asciiTheme="minorBidi" w:hAnsiTheme="minorBidi"/>
          <w:b/>
          <w:bCs/>
          <w:szCs w:val="24"/>
          <w:lang w:eastAsia="he-IL"/>
        </w:rPr>
      </w:pPr>
      <w:r w:rsidRPr="00937171">
        <w:rPr>
          <w:rFonts w:asciiTheme="minorBidi" w:hAnsiTheme="minorBidi" w:hint="eastAsia"/>
          <w:b/>
          <w:bCs/>
          <w:szCs w:val="24"/>
          <w:rtl/>
          <w:lang w:eastAsia="he-IL"/>
        </w:rPr>
        <w:t>להבטחת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התחייבויותיהם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במסגרת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ההסכם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ימסרו</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הזוכים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למשרד</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עם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חתימת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ההסכם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ערבות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בנקאית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או</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ערבות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מחברת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ביטוח</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בגובה</w:t>
      </w:r>
      <w:r w:rsidRPr="00937171">
        <w:rPr>
          <w:rFonts w:asciiTheme="minorBidi" w:hAnsiTheme="minorBidi"/>
          <w:b/>
          <w:bCs/>
          <w:szCs w:val="24"/>
          <w:rtl/>
          <w:lang w:eastAsia="he-IL"/>
        </w:rPr>
        <w:t xml:space="preserve"> 7.5% </w:t>
      </w:r>
      <w:r w:rsidRPr="00937171">
        <w:rPr>
          <w:rFonts w:asciiTheme="minorBidi" w:hAnsiTheme="minorBidi" w:hint="eastAsia"/>
          <w:b/>
          <w:bCs/>
          <w:szCs w:val="24"/>
          <w:rtl/>
          <w:lang w:eastAsia="he-IL"/>
        </w:rPr>
        <w:t>מסך</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ההשקעה</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של</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המשרד</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להלן</w:t>
      </w:r>
      <w:r w:rsidRPr="00937171">
        <w:rPr>
          <w:rFonts w:asciiTheme="minorBidi" w:hAnsiTheme="minorBidi"/>
          <w:b/>
          <w:bCs/>
          <w:szCs w:val="24"/>
          <w:rtl/>
          <w:lang w:eastAsia="he-IL"/>
        </w:rPr>
        <w:t xml:space="preserve"> : "</w:t>
      </w:r>
      <w:r w:rsidRPr="00937171">
        <w:rPr>
          <w:rFonts w:asciiTheme="minorBidi" w:hAnsiTheme="minorBidi" w:hint="eastAsia"/>
          <w:b/>
          <w:bCs/>
          <w:szCs w:val="24"/>
          <w:rtl/>
          <w:lang w:eastAsia="he-IL"/>
        </w:rPr>
        <w:t>ערבות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ביצוע</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הערבות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תוצמד</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במלואה</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למדד</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המחירים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לצרכן</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ותהיה</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בתוקף</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עד</w:t>
      </w:r>
      <w:r w:rsidRPr="00937171">
        <w:rPr>
          <w:rFonts w:asciiTheme="minorBidi" w:hAnsiTheme="minorBidi"/>
          <w:b/>
          <w:bCs/>
          <w:szCs w:val="24"/>
          <w:rtl/>
          <w:lang w:eastAsia="he-IL"/>
        </w:rPr>
        <w:t xml:space="preserve"> 90 </w:t>
      </w:r>
      <w:r w:rsidRPr="00937171">
        <w:rPr>
          <w:rFonts w:asciiTheme="minorBidi" w:hAnsiTheme="minorBidi" w:hint="eastAsia"/>
          <w:b/>
          <w:bCs/>
          <w:szCs w:val="24"/>
          <w:rtl/>
          <w:lang w:eastAsia="he-IL"/>
        </w:rPr>
        <w:t>יום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לאחר</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מועד</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סיום</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תקופת</w:t>
      </w:r>
      <w:r w:rsidRPr="00937171">
        <w:rPr>
          <w:rFonts w:asciiTheme="minorBidi" w:hAnsiTheme="minorBidi"/>
          <w:b/>
          <w:bCs/>
          <w:szCs w:val="24"/>
          <w:rtl/>
          <w:lang w:eastAsia="he-IL"/>
        </w:rPr>
        <w:t xml:space="preserve"> </w:t>
      </w:r>
      <w:r w:rsidRPr="00937171">
        <w:rPr>
          <w:rFonts w:asciiTheme="minorBidi" w:hAnsiTheme="minorBidi" w:hint="eastAsia"/>
          <w:b/>
          <w:bCs/>
          <w:szCs w:val="24"/>
          <w:rtl/>
          <w:lang w:eastAsia="he-IL"/>
        </w:rPr>
        <w:t>ההסכם</w:t>
      </w:r>
      <w:r w:rsidRPr="00937171">
        <w:rPr>
          <w:rFonts w:asciiTheme="minorBidi" w:hAnsiTheme="minorBidi"/>
          <w:b/>
          <w:bCs/>
          <w:szCs w:val="24"/>
          <w:rtl/>
          <w:lang w:eastAsia="he-IL"/>
        </w:rPr>
        <w:t xml:space="preserve"> והכ</w:t>
      </w:r>
      <w:r w:rsidRPr="00937171">
        <w:rPr>
          <w:rFonts w:asciiTheme="minorBidi" w:hAnsiTheme="minorBidi" w:hint="eastAsia"/>
          <w:b/>
          <w:bCs/>
          <w:szCs w:val="24"/>
          <w:rtl/>
          <w:lang w:eastAsia="he-IL"/>
        </w:rPr>
        <w:t>ול</w:t>
      </w:r>
      <w:r w:rsidRPr="00937171">
        <w:rPr>
          <w:rFonts w:asciiTheme="minorBidi" w:hAnsiTheme="minorBidi"/>
          <w:b/>
          <w:bCs/>
          <w:szCs w:val="24"/>
          <w:rtl/>
          <w:lang w:eastAsia="he-IL"/>
        </w:rPr>
        <w:t xml:space="preserve"> כמפורט </w:t>
      </w:r>
      <w:r w:rsidRPr="00937171">
        <w:rPr>
          <w:rFonts w:asciiTheme="minorBidi" w:hAnsiTheme="minorBidi" w:hint="eastAsia"/>
          <w:b/>
          <w:bCs/>
          <w:szCs w:val="24"/>
          <w:rtl/>
          <w:lang w:eastAsia="he-IL"/>
        </w:rPr>
        <w:t>ב</w:t>
      </w:r>
      <w:r w:rsidRPr="00937171">
        <w:rPr>
          <w:rFonts w:asciiTheme="minorBidi" w:hAnsiTheme="minorBidi"/>
          <w:b/>
          <w:bCs/>
          <w:szCs w:val="24"/>
          <w:rtl/>
          <w:lang w:eastAsia="he-IL"/>
        </w:rPr>
        <w:t xml:space="preserve">הסכם. </w:t>
      </w:r>
    </w:p>
    <w:p w14:paraId="4B466A16" w14:textId="08E86674" w:rsidR="00F63DE1" w:rsidRPr="00937171" w:rsidRDefault="00F63DE1" w:rsidP="005C4CB8">
      <w:pPr>
        <w:pStyle w:val="af6"/>
        <w:numPr>
          <w:ilvl w:val="1"/>
          <w:numId w:val="114"/>
        </w:numPr>
        <w:tabs>
          <w:tab w:val="clear" w:pos="1134"/>
          <w:tab w:val="right" w:pos="651"/>
        </w:tabs>
        <w:spacing w:line="360" w:lineRule="auto"/>
        <w:ind w:left="651" w:hanging="324"/>
        <w:jc w:val="both"/>
        <w:rPr>
          <w:rFonts w:asciiTheme="minorBidi" w:hAnsiTheme="minorBidi"/>
          <w:szCs w:val="24"/>
          <w:rtl/>
          <w:lang w:eastAsia="he-IL"/>
        </w:rPr>
      </w:pPr>
      <w:r w:rsidRPr="00937171">
        <w:rPr>
          <w:rFonts w:asciiTheme="minorBidi" w:hAnsiTheme="minorBidi" w:hint="eastAsia"/>
          <w:szCs w:val="24"/>
          <w:rtl/>
          <w:lang w:eastAsia="he-IL"/>
        </w:rPr>
        <w:t>כתנאי</w:t>
      </w:r>
      <w:r w:rsidRPr="00937171">
        <w:rPr>
          <w:rFonts w:asciiTheme="minorBidi" w:hAnsiTheme="minorBidi"/>
          <w:szCs w:val="24"/>
          <w:rtl/>
          <w:lang w:eastAsia="he-IL"/>
        </w:rPr>
        <w:t xml:space="preserve"> לאישור ההתקשרות ימציא הזוכה </w:t>
      </w:r>
      <w:r w:rsidRPr="00937171">
        <w:rPr>
          <w:rFonts w:asciiTheme="minorBidi" w:hAnsiTheme="minorBidi" w:hint="eastAsia"/>
          <w:szCs w:val="24"/>
          <w:rtl/>
          <w:lang w:eastAsia="he-IL"/>
        </w:rPr>
        <w:t>אישור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ניכוי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מס</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במקור</w:t>
      </w:r>
      <w:r w:rsidRPr="00937171">
        <w:rPr>
          <w:rFonts w:asciiTheme="minorBidi" w:hAnsiTheme="minorBidi"/>
          <w:szCs w:val="24"/>
          <w:rtl/>
          <w:lang w:eastAsia="he-IL"/>
        </w:rPr>
        <w:t xml:space="preserve"> וטופס פתיחת מוטב חדש (</w:t>
      </w:r>
      <w:r w:rsidRPr="00B77A93">
        <w:rPr>
          <w:rFonts w:asciiTheme="minorBidi" w:hAnsiTheme="minorBidi"/>
          <w:b/>
          <w:bCs/>
          <w:szCs w:val="24"/>
          <w:rtl/>
          <w:lang w:eastAsia="he-IL"/>
        </w:rPr>
        <w:t>נספח ג'</w:t>
      </w:r>
      <w:r w:rsidRPr="00937171">
        <w:rPr>
          <w:rFonts w:asciiTheme="minorBidi" w:hAnsiTheme="minorBidi"/>
          <w:szCs w:val="24"/>
          <w:rtl/>
          <w:lang w:eastAsia="he-IL"/>
        </w:rPr>
        <w:t>)</w:t>
      </w:r>
      <w:r w:rsidR="004D210E" w:rsidRPr="00937171">
        <w:rPr>
          <w:rFonts w:asciiTheme="minorBidi" w:hAnsiTheme="minorBidi" w:hint="cs"/>
          <w:szCs w:val="24"/>
          <w:rtl/>
          <w:lang w:eastAsia="he-IL"/>
        </w:rPr>
        <w:t>.</w:t>
      </w:r>
    </w:p>
    <w:p w14:paraId="4B466A17" w14:textId="1884E8A6" w:rsidR="00F63DE1" w:rsidRPr="00937171" w:rsidRDefault="00F63DE1" w:rsidP="000E029D">
      <w:pPr>
        <w:pStyle w:val="af6"/>
        <w:numPr>
          <w:ilvl w:val="1"/>
          <w:numId w:val="114"/>
        </w:numPr>
        <w:tabs>
          <w:tab w:val="clear" w:pos="1134"/>
          <w:tab w:val="right" w:pos="651"/>
        </w:tabs>
        <w:spacing w:line="360" w:lineRule="auto"/>
        <w:ind w:left="651" w:hanging="324"/>
        <w:jc w:val="both"/>
        <w:rPr>
          <w:rFonts w:asciiTheme="minorBidi" w:hAnsiTheme="minorBidi"/>
          <w:szCs w:val="24"/>
          <w:lang w:eastAsia="he-IL"/>
        </w:rPr>
      </w:pPr>
      <w:r w:rsidRPr="00937171">
        <w:rPr>
          <w:rFonts w:asciiTheme="minorBidi" w:hAnsiTheme="minorBidi" w:hint="eastAsia"/>
          <w:szCs w:val="24"/>
          <w:rtl/>
          <w:lang w:eastAsia="he-IL"/>
        </w:rPr>
        <w:t>אם</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תכנית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קיבלה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מאז</w:t>
      </w:r>
      <w:r w:rsidRPr="00937171">
        <w:rPr>
          <w:rFonts w:asciiTheme="minorBidi" w:hAnsiTheme="minorBidi"/>
          <w:szCs w:val="24"/>
          <w:rtl/>
          <w:lang w:eastAsia="he-IL"/>
        </w:rPr>
        <w:t xml:space="preserve"> הגשתה </w:t>
      </w:r>
      <w:r w:rsidRPr="00937171">
        <w:rPr>
          <w:rFonts w:asciiTheme="minorBidi" w:hAnsiTheme="minorBidi" w:hint="eastAsia"/>
          <w:szCs w:val="24"/>
          <w:rtl/>
          <w:lang w:eastAsia="he-IL"/>
        </w:rPr>
        <w:t>את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תמיכת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המשרד</w:t>
      </w:r>
      <w:r w:rsidR="004D210E" w:rsidRPr="00937171">
        <w:rPr>
          <w:rFonts w:asciiTheme="minorBidi" w:hAnsiTheme="minorBidi" w:hint="cs"/>
          <w:szCs w:val="24"/>
          <w:rtl/>
          <w:lang w:eastAsia="he-IL"/>
        </w:rPr>
        <w:t xml:space="preserve"> 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ממשלתי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אחר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ממשלתי</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אחר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יתחייב</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הזוכה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להודיע</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למשרד</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על</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מקור</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התמיכה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הכספית</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אותה</w:t>
      </w:r>
      <w:r w:rsidRPr="00937171">
        <w:rPr>
          <w:rFonts w:asciiTheme="minorBidi" w:hAnsiTheme="minorBidi"/>
          <w:szCs w:val="24"/>
          <w:rtl/>
          <w:lang w:eastAsia="he-IL"/>
        </w:rPr>
        <w:t xml:space="preserve"> </w:t>
      </w:r>
      <w:r w:rsidRPr="00937171">
        <w:rPr>
          <w:rFonts w:asciiTheme="minorBidi" w:hAnsiTheme="minorBidi" w:hint="eastAsia"/>
          <w:szCs w:val="24"/>
          <w:rtl/>
          <w:lang w:eastAsia="he-IL"/>
        </w:rPr>
        <w:t>קיבל</w:t>
      </w:r>
      <w:r w:rsidRPr="00937171">
        <w:rPr>
          <w:rFonts w:asciiTheme="minorBidi" w:hAnsiTheme="minorBidi"/>
          <w:szCs w:val="24"/>
          <w:rtl/>
          <w:lang w:eastAsia="he-IL"/>
        </w:rPr>
        <w:t>.</w:t>
      </w:r>
      <w:r w:rsidR="001C1181">
        <w:rPr>
          <w:rFonts w:asciiTheme="minorBidi" w:hAnsiTheme="minorBidi" w:hint="cs"/>
          <w:szCs w:val="24"/>
          <w:rtl/>
          <w:lang w:eastAsia="he-IL"/>
        </w:rPr>
        <w:t xml:space="preserve"> לא יתקבל מימון ממשלתי כפול לאותו פרויקט</w:t>
      </w:r>
      <w:r w:rsidR="00726B64">
        <w:rPr>
          <w:rFonts w:asciiTheme="minorBidi" w:hAnsiTheme="minorBidi" w:hint="cs"/>
          <w:szCs w:val="24"/>
          <w:rtl/>
          <w:lang w:eastAsia="he-IL"/>
        </w:rPr>
        <w:t>,</w:t>
      </w:r>
      <w:r w:rsidR="001C1181">
        <w:rPr>
          <w:rFonts w:asciiTheme="minorBidi" w:hAnsiTheme="minorBidi" w:hint="cs"/>
          <w:szCs w:val="24"/>
          <w:rtl/>
          <w:lang w:eastAsia="he-IL"/>
        </w:rPr>
        <w:t xml:space="preserve"> וראה גם ס' 10 ב' לעיל.</w:t>
      </w:r>
    </w:p>
    <w:p w14:paraId="4B466A19" w14:textId="77777777" w:rsidR="00F63DE1" w:rsidRPr="00937171" w:rsidRDefault="00F63DE1" w:rsidP="009A218D">
      <w:pPr>
        <w:spacing w:line="360" w:lineRule="auto"/>
        <w:ind w:left="1352"/>
        <w:jc w:val="both"/>
        <w:rPr>
          <w:rFonts w:asciiTheme="minorBidi" w:hAnsiTheme="minorBidi"/>
          <w:szCs w:val="24"/>
          <w:rtl/>
        </w:rPr>
      </w:pPr>
    </w:p>
    <w:p w14:paraId="4B466A1A" w14:textId="3BFCCFE3" w:rsidR="00F63DE1" w:rsidRPr="00937171" w:rsidRDefault="00F63DE1" w:rsidP="00B77A93">
      <w:pPr>
        <w:pStyle w:val="afffffe"/>
        <w:pageBreakBefore/>
        <w:rPr>
          <w:rFonts w:asciiTheme="minorBidi" w:hAnsiTheme="minorBidi"/>
          <w:rtl/>
        </w:rPr>
      </w:pPr>
      <w:r w:rsidRPr="00B77A93">
        <w:rPr>
          <w:rFonts w:asciiTheme="minorBidi" w:hAnsiTheme="minorBidi" w:hint="eastAsia"/>
          <w:b/>
          <w:bCs/>
          <w:rtl/>
        </w:rPr>
        <w:lastRenderedPageBreak/>
        <w:t>נספח</w:t>
      </w:r>
      <w:r w:rsidRPr="00B77A93">
        <w:rPr>
          <w:rFonts w:asciiTheme="minorBidi" w:hAnsiTheme="minorBidi"/>
          <w:b/>
          <w:bCs/>
          <w:rtl/>
        </w:rPr>
        <w:t xml:space="preserve"> </w:t>
      </w:r>
      <w:r w:rsidRPr="00B77A93">
        <w:rPr>
          <w:rFonts w:asciiTheme="minorBidi" w:hAnsiTheme="minorBidi" w:hint="eastAsia"/>
          <w:b/>
          <w:bCs/>
          <w:rtl/>
        </w:rPr>
        <w:t>א</w:t>
      </w:r>
      <w:r w:rsidRPr="00B77A93">
        <w:rPr>
          <w:rFonts w:asciiTheme="minorBidi" w:hAnsiTheme="minorBidi"/>
          <w:b/>
          <w:bCs/>
          <w:rtl/>
        </w:rPr>
        <w:t>'</w:t>
      </w:r>
      <w:r w:rsidRPr="00937171">
        <w:rPr>
          <w:rFonts w:asciiTheme="minorBidi" w:hAnsiTheme="minorBidi"/>
          <w:rtl/>
        </w:rPr>
        <w:t xml:space="preserve"> </w:t>
      </w:r>
      <w:r w:rsidRPr="00937171">
        <w:rPr>
          <w:rFonts w:asciiTheme="minorBidi" w:hAnsiTheme="minorBidi" w:hint="eastAsia"/>
          <w:rtl/>
        </w:rPr>
        <w:t>למכרז</w:t>
      </w:r>
      <w:r w:rsidRPr="00937171">
        <w:rPr>
          <w:rFonts w:asciiTheme="minorBidi" w:hAnsiTheme="minorBidi"/>
          <w:rtl/>
        </w:rPr>
        <w:t xml:space="preserve"> מס' </w:t>
      </w:r>
      <w:r w:rsidR="00C31E48" w:rsidRPr="00937171">
        <w:rPr>
          <w:rFonts w:asciiTheme="minorBidi" w:hAnsiTheme="minorBidi"/>
        </w:rPr>
        <w:t>15/17</w:t>
      </w:r>
    </w:p>
    <w:p w14:paraId="4B466A1B" w14:textId="77777777" w:rsidR="00F63DE1" w:rsidRPr="00937171" w:rsidRDefault="00F63DE1" w:rsidP="009A218D">
      <w:pPr>
        <w:spacing w:line="360" w:lineRule="auto"/>
        <w:jc w:val="both"/>
        <w:rPr>
          <w:rFonts w:asciiTheme="minorBidi" w:hAnsiTheme="minorBidi"/>
          <w:szCs w:val="24"/>
          <w:rtl/>
        </w:rPr>
      </w:pPr>
    </w:p>
    <w:p w14:paraId="4B466A1C" w14:textId="77777777" w:rsidR="00F63DE1" w:rsidRPr="00937171" w:rsidRDefault="00F63DE1" w:rsidP="00B0230B">
      <w:pPr>
        <w:spacing w:line="360" w:lineRule="auto"/>
        <w:jc w:val="both"/>
        <w:rPr>
          <w:rFonts w:asciiTheme="minorBidi" w:hAnsiTheme="minorBidi"/>
          <w:szCs w:val="24"/>
          <w:rtl/>
        </w:rPr>
      </w:pPr>
    </w:p>
    <w:p w14:paraId="164F88E1" w14:textId="77777777" w:rsidR="009C791A" w:rsidRPr="00937171" w:rsidRDefault="009C791A" w:rsidP="009C791A">
      <w:pPr>
        <w:tabs>
          <w:tab w:val="center" w:pos="4153"/>
          <w:tab w:val="right" w:pos="8306"/>
        </w:tabs>
        <w:spacing w:line="360" w:lineRule="auto"/>
        <w:ind w:firstLine="284"/>
        <w:jc w:val="center"/>
        <w:rPr>
          <w:rFonts w:ascii="Arial" w:hAnsi="Arial"/>
          <w:b/>
          <w:bCs/>
          <w:color w:val="000000"/>
          <w:szCs w:val="24"/>
          <w:rtl/>
        </w:rPr>
      </w:pPr>
      <w:r w:rsidRPr="00937171">
        <w:rPr>
          <w:rFonts w:ascii="Arial" w:hAnsi="Arial" w:hint="eastAsia"/>
          <w:b/>
          <w:bCs/>
          <w:color w:val="000000"/>
          <w:szCs w:val="24"/>
          <w:rtl/>
        </w:rPr>
        <w:t>טופס</w:t>
      </w:r>
      <w:r w:rsidRPr="00937171">
        <w:rPr>
          <w:rFonts w:ascii="Arial" w:hAnsi="Arial"/>
          <w:b/>
          <w:bCs/>
          <w:color w:val="000000"/>
          <w:szCs w:val="24"/>
          <w:rtl/>
        </w:rPr>
        <w:t xml:space="preserve"> </w:t>
      </w:r>
      <w:r w:rsidRPr="00937171">
        <w:rPr>
          <w:rFonts w:ascii="Arial" w:hAnsi="Arial" w:hint="eastAsia"/>
          <w:b/>
          <w:bCs/>
          <w:color w:val="000000"/>
          <w:szCs w:val="24"/>
          <w:rtl/>
        </w:rPr>
        <w:t>בקשה</w:t>
      </w:r>
      <w:r w:rsidRPr="00937171">
        <w:rPr>
          <w:rFonts w:ascii="Arial" w:hAnsi="Arial"/>
          <w:b/>
          <w:bCs/>
          <w:color w:val="000000"/>
          <w:szCs w:val="24"/>
          <w:rtl/>
        </w:rPr>
        <w:t xml:space="preserve"> </w:t>
      </w:r>
      <w:r w:rsidRPr="00937171">
        <w:rPr>
          <w:rFonts w:ascii="Arial" w:hAnsi="Arial" w:hint="eastAsia"/>
          <w:b/>
          <w:bCs/>
          <w:color w:val="000000"/>
          <w:szCs w:val="24"/>
          <w:rtl/>
        </w:rPr>
        <w:t>להשקעה</w:t>
      </w:r>
      <w:r w:rsidRPr="00937171">
        <w:rPr>
          <w:rFonts w:ascii="Arial" w:hAnsi="Arial"/>
          <w:b/>
          <w:bCs/>
          <w:color w:val="000000"/>
          <w:szCs w:val="24"/>
          <w:rtl/>
        </w:rPr>
        <w:t xml:space="preserve"> </w:t>
      </w:r>
      <w:r w:rsidRPr="00937171">
        <w:rPr>
          <w:rFonts w:ascii="Arial" w:hAnsi="Arial" w:hint="eastAsia"/>
          <w:b/>
          <w:bCs/>
          <w:color w:val="000000"/>
          <w:szCs w:val="24"/>
          <w:rtl/>
        </w:rPr>
        <w:t>בתכנית</w:t>
      </w:r>
      <w:r w:rsidRPr="00937171">
        <w:rPr>
          <w:rFonts w:ascii="Arial" w:hAnsi="Arial"/>
          <w:b/>
          <w:bCs/>
          <w:color w:val="000000"/>
          <w:szCs w:val="24"/>
          <w:rtl/>
        </w:rPr>
        <w:t xml:space="preserve"> </w:t>
      </w:r>
      <w:r w:rsidRPr="00937171">
        <w:rPr>
          <w:rFonts w:ascii="Arial" w:hAnsi="Arial" w:hint="eastAsia"/>
          <w:b/>
          <w:bCs/>
          <w:color w:val="000000"/>
          <w:szCs w:val="24"/>
          <w:rtl/>
        </w:rPr>
        <w:t>לפרויקטי</w:t>
      </w:r>
      <w:r w:rsidRPr="00937171">
        <w:rPr>
          <w:rFonts w:ascii="Arial" w:hAnsi="Arial"/>
          <w:b/>
          <w:bCs/>
          <w:color w:val="000000"/>
          <w:szCs w:val="24"/>
          <w:rtl/>
        </w:rPr>
        <w:t xml:space="preserve"> </w:t>
      </w:r>
      <w:r w:rsidRPr="00937171">
        <w:rPr>
          <w:rFonts w:ascii="Arial" w:hAnsi="Arial" w:hint="eastAsia"/>
          <w:b/>
          <w:bCs/>
          <w:color w:val="000000"/>
          <w:szCs w:val="24"/>
          <w:rtl/>
        </w:rPr>
        <w:t>חלוץ</w:t>
      </w:r>
      <w:r w:rsidRPr="00937171">
        <w:rPr>
          <w:rFonts w:ascii="Arial" w:hAnsi="Arial"/>
          <w:b/>
          <w:bCs/>
          <w:color w:val="000000"/>
          <w:szCs w:val="24"/>
          <w:rtl/>
        </w:rPr>
        <w:t xml:space="preserve"> </w:t>
      </w:r>
      <w:r w:rsidRPr="00937171">
        <w:rPr>
          <w:rFonts w:ascii="Arial" w:hAnsi="Arial" w:hint="eastAsia"/>
          <w:b/>
          <w:bCs/>
          <w:color w:val="000000"/>
          <w:szCs w:val="24"/>
          <w:rtl/>
        </w:rPr>
        <w:t>והדגמה</w:t>
      </w:r>
    </w:p>
    <w:p w14:paraId="0442E833" w14:textId="77777777" w:rsidR="009C791A" w:rsidRPr="00937171" w:rsidRDefault="009C791A" w:rsidP="009C791A">
      <w:pPr>
        <w:spacing w:line="360" w:lineRule="auto"/>
        <w:jc w:val="both"/>
        <w:rPr>
          <w:rFonts w:ascii="Arial" w:hAnsi="Arial"/>
          <w:szCs w:val="24"/>
          <w:rtl/>
        </w:rPr>
      </w:pPr>
    </w:p>
    <w:p w14:paraId="15D29272" w14:textId="77777777" w:rsidR="009C791A" w:rsidRPr="00937171" w:rsidRDefault="009C791A" w:rsidP="009C791A">
      <w:pPr>
        <w:spacing w:line="360" w:lineRule="auto"/>
        <w:jc w:val="both"/>
        <w:rPr>
          <w:rFonts w:ascii="Arial" w:hAnsi="Arial"/>
          <w:szCs w:val="24"/>
          <w:rtl/>
        </w:rPr>
      </w:pPr>
      <w:r w:rsidRPr="00937171">
        <w:rPr>
          <w:rFonts w:ascii="Arial" w:hAnsi="Arial"/>
          <w:szCs w:val="24"/>
          <w:rtl/>
        </w:rPr>
        <w:t xml:space="preserve"> </w:t>
      </w:r>
    </w:p>
    <w:p w14:paraId="4A48CF71" w14:textId="77777777" w:rsidR="009C791A" w:rsidRPr="00937171" w:rsidRDefault="009C791A" w:rsidP="009C791A">
      <w:pPr>
        <w:spacing w:line="360" w:lineRule="auto"/>
        <w:jc w:val="both"/>
        <w:rPr>
          <w:rFonts w:ascii="Arial" w:hAnsi="Arial"/>
          <w:szCs w:val="24"/>
          <w:u w:val="single"/>
          <w:rtl/>
        </w:rPr>
      </w:pPr>
      <w:r w:rsidRPr="00937171">
        <w:rPr>
          <w:rFonts w:ascii="Arial" w:hAnsi="Arial" w:hint="eastAsia"/>
          <w:szCs w:val="24"/>
          <w:u w:val="single"/>
          <w:rtl/>
        </w:rPr>
        <w:t>טופס</w:t>
      </w:r>
      <w:r w:rsidRPr="00937171">
        <w:rPr>
          <w:rFonts w:ascii="Arial" w:hAnsi="Arial"/>
          <w:szCs w:val="24"/>
          <w:u w:val="single"/>
          <w:rtl/>
        </w:rPr>
        <w:t xml:space="preserve"> </w:t>
      </w:r>
      <w:r w:rsidRPr="00937171">
        <w:rPr>
          <w:rFonts w:ascii="Arial" w:hAnsi="Arial" w:hint="eastAsia"/>
          <w:szCs w:val="24"/>
          <w:u w:val="single"/>
          <w:rtl/>
        </w:rPr>
        <w:t>הבקשה</w:t>
      </w:r>
      <w:r w:rsidRPr="00937171">
        <w:rPr>
          <w:rFonts w:ascii="Arial" w:hAnsi="Arial"/>
          <w:szCs w:val="24"/>
          <w:u w:val="single"/>
          <w:rtl/>
        </w:rPr>
        <w:t xml:space="preserve"> </w:t>
      </w:r>
      <w:r w:rsidRPr="00937171">
        <w:rPr>
          <w:rFonts w:ascii="Arial" w:hAnsi="Arial" w:hint="eastAsia"/>
          <w:szCs w:val="24"/>
          <w:u w:val="single"/>
          <w:rtl/>
        </w:rPr>
        <w:t>כולל</w:t>
      </w:r>
      <w:r w:rsidRPr="00937171">
        <w:rPr>
          <w:rFonts w:ascii="Arial" w:hAnsi="Arial"/>
          <w:szCs w:val="24"/>
          <w:u w:val="single"/>
          <w:rtl/>
        </w:rPr>
        <w:t xml:space="preserve"> </w:t>
      </w:r>
      <w:r w:rsidRPr="00937171">
        <w:rPr>
          <w:rFonts w:ascii="Arial" w:hAnsi="Arial" w:hint="eastAsia"/>
          <w:szCs w:val="24"/>
          <w:u w:val="single"/>
          <w:rtl/>
        </w:rPr>
        <w:t>את</w:t>
      </w:r>
      <w:r w:rsidRPr="00937171">
        <w:rPr>
          <w:rFonts w:ascii="Arial" w:hAnsi="Arial"/>
          <w:szCs w:val="24"/>
          <w:u w:val="single"/>
          <w:rtl/>
        </w:rPr>
        <w:t xml:space="preserve"> </w:t>
      </w:r>
      <w:r w:rsidRPr="00937171">
        <w:rPr>
          <w:rFonts w:ascii="Arial" w:hAnsi="Arial" w:hint="eastAsia"/>
          <w:szCs w:val="24"/>
          <w:u w:val="single"/>
          <w:rtl/>
        </w:rPr>
        <w:t>החלקים</w:t>
      </w:r>
      <w:r w:rsidRPr="00937171">
        <w:rPr>
          <w:rFonts w:ascii="Arial" w:hAnsi="Arial"/>
          <w:szCs w:val="24"/>
          <w:u w:val="single"/>
          <w:rtl/>
        </w:rPr>
        <w:t xml:space="preserve"> </w:t>
      </w:r>
      <w:r w:rsidRPr="00937171">
        <w:rPr>
          <w:rFonts w:ascii="Arial" w:hAnsi="Arial" w:hint="eastAsia"/>
          <w:szCs w:val="24"/>
          <w:u w:val="single"/>
          <w:rtl/>
        </w:rPr>
        <w:t>הבאים</w:t>
      </w:r>
      <w:r w:rsidRPr="00937171">
        <w:rPr>
          <w:rFonts w:ascii="Arial" w:hAnsi="Arial"/>
          <w:szCs w:val="24"/>
          <w:u w:val="single"/>
          <w:rtl/>
        </w:rPr>
        <w:t>:</w:t>
      </w:r>
    </w:p>
    <w:p w14:paraId="664B0C72" w14:textId="77777777" w:rsidR="009C791A" w:rsidRPr="00937171" w:rsidRDefault="009C791A" w:rsidP="009C791A">
      <w:pPr>
        <w:spacing w:line="360" w:lineRule="auto"/>
        <w:jc w:val="both"/>
        <w:rPr>
          <w:rFonts w:ascii="Arial" w:hAnsi="Arial"/>
          <w:szCs w:val="24"/>
          <w:u w:val="single"/>
          <w:rtl/>
        </w:rPr>
      </w:pPr>
    </w:p>
    <w:p w14:paraId="68296EEB" w14:textId="77777777" w:rsidR="009C791A" w:rsidRPr="00937171" w:rsidRDefault="009C791A" w:rsidP="005C4CB8">
      <w:pPr>
        <w:numPr>
          <w:ilvl w:val="0"/>
          <w:numId w:val="82"/>
        </w:numPr>
        <w:spacing w:after="120" w:line="360" w:lineRule="auto"/>
        <w:jc w:val="both"/>
        <w:rPr>
          <w:rFonts w:ascii="Arial" w:hAnsi="Arial"/>
          <w:szCs w:val="24"/>
          <w:rtl/>
        </w:rPr>
      </w:pPr>
      <w:r w:rsidRPr="00937171">
        <w:rPr>
          <w:rFonts w:ascii="Arial" w:hAnsi="Arial" w:hint="eastAsia"/>
          <w:szCs w:val="24"/>
          <w:rtl/>
        </w:rPr>
        <w:t>מידע</w:t>
      </w:r>
      <w:r w:rsidRPr="00937171">
        <w:rPr>
          <w:rFonts w:ascii="Arial" w:hAnsi="Arial"/>
          <w:szCs w:val="24"/>
          <w:rtl/>
        </w:rPr>
        <w:t xml:space="preserve"> </w:t>
      </w:r>
      <w:r w:rsidRPr="00937171">
        <w:rPr>
          <w:rFonts w:ascii="Arial" w:hAnsi="Arial" w:hint="eastAsia"/>
          <w:szCs w:val="24"/>
          <w:rtl/>
        </w:rPr>
        <w:t>כללי</w:t>
      </w:r>
    </w:p>
    <w:p w14:paraId="189110BB" w14:textId="77777777" w:rsidR="009C791A" w:rsidRPr="00937171" w:rsidRDefault="009C791A" w:rsidP="005C4CB8">
      <w:pPr>
        <w:numPr>
          <w:ilvl w:val="0"/>
          <w:numId w:val="82"/>
        </w:numPr>
        <w:spacing w:after="120" w:line="360" w:lineRule="auto"/>
        <w:jc w:val="both"/>
        <w:rPr>
          <w:rFonts w:ascii="Arial" w:hAnsi="Arial"/>
          <w:szCs w:val="24"/>
        </w:rPr>
      </w:pPr>
      <w:r w:rsidRPr="00937171">
        <w:rPr>
          <w:rFonts w:ascii="Arial" w:hAnsi="Arial" w:hint="eastAsia"/>
          <w:szCs w:val="24"/>
          <w:rtl/>
        </w:rPr>
        <w:t>אישור</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לעריכת</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p>
    <w:p w14:paraId="103B83DE" w14:textId="77777777" w:rsidR="009C791A" w:rsidRPr="00937171" w:rsidRDefault="009C791A" w:rsidP="005C4CB8">
      <w:pPr>
        <w:numPr>
          <w:ilvl w:val="0"/>
          <w:numId w:val="82"/>
        </w:numPr>
        <w:spacing w:after="120" w:line="360" w:lineRule="auto"/>
        <w:jc w:val="both"/>
        <w:rPr>
          <w:rFonts w:ascii="Arial" w:hAnsi="Arial"/>
          <w:szCs w:val="24"/>
          <w:rtl/>
        </w:rPr>
      </w:pPr>
      <w:r w:rsidRPr="00937171">
        <w:rPr>
          <w:rFonts w:ascii="Arial" w:hAnsi="Arial" w:hint="eastAsia"/>
          <w:szCs w:val="24"/>
          <w:rtl/>
        </w:rPr>
        <w:t>מובילי</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העיקריים</w:t>
      </w:r>
      <w:r w:rsidRPr="00937171">
        <w:rPr>
          <w:rFonts w:ascii="Arial" w:hAnsi="Arial"/>
          <w:szCs w:val="24"/>
          <w:rtl/>
        </w:rPr>
        <w:t xml:space="preserve"> </w:t>
      </w:r>
    </w:p>
    <w:p w14:paraId="563E9C63" w14:textId="77777777" w:rsidR="009C791A" w:rsidRPr="00937171" w:rsidRDefault="009C791A" w:rsidP="005C4CB8">
      <w:pPr>
        <w:numPr>
          <w:ilvl w:val="0"/>
          <w:numId w:val="82"/>
        </w:numPr>
        <w:spacing w:after="120" w:line="360" w:lineRule="auto"/>
        <w:jc w:val="both"/>
        <w:rPr>
          <w:rFonts w:ascii="Arial" w:hAnsi="Arial"/>
          <w:szCs w:val="24"/>
        </w:rPr>
      </w:pPr>
      <w:r w:rsidRPr="00937171">
        <w:rPr>
          <w:rFonts w:ascii="Arial" w:hAnsi="Arial" w:hint="eastAsia"/>
          <w:szCs w:val="24"/>
          <w:rtl/>
        </w:rPr>
        <w:t>תקציר</w:t>
      </w:r>
    </w:p>
    <w:p w14:paraId="3B025968" w14:textId="77777777" w:rsidR="009C791A" w:rsidRPr="00937171" w:rsidRDefault="009C791A" w:rsidP="005C4CB8">
      <w:pPr>
        <w:numPr>
          <w:ilvl w:val="0"/>
          <w:numId w:val="82"/>
        </w:numPr>
        <w:spacing w:after="120" w:line="360" w:lineRule="auto"/>
        <w:jc w:val="both"/>
        <w:rPr>
          <w:rFonts w:ascii="Arial" w:hAnsi="Arial"/>
          <w:szCs w:val="24"/>
          <w:rtl/>
        </w:rPr>
      </w:pPr>
      <w:r w:rsidRPr="00937171">
        <w:rPr>
          <w:rFonts w:ascii="Arial" w:hAnsi="Arial" w:hint="eastAsia"/>
          <w:szCs w:val="24"/>
          <w:rtl/>
        </w:rPr>
        <w:t>תיאור</w:t>
      </w:r>
      <w:r w:rsidRPr="00937171">
        <w:rPr>
          <w:rFonts w:ascii="Arial" w:hAnsi="Arial"/>
          <w:szCs w:val="24"/>
          <w:rtl/>
        </w:rPr>
        <w:t xml:space="preserve"> </w:t>
      </w:r>
      <w:r w:rsidRPr="00937171">
        <w:rPr>
          <w:rFonts w:ascii="Arial" w:hAnsi="Arial" w:hint="eastAsia"/>
          <w:szCs w:val="24"/>
          <w:rtl/>
        </w:rPr>
        <w:t>מפורט</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התכנית</w:t>
      </w:r>
    </w:p>
    <w:p w14:paraId="642CC3A5" w14:textId="77777777" w:rsidR="009C791A" w:rsidRPr="00937171" w:rsidRDefault="009C791A" w:rsidP="005C4CB8">
      <w:pPr>
        <w:numPr>
          <w:ilvl w:val="0"/>
          <w:numId w:val="82"/>
        </w:numPr>
        <w:spacing w:after="120" w:line="360" w:lineRule="auto"/>
        <w:jc w:val="both"/>
        <w:rPr>
          <w:rFonts w:ascii="Arial" w:hAnsi="Arial"/>
          <w:szCs w:val="24"/>
          <w:rtl/>
        </w:rPr>
      </w:pPr>
      <w:r w:rsidRPr="00937171">
        <w:rPr>
          <w:rFonts w:ascii="Arial" w:hAnsi="Arial" w:hint="eastAsia"/>
          <w:szCs w:val="24"/>
          <w:rtl/>
        </w:rPr>
        <w:t>לוח</w:t>
      </w:r>
      <w:r w:rsidRPr="00937171">
        <w:rPr>
          <w:rFonts w:ascii="Arial" w:hAnsi="Arial"/>
          <w:szCs w:val="24"/>
          <w:rtl/>
        </w:rPr>
        <w:t xml:space="preserve"> </w:t>
      </w:r>
      <w:r w:rsidRPr="00937171">
        <w:rPr>
          <w:rFonts w:ascii="Arial" w:hAnsi="Arial" w:hint="eastAsia"/>
          <w:szCs w:val="24"/>
          <w:rtl/>
        </w:rPr>
        <w:t>זמנים</w:t>
      </w:r>
      <w:r w:rsidRPr="00937171">
        <w:rPr>
          <w:rFonts w:ascii="Arial" w:hAnsi="Arial"/>
          <w:szCs w:val="24"/>
          <w:rtl/>
        </w:rPr>
        <w:t xml:space="preserve"> </w:t>
      </w:r>
      <w:r w:rsidRPr="00937171">
        <w:rPr>
          <w:rFonts w:ascii="Arial" w:hAnsi="Arial" w:hint="eastAsia"/>
          <w:szCs w:val="24"/>
          <w:rtl/>
        </w:rPr>
        <w:t>ותכנית</w:t>
      </w:r>
      <w:r w:rsidRPr="00937171">
        <w:rPr>
          <w:rFonts w:ascii="Arial" w:hAnsi="Arial"/>
          <w:szCs w:val="24"/>
          <w:rtl/>
        </w:rPr>
        <w:t xml:space="preserve"> </w:t>
      </w:r>
      <w:r w:rsidRPr="00937171">
        <w:rPr>
          <w:rFonts w:ascii="Arial" w:hAnsi="Arial" w:hint="eastAsia"/>
          <w:szCs w:val="24"/>
          <w:rtl/>
        </w:rPr>
        <w:t>עבודה</w:t>
      </w:r>
      <w:r w:rsidRPr="00937171">
        <w:rPr>
          <w:rFonts w:ascii="Arial" w:hAnsi="Arial"/>
          <w:szCs w:val="24"/>
          <w:rtl/>
        </w:rPr>
        <w:t xml:space="preserve"> </w:t>
      </w:r>
    </w:p>
    <w:p w14:paraId="245A7B1E" w14:textId="77777777" w:rsidR="009C791A" w:rsidRPr="00937171" w:rsidRDefault="009C791A" w:rsidP="005C4CB8">
      <w:pPr>
        <w:numPr>
          <w:ilvl w:val="0"/>
          <w:numId w:val="82"/>
        </w:numPr>
        <w:spacing w:after="120" w:line="360" w:lineRule="auto"/>
        <w:jc w:val="both"/>
        <w:rPr>
          <w:rFonts w:ascii="Arial" w:hAnsi="Arial"/>
          <w:szCs w:val="24"/>
        </w:rPr>
      </w:pPr>
      <w:r w:rsidRPr="00937171">
        <w:rPr>
          <w:rFonts w:ascii="Arial" w:hAnsi="Arial" w:hint="eastAsia"/>
          <w:szCs w:val="24"/>
          <w:rtl/>
        </w:rPr>
        <w:t>אישורי</w:t>
      </w:r>
      <w:r w:rsidRPr="00937171">
        <w:rPr>
          <w:rFonts w:ascii="Arial" w:hAnsi="Arial"/>
          <w:szCs w:val="24"/>
          <w:rtl/>
        </w:rPr>
        <w:t xml:space="preserve"> </w:t>
      </w:r>
      <w:r w:rsidRPr="00937171">
        <w:rPr>
          <w:rFonts w:ascii="Arial" w:hAnsi="Arial" w:hint="eastAsia"/>
          <w:szCs w:val="24"/>
          <w:rtl/>
        </w:rPr>
        <w:t>רשויות</w:t>
      </w:r>
      <w:r w:rsidRPr="00937171">
        <w:rPr>
          <w:rFonts w:ascii="Arial" w:hAnsi="Arial"/>
          <w:szCs w:val="24"/>
          <w:rtl/>
        </w:rPr>
        <w:t xml:space="preserve"> </w:t>
      </w:r>
    </w:p>
    <w:p w14:paraId="3E31F023" w14:textId="77777777" w:rsidR="009C791A" w:rsidRPr="00937171" w:rsidRDefault="009C791A" w:rsidP="005C4CB8">
      <w:pPr>
        <w:numPr>
          <w:ilvl w:val="0"/>
          <w:numId w:val="82"/>
        </w:numPr>
        <w:spacing w:after="120" w:line="360" w:lineRule="auto"/>
        <w:jc w:val="both"/>
        <w:rPr>
          <w:rFonts w:ascii="Arial" w:hAnsi="Arial"/>
          <w:szCs w:val="24"/>
          <w:rtl/>
        </w:rPr>
      </w:pPr>
      <w:r w:rsidRPr="00937171">
        <w:rPr>
          <w:rFonts w:ascii="Arial" w:hAnsi="Arial" w:hint="eastAsia"/>
          <w:szCs w:val="24"/>
          <w:rtl/>
        </w:rPr>
        <w:t>תקציר</w:t>
      </w:r>
      <w:r w:rsidRPr="00937171">
        <w:rPr>
          <w:rFonts w:ascii="Arial" w:hAnsi="Arial"/>
          <w:szCs w:val="24"/>
          <w:rtl/>
        </w:rPr>
        <w:t xml:space="preserve"> </w:t>
      </w:r>
      <w:r w:rsidRPr="00937171">
        <w:rPr>
          <w:rFonts w:ascii="Arial" w:hAnsi="Arial" w:hint="eastAsia"/>
          <w:szCs w:val="24"/>
          <w:rtl/>
        </w:rPr>
        <w:t>רקע</w:t>
      </w:r>
      <w:r w:rsidRPr="00937171">
        <w:rPr>
          <w:rFonts w:ascii="Arial" w:hAnsi="Arial"/>
          <w:szCs w:val="24"/>
          <w:rtl/>
        </w:rPr>
        <w:t xml:space="preserve"> </w:t>
      </w:r>
      <w:r w:rsidRPr="00937171">
        <w:rPr>
          <w:rFonts w:ascii="Arial" w:hAnsi="Arial" w:hint="eastAsia"/>
          <w:szCs w:val="24"/>
          <w:rtl/>
        </w:rPr>
        <w:t>אישי</w:t>
      </w:r>
      <w:r w:rsidRPr="00937171">
        <w:rPr>
          <w:rFonts w:ascii="Arial" w:hAnsi="Arial"/>
          <w:szCs w:val="24"/>
          <w:rtl/>
        </w:rPr>
        <w:t xml:space="preserve"> </w:t>
      </w:r>
    </w:p>
    <w:p w14:paraId="1CD63812" w14:textId="77777777" w:rsidR="009C791A" w:rsidRPr="00937171" w:rsidRDefault="009C791A" w:rsidP="005C4CB8">
      <w:pPr>
        <w:numPr>
          <w:ilvl w:val="0"/>
          <w:numId w:val="82"/>
        </w:numPr>
        <w:spacing w:after="120" w:line="360" w:lineRule="auto"/>
        <w:jc w:val="both"/>
        <w:rPr>
          <w:rFonts w:ascii="Arial" w:hAnsi="Arial"/>
          <w:szCs w:val="24"/>
        </w:rPr>
      </w:pPr>
      <w:r w:rsidRPr="00937171">
        <w:rPr>
          <w:rFonts w:ascii="Arial" w:hAnsi="Arial" w:hint="eastAsia"/>
          <w:szCs w:val="24"/>
          <w:rtl/>
        </w:rPr>
        <w:t>מפרט</w:t>
      </w:r>
      <w:r w:rsidRPr="00937171">
        <w:rPr>
          <w:rFonts w:ascii="Arial" w:hAnsi="Arial"/>
          <w:szCs w:val="24"/>
          <w:rtl/>
        </w:rPr>
        <w:t xml:space="preserve"> תקציבי כקובץ </w:t>
      </w:r>
      <w:r w:rsidRPr="00937171">
        <w:rPr>
          <w:rFonts w:ascii="Arial" w:hAnsi="Arial"/>
          <w:szCs w:val="24"/>
        </w:rPr>
        <w:t>EXCEL</w:t>
      </w:r>
      <w:r w:rsidRPr="00937171">
        <w:rPr>
          <w:rFonts w:ascii="Arial" w:hAnsi="Arial"/>
          <w:szCs w:val="24"/>
          <w:rtl/>
        </w:rPr>
        <w:t xml:space="preserve"> (</w:t>
      </w:r>
      <w:r w:rsidRPr="00B77A93">
        <w:rPr>
          <w:rFonts w:ascii="Arial" w:hAnsi="Arial"/>
          <w:b/>
          <w:bCs/>
          <w:szCs w:val="24"/>
          <w:rtl/>
        </w:rPr>
        <w:t>נספח א'1</w:t>
      </w:r>
      <w:r w:rsidRPr="00937171">
        <w:rPr>
          <w:rFonts w:ascii="Arial" w:hAnsi="Arial"/>
          <w:szCs w:val="24"/>
          <w:rtl/>
        </w:rPr>
        <w:t>)</w:t>
      </w:r>
    </w:p>
    <w:p w14:paraId="6131DDB5" w14:textId="13CE3276" w:rsidR="009C791A" w:rsidRPr="00937171" w:rsidRDefault="009C791A" w:rsidP="005C4CB8">
      <w:pPr>
        <w:numPr>
          <w:ilvl w:val="0"/>
          <w:numId w:val="82"/>
        </w:numPr>
        <w:spacing w:after="120" w:line="360" w:lineRule="auto"/>
        <w:jc w:val="both"/>
        <w:rPr>
          <w:rFonts w:ascii="Arial" w:hAnsi="Arial"/>
          <w:szCs w:val="24"/>
          <w:rtl/>
        </w:rPr>
      </w:pPr>
      <w:r w:rsidRPr="00937171">
        <w:rPr>
          <w:rFonts w:ascii="Arial" w:hAnsi="Arial" w:hint="eastAsia"/>
          <w:szCs w:val="24"/>
          <w:rtl/>
        </w:rPr>
        <w:t>מקורות</w:t>
      </w:r>
      <w:r w:rsidRPr="00937171">
        <w:rPr>
          <w:rFonts w:ascii="Arial" w:hAnsi="Arial"/>
          <w:szCs w:val="24"/>
          <w:rtl/>
        </w:rPr>
        <w:t xml:space="preserve"> </w:t>
      </w:r>
      <w:r w:rsidRPr="00937171">
        <w:rPr>
          <w:rFonts w:ascii="Arial" w:hAnsi="Arial" w:hint="eastAsia"/>
          <w:szCs w:val="24"/>
          <w:rtl/>
        </w:rPr>
        <w:t>מימון</w:t>
      </w:r>
      <w:r w:rsidRPr="00937171">
        <w:rPr>
          <w:rFonts w:ascii="Arial" w:hAnsi="Arial"/>
          <w:szCs w:val="24"/>
          <w:rtl/>
        </w:rPr>
        <w:t xml:space="preserve"> </w:t>
      </w:r>
      <w:r w:rsidRPr="00937171">
        <w:rPr>
          <w:rFonts w:ascii="Arial" w:hAnsi="Arial" w:hint="eastAsia"/>
          <w:szCs w:val="24"/>
          <w:rtl/>
        </w:rPr>
        <w:t>נוספים</w:t>
      </w:r>
      <w:r w:rsidRPr="00937171">
        <w:rPr>
          <w:rFonts w:ascii="Arial" w:hAnsi="Arial"/>
          <w:szCs w:val="24"/>
          <w:rtl/>
        </w:rPr>
        <w:t xml:space="preserve"> </w:t>
      </w:r>
      <w:r w:rsidRPr="00937171">
        <w:rPr>
          <w:rFonts w:ascii="Arial" w:hAnsi="Arial" w:hint="eastAsia"/>
          <w:szCs w:val="24"/>
          <w:rtl/>
        </w:rPr>
        <w:t>ועל</w:t>
      </w:r>
      <w:r w:rsidRPr="00937171">
        <w:rPr>
          <w:rFonts w:ascii="Arial" w:hAnsi="Arial"/>
          <w:szCs w:val="24"/>
          <w:rtl/>
        </w:rPr>
        <w:t xml:space="preserve"> </w:t>
      </w:r>
      <w:r w:rsidRPr="00937171">
        <w:rPr>
          <w:rFonts w:ascii="Arial" w:hAnsi="Arial" w:hint="eastAsia"/>
          <w:szCs w:val="24"/>
          <w:rtl/>
        </w:rPr>
        <w:t>רישום</w:t>
      </w:r>
      <w:r w:rsidRPr="00937171">
        <w:rPr>
          <w:rFonts w:ascii="Arial" w:hAnsi="Arial"/>
          <w:szCs w:val="24"/>
          <w:rtl/>
        </w:rPr>
        <w:t xml:space="preserve"> </w:t>
      </w:r>
      <w:r w:rsidRPr="00937171">
        <w:rPr>
          <w:rFonts w:ascii="Arial" w:hAnsi="Arial" w:hint="eastAsia"/>
          <w:szCs w:val="24"/>
          <w:rtl/>
        </w:rPr>
        <w:t>פטנטים</w:t>
      </w:r>
    </w:p>
    <w:p w14:paraId="51135A6B" w14:textId="77777777" w:rsidR="009C791A" w:rsidRPr="00937171" w:rsidRDefault="009C791A" w:rsidP="009C791A">
      <w:pPr>
        <w:spacing w:line="360" w:lineRule="auto"/>
        <w:jc w:val="both"/>
        <w:rPr>
          <w:rFonts w:ascii="Arial" w:hAnsi="Arial"/>
          <w:szCs w:val="24"/>
          <w:rtl/>
        </w:rPr>
      </w:pPr>
    </w:p>
    <w:p w14:paraId="6E80A9C3" w14:textId="77777777" w:rsidR="009C791A" w:rsidRPr="00937171" w:rsidRDefault="009C791A" w:rsidP="009C791A">
      <w:pPr>
        <w:spacing w:line="360" w:lineRule="auto"/>
        <w:ind w:left="60"/>
        <w:jc w:val="both"/>
        <w:rPr>
          <w:rFonts w:ascii="Arial" w:hAnsi="Arial"/>
          <w:b/>
          <w:bCs/>
          <w:szCs w:val="24"/>
          <w:u w:val="single"/>
          <w:rtl/>
        </w:rPr>
      </w:pPr>
      <w:r w:rsidRPr="00937171">
        <w:rPr>
          <w:rFonts w:ascii="Arial" w:hAnsi="Arial" w:hint="eastAsia"/>
          <w:b/>
          <w:bCs/>
          <w:szCs w:val="24"/>
          <w:u w:val="single"/>
          <w:rtl/>
        </w:rPr>
        <w:t>דגשים</w:t>
      </w:r>
    </w:p>
    <w:p w14:paraId="58FD9773" w14:textId="77777777" w:rsidR="009C791A" w:rsidRPr="00937171" w:rsidRDefault="009C791A" w:rsidP="005C4CB8">
      <w:pPr>
        <w:numPr>
          <w:ilvl w:val="0"/>
          <w:numId w:val="83"/>
        </w:numPr>
        <w:spacing w:after="120" w:line="360" w:lineRule="auto"/>
        <w:jc w:val="both"/>
        <w:rPr>
          <w:rFonts w:ascii="Arial" w:hAnsi="Arial"/>
          <w:szCs w:val="24"/>
          <w:rtl/>
        </w:rPr>
      </w:pP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למלא</w:t>
      </w:r>
      <w:r w:rsidRPr="00937171">
        <w:rPr>
          <w:rFonts w:ascii="Arial" w:hAnsi="Arial"/>
          <w:szCs w:val="24"/>
          <w:rtl/>
        </w:rPr>
        <w:t xml:space="preserve"> </w:t>
      </w:r>
      <w:r w:rsidRPr="00937171">
        <w:rPr>
          <w:rFonts w:ascii="Arial" w:hAnsi="Arial" w:hint="eastAsia"/>
          <w:szCs w:val="24"/>
          <w:u w:val="single"/>
          <w:rtl/>
        </w:rPr>
        <w:t>בפרוטרוט</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סעיפי</w:t>
      </w:r>
      <w:r w:rsidRPr="00937171">
        <w:rPr>
          <w:rFonts w:ascii="Arial" w:hAnsi="Arial"/>
          <w:szCs w:val="24"/>
          <w:rtl/>
        </w:rPr>
        <w:t xml:space="preserve"> </w:t>
      </w:r>
      <w:r w:rsidRPr="00937171">
        <w:rPr>
          <w:rFonts w:ascii="Arial" w:hAnsi="Arial" w:hint="eastAsia"/>
          <w:szCs w:val="24"/>
          <w:rtl/>
        </w:rPr>
        <w:t>הבקשה</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מנת</w:t>
      </w:r>
      <w:r w:rsidRPr="00937171">
        <w:rPr>
          <w:rFonts w:ascii="Arial" w:hAnsi="Arial"/>
          <w:szCs w:val="24"/>
          <w:rtl/>
        </w:rPr>
        <w:t xml:space="preserve"> </w:t>
      </w:r>
      <w:r w:rsidRPr="00937171">
        <w:rPr>
          <w:rFonts w:ascii="Arial" w:hAnsi="Arial" w:hint="eastAsia"/>
          <w:szCs w:val="24"/>
          <w:rtl/>
        </w:rPr>
        <w:t>לאפשר</w:t>
      </w:r>
      <w:r w:rsidRPr="00937171">
        <w:rPr>
          <w:rFonts w:ascii="Arial" w:hAnsi="Arial"/>
          <w:szCs w:val="24"/>
          <w:rtl/>
        </w:rPr>
        <w:t xml:space="preserve"> </w:t>
      </w:r>
      <w:r w:rsidRPr="00937171">
        <w:rPr>
          <w:rFonts w:ascii="Arial" w:hAnsi="Arial" w:hint="eastAsia"/>
          <w:szCs w:val="24"/>
          <w:rtl/>
        </w:rPr>
        <w:t>הערכה</w:t>
      </w:r>
      <w:r w:rsidRPr="00937171">
        <w:rPr>
          <w:rFonts w:ascii="Arial" w:hAnsi="Arial"/>
          <w:szCs w:val="24"/>
          <w:rtl/>
        </w:rPr>
        <w:t xml:space="preserve"> </w:t>
      </w:r>
      <w:r w:rsidRPr="00937171">
        <w:rPr>
          <w:rFonts w:ascii="Arial" w:hAnsi="Arial" w:hint="eastAsia"/>
          <w:szCs w:val="24"/>
          <w:rtl/>
        </w:rPr>
        <w:t>נכונה</w:t>
      </w:r>
      <w:r w:rsidRPr="00937171">
        <w:rPr>
          <w:rFonts w:ascii="Arial" w:hAnsi="Arial"/>
          <w:szCs w:val="24"/>
          <w:rtl/>
        </w:rPr>
        <w:t xml:space="preserve"> </w:t>
      </w:r>
      <w:r w:rsidRPr="00937171">
        <w:rPr>
          <w:rFonts w:ascii="Arial" w:hAnsi="Arial" w:hint="eastAsia"/>
          <w:szCs w:val="24"/>
          <w:rtl/>
        </w:rPr>
        <w:t>ומהירה</w:t>
      </w:r>
      <w:r w:rsidRPr="00937171">
        <w:rPr>
          <w:rFonts w:ascii="Arial" w:hAnsi="Arial"/>
          <w:szCs w:val="24"/>
          <w:rtl/>
        </w:rPr>
        <w:t xml:space="preserve"> </w:t>
      </w:r>
      <w:r w:rsidRPr="00937171">
        <w:rPr>
          <w:rFonts w:ascii="Arial" w:hAnsi="Arial" w:hint="eastAsia"/>
          <w:szCs w:val="24"/>
          <w:rtl/>
        </w:rPr>
        <w:t>שלה</w:t>
      </w:r>
      <w:r w:rsidRPr="00937171">
        <w:rPr>
          <w:rFonts w:ascii="Arial" w:hAnsi="Arial"/>
          <w:szCs w:val="24"/>
          <w:rtl/>
        </w:rPr>
        <w:t>.</w:t>
      </w:r>
    </w:p>
    <w:p w14:paraId="13A7E920" w14:textId="77777777" w:rsidR="009C791A" w:rsidRPr="00937171" w:rsidRDefault="009C791A" w:rsidP="005C4CB8">
      <w:pPr>
        <w:numPr>
          <w:ilvl w:val="0"/>
          <w:numId w:val="83"/>
        </w:numPr>
        <w:spacing w:after="120" w:line="360" w:lineRule="auto"/>
        <w:jc w:val="both"/>
        <w:rPr>
          <w:rFonts w:ascii="Arial" w:hAnsi="Arial"/>
          <w:szCs w:val="24"/>
          <w:rtl/>
        </w:rPr>
      </w:pP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לצרף</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המסמכים</w:t>
      </w:r>
      <w:r w:rsidRPr="00937171">
        <w:rPr>
          <w:rFonts w:ascii="Arial" w:hAnsi="Arial"/>
          <w:szCs w:val="24"/>
          <w:rtl/>
        </w:rPr>
        <w:t xml:space="preserve"> </w:t>
      </w:r>
      <w:r w:rsidRPr="00937171">
        <w:rPr>
          <w:rFonts w:ascii="Arial" w:hAnsi="Arial" w:hint="eastAsia"/>
          <w:szCs w:val="24"/>
          <w:rtl/>
        </w:rPr>
        <w:t>הנדרשים</w:t>
      </w:r>
      <w:r w:rsidRPr="00937171">
        <w:rPr>
          <w:rFonts w:ascii="Arial" w:hAnsi="Arial"/>
          <w:szCs w:val="24"/>
          <w:rtl/>
        </w:rPr>
        <w:t xml:space="preserve"> </w:t>
      </w:r>
      <w:r w:rsidRPr="00937171">
        <w:rPr>
          <w:rFonts w:ascii="Arial" w:hAnsi="Arial" w:hint="eastAsia"/>
          <w:szCs w:val="24"/>
          <w:rtl/>
        </w:rPr>
        <w:t>במכרז</w:t>
      </w:r>
      <w:r w:rsidRPr="00937171">
        <w:rPr>
          <w:rFonts w:ascii="Arial" w:hAnsi="Arial"/>
          <w:szCs w:val="24"/>
          <w:rtl/>
        </w:rPr>
        <w:t xml:space="preserve">. </w:t>
      </w:r>
      <w:r w:rsidRPr="00937171">
        <w:rPr>
          <w:rFonts w:ascii="Arial" w:hAnsi="Arial" w:hint="eastAsia"/>
          <w:szCs w:val="24"/>
          <w:rtl/>
        </w:rPr>
        <w:t>כמו</w:t>
      </w:r>
      <w:r w:rsidRPr="00937171">
        <w:rPr>
          <w:rFonts w:ascii="Arial" w:hAnsi="Arial"/>
          <w:szCs w:val="24"/>
          <w:rtl/>
        </w:rPr>
        <w:t xml:space="preserve"> </w:t>
      </w:r>
      <w:r w:rsidRPr="00937171">
        <w:rPr>
          <w:rFonts w:ascii="Arial" w:hAnsi="Arial" w:hint="eastAsia"/>
          <w:szCs w:val="24"/>
          <w:rtl/>
        </w:rPr>
        <w:t>כן</w:t>
      </w:r>
      <w:r w:rsidRPr="00937171">
        <w:rPr>
          <w:rFonts w:ascii="Arial" w:hAnsi="Arial"/>
          <w:szCs w:val="24"/>
          <w:rtl/>
        </w:rPr>
        <w:t xml:space="preserve">, </w:t>
      </w:r>
      <w:r w:rsidRPr="00937171">
        <w:rPr>
          <w:rFonts w:ascii="Arial" w:hAnsi="Arial" w:hint="eastAsia"/>
          <w:szCs w:val="24"/>
          <w:rtl/>
        </w:rPr>
        <w:t>רצוי</w:t>
      </w:r>
      <w:r w:rsidRPr="00937171">
        <w:rPr>
          <w:rFonts w:ascii="Arial" w:hAnsi="Arial"/>
          <w:szCs w:val="24"/>
          <w:rtl/>
        </w:rPr>
        <w:t xml:space="preserve"> </w:t>
      </w:r>
      <w:r w:rsidRPr="00937171">
        <w:rPr>
          <w:rFonts w:ascii="Arial" w:hAnsi="Arial" w:hint="eastAsia"/>
          <w:szCs w:val="24"/>
          <w:rtl/>
        </w:rPr>
        <w:t>לצרף</w:t>
      </w:r>
      <w:r w:rsidRPr="00937171">
        <w:rPr>
          <w:rFonts w:ascii="Arial" w:hAnsi="Arial"/>
          <w:szCs w:val="24"/>
          <w:rtl/>
        </w:rPr>
        <w:t xml:space="preserve"> </w:t>
      </w:r>
      <w:r w:rsidRPr="00937171">
        <w:rPr>
          <w:rFonts w:ascii="Arial" w:hAnsi="Arial" w:hint="eastAsia"/>
          <w:szCs w:val="24"/>
          <w:rtl/>
        </w:rPr>
        <w:t>לבקשה</w:t>
      </w:r>
      <w:r w:rsidRPr="00937171">
        <w:rPr>
          <w:rFonts w:ascii="Arial" w:hAnsi="Arial"/>
          <w:szCs w:val="24"/>
          <w:rtl/>
        </w:rPr>
        <w:t xml:space="preserve"> </w:t>
      </w:r>
      <w:r w:rsidRPr="00937171">
        <w:rPr>
          <w:rFonts w:ascii="Arial" w:hAnsi="Arial" w:hint="eastAsia"/>
          <w:szCs w:val="24"/>
          <w:rtl/>
        </w:rPr>
        <w:t>מסמכים</w:t>
      </w:r>
      <w:r w:rsidRPr="00937171">
        <w:rPr>
          <w:rFonts w:ascii="Arial" w:hAnsi="Arial"/>
          <w:szCs w:val="24"/>
          <w:rtl/>
        </w:rPr>
        <w:t xml:space="preserve"> </w:t>
      </w:r>
      <w:r w:rsidRPr="00937171">
        <w:rPr>
          <w:rFonts w:ascii="Arial" w:hAnsi="Arial" w:hint="eastAsia"/>
          <w:szCs w:val="24"/>
          <w:rtl/>
        </w:rPr>
        <w:t>נוספים</w:t>
      </w:r>
      <w:r w:rsidRPr="00937171">
        <w:rPr>
          <w:rFonts w:ascii="Arial" w:hAnsi="Arial"/>
          <w:szCs w:val="24"/>
          <w:rtl/>
        </w:rPr>
        <w:t xml:space="preserve">, </w:t>
      </w:r>
      <w:r w:rsidRPr="00937171">
        <w:rPr>
          <w:rFonts w:ascii="Arial" w:hAnsi="Arial" w:hint="eastAsia"/>
          <w:szCs w:val="24"/>
          <w:rtl/>
        </w:rPr>
        <w:t>אשר</w:t>
      </w:r>
      <w:r w:rsidRPr="00937171">
        <w:rPr>
          <w:rFonts w:ascii="Arial" w:hAnsi="Arial"/>
          <w:szCs w:val="24"/>
          <w:rtl/>
        </w:rPr>
        <w:t xml:space="preserve"> </w:t>
      </w:r>
      <w:r w:rsidRPr="00937171">
        <w:rPr>
          <w:rFonts w:ascii="Arial" w:hAnsi="Arial" w:hint="eastAsia"/>
          <w:szCs w:val="24"/>
          <w:rtl/>
        </w:rPr>
        <w:t>לדעת</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עשויים</w:t>
      </w:r>
      <w:r w:rsidRPr="00937171">
        <w:rPr>
          <w:rFonts w:ascii="Arial" w:hAnsi="Arial"/>
          <w:szCs w:val="24"/>
          <w:rtl/>
        </w:rPr>
        <w:t xml:space="preserve"> </w:t>
      </w:r>
      <w:r w:rsidRPr="00937171">
        <w:rPr>
          <w:rFonts w:ascii="Arial" w:hAnsi="Arial" w:hint="eastAsia"/>
          <w:szCs w:val="24"/>
          <w:rtl/>
        </w:rPr>
        <w:t>לסייע</w:t>
      </w:r>
      <w:r w:rsidRPr="00937171">
        <w:rPr>
          <w:rFonts w:ascii="Arial" w:hAnsi="Arial"/>
          <w:szCs w:val="24"/>
          <w:rtl/>
        </w:rPr>
        <w:t xml:space="preserve"> </w:t>
      </w:r>
      <w:r w:rsidRPr="00937171">
        <w:rPr>
          <w:rFonts w:ascii="Arial" w:hAnsi="Arial" w:hint="eastAsia"/>
          <w:szCs w:val="24"/>
          <w:rtl/>
        </w:rPr>
        <w:t>בהערכת</w:t>
      </w:r>
      <w:r w:rsidRPr="00937171">
        <w:rPr>
          <w:rFonts w:ascii="Arial" w:hAnsi="Arial"/>
          <w:szCs w:val="24"/>
          <w:rtl/>
        </w:rPr>
        <w:t xml:space="preserve"> </w:t>
      </w:r>
      <w:r w:rsidRPr="00937171">
        <w:rPr>
          <w:rFonts w:ascii="Arial" w:hAnsi="Arial" w:hint="eastAsia"/>
          <w:szCs w:val="24"/>
          <w:rtl/>
        </w:rPr>
        <w:t>הבקשה</w:t>
      </w:r>
      <w:r w:rsidRPr="00937171">
        <w:rPr>
          <w:rFonts w:ascii="Arial" w:hAnsi="Arial"/>
          <w:szCs w:val="24"/>
          <w:rtl/>
        </w:rPr>
        <w:t xml:space="preserve">. </w:t>
      </w:r>
      <w:r w:rsidRPr="00937171">
        <w:rPr>
          <w:rFonts w:ascii="Arial" w:hAnsi="Arial" w:hint="eastAsia"/>
          <w:szCs w:val="24"/>
          <w:rtl/>
        </w:rPr>
        <w:t>יודגש</w:t>
      </w:r>
      <w:r w:rsidRPr="00937171">
        <w:rPr>
          <w:rFonts w:ascii="Arial" w:hAnsi="Arial"/>
          <w:szCs w:val="24"/>
          <w:rtl/>
        </w:rPr>
        <w:t xml:space="preserve">, </w:t>
      </w:r>
      <w:r w:rsidRPr="00937171">
        <w:rPr>
          <w:rFonts w:ascii="Arial" w:hAnsi="Arial" w:hint="eastAsia"/>
          <w:szCs w:val="24"/>
          <w:rtl/>
        </w:rPr>
        <w:t>כי</w:t>
      </w:r>
      <w:r w:rsidRPr="00937171">
        <w:rPr>
          <w:rFonts w:ascii="Arial" w:hAnsi="Arial"/>
          <w:szCs w:val="24"/>
          <w:rtl/>
        </w:rPr>
        <w:t xml:space="preserve"> </w:t>
      </w:r>
      <w:r w:rsidRPr="00937171">
        <w:rPr>
          <w:rFonts w:ascii="Arial" w:hAnsi="Arial" w:hint="eastAsia"/>
          <w:szCs w:val="24"/>
          <w:rtl/>
        </w:rPr>
        <w:t>אי</w:t>
      </w:r>
      <w:r w:rsidRPr="00937171">
        <w:rPr>
          <w:rFonts w:ascii="Arial" w:hAnsi="Arial"/>
          <w:szCs w:val="24"/>
          <w:rtl/>
        </w:rPr>
        <w:t xml:space="preserve"> </w:t>
      </w:r>
      <w:r w:rsidRPr="00937171">
        <w:rPr>
          <w:rFonts w:ascii="Arial" w:hAnsi="Arial" w:hint="eastAsia"/>
          <w:szCs w:val="24"/>
          <w:rtl/>
        </w:rPr>
        <w:t>צירוף</w:t>
      </w:r>
      <w:r w:rsidRPr="00937171">
        <w:rPr>
          <w:rFonts w:ascii="Arial" w:hAnsi="Arial"/>
          <w:szCs w:val="24"/>
          <w:rtl/>
        </w:rPr>
        <w:t xml:space="preserve"> </w:t>
      </w:r>
      <w:r w:rsidRPr="00937171">
        <w:rPr>
          <w:rFonts w:ascii="Arial" w:hAnsi="Arial" w:hint="eastAsia"/>
          <w:szCs w:val="24"/>
          <w:rtl/>
        </w:rPr>
        <w:t>להצעה</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מסמכים</w:t>
      </w:r>
      <w:r w:rsidRPr="00937171">
        <w:rPr>
          <w:rFonts w:ascii="Arial" w:hAnsi="Arial"/>
          <w:szCs w:val="24"/>
          <w:rtl/>
        </w:rPr>
        <w:t xml:space="preserve"> </w:t>
      </w:r>
      <w:r w:rsidRPr="00937171">
        <w:rPr>
          <w:rFonts w:ascii="Arial" w:hAnsi="Arial" w:hint="eastAsia"/>
          <w:szCs w:val="24"/>
          <w:rtl/>
        </w:rPr>
        <w:t>שצירופם</w:t>
      </w:r>
      <w:r w:rsidRPr="00937171">
        <w:rPr>
          <w:rFonts w:ascii="Arial" w:hAnsi="Arial"/>
          <w:szCs w:val="24"/>
          <w:rtl/>
        </w:rPr>
        <w:t xml:space="preserve"> </w:t>
      </w:r>
      <w:r w:rsidRPr="00937171">
        <w:rPr>
          <w:rFonts w:ascii="Arial" w:hAnsi="Arial" w:hint="eastAsia"/>
          <w:szCs w:val="24"/>
          <w:rtl/>
        </w:rPr>
        <w:t>מוגדר</w:t>
      </w:r>
      <w:r w:rsidRPr="00937171">
        <w:rPr>
          <w:rFonts w:ascii="Arial" w:hAnsi="Arial"/>
          <w:szCs w:val="24"/>
          <w:rtl/>
        </w:rPr>
        <w:t xml:space="preserve"> </w:t>
      </w:r>
      <w:r w:rsidRPr="00937171">
        <w:rPr>
          <w:rFonts w:ascii="Arial" w:hAnsi="Arial" w:hint="eastAsia"/>
          <w:szCs w:val="24"/>
          <w:rtl/>
        </w:rPr>
        <w:t>כתנאי</w:t>
      </w:r>
      <w:r w:rsidRPr="00937171">
        <w:rPr>
          <w:rFonts w:ascii="Arial" w:hAnsi="Arial"/>
          <w:szCs w:val="24"/>
          <w:rtl/>
        </w:rPr>
        <w:t xml:space="preserve"> </w:t>
      </w:r>
      <w:r w:rsidRPr="00937171">
        <w:rPr>
          <w:rFonts w:ascii="Arial" w:hAnsi="Arial" w:hint="eastAsia"/>
          <w:szCs w:val="24"/>
          <w:rtl/>
        </w:rPr>
        <w:t>סף</w:t>
      </w:r>
      <w:r w:rsidRPr="00937171">
        <w:rPr>
          <w:rFonts w:ascii="Arial" w:hAnsi="Arial"/>
          <w:szCs w:val="24"/>
          <w:rtl/>
        </w:rPr>
        <w:t xml:space="preserve">, </w:t>
      </w:r>
      <w:r w:rsidRPr="00937171">
        <w:rPr>
          <w:rFonts w:ascii="Arial" w:hAnsi="Arial" w:hint="eastAsia"/>
          <w:szCs w:val="24"/>
          <w:rtl/>
        </w:rPr>
        <w:t>עלול</w:t>
      </w:r>
      <w:r w:rsidRPr="00937171">
        <w:rPr>
          <w:rFonts w:ascii="Arial" w:hAnsi="Arial"/>
          <w:szCs w:val="24"/>
          <w:rtl/>
        </w:rPr>
        <w:t xml:space="preserve"> </w:t>
      </w:r>
      <w:r w:rsidRPr="00937171">
        <w:rPr>
          <w:rFonts w:ascii="Arial" w:hAnsi="Arial" w:hint="eastAsia"/>
          <w:szCs w:val="24"/>
          <w:rtl/>
        </w:rPr>
        <w:t>להביא</w:t>
      </w:r>
      <w:r w:rsidRPr="00937171">
        <w:rPr>
          <w:rFonts w:ascii="Arial" w:hAnsi="Arial"/>
          <w:szCs w:val="24"/>
          <w:rtl/>
        </w:rPr>
        <w:t xml:space="preserve"> </w:t>
      </w:r>
      <w:r w:rsidRPr="00937171">
        <w:rPr>
          <w:rFonts w:ascii="Arial" w:hAnsi="Arial" w:hint="eastAsia"/>
          <w:szCs w:val="24"/>
          <w:rtl/>
        </w:rPr>
        <w:t>לפסילת</w:t>
      </w:r>
      <w:r w:rsidRPr="00937171">
        <w:rPr>
          <w:rFonts w:ascii="Arial" w:hAnsi="Arial"/>
          <w:szCs w:val="24"/>
          <w:rtl/>
        </w:rPr>
        <w:t xml:space="preserve"> </w:t>
      </w:r>
      <w:r w:rsidRPr="00937171">
        <w:rPr>
          <w:rFonts w:ascii="Arial" w:hAnsi="Arial" w:hint="eastAsia"/>
          <w:szCs w:val="24"/>
          <w:rtl/>
        </w:rPr>
        <w:t>ההצעה</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הסף</w:t>
      </w:r>
      <w:r w:rsidRPr="00937171">
        <w:rPr>
          <w:rFonts w:ascii="Arial" w:hAnsi="Arial"/>
          <w:szCs w:val="24"/>
          <w:rtl/>
        </w:rPr>
        <w:t xml:space="preserve">, </w:t>
      </w:r>
      <w:r w:rsidRPr="00937171">
        <w:rPr>
          <w:rFonts w:ascii="Arial" w:hAnsi="Arial" w:hint="eastAsia"/>
          <w:szCs w:val="24"/>
          <w:rtl/>
        </w:rPr>
        <w:t>מבלי</w:t>
      </w:r>
      <w:r w:rsidRPr="00937171">
        <w:rPr>
          <w:rFonts w:ascii="Arial" w:hAnsi="Arial"/>
          <w:szCs w:val="24"/>
          <w:rtl/>
        </w:rPr>
        <w:t xml:space="preserve"> </w:t>
      </w:r>
      <w:r w:rsidRPr="00937171">
        <w:rPr>
          <w:rFonts w:ascii="Arial" w:hAnsi="Arial" w:hint="eastAsia"/>
          <w:szCs w:val="24"/>
          <w:rtl/>
        </w:rPr>
        <w:t>שתיבדק</w:t>
      </w:r>
      <w:r w:rsidRPr="00937171">
        <w:rPr>
          <w:rFonts w:ascii="Arial" w:hAnsi="Arial"/>
          <w:szCs w:val="24"/>
          <w:rtl/>
        </w:rPr>
        <w:t>.</w:t>
      </w:r>
    </w:p>
    <w:p w14:paraId="2BA73C01" w14:textId="77777777" w:rsidR="009C791A" w:rsidRPr="00937171" w:rsidRDefault="009C791A" w:rsidP="005C4CB8">
      <w:pPr>
        <w:numPr>
          <w:ilvl w:val="0"/>
          <w:numId w:val="83"/>
        </w:numPr>
        <w:spacing w:after="120" w:line="360" w:lineRule="auto"/>
        <w:jc w:val="both"/>
        <w:rPr>
          <w:rFonts w:ascii="Arial" w:hAnsi="Arial"/>
          <w:szCs w:val="24"/>
          <w:rtl/>
        </w:rPr>
      </w:pPr>
      <w:r w:rsidRPr="00937171">
        <w:rPr>
          <w:rFonts w:ascii="Arial" w:hAnsi="Arial" w:hint="eastAsia"/>
          <w:szCs w:val="24"/>
          <w:rtl/>
        </w:rPr>
        <w:t>התקציר</w:t>
      </w:r>
      <w:r w:rsidRPr="00937171">
        <w:rPr>
          <w:rFonts w:ascii="Arial" w:hAnsi="Arial"/>
          <w:szCs w:val="24"/>
          <w:rtl/>
        </w:rPr>
        <w:t xml:space="preserve"> </w:t>
      </w:r>
      <w:r w:rsidRPr="00937171">
        <w:rPr>
          <w:rFonts w:ascii="Arial" w:hAnsi="Arial" w:hint="eastAsia"/>
          <w:szCs w:val="24"/>
          <w:rtl/>
        </w:rPr>
        <w:t>צריך</w:t>
      </w:r>
      <w:r w:rsidRPr="00937171">
        <w:rPr>
          <w:rFonts w:ascii="Arial" w:hAnsi="Arial"/>
          <w:szCs w:val="24"/>
          <w:rtl/>
        </w:rPr>
        <w:t xml:space="preserve"> </w:t>
      </w:r>
      <w:r w:rsidRPr="00937171">
        <w:rPr>
          <w:rFonts w:ascii="Arial" w:hAnsi="Arial" w:hint="eastAsia"/>
          <w:szCs w:val="24"/>
          <w:rtl/>
        </w:rPr>
        <w:t>להכיל</w:t>
      </w:r>
      <w:r w:rsidRPr="00937171">
        <w:rPr>
          <w:rFonts w:ascii="Arial" w:hAnsi="Arial"/>
          <w:szCs w:val="24"/>
          <w:rtl/>
        </w:rPr>
        <w:t xml:space="preserve"> </w:t>
      </w:r>
      <w:r w:rsidRPr="00937171">
        <w:rPr>
          <w:rFonts w:ascii="Arial" w:hAnsi="Arial" w:hint="eastAsia"/>
          <w:szCs w:val="24"/>
          <w:rtl/>
        </w:rPr>
        <w:t>פרטים</w:t>
      </w:r>
      <w:r w:rsidRPr="00937171">
        <w:rPr>
          <w:rFonts w:ascii="Arial" w:hAnsi="Arial"/>
          <w:szCs w:val="24"/>
          <w:rtl/>
        </w:rPr>
        <w:t xml:space="preserve"> </w:t>
      </w:r>
      <w:r w:rsidRPr="00937171">
        <w:rPr>
          <w:rFonts w:ascii="Arial" w:hAnsi="Arial" w:hint="eastAsia"/>
          <w:szCs w:val="24"/>
          <w:rtl/>
        </w:rPr>
        <w:t>בקשר</w:t>
      </w:r>
      <w:r w:rsidRPr="00937171">
        <w:rPr>
          <w:rFonts w:ascii="Arial" w:hAnsi="Arial"/>
          <w:szCs w:val="24"/>
          <w:rtl/>
        </w:rPr>
        <w:t xml:space="preserve"> </w:t>
      </w:r>
      <w:r w:rsidRPr="00937171">
        <w:rPr>
          <w:rFonts w:ascii="Arial" w:hAnsi="Arial" w:hint="eastAsia"/>
          <w:szCs w:val="24"/>
          <w:rtl/>
        </w:rPr>
        <w:t>למטרות</w:t>
      </w:r>
      <w:r w:rsidRPr="00937171">
        <w:rPr>
          <w:rFonts w:ascii="Arial" w:hAnsi="Arial"/>
          <w:szCs w:val="24"/>
          <w:rtl/>
        </w:rPr>
        <w:t xml:space="preserve"> </w:t>
      </w:r>
      <w:r w:rsidRPr="00937171">
        <w:rPr>
          <w:rFonts w:ascii="Arial" w:hAnsi="Arial" w:hint="eastAsia"/>
          <w:szCs w:val="24"/>
          <w:rtl/>
        </w:rPr>
        <w:t>העל</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מתודולוגיה</w:t>
      </w:r>
      <w:r w:rsidRPr="00937171">
        <w:rPr>
          <w:rFonts w:ascii="Arial" w:hAnsi="Arial"/>
          <w:szCs w:val="24"/>
          <w:rtl/>
        </w:rPr>
        <w:t xml:space="preserve"> </w:t>
      </w:r>
      <w:r w:rsidRPr="00937171">
        <w:rPr>
          <w:rFonts w:ascii="Arial" w:hAnsi="Arial" w:hint="eastAsia"/>
          <w:szCs w:val="24"/>
          <w:rtl/>
        </w:rPr>
        <w:t>רלוונטית</w:t>
      </w:r>
      <w:r w:rsidRPr="00937171">
        <w:rPr>
          <w:rFonts w:ascii="Arial" w:hAnsi="Arial"/>
          <w:szCs w:val="24"/>
          <w:rtl/>
        </w:rPr>
        <w:t xml:space="preserve"> </w:t>
      </w:r>
      <w:r w:rsidRPr="00937171">
        <w:rPr>
          <w:rFonts w:ascii="Arial" w:hAnsi="Arial" w:hint="eastAsia"/>
          <w:szCs w:val="24"/>
          <w:rtl/>
        </w:rPr>
        <w:t>והסבר</w:t>
      </w:r>
      <w:r w:rsidRPr="00937171">
        <w:rPr>
          <w:rFonts w:ascii="Arial" w:hAnsi="Arial"/>
          <w:szCs w:val="24"/>
          <w:rtl/>
        </w:rPr>
        <w:t xml:space="preserve"> </w:t>
      </w:r>
      <w:r w:rsidRPr="00937171">
        <w:rPr>
          <w:rFonts w:ascii="Arial" w:hAnsi="Arial" w:hint="eastAsia"/>
          <w:szCs w:val="24"/>
          <w:rtl/>
        </w:rPr>
        <w:t>בדבר</w:t>
      </w:r>
      <w:r w:rsidRPr="00937171">
        <w:rPr>
          <w:rFonts w:ascii="Arial" w:hAnsi="Arial"/>
          <w:szCs w:val="24"/>
          <w:rtl/>
        </w:rPr>
        <w:t xml:space="preserve"> </w:t>
      </w:r>
      <w:r w:rsidRPr="00937171">
        <w:rPr>
          <w:rFonts w:ascii="Arial" w:hAnsi="Arial" w:hint="eastAsia"/>
          <w:szCs w:val="24"/>
          <w:rtl/>
        </w:rPr>
        <w:t>רלוונטיות</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למטרות</w:t>
      </w:r>
      <w:r w:rsidRPr="00937171">
        <w:rPr>
          <w:rFonts w:ascii="Arial" w:hAnsi="Arial"/>
          <w:szCs w:val="24"/>
          <w:rtl/>
        </w:rPr>
        <w:t xml:space="preserve"> </w:t>
      </w:r>
      <w:r w:rsidRPr="00937171">
        <w:rPr>
          <w:rFonts w:ascii="Arial" w:hAnsi="Arial" w:hint="eastAsia"/>
          <w:szCs w:val="24"/>
          <w:rtl/>
        </w:rPr>
        <w:t>העל</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להתייחס</w:t>
      </w:r>
      <w:r w:rsidRPr="00937171">
        <w:rPr>
          <w:rFonts w:ascii="Arial" w:hAnsi="Arial"/>
          <w:szCs w:val="24"/>
          <w:rtl/>
        </w:rPr>
        <w:t xml:space="preserve"> </w:t>
      </w:r>
      <w:r w:rsidRPr="00937171">
        <w:rPr>
          <w:rFonts w:ascii="Arial" w:hAnsi="Arial" w:hint="eastAsia"/>
          <w:szCs w:val="24"/>
          <w:rtl/>
        </w:rPr>
        <w:t>לנקודות</w:t>
      </w:r>
      <w:r w:rsidRPr="00937171">
        <w:rPr>
          <w:rFonts w:ascii="Arial" w:hAnsi="Arial"/>
          <w:szCs w:val="24"/>
          <w:rtl/>
        </w:rPr>
        <w:t xml:space="preserve"> </w:t>
      </w:r>
      <w:r w:rsidRPr="00937171">
        <w:rPr>
          <w:rFonts w:ascii="Arial" w:hAnsi="Arial" w:hint="eastAsia"/>
          <w:szCs w:val="24"/>
          <w:rtl/>
        </w:rPr>
        <w:t>אשר</w:t>
      </w:r>
      <w:r w:rsidRPr="00937171">
        <w:rPr>
          <w:rFonts w:ascii="Arial" w:hAnsi="Arial"/>
          <w:szCs w:val="24"/>
          <w:rtl/>
        </w:rPr>
        <w:t xml:space="preserve"> </w:t>
      </w:r>
      <w:r w:rsidRPr="00937171">
        <w:rPr>
          <w:rFonts w:ascii="Arial" w:hAnsi="Arial" w:hint="eastAsia"/>
          <w:szCs w:val="24"/>
          <w:rtl/>
        </w:rPr>
        <w:t>להן</w:t>
      </w:r>
      <w:r w:rsidRPr="00937171">
        <w:rPr>
          <w:rFonts w:ascii="Arial" w:hAnsi="Arial"/>
          <w:szCs w:val="24"/>
          <w:rtl/>
        </w:rPr>
        <w:t xml:space="preserve"> </w:t>
      </w:r>
      <w:r w:rsidRPr="00937171">
        <w:rPr>
          <w:rFonts w:ascii="Arial" w:hAnsi="Arial" w:hint="eastAsia"/>
          <w:szCs w:val="24"/>
          <w:rtl/>
        </w:rPr>
        <w:t>רלוונטיות</w:t>
      </w:r>
      <w:r w:rsidRPr="00937171">
        <w:rPr>
          <w:rFonts w:ascii="Arial" w:hAnsi="Arial"/>
          <w:szCs w:val="24"/>
          <w:rtl/>
        </w:rPr>
        <w:t xml:space="preserve"> </w:t>
      </w:r>
      <w:r w:rsidRPr="00937171">
        <w:rPr>
          <w:rFonts w:ascii="Arial" w:hAnsi="Arial" w:hint="eastAsia"/>
          <w:szCs w:val="24"/>
          <w:rtl/>
        </w:rPr>
        <w:t>לניקוד</w:t>
      </w:r>
      <w:r w:rsidRPr="00937171">
        <w:rPr>
          <w:rFonts w:ascii="Arial" w:hAnsi="Arial"/>
          <w:szCs w:val="24"/>
          <w:rtl/>
        </w:rPr>
        <w:t xml:space="preserve"> </w:t>
      </w:r>
      <w:r w:rsidRPr="00937171">
        <w:rPr>
          <w:rFonts w:ascii="Arial" w:hAnsi="Arial" w:hint="eastAsia"/>
          <w:szCs w:val="24"/>
          <w:rtl/>
        </w:rPr>
        <w:t>ההצעה</w:t>
      </w:r>
      <w:r w:rsidRPr="00937171">
        <w:rPr>
          <w:rFonts w:ascii="Arial" w:hAnsi="Arial"/>
          <w:szCs w:val="24"/>
          <w:rtl/>
        </w:rPr>
        <w:t xml:space="preserve"> </w:t>
      </w:r>
      <w:r w:rsidRPr="00937171">
        <w:rPr>
          <w:rFonts w:ascii="Arial" w:hAnsi="Arial" w:hint="eastAsia"/>
          <w:szCs w:val="24"/>
          <w:rtl/>
        </w:rPr>
        <w:t>בהתאם</w:t>
      </w:r>
      <w:r w:rsidRPr="00937171">
        <w:rPr>
          <w:rFonts w:ascii="Arial" w:hAnsi="Arial"/>
          <w:szCs w:val="24"/>
          <w:rtl/>
        </w:rPr>
        <w:t xml:space="preserve"> </w:t>
      </w:r>
      <w:r w:rsidRPr="00937171">
        <w:rPr>
          <w:rFonts w:ascii="Arial" w:hAnsi="Arial" w:hint="eastAsia"/>
          <w:szCs w:val="24"/>
          <w:rtl/>
        </w:rPr>
        <w:t>לסעיף</w:t>
      </w:r>
      <w:r w:rsidRPr="00937171">
        <w:rPr>
          <w:rFonts w:ascii="Arial" w:hAnsi="Arial"/>
          <w:szCs w:val="24"/>
          <w:rtl/>
        </w:rPr>
        <w:t xml:space="preserve"> </w:t>
      </w:r>
      <w:r w:rsidRPr="00937171">
        <w:rPr>
          <w:rFonts w:ascii="Arial" w:hAnsi="Arial" w:hint="eastAsia"/>
          <w:szCs w:val="24"/>
          <w:rtl/>
        </w:rPr>
        <w:t>המכרז</w:t>
      </w:r>
      <w:r w:rsidRPr="00937171">
        <w:rPr>
          <w:rFonts w:ascii="Arial" w:hAnsi="Arial"/>
          <w:szCs w:val="24"/>
          <w:rtl/>
        </w:rPr>
        <w:t xml:space="preserve"> </w:t>
      </w:r>
      <w:r w:rsidRPr="00937171">
        <w:rPr>
          <w:rFonts w:ascii="Arial" w:hAnsi="Arial" w:hint="eastAsia"/>
          <w:szCs w:val="24"/>
          <w:rtl/>
        </w:rPr>
        <w:t>הדן</w:t>
      </w:r>
      <w:r w:rsidRPr="00937171">
        <w:rPr>
          <w:rFonts w:ascii="Arial" w:hAnsi="Arial"/>
          <w:szCs w:val="24"/>
          <w:rtl/>
        </w:rPr>
        <w:t xml:space="preserve"> </w:t>
      </w:r>
      <w:r w:rsidRPr="00937171">
        <w:rPr>
          <w:rFonts w:ascii="Arial" w:hAnsi="Arial" w:hint="eastAsia"/>
          <w:szCs w:val="24"/>
          <w:rtl/>
        </w:rPr>
        <w:t>בכל</w:t>
      </w:r>
      <w:r w:rsidRPr="00937171">
        <w:rPr>
          <w:rFonts w:ascii="Arial" w:hAnsi="Arial"/>
          <w:szCs w:val="24"/>
          <w:rtl/>
        </w:rPr>
        <w:t xml:space="preserve"> </w:t>
      </w:r>
      <w:r w:rsidRPr="00937171">
        <w:rPr>
          <w:rFonts w:ascii="Arial" w:hAnsi="Arial" w:hint="eastAsia"/>
          <w:szCs w:val="24"/>
          <w:rtl/>
        </w:rPr>
        <w:t>הקשור</w:t>
      </w:r>
      <w:r w:rsidRPr="00937171">
        <w:rPr>
          <w:rFonts w:ascii="Arial" w:hAnsi="Arial"/>
          <w:szCs w:val="24"/>
          <w:rtl/>
        </w:rPr>
        <w:t xml:space="preserve"> </w:t>
      </w:r>
      <w:r w:rsidRPr="00937171">
        <w:rPr>
          <w:rFonts w:ascii="Arial" w:hAnsi="Arial" w:hint="eastAsia"/>
          <w:szCs w:val="24"/>
          <w:rtl/>
        </w:rPr>
        <w:t>לאמות</w:t>
      </w:r>
      <w:r w:rsidRPr="00937171">
        <w:rPr>
          <w:rFonts w:ascii="Arial" w:hAnsi="Arial"/>
          <w:szCs w:val="24"/>
          <w:rtl/>
        </w:rPr>
        <w:t xml:space="preserve"> </w:t>
      </w:r>
      <w:r w:rsidRPr="00937171">
        <w:rPr>
          <w:rFonts w:ascii="Arial" w:hAnsi="Arial" w:hint="eastAsia"/>
          <w:szCs w:val="24"/>
          <w:rtl/>
        </w:rPr>
        <w:t>מידה</w:t>
      </w:r>
      <w:r w:rsidRPr="00937171">
        <w:rPr>
          <w:rFonts w:ascii="Arial" w:hAnsi="Arial"/>
          <w:szCs w:val="24"/>
          <w:rtl/>
        </w:rPr>
        <w:t>.</w:t>
      </w:r>
    </w:p>
    <w:p w14:paraId="49B5C1DD" w14:textId="77777777" w:rsidR="009C791A" w:rsidRPr="00937171" w:rsidRDefault="009C791A" w:rsidP="00DB2E43">
      <w:pPr>
        <w:numPr>
          <w:ilvl w:val="0"/>
          <w:numId w:val="77"/>
        </w:numPr>
        <w:spacing w:after="120" w:line="360" w:lineRule="auto"/>
        <w:jc w:val="both"/>
        <w:rPr>
          <w:rFonts w:ascii="Arial" w:hAnsi="Arial"/>
          <w:szCs w:val="24"/>
          <w:rtl/>
        </w:rPr>
      </w:pPr>
      <w:r w:rsidRPr="00937171">
        <w:rPr>
          <w:rFonts w:ascii="Arial" w:hAnsi="Arial" w:hint="eastAsia"/>
          <w:szCs w:val="24"/>
          <w:rtl/>
        </w:rPr>
        <w:t>מומלץ</w:t>
      </w:r>
      <w:r w:rsidRPr="00937171">
        <w:rPr>
          <w:rFonts w:ascii="Arial" w:hAnsi="Arial"/>
          <w:szCs w:val="24"/>
          <w:rtl/>
        </w:rPr>
        <w:t xml:space="preserve"> </w:t>
      </w:r>
      <w:r w:rsidRPr="00937171">
        <w:rPr>
          <w:rFonts w:ascii="Arial" w:hAnsi="Arial" w:hint="eastAsia"/>
          <w:szCs w:val="24"/>
          <w:rtl/>
        </w:rPr>
        <w:t>להתייחס</w:t>
      </w:r>
      <w:r w:rsidRPr="00937171">
        <w:rPr>
          <w:rFonts w:ascii="Arial" w:hAnsi="Arial"/>
          <w:szCs w:val="24"/>
          <w:rtl/>
        </w:rPr>
        <w:t xml:space="preserve"> </w:t>
      </w:r>
      <w:r w:rsidRPr="00937171">
        <w:rPr>
          <w:rFonts w:ascii="Arial" w:hAnsi="Arial" w:hint="eastAsia"/>
          <w:szCs w:val="24"/>
          <w:rtl/>
        </w:rPr>
        <w:t>לאמות</w:t>
      </w:r>
      <w:r w:rsidRPr="00937171">
        <w:rPr>
          <w:rFonts w:ascii="Arial" w:hAnsi="Arial"/>
          <w:szCs w:val="24"/>
          <w:rtl/>
        </w:rPr>
        <w:t xml:space="preserve"> </w:t>
      </w:r>
      <w:r w:rsidRPr="00937171">
        <w:rPr>
          <w:rFonts w:ascii="Arial" w:hAnsi="Arial" w:hint="eastAsia"/>
          <w:szCs w:val="24"/>
          <w:rtl/>
        </w:rPr>
        <w:t>המידה</w:t>
      </w:r>
      <w:r w:rsidRPr="00937171">
        <w:rPr>
          <w:rFonts w:ascii="Arial" w:hAnsi="Arial"/>
          <w:szCs w:val="24"/>
          <w:rtl/>
        </w:rPr>
        <w:t xml:space="preserve"> </w:t>
      </w:r>
      <w:r w:rsidRPr="00937171">
        <w:rPr>
          <w:rFonts w:ascii="Arial" w:hAnsi="Arial" w:hint="eastAsia"/>
          <w:szCs w:val="24"/>
          <w:rtl/>
        </w:rPr>
        <w:t>בעת</w:t>
      </w:r>
      <w:r w:rsidRPr="00937171">
        <w:rPr>
          <w:rFonts w:ascii="Arial" w:hAnsi="Arial"/>
          <w:szCs w:val="24"/>
          <w:rtl/>
        </w:rPr>
        <w:t xml:space="preserve"> </w:t>
      </w:r>
      <w:r w:rsidRPr="00937171">
        <w:rPr>
          <w:rFonts w:ascii="Arial" w:hAnsi="Arial" w:hint="eastAsia"/>
          <w:szCs w:val="24"/>
          <w:rtl/>
        </w:rPr>
        <w:t>כתיבת</w:t>
      </w:r>
      <w:r w:rsidRPr="00937171">
        <w:rPr>
          <w:rFonts w:ascii="Arial" w:hAnsi="Arial"/>
          <w:szCs w:val="24"/>
          <w:rtl/>
        </w:rPr>
        <w:t xml:space="preserve"> </w:t>
      </w:r>
      <w:r w:rsidRPr="00937171">
        <w:rPr>
          <w:rFonts w:ascii="Arial" w:hAnsi="Arial" w:hint="eastAsia"/>
          <w:szCs w:val="24"/>
          <w:rtl/>
        </w:rPr>
        <w:t>ההצעה</w:t>
      </w:r>
      <w:r w:rsidRPr="00937171">
        <w:rPr>
          <w:rFonts w:ascii="Arial" w:hAnsi="Arial"/>
          <w:szCs w:val="24"/>
          <w:rtl/>
        </w:rPr>
        <w:t xml:space="preserve"> </w:t>
      </w:r>
      <w:r w:rsidRPr="00937171">
        <w:rPr>
          <w:rFonts w:ascii="Arial" w:hAnsi="Arial" w:hint="eastAsia"/>
          <w:szCs w:val="24"/>
          <w:rtl/>
        </w:rPr>
        <w:t>המפורטת</w:t>
      </w:r>
      <w:r w:rsidRPr="00937171">
        <w:rPr>
          <w:rFonts w:ascii="Arial" w:hAnsi="Arial"/>
          <w:szCs w:val="24"/>
          <w:rtl/>
        </w:rPr>
        <w:t>.</w:t>
      </w:r>
    </w:p>
    <w:p w14:paraId="5CDB0A68" w14:textId="77777777" w:rsidR="009C791A" w:rsidRPr="00937171" w:rsidRDefault="009C791A" w:rsidP="005C4CB8">
      <w:pPr>
        <w:numPr>
          <w:ilvl w:val="0"/>
          <w:numId w:val="83"/>
        </w:numPr>
        <w:spacing w:after="120" w:line="360" w:lineRule="auto"/>
        <w:jc w:val="both"/>
        <w:rPr>
          <w:rFonts w:ascii="Arial" w:hAnsi="Arial"/>
          <w:szCs w:val="24"/>
          <w:rtl/>
        </w:rPr>
      </w:pPr>
      <w:r w:rsidRPr="00937171">
        <w:rPr>
          <w:rFonts w:ascii="Arial" w:hAnsi="Arial" w:hint="eastAsia"/>
          <w:szCs w:val="24"/>
          <w:rtl/>
        </w:rPr>
        <w:lastRenderedPageBreak/>
        <w:t>פירוט</w:t>
      </w:r>
      <w:r w:rsidRPr="00937171">
        <w:rPr>
          <w:rFonts w:ascii="Arial" w:hAnsi="Arial"/>
          <w:szCs w:val="24"/>
          <w:rtl/>
        </w:rPr>
        <w:t xml:space="preserve"> </w:t>
      </w:r>
      <w:r w:rsidRPr="00937171">
        <w:rPr>
          <w:rFonts w:ascii="Arial" w:hAnsi="Arial" w:hint="eastAsia"/>
          <w:szCs w:val="24"/>
          <w:rtl/>
        </w:rPr>
        <w:t>תקציבי</w:t>
      </w:r>
      <w:r w:rsidRPr="00937171">
        <w:rPr>
          <w:rFonts w:ascii="Arial" w:hAnsi="Arial"/>
          <w:szCs w:val="24"/>
          <w:rtl/>
        </w:rPr>
        <w:t xml:space="preserve"> </w:t>
      </w:r>
      <w:r w:rsidRPr="00937171">
        <w:rPr>
          <w:rFonts w:ascii="Arial" w:hAnsi="Arial" w:hint="eastAsia"/>
          <w:szCs w:val="24"/>
          <w:rtl/>
        </w:rPr>
        <w:t>ימולא</w:t>
      </w:r>
      <w:r w:rsidRPr="00937171">
        <w:rPr>
          <w:rFonts w:ascii="Arial" w:hAnsi="Arial"/>
          <w:szCs w:val="24"/>
          <w:rtl/>
        </w:rPr>
        <w:t xml:space="preserve"> </w:t>
      </w:r>
      <w:r w:rsidRPr="00937171">
        <w:rPr>
          <w:rFonts w:ascii="Arial" w:hAnsi="Arial" w:hint="eastAsia"/>
          <w:szCs w:val="24"/>
          <w:rtl/>
        </w:rPr>
        <w:t>בהתאם</w:t>
      </w:r>
      <w:r w:rsidRPr="00937171">
        <w:rPr>
          <w:rFonts w:ascii="Arial" w:hAnsi="Arial"/>
          <w:szCs w:val="24"/>
          <w:rtl/>
        </w:rPr>
        <w:t xml:space="preserve"> </w:t>
      </w:r>
      <w:r w:rsidRPr="00937171">
        <w:rPr>
          <w:rFonts w:ascii="Arial" w:hAnsi="Arial" w:hint="eastAsia"/>
          <w:szCs w:val="24"/>
          <w:rtl/>
        </w:rPr>
        <w:t>להנחיות</w:t>
      </w:r>
      <w:r w:rsidRPr="00937171">
        <w:rPr>
          <w:rFonts w:ascii="Arial" w:hAnsi="Arial"/>
          <w:szCs w:val="24"/>
          <w:rtl/>
        </w:rPr>
        <w:t xml:space="preserve"> </w:t>
      </w:r>
      <w:r w:rsidRPr="00937171">
        <w:rPr>
          <w:rFonts w:ascii="Arial" w:hAnsi="Arial" w:hint="eastAsia"/>
          <w:szCs w:val="24"/>
          <w:rtl/>
        </w:rPr>
        <w:t>להגשת</w:t>
      </w:r>
      <w:r w:rsidRPr="00937171">
        <w:rPr>
          <w:rFonts w:ascii="Arial" w:hAnsi="Arial"/>
          <w:szCs w:val="24"/>
          <w:rtl/>
        </w:rPr>
        <w:t xml:space="preserve"> </w:t>
      </w:r>
      <w:r w:rsidRPr="00937171">
        <w:rPr>
          <w:rFonts w:ascii="Arial" w:hAnsi="Arial" w:hint="eastAsia"/>
          <w:szCs w:val="24"/>
          <w:rtl/>
        </w:rPr>
        <w:t>דו</w:t>
      </w:r>
      <w:r w:rsidRPr="00937171">
        <w:rPr>
          <w:rFonts w:ascii="Arial" w:hAnsi="Arial"/>
          <w:szCs w:val="24"/>
          <w:rtl/>
        </w:rPr>
        <w:t>"</w:t>
      </w:r>
      <w:r w:rsidRPr="00937171">
        <w:rPr>
          <w:rFonts w:ascii="Arial" w:hAnsi="Arial" w:hint="eastAsia"/>
          <w:szCs w:val="24"/>
          <w:rtl/>
        </w:rPr>
        <w:t>חות</w:t>
      </w:r>
      <w:r w:rsidRPr="00937171">
        <w:rPr>
          <w:rFonts w:ascii="Arial" w:hAnsi="Arial"/>
          <w:szCs w:val="24"/>
          <w:rtl/>
        </w:rPr>
        <w:t xml:space="preserve"> </w:t>
      </w:r>
      <w:r w:rsidRPr="00937171">
        <w:rPr>
          <w:rFonts w:ascii="Arial" w:hAnsi="Arial" w:hint="eastAsia"/>
          <w:szCs w:val="24"/>
          <w:rtl/>
        </w:rPr>
        <w:t>כספיים</w:t>
      </w:r>
      <w:r w:rsidRPr="00937171">
        <w:rPr>
          <w:rFonts w:ascii="Arial" w:hAnsi="Arial"/>
          <w:szCs w:val="24"/>
          <w:rtl/>
        </w:rPr>
        <w:t xml:space="preserve"> (</w:t>
      </w:r>
      <w:r w:rsidRPr="00B77A93">
        <w:rPr>
          <w:rFonts w:ascii="Arial" w:hAnsi="Arial" w:hint="eastAsia"/>
          <w:b/>
          <w:bCs/>
          <w:szCs w:val="24"/>
          <w:rtl/>
        </w:rPr>
        <w:t>נספח</w:t>
      </w:r>
      <w:r w:rsidRPr="00B77A93">
        <w:rPr>
          <w:rFonts w:ascii="Arial" w:hAnsi="Arial"/>
          <w:b/>
          <w:bCs/>
          <w:szCs w:val="24"/>
          <w:rtl/>
        </w:rPr>
        <w:t xml:space="preserve"> </w:t>
      </w:r>
      <w:r w:rsidRPr="00B77A93">
        <w:rPr>
          <w:rFonts w:ascii="Arial" w:hAnsi="Arial" w:hint="eastAsia"/>
          <w:b/>
          <w:bCs/>
          <w:szCs w:val="24"/>
          <w:rtl/>
        </w:rPr>
        <w:t>ט</w:t>
      </w:r>
      <w:r w:rsidRPr="00B77A93">
        <w:rPr>
          <w:rFonts w:ascii="Arial" w:hAnsi="Arial"/>
          <w:b/>
          <w:bCs/>
          <w:szCs w:val="24"/>
          <w:rtl/>
        </w:rPr>
        <w:t>'</w:t>
      </w:r>
      <w:r w:rsidRPr="00937171">
        <w:rPr>
          <w:rFonts w:ascii="Arial" w:hAnsi="Arial"/>
          <w:szCs w:val="24"/>
          <w:rtl/>
        </w:rPr>
        <w:t xml:space="preserve"> </w:t>
      </w:r>
      <w:r w:rsidRPr="00937171">
        <w:rPr>
          <w:rFonts w:ascii="Arial" w:hAnsi="Arial" w:hint="eastAsia"/>
          <w:szCs w:val="24"/>
          <w:rtl/>
        </w:rPr>
        <w:t>למכרז</w:t>
      </w:r>
      <w:r w:rsidRPr="00937171">
        <w:rPr>
          <w:rFonts w:ascii="Arial" w:hAnsi="Arial"/>
          <w:szCs w:val="24"/>
          <w:rtl/>
        </w:rPr>
        <w:t xml:space="preserve">) </w:t>
      </w:r>
      <w:r w:rsidRPr="00937171">
        <w:rPr>
          <w:rFonts w:ascii="Arial" w:hAnsi="Arial" w:hint="eastAsia"/>
          <w:szCs w:val="24"/>
          <w:rtl/>
        </w:rPr>
        <w:t>ע</w:t>
      </w:r>
      <w:r w:rsidRPr="00937171">
        <w:rPr>
          <w:rFonts w:ascii="Arial" w:hAnsi="Arial"/>
          <w:szCs w:val="24"/>
          <w:rtl/>
        </w:rPr>
        <w:t>"</w:t>
      </w:r>
      <w:r w:rsidRPr="00937171">
        <w:rPr>
          <w:rFonts w:ascii="Arial" w:hAnsi="Arial" w:hint="eastAsia"/>
          <w:szCs w:val="24"/>
          <w:rtl/>
        </w:rPr>
        <w:t>ג</w:t>
      </w:r>
      <w:r w:rsidRPr="00937171">
        <w:rPr>
          <w:rFonts w:ascii="Arial" w:hAnsi="Arial"/>
          <w:szCs w:val="24"/>
          <w:rtl/>
        </w:rPr>
        <w:t xml:space="preserve"> </w:t>
      </w:r>
      <w:r w:rsidRPr="00937171">
        <w:rPr>
          <w:rFonts w:ascii="Arial" w:hAnsi="Arial" w:hint="eastAsia"/>
          <w:szCs w:val="24"/>
          <w:rtl/>
        </w:rPr>
        <w:t>קובץ</w:t>
      </w:r>
      <w:r w:rsidRPr="00937171">
        <w:rPr>
          <w:rFonts w:ascii="Arial" w:hAnsi="Arial"/>
          <w:szCs w:val="24"/>
          <w:rtl/>
        </w:rPr>
        <w:t xml:space="preserve"> </w:t>
      </w:r>
      <w:r w:rsidRPr="00937171">
        <w:rPr>
          <w:rFonts w:ascii="Arial" w:hAnsi="Arial"/>
          <w:szCs w:val="24"/>
        </w:rPr>
        <w:t>EXCEL</w:t>
      </w:r>
      <w:r w:rsidRPr="00937171">
        <w:rPr>
          <w:rFonts w:ascii="Arial" w:hAnsi="Arial"/>
          <w:szCs w:val="24"/>
          <w:rtl/>
        </w:rPr>
        <w:t xml:space="preserve"> </w:t>
      </w:r>
      <w:r w:rsidRPr="00937171">
        <w:rPr>
          <w:rFonts w:ascii="Arial" w:hAnsi="Arial" w:hint="eastAsia"/>
          <w:szCs w:val="24"/>
          <w:rtl/>
        </w:rPr>
        <w:t>אותו</w:t>
      </w:r>
      <w:r w:rsidRPr="00937171">
        <w:rPr>
          <w:rFonts w:ascii="Arial" w:hAnsi="Arial"/>
          <w:szCs w:val="24"/>
          <w:rtl/>
        </w:rPr>
        <w:t xml:space="preserve"> </w:t>
      </w:r>
      <w:r w:rsidRPr="00937171">
        <w:rPr>
          <w:rFonts w:ascii="Arial" w:hAnsi="Arial" w:hint="eastAsia"/>
          <w:szCs w:val="24"/>
          <w:rtl/>
        </w:rPr>
        <w:t>ניתן</w:t>
      </w:r>
      <w:r w:rsidRPr="00937171">
        <w:rPr>
          <w:rFonts w:ascii="Arial" w:hAnsi="Arial"/>
          <w:szCs w:val="24"/>
          <w:rtl/>
        </w:rPr>
        <w:t xml:space="preserve"> </w:t>
      </w:r>
      <w:r w:rsidRPr="00937171">
        <w:rPr>
          <w:rFonts w:ascii="Arial" w:hAnsi="Arial" w:hint="eastAsia"/>
          <w:szCs w:val="24"/>
          <w:rtl/>
        </w:rPr>
        <w:t>להוריד</w:t>
      </w:r>
      <w:r w:rsidRPr="00937171">
        <w:rPr>
          <w:rFonts w:ascii="Arial" w:hAnsi="Arial"/>
          <w:szCs w:val="24"/>
          <w:rtl/>
        </w:rPr>
        <w:t xml:space="preserve"> </w:t>
      </w:r>
      <w:r w:rsidRPr="00937171">
        <w:rPr>
          <w:rFonts w:ascii="Arial" w:hAnsi="Arial" w:hint="eastAsia"/>
          <w:szCs w:val="24"/>
          <w:rtl/>
        </w:rPr>
        <w:t>מאתר</w:t>
      </w:r>
      <w:r w:rsidRPr="00937171">
        <w:rPr>
          <w:rFonts w:ascii="Arial" w:hAnsi="Arial"/>
          <w:szCs w:val="24"/>
          <w:rtl/>
        </w:rPr>
        <w:t xml:space="preserve"> </w:t>
      </w:r>
      <w:r w:rsidRPr="00937171">
        <w:rPr>
          <w:rFonts w:ascii="Arial" w:hAnsi="Arial" w:hint="eastAsia"/>
          <w:szCs w:val="24"/>
          <w:rtl/>
        </w:rPr>
        <w:t>המשרד</w:t>
      </w:r>
      <w:r w:rsidRPr="00937171">
        <w:rPr>
          <w:rFonts w:ascii="Arial" w:hAnsi="Arial"/>
          <w:szCs w:val="24"/>
          <w:rtl/>
        </w:rPr>
        <w:t>(</w:t>
      </w:r>
      <w:r w:rsidRPr="00B77A93">
        <w:rPr>
          <w:rFonts w:ascii="Arial" w:hAnsi="Arial" w:hint="eastAsia"/>
          <w:b/>
          <w:bCs/>
          <w:szCs w:val="24"/>
          <w:rtl/>
        </w:rPr>
        <w:t>נספח</w:t>
      </w:r>
      <w:r w:rsidRPr="00B77A93">
        <w:rPr>
          <w:rFonts w:ascii="Arial" w:hAnsi="Arial"/>
          <w:b/>
          <w:bCs/>
          <w:szCs w:val="24"/>
          <w:rtl/>
        </w:rPr>
        <w:t xml:space="preserve"> </w:t>
      </w:r>
      <w:r w:rsidRPr="00B77A93">
        <w:rPr>
          <w:rFonts w:ascii="Arial" w:hAnsi="Arial" w:hint="eastAsia"/>
          <w:b/>
          <w:bCs/>
          <w:szCs w:val="24"/>
          <w:rtl/>
        </w:rPr>
        <w:t>א</w:t>
      </w:r>
      <w:r w:rsidRPr="00B77A93">
        <w:rPr>
          <w:rFonts w:ascii="Arial" w:hAnsi="Arial"/>
          <w:b/>
          <w:bCs/>
          <w:szCs w:val="24"/>
          <w:rtl/>
        </w:rPr>
        <w:t>1</w:t>
      </w:r>
      <w:r w:rsidRPr="00937171">
        <w:rPr>
          <w:rFonts w:ascii="Arial" w:hAnsi="Arial"/>
          <w:szCs w:val="24"/>
          <w:rtl/>
        </w:rPr>
        <w:t xml:space="preserve">). </w:t>
      </w:r>
    </w:p>
    <w:p w14:paraId="5A2B30CA" w14:textId="77777777" w:rsidR="009C791A" w:rsidRPr="00937171" w:rsidRDefault="009C791A" w:rsidP="005C4CB8">
      <w:pPr>
        <w:numPr>
          <w:ilvl w:val="0"/>
          <w:numId w:val="83"/>
        </w:numPr>
        <w:spacing w:after="120" w:line="360" w:lineRule="auto"/>
        <w:jc w:val="both"/>
        <w:rPr>
          <w:rFonts w:ascii="Arial" w:hAnsi="Arial"/>
          <w:szCs w:val="24"/>
        </w:rPr>
      </w:pPr>
      <w:r w:rsidRPr="00937171">
        <w:rPr>
          <w:rFonts w:ascii="Arial" w:hAnsi="Arial" w:hint="eastAsia"/>
          <w:szCs w:val="24"/>
          <w:rtl/>
        </w:rPr>
        <w:t>אין</w:t>
      </w:r>
      <w:r w:rsidRPr="00937171">
        <w:rPr>
          <w:rFonts w:ascii="Arial" w:hAnsi="Arial"/>
          <w:szCs w:val="24"/>
          <w:rtl/>
        </w:rPr>
        <w:t xml:space="preserve"> </w:t>
      </w:r>
      <w:r w:rsidRPr="00937171">
        <w:rPr>
          <w:rFonts w:ascii="Arial" w:hAnsi="Arial" w:hint="eastAsia"/>
          <w:szCs w:val="24"/>
          <w:rtl/>
        </w:rPr>
        <w:t>מניעה</w:t>
      </w:r>
      <w:r w:rsidRPr="00937171">
        <w:rPr>
          <w:rFonts w:ascii="Arial" w:hAnsi="Arial"/>
          <w:szCs w:val="24"/>
          <w:rtl/>
        </w:rPr>
        <w:t xml:space="preserve"> </w:t>
      </w:r>
      <w:r w:rsidRPr="00937171">
        <w:rPr>
          <w:rFonts w:ascii="Arial" w:hAnsi="Arial" w:hint="eastAsia"/>
          <w:szCs w:val="24"/>
          <w:rtl/>
        </w:rPr>
        <w:t>להגשת</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בשפה</w:t>
      </w:r>
      <w:r w:rsidRPr="00937171">
        <w:rPr>
          <w:rFonts w:ascii="Arial" w:hAnsi="Arial"/>
          <w:szCs w:val="24"/>
          <w:rtl/>
        </w:rPr>
        <w:t xml:space="preserve"> </w:t>
      </w:r>
      <w:r w:rsidRPr="00937171">
        <w:rPr>
          <w:rFonts w:ascii="Arial" w:hAnsi="Arial" w:hint="eastAsia"/>
          <w:szCs w:val="24"/>
          <w:rtl/>
        </w:rPr>
        <w:t>האנגלית</w:t>
      </w:r>
      <w:r w:rsidRPr="00937171">
        <w:rPr>
          <w:rFonts w:ascii="Arial" w:hAnsi="Arial"/>
          <w:szCs w:val="24"/>
          <w:rtl/>
        </w:rPr>
        <w:t xml:space="preserve">. </w:t>
      </w:r>
      <w:r w:rsidRPr="00937171">
        <w:rPr>
          <w:rFonts w:ascii="Arial" w:hAnsi="Arial" w:hint="eastAsia"/>
          <w:szCs w:val="24"/>
          <w:rtl/>
        </w:rPr>
        <w:t>במקרה</w:t>
      </w:r>
      <w:r w:rsidRPr="00937171">
        <w:rPr>
          <w:rFonts w:ascii="Arial" w:hAnsi="Arial"/>
          <w:szCs w:val="24"/>
          <w:rtl/>
        </w:rPr>
        <w:t xml:space="preserve"> </w:t>
      </w:r>
      <w:r w:rsidRPr="00937171">
        <w:rPr>
          <w:rFonts w:ascii="Arial" w:hAnsi="Arial" w:hint="eastAsia"/>
          <w:szCs w:val="24"/>
          <w:rtl/>
        </w:rPr>
        <w:t>זה</w:t>
      </w:r>
      <w:r w:rsidRPr="00937171">
        <w:rPr>
          <w:rFonts w:ascii="Arial" w:hAnsi="Arial"/>
          <w:szCs w:val="24"/>
          <w:rtl/>
        </w:rPr>
        <w:t xml:space="preserve"> </w:t>
      </w:r>
      <w:r w:rsidRPr="00937171">
        <w:rPr>
          <w:rFonts w:ascii="Arial" w:hAnsi="Arial" w:hint="eastAsia"/>
          <w:szCs w:val="24"/>
          <w:rtl/>
        </w:rPr>
        <w:t>חייב</w:t>
      </w:r>
      <w:r w:rsidRPr="00937171">
        <w:rPr>
          <w:rFonts w:ascii="Arial" w:hAnsi="Arial"/>
          <w:szCs w:val="24"/>
          <w:rtl/>
        </w:rPr>
        <w:t xml:space="preserve"> </w:t>
      </w:r>
      <w:r w:rsidRPr="00937171">
        <w:rPr>
          <w:rFonts w:ascii="Arial" w:hAnsi="Arial" w:hint="eastAsia"/>
          <w:szCs w:val="24"/>
          <w:rtl/>
        </w:rPr>
        <w:t>להיות</w:t>
      </w:r>
      <w:r w:rsidRPr="00937171">
        <w:rPr>
          <w:rFonts w:ascii="Arial" w:hAnsi="Arial"/>
          <w:szCs w:val="24"/>
          <w:rtl/>
        </w:rPr>
        <w:t xml:space="preserve"> </w:t>
      </w:r>
      <w:r w:rsidRPr="00937171">
        <w:rPr>
          <w:rFonts w:ascii="Arial" w:hAnsi="Arial" w:hint="eastAsia"/>
          <w:szCs w:val="24"/>
          <w:rtl/>
        </w:rPr>
        <w:t>מצורף</w:t>
      </w:r>
      <w:r w:rsidRPr="00937171">
        <w:rPr>
          <w:rFonts w:ascii="Arial" w:hAnsi="Arial"/>
          <w:szCs w:val="24"/>
          <w:rtl/>
        </w:rPr>
        <w:t xml:space="preserve"> </w:t>
      </w:r>
      <w:r w:rsidRPr="00937171">
        <w:rPr>
          <w:rFonts w:ascii="Arial" w:hAnsi="Arial" w:hint="eastAsia"/>
          <w:szCs w:val="24"/>
          <w:rtl/>
        </w:rPr>
        <w:t>לפחות</w:t>
      </w:r>
      <w:r w:rsidRPr="00937171">
        <w:rPr>
          <w:rFonts w:ascii="Arial" w:hAnsi="Arial"/>
          <w:szCs w:val="24"/>
          <w:rtl/>
        </w:rPr>
        <w:t xml:space="preserve"> </w:t>
      </w:r>
      <w:r w:rsidRPr="00937171">
        <w:rPr>
          <w:rFonts w:ascii="Arial" w:hAnsi="Arial" w:hint="eastAsia"/>
          <w:szCs w:val="24"/>
          <w:rtl/>
        </w:rPr>
        <w:t>התקציר</w:t>
      </w:r>
      <w:r w:rsidRPr="00937171">
        <w:rPr>
          <w:rFonts w:ascii="Arial" w:hAnsi="Arial"/>
          <w:szCs w:val="24"/>
          <w:rtl/>
        </w:rPr>
        <w:t xml:space="preserve"> </w:t>
      </w:r>
      <w:r w:rsidRPr="00937171">
        <w:rPr>
          <w:rFonts w:ascii="Arial" w:hAnsi="Arial"/>
          <w:szCs w:val="24"/>
        </w:rPr>
        <w:t>Abstract)</w:t>
      </w:r>
      <w:r w:rsidRPr="00937171">
        <w:rPr>
          <w:rFonts w:ascii="Arial" w:hAnsi="Arial"/>
          <w:szCs w:val="24"/>
          <w:rtl/>
        </w:rPr>
        <w:t xml:space="preserve">) </w:t>
      </w:r>
      <w:r w:rsidRPr="00937171">
        <w:rPr>
          <w:rFonts w:ascii="Arial" w:hAnsi="Arial" w:hint="eastAsia"/>
          <w:szCs w:val="24"/>
          <w:rtl/>
        </w:rPr>
        <w:t>בשפה</w:t>
      </w:r>
      <w:r w:rsidRPr="00937171">
        <w:rPr>
          <w:rFonts w:ascii="Arial" w:hAnsi="Arial"/>
          <w:szCs w:val="24"/>
          <w:rtl/>
        </w:rPr>
        <w:t xml:space="preserve"> </w:t>
      </w:r>
      <w:r w:rsidRPr="00937171">
        <w:rPr>
          <w:rFonts w:ascii="Arial" w:hAnsi="Arial" w:hint="eastAsia"/>
          <w:szCs w:val="24"/>
          <w:rtl/>
        </w:rPr>
        <w:t>העברית</w:t>
      </w:r>
      <w:r w:rsidRPr="00937171">
        <w:rPr>
          <w:rFonts w:ascii="Arial" w:hAnsi="Arial"/>
          <w:szCs w:val="24"/>
          <w:rtl/>
        </w:rPr>
        <w:t>.</w:t>
      </w:r>
    </w:p>
    <w:p w14:paraId="45FB9CA2" w14:textId="77777777" w:rsidR="009C791A" w:rsidRPr="00937171" w:rsidRDefault="009C791A" w:rsidP="009C791A">
      <w:pPr>
        <w:spacing w:after="120" w:line="360" w:lineRule="auto"/>
        <w:jc w:val="both"/>
        <w:rPr>
          <w:rFonts w:ascii="Arial" w:hAnsi="Arial"/>
          <w:szCs w:val="24"/>
          <w:rtl/>
        </w:rPr>
      </w:pPr>
    </w:p>
    <w:p w14:paraId="60B4D83A" w14:textId="77777777" w:rsidR="009C791A" w:rsidRPr="00937171" w:rsidRDefault="009C791A" w:rsidP="009C791A">
      <w:pPr>
        <w:spacing w:after="120" w:line="360" w:lineRule="auto"/>
        <w:jc w:val="both"/>
        <w:rPr>
          <w:rFonts w:ascii="Arial" w:hAnsi="Arial"/>
          <w:szCs w:val="24"/>
        </w:rPr>
      </w:pPr>
    </w:p>
    <w:tbl>
      <w:tblPr>
        <w:tblStyle w:val="af8"/>
        <w:bidiVisual/>
        <w:tblW w:w="0" w:type="auto"/>
        <w:tblInd w:w="1079" w:type="dxa"/>
        <w:tblLook w:val="04A0" w:firstRow="1" w:lastRow="0" w:firstColumn="1" w:lastColumn="0" w:noHBand="0" w:noVBand="1"/>
        <w:tblCaption w:val="טבלה לשימוש משרדי"/>
        <w:tblDescription w:val="מפרט את מספר הבקשה"/>
      </w:tblPr>
      <w:tblGrid>
        <w:gridCol w:w="3671"/>
        <w:gridCol w:w="3546"/>
      </w:tblGrid>
      <w:tr w:rsidR="009C791A" w:rsidRPr="00937171" w14:paraId="776AC248" w14:textId="77777777" w:rsidTr="009A11FE">
        <w:trPr>
          <w:tblHeader/>
        </w:trPr>
        <w:tc>
          <w:tcPr>
            <w:tcW w:w="4148" w:type="dxa"/>
          </w:tcPr>
          <w:p w14:paraId="14D8200F" w14:textId="77777777" w:rsidR="009C791A" w:rsidRPr="00937171" w:rsidRDefault="009C791A" w:rsidP="009A11FE">
            <w:pPr>
              <w:rPr>
                <w:rtl/>
              </w:rPr>
            </w:pPr>
            <w:r w:rsidRPr="00937171">
              <w:rPr>
                <w:rFonts w:hint="cs"/>
                <w:rtl/>
              </w:rPr>
              <w:t>לשימוש משרדי בלבד:</w:t>
            </w:r>
          </w:p>
        </w:tc>
        <w:tc>
          <w:tcPr>
            <w:tcW w:w="4148" w:type="dxa"/>
          </w:tcPr>
          <w:p w14:paraId="4252A402" w14:textId="77777777" w:rsidR="009C791A" w:rsidRPr="00937171" w:rsidRDefault="009C791A" w:rsidP="009A11FE">
            <w:pPr>
              <w:spacing w:after="120" w:line="360" w:lineRule="auto"/>
              <w:jc w:val="both"/>
              <w:rPr>
                <w:rFonts w:ascii="Arial" w:hAnsi="Arial"/>
                <w:szCs w:val="24"/>
                <w:rtl/>
              </w:rPr>
            </w:pPr>
          </w:p>
        </w:tc>
      </w:tr>
      <w:tr w:rsidR="009C791A" w:rsidRPr="00937171" w14:paraId="723E4D2F" w14:textId="77777777" w:rsidTr="009A11FE">
        <w:tc>
          <w:tcPr>
            <w:tcW w:w="4148" w:type="dxa"/>
          </w:tcPr>
          <w:p w14:paraId="55AC3107" w14:textId="77777777" w:rsidR="009C791A" w:rsidRPr="00937171" w:rsidRDefault="009C791A" w:rsidP="009A11FE">
            <w:pPr>
              <w:rPr>
                <w:rtl/>
              </w:rPr>
            </w:pPr>
            <w:r w:rsidRPr="00937171">
              <w:rPr>
                <w:rFonts w:hint="cs"/>
                <w:rtl/>
              </w:rPr>
              <w:t>מספר הבקשה:</w:t>
            </w:r>
          </w:p>
        </w:tc>
        <w:tc>
          <w:tcPr>
            <w:tcW w:w="4148" w:type="dxa"/>
          </w:tcPr>
          <w:p w14:paraId="49E1B089" w14:textId="77777777" w:rsidR="009C791A" w:rsidRPr="00937171" w:rsidRDefault="009C791A" w:rsidP="009A11FE">
            <w:pPr>
              <w:spacing w:after="120" w:line="360" w:lineRule="auto"/>
              <w:jc w:val="both"/>
              <w:rPr>
                <w:rFonts w:ascii="Arial" w:hAnsi="Arial"/>
                <w:szCs w:val="24"/>
                <w:rtl/>
              </w:rPr>
            </w:pPr>
          </w:p>
        </w:tc>
      </w:tr>
    </w:tbl>
    <w:p w14:paraId="5B2406F9" w14:textId="77777777" w:rsidR="009C791A" w:rsidRPr="00937171" w:rsidRDefault="009C791A" w:rsidP="009C791A">
      <w:pPr>
        <w:spacing w:after="120" w:line="360" w:lineRule="auto"/>
        <w:ind w:left="1079"/>
        <w:jc w:val="both"/>
        <w:rPr>
          <w:rFonts w:ascii="Arial" w:hAnsi="Arial"/>
          <w:szCs w:val="24"/>
        </w:rPr>
      </w:pPr>
    </w:p>
    <w:p w14:paraId="102C64E3" w14:textId="77777777" w:rsidR="009C791A" w:rsidRPr="00937171" w:rsidRDefault="009C791A" w:rsidP="009C791A">
      <w:pPr>
        <w:spacing w:line="360" w:lineRule="auto"/>
        <w:jc w:val="both"/>
        <w:rPr>
          <w:rFonts w:ascii="Arial" w:hAnsi="Arial"/>
          <w:color w:val="000000"/>
          <w:szCs w:val="24"/>
          <w:rtl/>
        </w:rPr>
      </w:pPr>
      <w:r w:rsidRPr="00937171">
        <w:rPr>
          <w:rFonts w:ascii="Arial" w:hAnsi="Arial"/>
          <w:szCs w:val="24"/>
          <w:rtl/>
        </w:rPr>
        <w:t xml:space="preserve"> </w:t>
      </w:r>
    </w:p>
    <w:p w14:paraId="1227178F" w14:textId="79ACFCC3" w:rsidR="009C791A" w:rsidRPr="00937171" w:rsidRDefault="00EC3D54" w:rsidP="00482CB2">
      <w:pPr>
        <w:spacing w:line="360" w:lineRule="auto"/>
        <w:ind w:firstLine="284"/>
        <w:jc w:val="both"/>
        <w:rPr>
          <w:rFonts w:ascii="Arial" w:hAnsi="Arial"/>
          <w:color w:val="000000"/>
          <w:szCs w:val="24"/>
          <w:rtl/>
        </w:rPr>
      </w:pPr>
      <w:r>
        <w:rPr>
          <w:rFonts w:ascii="Arial" w:hAnsi="Arial" w:hint="cs"/>
          <w:color w:val="000000"/>
          <w:szCs w:val="24"/>
          <w:rtl/>
        </w:rPr>
        <w:t>משרד האנרגיה</w:t>
      </w:r>
    </w:p>
    <w:p w14:paraId="00BF7A2E" w14:textId="77777777" w:rsidR="009C791A" w:rsidRPr="00937171" w:rsidRDefault="009C791A" w:rsidP="009C791A">
      <w:pPr>
        <w:tabs>
          <w:tab w:val="center" w:pos="4153"/>
          <w:tab w:val="right" w:pos="8306"/>
        </w:tabs>
        <w:spacing w:line="360" w:lineRule="auto"/>
        <w:ind w:firstLine="284"/>
        <w:jc w:val="both"/>
        <w:rPr>
          <w:rFonts w:ascii="Arial" w:hAnsi="Arial"/>
          <w:b/>
          <w:bCs/>
          <w:smallCaps/>
          <w:color w:val="C0504D"/>
          <w:spacing w:val="5"/>
          <w:szCs w:val="24"/>
          <w:u w:val="single"/>
          <w:rtl/>
        </w:rPr>
      </w:pPr>
      <w:r w:rsidRPr="00937171">
        <w:rPr>
          <w:rFonts w:ascii="Arial" w:hAnsi="Arial" w:hint="eastAsia"/>
          <w:color w:val="000000"/>
          <w:szCs w:val="24"/>
          <w:rtl/>
        </w:rPr>
        <w:t>לשכת</w:t>
      </w:r>
      <w:r w:rsidRPr="00937171">
        <w:rPr>
          <w:rFonts w:ascii="Arial" w:hAnsi="Arial"/>
          <w:color w:val="000000"/>
          <w:szCs w:val="24"/>
          <w:rtl/>
        </w:rPr>
        <w:t xml:space="preserve"> </w:t>
      </w:r>
      <w:r w:rsidRPr="00937171">
        <w:rPr>
          <w:rFonts w:ascii="Arial" w:hAnsi="Arial" w:hint="eastAsia"/>
          <w:color w:val="000000"/>
          <w:szCs w:val="24"/>
          <w:rtl/>
        </w:rPr>
        <w:t>המדען</w:t>
      </w:r>
      <w:r w:rsidRPr="00937171">
        <w:rPr>
          <w:rFonts w:ascii="Arial" w:hAnsi="Arial"/>
          <w:color w:val="000000"/>
          <w:szCs w:val="24"/>
          <w:rtl/>
        </w:rPr>
        <w:t xml:space="preserve"> </w:t>
      </w:r>
      <w:r w:rsidRPr="00937171">
        <w:rPr>
          <w:rFonts w:ascii="Arial" w:hAnsi="Arial" w:hint="eastAsia"/>
          <w:color w:val="000000"/>
          <w:szCs w:val="24"/>
          <w:rtl/>
        </w:rPr>
        <w:t>הראשי</w:t>
      </w:r>
    </w:p>
    <w:p w14:paraId="4CBEF726" w14:textId="77777777" w:rsidR="009C791A" w:rsidRPr="00937171" w:rsidRDefault="009C791A" w:rsidP="009C791A">
      <w:pPr>
        <w:tabs>
          <w:tab w:val="center" w:pos="4153"/>
          <w:tab w:val="right" w:pos="8306"/>
        </w:tabs>
        <w:spacing w:line="360" w:lineRule="auto"/>
        <w:ind w:firstLine="284"/>
        <w:jc w:val="both"/>
        <w:rPr>
          <w:rFonts w:ascii="Arial" w:hAnsi="Arial"/>
          <w:b/>
          <w:bCs/>
          <w:smallCaps/>
          <w:color w:val="C0504D"/>
          <w:spacing w:val="5"/>
          <w:szCs w:val="24"/>
          <w:u w:val="single"/>
          <w:rtl/>
        </w:rPr>
      </w:pPr>
      <w:r w:rsidRPr="00937171">
        <w:rPr>
          <w:rFonts w:ascii="Arial" w:hAnsi="Arial" w:hint="eastAsia"/>
          <w:b/>
          <w:bCs/>
          <w:color w:val="000000"/>
          <w:szCs w:val="24"/>
          <w:rtl/>
        </w:rPr>
        <w:t>בקשה</w:t>
      </w:r>
      <w:r w:rsidRPr="00937171">
        <w:rPr>
          <w:rFonts w:ascii="Arial" w:hAnsi="Arial"/>
          <w:b/>
          <w:bCs/>
          <w:color w:val="000000"/>
          <w:szCs w:val="24"/>
          <w:rtl/>
        </w:rPr>
        <w:t xml:space="preserve"> </w:t>
      </w:r>
      <w:r w:rsidRPr="00937171">
        <w:rPr>
          <w:rFonts w:ascii="Arial" w:hAnsi="Arial" w:hint="eastAsia"/>
          <w:b/>
          <w:bCs/>
          <w:color w:val="000000"/>
          <w:szCs w:val="24"/>
          <w:rtl/>
        </w:rPr>
        <w:t>להשקעה</w:t>
      </w:r>
      <w:r w:rsidRPr="00937171">
        <w:rPr>
          <w:rFonts w:ascii="Arial" w:hAnsi="Arial"/>
          <w:b/>
          <w:bCs/>
          <w:color w:val="000000"/>
          <w:szCs w:val="24"/>
          <w:rtl/>
        </w:rPr>
        <w:t xml:space="preserve"> </w:t>
      </w:r>
      <w:r w:rsidRPr="00937171">
        <w:rPr>
          <w:rFonts w:ascii="Arial" w:hAnsi="Arial" w:hint="eastAsia"/>
          <w:b/>
          <w:bCs/>
          <w:color w:val="000000"/>
          <w:szCs w:val="24"/>
          <w:rtl/>
        </w:rPr>
        <w:t>בתכנית</w:t>
      </w:r>
      <w:r w:rsidRPr="00937171">
        <w:rPr>
          <w:rFonts w:ascii="Arial" w:hAnsi="Arial"/>
          <w:b/>
          <w:bCs/>
          <w:color w:val="000000"/>
          <w:szCs w:val="24"/>
          <w:rtl/>
        </w:rPr>
        <w:t xml:space="preserve"> </w:t>
      </w:r>
      <w:r w:rsidRPr="00937171">
        <w:rPr>
          <w:rFonts w:ascii="Arial" w:hAnsi="Arial" w:hint="eastAsia"/>
          <w:b/>
          <w:bCs/>
          <w:color w:val="000000"/>
          <w:szCs w:val="24"/>
          <w:rtl/>
        </w:rPr>
        <w:t>לפרויקטי</w:t>
      </w:r>
      <w:r w:rsidRPr="00937171">
        <w:rPr>
          <w:rFonts w:ascii="Arial" w:hAnsi="Arial"/>
          <w:b/>
          <w:bCs/>
          <w:color w:val="000000"/>
          <w:szCs w:val="24"/>
          <w:rtl/>
        </w:rPr>
        <w:t xml:space="preserve"> </w:t>
      </w:r>
      <w:r w:rsidRPr="00937171">
        <w:rPr>
          <w:rFonts w:ascii="Arial" w:hAnsi="Arial" w:hint="eastAsia"/>
          <w:b/>
          <w:bCs/>
          <w:color w:val="000000"/>
          <w:szCs w:val="24"/>
          <w:rtl/>
        </w:rPr>
        <w:t>חלוץ</w:t>
      </w:r>
      <w:r w:rsidRPr="00937171">
        <w:rPr>
          <w:rFonts w:ascii="Arial" w:hAnsi="Arial"/>
          <w:b/>
          <w:bCs/>
          <w:color w:val="000000"/>
          <w:szCs w:val="24"/>
          <w:rtl/>
        </w:rPr>
        <w:t xml:space="preserve"> </w:t>
      </w:r>
      <w:r w:rsidRPr="00937171">
        <w:rPr>
          <w:rFonts w:ascii="Arial" w:hAnsi="Arial" w:hint="eastAsia"/>
          <w:b/>
          <w:bCs/>
          <w:color w:val="000000"/>
          <w:szCs w:val="24"/>
          <w:rtl/>
        </w:rPr>
        <w:t>והדגמה</w:t>
      </w:r>
    </w:p>
    <w:p w14:paraId="551C4EBC"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tl/>
        </w:rPr>
      </w:pPr>
      <w:r w:rsidRPr="00937171">
        <w:rPr>
          <w:rFonts w:ascii="Arial" w:hAnsi="Arial"/>
          <w:b/>
          <w:bCs/>
          <w:szCs w:val="24"/>
          <w:u w:val="single"/>
          <w:rtl/>
        </w:rPr>
        <w:t xml:space="preserve">1. </w:t>
      </w:r>
      <w:bookmarkStart w:id="20" w:name="_Toc444602343"/>
      <w:r w:rsidRPr="00937171">
        <w:rPr>
          <w:rFonts w:ascii="Arial" w:hAnsi="Arial" w:hint="eastAsia"/>
          <w:b/>
          <w:bCs/>
          <w:szCs w:val="24"/>
          <w:u w:val="single"/>
          <w:rtl/>
        </w:rPr>
        <w:t>מידע</w:t>
      </w:r>
      <w:r w:rsidRPr="00937171">
        <w:rPr>
          <w:rFonts w:ascii="Arial" w:hAnsi="Arial"/>
          <w:b/>
          <w:bCs/>
          <w:szCs w:val="24"/>
          <w:u w:val="single"/>
          <w:rtl/>
        </w:rPr>
        <w:t xml:space="preserve"> כללי</w:t>
      </w:r>
      <w:bookmarkEnd w:id="20"/>
    </w:p>
    <w:tbl>
      <w:tblPr>
        <w:tblStyle w:val="af8"/>
        <w:bidiVisual/>
        <w:tblW w:w="0" w:type="auto"/>
        <w:tblLook w:val="04A0" w:firstRow="1" w:lastRow="0" w:firstColumn="1" w:lastColumn="0" w:noHBand="0" w:noVBand="1"/>
        <w:tblCaption w:val="טבלת מידע כללי על ההצעה"/>
        <w:tblDescription w:val="כוללת את הפרטים הבאים:&#10;שם תוכנית בעברית ובאנגלית, נושא התכנית, מטרת העל, משך תוכנית, תאריכים, תחום, תקציב, מענק מבוקש, שם מציע, מנהל הפרוייקט, וכתובות דוא&quot;ל"/>
      </w:tblPr>
      <w:tblGrid>
        <w:gridCol w:w="3795"/>
        <w:gridCol w:w="4501"/>
      </w:tblGrid>
      <w:tr w:rsidR="009C791A" w:rsidRPr="00937171" w14:paraId="5931A3FE" w14:textId="77777777" w:rsidTr="009A11FE">
        <w:trPr>
          <w:tblHeader/>
        </w:trPr>
        <w:tc>
          <w:tcPr>
            <w:tcW w:w="3795" w:type="dxa"/>
          </w:tcPr>
          <w:p w14:paraId="3A05771C" w14:textId="77777777" w:rsidR="009C791A" w:rsidRPr="00937171" w:rsidRDefault="009C791A" w:rsidP="009A11FE">
            <w:pPr>
              <w:keepNext/>
              <w:keepLines/>
              <w:numPr>
                <w:ilvl w:val="1"/>
                <w:numId w:val="0"/>
              </w:numPr>
              <w:tabs>
                <w:tab w:val="left" w:pos="850"/>
              </w:tabs>
              <w:spacing w:line="360" w:lineRule="auto"/>
              <w:jc w:val="both"/>
              <w:outlineLvl w:val="1"/>
              <w:rPr>
                <w:b/>
                <w:bCs/>
                <w:rtl/>
              </w:rPr>
            </w:pPr>
            <w:r w:rsidRPr="00937171">
              <w:rPr>
                <w:rFonts w:hint="cs"/>
                <w:b/>
                <w:bCs/>
                <w:rtl/>
              </w:rPr>
              <w:t>שם התכנית</w:t>
            </w:r>
            <w:r w:rsidRPr="00937171">
              <w:rPr>
                <w:b/>
                <w:bCs/>
                <w:rtl/>
              </w:rPr>
              <w:t xml:space="preserve"> (בעברית):</w:t>
            </w:r>
          </w:p>
        </w:tc>
        <w:tc>
          <w:tcPr>
            <w:tcW w:w="4501" w:type="dxa"/>
          </w:tcPr>
          <w:p w14:paraId="7EB74DD3" w14:textId="77777777" w:rsidR="009C791A" w:rsidRPr="00937171" w:rsidRDefault="009C791A" w:rsidP="009A11FE">
            <w:pPr>
              <w:tabs>
                <w:tab w:val="right" w:pos="4285"/>
              </w:tabs>
              <w:spacing w:line="360" w:lineRule="auto"/>
              <w:jc w:val="both"/>
              <w:rPr>
                <w:b/>
                <w:bCs/>
                <w:szCs w:val="24"/>
                <w:rtl/>
              </w:rPr>
            </w:pPr>
            <w:r w:rsidRPr="00937171">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r w:rsidRPr="00937171">
              <w:rPr>
                <w:rFonts w:ascii="Georgia" w:hAnsi="Georgia"/>
                <w:b/>
                <w:bCs/>
                <w:i/>
                <w:iCs/>
                <w:caps/>
                <w:color w:val="4E4F89"/>
                <w:spacing w:val="5"/>
                <w:szCs w:val="24"/>
                <w:rtl/>
              </w:rPr>
              <w:tab/>
            </w:r>
          </w:p>
        </w:tc>
      </w:tr>
      <w:tr w:rsidR="009C791A" w:rsidRPr="00937171" w14:paraId="44DA759E" w14:textId="77777777" w:rsidTr="009A11FE">
        <w:tc>
          <w:tcPr>
            <w:tcW w:w="3795" w:type="dxa"/>
          </w:tcPr>
          <w:p w14:paraId="606D295A" w14:textId="77777777" w:rsidR="009C791A" w:rsidRPr="00937171" w:rsidRDefault="009C791A" w:rsidP="009A11FE">
            <w:pPr>
              <w:keepNext/>
              <w:keepLines/>
              <w:numPr>
                <w:ilvl w:val="1"/>
                <w:numId w:val="0"/>
              </w:numPr>
              <w:tabs>
                <w:tab w:val="left" w:pos="850"/>
              </w:tabs>
              <w:spacing w:line="360" w:lineRule="auto"/>
              <w:jc w:val="both"/>
              <w:outlineLvl w:val="1"/>
              <w:rPr>
                <w:b/>
                <w:bCs/>
                <w:rtl/>
              </w:rPr>
            </w:pPr>
            <w:r w:rsidRPr="00937171">
              <w:rPr>
                <w:rFonts w:hint="cs"/>
                <w:b/>
                <w:bCs/>
                <w:rtl/>
              </w:rPr>
              <w:t>שם התכנית</w:t>
            </w:r>
            <w:r w:rsidRPr="00937171">
              <w:rPr>
                <w:b/>
                <w:bCs/>
                <w:rtl/>
              </w:rPr>
              <w:t xml:space="preserve"> (באנגלית):</w:t>
            </w:r>
          </w:p>
        </w:tc>
        <w:tc>
          <w:tcPr>
            <w:tcW w:w="4501" w:type="dxa"/>
          </w:tcPr>
          <w:p w14:paraId="56D858FB"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415BA890" w14:textId="77777777" w:rsidTr="009A11FE">
        <w:tc>
          <w:tcPr>
            <w:tcW w:w="3795" w:type="dxa"/>
          </w:tcPr>
          <w:p w14:paraId="0BDEFF79" w14:textId="77777777" w:rsidR="009C791A" w:rsidRPr="00937171" w:rsidRDefault="009C791A" w:rsidP="009A11FE">
            <w:pPr>
              <w:keepNext/>
              <w:keepLines/>
              <w:numPr>
                <w:ilvl w:val="1"/>
                <w:numId w:val="0"/>
              </w:numPr>
              <w:tabs>
                <w:tab w:val="left" w:pos="850"/>
              </w:tabs>
              <w:spacing w:line="360" w:lineRule="auto"/>
              <w:jc w:val="both"/>
              <w:outlineLvl w:val="1"/>
              <w:rPr>
                <w:b/>
                <w:bCs/>
                <w:rtl/>
              </w:rPr>
            </w:pPr>
            <w:r w:rsidRPr="00937171">
              <w:rPr>
                <w:rFonts w:hint="cs"/>
                <w:b/>
                <w:bCs/>
                <w:rtl/>
              </w:rPr>
              <w:t xml:space="preserve">נושא התכנית על פי סעיף </w:t>
            </w:r>
            <w:r w:rsidRPr="00937171">
              <w:rPr>
                <w:b/>
                <w:bCs/>
                <w:rtl/>
              </w:rPr>
              <w:fldChar w:fldCharType="begin"/>
            </w:r>
            <w:r w:rsidRPr="00937171">
              <w:rPr>
                <w:b/>
                <w:bCs/>
                <w:rtl/>
              </w:rPr>
              <w:instrText xml:space="preserve"> </w:instrText>
            </w:r>
            <w:r w:rsidRPr="00937171">
              <w:rPr>
                <w:rFonts w:hint="cs"/>
                <w:b/>
                <w:bCs/>
              </w:rPr>
              <w:instrText>REF</w:instrText>
            </w:r>
            <w:r w:rsidRPr="00937171">
              <w:rPr>
                <w:rFonts w:hint="cs"/>
                <w:b/>
                <w:bCs/>
                <w:rtl/>
              </w:rPr>
              <w:instrText xml:space="preserve"> _</w:instrText>
            </w:r>
            <w:r w:rsidRPr="00937171">
              <w:rPr>
                <w:rFonts w:hint="cs"/>
                <w:b/>
                <w:bCs/>
              </w:rPr>
              <w:instrText>Ref448760655 \r \h</w:instrText>
            </w:r>
            <w:r w:rsidRPr="00937171">
              <w:rPr>
                <w:b/>
                <w:bCs/>
                <w:rtl/>
              </w:rPr>
              <w:instrText xml:space="preserve">  \* </w:instrText>
            </w:r>
            <w:r w:rsidRPr="00937171">
              <w:rPr>
                <w:b/>
                <w:bCs/>
              </w:rPr>
              <w:instrText>MERGEFORMAT</w:instrText>
            </w:r>
            <w:r w:rsidRPr="00937171">
              <w:rPr>
                <w:b/>
                <w:bCs/>
                <w:rtl/>
              </w:rPr>
              <w:instrText xml:space="preserve"> </w:instrText>
            </w:r>
            <w:r w:rsidRPr="00937171">
              <w:rPr>
                <w:b/>
                <w:bCs/>
                <w:rtl/>
              </w:rPr>
            </w:r>
            <w:r w:rsidRPr="00937171">
              <w:rPr>
                <w:b/>
                <w:bCs/>
                <w:rtl/>
              </w:rPr>
              <w:fldChar w:fldCharType="separate"/>
            </w:r>
            <w:r w:rsidR="00F44A61">
              <w:rPr>
                <w:rFonts w:hint="cs"/>
                <w:rtl/>
              </w:rPr>
              <w:t>שגיאה! מקור ההפניה לא נמצא.</w:t>
            </w:r>
            <w:r w:rsidRPr="00937171">
              <w:rPr>
                <w:b/>
                <w:bCs/>
                <w:rtl/>
              </w:rPr>
              <w:fldChar w:fldCharType="end"/>
            </w:r>
            <w:r w:rsidRPr="00937171">
              <w:rPr>
                <w:rFonts w:hint="cs"/>
                <w:b/>
                <w:bCs/>
                <w:rtl/>
              </w:rPr>
              <w:t xml:space="preserve"> בקול הקורא:</w:t>
            </w:r>
          </w:p>
        </w:tc>
        <w:tc>
          <w:tcPr>
            <w:tcW w:w="4501" w:type="dxa"/>
          </w:tcPr>
          <w:p w14:paraId="04FB8CF8"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2E8753E0" w14:textId="77777777" w:rsidTr="009A11FE">
        <w:tc>
          <w:tcPr>
            <w:tcW w:w="3795" w:type="dxa"/>
          </w:tcPr>
          <w:p w14:paraId="745E6511" w14:textId="77777777" w:rsidR="009C791A" w:rsidRPr="00937171" w:rsidRDefault="009C791A" w:rsidP="009A11FE">
            <w:pPr>
              <w:spacing w:line="360" w:lineRule="auto"/>
              <w:jc w:val="both"/>
              <w:rPr>
                <w:rFonts w:ascii="Arial" w:hAnsi="Arial"/>
                <w:b/>
                <w:bCs/>
                <w:szCs w:val="24"/>
                <w:rtl/>
              </w:rPr>
            </w:pPr>
            <w:r w:rsidRPr="00937171">
              <w:rPr>
                <w:rFonts w:ascii="Arial" w:hAnsi="Arial" w:hint="eastAsia"/>
                <w:b/>
                <w:bCs/>
                <w:szCs w:val="24"/>
                <w:rtl/>
              </w:rPr>
              <w:t>תחום</w:t>
            </w:r>
            <w:r w:rsidRPr="00937171">
              <w:rPr>
                <w:rFonts w:ascii="Arial" w:hAnsi="Arial"/>
                <w:b/>
                <w:bCs/>
                <w:szCs w:val="24"/>
                <w:rtl/>
              </w:rPr>
              <w:t xml:space="preserve"> </w:t>
            </w:r>
            <w:r w:rsidRPr="00937171">
              <w:rPr>
                <w:rFonts w:ascii="Arial" w:hAnsi="Arial" w:hint="eastAsia"/>
                <w:b/>
                <w:bCs/>
                <w:szCs w:val="24"/>
                <w:rtl/>
              </w:rPr>
              <w:t>ההגשה</w:t>
            </w:r>
            <w:r w:rsidRPr="00937171">
              <w:rPr>
                <w:rFonts w:ascii="Arial" w:hAnsi="Arial"/>
                <w:b/>
                <w:bCs/>
                <w:szCs w:val="24"/>
                <w:rtl/>
              </w:rPr>
              <w:t>:</w:t>
            </w:r>
          </w:p>
        </w:tc>
        <w:tc>
          <w:tcPr>
            <w:tcW w:w="4501" w:type="dxa"/>
          </w:tcPr>
          <w:p w14:paraId="64582553" w14:textId="77777777" w:rsidR="009C791A" w:rsidRPr="00937171" w:rsidRDefault="009C791A" w:rsidP="009A11FE">
            <w:pPr>
              <w:spacing w:line="360" w:lineRule="auto"/>
              <w:jc w:val="both"/>
              <w:rPr>
                <w:rFonts w:ascii="Arial" w:hAnsi="Arial"/>
                <w:szCs w:val="24"/>
                <w:rtl/>
              </w:rPr>
            </w:pPr>
            <w:r w:rsidRPr="00937171">
              <w:rPr>
                <w:rFonts w:ascii="Arial" w:hAnsi="Arial" w:hint="cs"/>
                <w:b/>
                <w:bCs/>
                <w:szCs w:val="24"/>
                <w:rtl/>
              </w:rPr>
              <w:fldChar w:fldCharType="begin">
                <w:ffData>
                  <w:name w:val="Check1"/>
                  <w:enabled/>
                  <w:calcOnExit w:val="0"/>
                  <w:checkBox>
                    <w:sizeAuto/>
                    <w:default w:val="0"/>
                  </w:checkBox>
                </w:ffData>
              </w:fldChar>
            </w:r>
            <w:bookmarkStart w:id="21" w:name="Check1"/>
            <w:r w:rsidRPr="00937171">
              <w:rPr>
                <w:rFonts w:ascii="Arial" w:hAnsi="Arial"/>
                <w:b/>
                <w:bCs/>
                <w:szCs w:val="24"/>
                <w:rtl/>
              </w:rPr>
              <w:instrText xml:space="preserve"> </w:instrText>
            </w:r>
            <w:r w:rsidRPr="00937171">
              <w:rPr>
                <w:rFonts w:ascii="Arial" w:hAnsi="Arial"/>
                <w:b/>
                <w:bCs/>
                <w:szCs w:val="24"/>
              </w:rPr>
              <w:instrText>FORMCHECKBOX</w:instrText>
            </w:r>
            <w:r w:rsidRPr="00937171">
              <w:rPr>
                <w:rFonts w:ascii="Arial" w:hAnsi="Arial"/>
                <w:b/>
                <w:bCs/>
                <w:szCs w:val="24"/>
                <w:rtl/>
              </w:rPr>
              <w:instrText xml:space="preserve"> </w:instrText>
            </w:r>
            <w:r w:rsidR="00BD4E6A">
              <w:rPr>
                <w:rFonts w:ascii="Arial" w:hAnsi="Arial"/>
                <w:b/>
                <w:bCs/>
                <w:szCs w:val="24"/>
                <w:rtl/>
              </w:rPr>
            </w:r>
            <w:r w:rsidR="00BD4E6A">
              <w:rPr>
                <w:rFonts w:ascii="Arial" w:hAnsi="Arial"/>
                <w:b/>
                <w:bCs/>
                <w:szCs w:val="24"/>
                <w:rtl/>
              </w:rPr>
              <w:fldChar w:fldCharType="separate"/>
            </w:r>
            <w:r w:rsidRPr="00937171">
              <w:rPr>
                <w:rFonts w:ascii="Arial" w:hAnsi="Arial" w:hint="cs"/>
                <w:b/>
                <w:bCs/>
                <w:szCs w:val="24"/>
                <w:rtl/>
              </w:rPr>
              <w:fldChar w:fldCharType="end"/>
            </w:r>
            <w:bookmarkEnd w:id="21"/>
            <w:r w:rsidRPr="00937171">
              <w:rPr>
                <w:rFonts w:ascii="Arial" w:hAnsi="Arial"/>
                <w:szCs w:val="24"/>
                <w:rtl/>
              </w:rPr>
              <w:t xml:space="preserve">2.1 </w:t>
            </w:r>
            <w:r w:rsidRPr="00937171">
              <w:rPr>
                <w:rFonts w:ascii="Arial" w:hAnsi="Arial" w:hint="eastAsia"/>
                <w:szCs w:val="24"/>
                <w:rtl/>
              </w:rPr>
              <w:t>הפחתת</w:t>
            </w:r>
            <w:r w:rsidRPr="00937171">
              <w:rPr>
                <w:rFonts w:ascii="Arial" w:hAnsi="Arial"/>
                <w:szCs w:val="24"/>
                <w:rtl/>
              </w:rPr>
              <w:t xml:space="preserve"> </w:t>
            </w:r>
            <w:r w:rsidRPr="00937171">
              <w:rPr>
                <w:rFonts w:ascii="Arial" w:hAnsi="Arial" w:hint="eastAsia"/>
                <w:szCs w:val="24"/>
                <w:rtl/>
              </w:rPr>
              <w:t>התלות</w:t>
            </w:r>
            <w:r w:rsidRPr="00937171">
              <w:rPr>
                <w:rFonts w:ascii="Arial" w:hAnsi="Arial"/>
                <w:szCs w:val="24"/>
                <w:rtl/>
              </w:rPr>
              <w:t xml:space="preserve"> </w:t>
            </w:r>
            <w:r w:rsidRPr="00937171">
              <w:rPr>
                <w:rFonts w:ascii="Arial" w:hAnsi="Arial" w:hint="eastAsia"/>
                <w:szCs w:val="24"/>
                <w:rtl/>
              </w:rPr>
              <w:t>בנפט</w:t>
            </w:r>
            <w:r w:rsidRPr="00937171">
              <w:rPr>
                <w:rFonts w:ascii="Arial" w:hAnsi="Arial"/>
                <w:szCs w:val="24"/>
                <w:rtl/>
              </w:rPr>
              <w:t xml:space="preserve"> </w:t>
            </w:r>
            <w:r w:rsidRPr="00937171">
              <w:rPr>
                <w:rFonts w:ascii="Arial" w:hAnsi="Arial" w:hint="eastAsia"/>
                <w:szCs w:val="24"/>
                <w:rtl/>
              </w:rPr>
              <w:t>לתחבורה</w:t>
            </w:r>
          </w:p>
          <w:p w14:paraId="249CCD93" w14:textId="77777777" w:rsidR="009C791A" w:rsidRPr="00937171" w:rsidRDefault="009C791A" w:rsidP="009A11FE">
            <w:pPr>
              <w:spacing w:line="360" w:lineRule="auto"/>
              <w:jc w:val="both"/>
              <w:rPr>
                <w:rFonts w:ascii="Georgia" w:hAnsi="Georgia"/>
                <w:b/>
                <w:bCs/>
                <w:i/>
                <w:iCs/>
                <w:caps/>
                <w:color w:val="4E4F89"/>
                <w:spacing w:val="5"/>
                <w:szCs w:val="24"/>
                <w:rtl/>
              </w:rPr>
            </w:pPr>
            <w:r w:rsidRPr="00937171">
              <w:rPr>
                <w:rFonts w:ascii="Arial" w:hAnsi="Arial" w:hint="cs"/>
                <w:szCs w:val="24"/>
                <w:rtl/>
              </w:rPr>
              <w:fldChar w:fldCharType="begin">
                <w:ffData>
                  <w:name w:val="Check1"/>
                  <w:enabled/>
                  <w:calcOnExit w:val="0"/>
                  <w:checkBox>
                    <w:sizeAuto/>
                    <w:default w:val="0"/>
                  </w:checkBox>
                </w:ffData>
              </w:fldChar>
            </w:r>
            <w:r w:rsidRPr="00937171">
              <w:rPr>
                <w:rFonts w:ascii="Arial" w:hAnsi="Arial"/>
                <w:szCs w:val="24"/>
                <w:rtl/>
              </w:rPr>
              <w:instrText xml:space="preserve"> </w:instrText>
            </w:r>
            <w:r w:rsidRPr="00937171">
              <w:rPr>
                <w:rFonts w:ascii="Arial" w:hAnsi="Arial"/>
                <w:szCs w:val="24"/>
              </w:rPr>
              <w:instrText>FORMCHECKBOX</w:instrText>
            </w:r>
            <w:r w:rsidRPr="00937171">
              <w:rPr>
                <w:rFonts w:ascii="Arial" w:hAnsi="Arial"/>
                <w:szCs w:val="24"/>
                <w:rtl/>
              </w:rPr>
              <w:instrText xml:space="preserve"> </w:instrText>
            </w:r>
            <w:r w:rsidR="00BD4E6A">
              <w:rPr>
                <w:rFonts w:ascii="Arial" w:hAnsi="Arial"/>
                <w:szCs w:val="24"/>
                <w:rtl/>
              </w:rPr>
            </w:r>
            <w:r w:rsidR="00BD4E6A">
              <w:rPr>
                <w:rFonts w:ascii="Arial" w:hAnsi="Arial"/>
                <w:szCs w:val="24"/>
                <w:rtl/>
              </w:rPr>
              <w:fldChar w:fldCharType="separate"/>
            </w:r>
            <w:r w:rsidRPr="00937171">
              <w:rPr>
                <w:rFonts w:ascii="Arial" w:hAnsi="Arial" w:hint="cs"/>
                <w:szCs w:val="24"/>
                <w:rtl/>
              </w:rPr>
              <w:fldChar w:fldCharType="end"/>
            </w:r>
            <w:r w:rsidRPr="00937171">
              <w:rPr>
                <w:rFonts w:ascii="Arial" w:hAnsi="Arial"/>
                <w:szCs w:val="24"/>
                <w:rtl/>
              </w:rPr>
              <w:t xml:space="preserve">2.2 </w:t>
            </w:r>
            <w:r w:rsidRPr="00937171">
              <w:rPr>
                <w:rFonts w:ascii="Arial" w:hAnsi="Arial" w:hint="eastAsia"/>
                <w:szCs w:val="24"/>
                <w:rtl/>
              </w:rPr>
              <w:t>אחר</w:t>
            </w:r>
            <w:r w:rsidRPr="00937171">
              <w:rPr>
                <w:rFonts w:ascii="Arial" w:hAnsi="Arial"/>
                <w:szCs w:val="24"/>
                <w:rtl/>
              </w:rPr>
              <w:t xml:space="preserve"> ____</w:t>
            </w:r>
          </w:p>
        </w:tc>
      </w:tr>
      <w:tr w:rsidR="009C791A" w:rsidRPr="00937171" w14:paraId="2E15CD94" w14:textId="77777777" w:rsidTr="009A11FE">
        <w:tc>
          <w:tcPr>
            <w:tcW w:w="3795" w:type="dxa"/>
          </w:tcPr>
          <w:p w14:paraId="18A97931" w14:textId="77777777" w:rsidR="009C791A" w:rsidRPr="00937171" w:rsidRDefault="009C791A" w:rsidP="009A11FE">
            <w:pPr>
              <w:keepNext/>
              <w:keepLines/>
              <w:numPr>
                <w:ilvl w:val="1"/>
                <w:numId w:val="0"/>
              </w:numPr>
              <w:tabs>
                <w:tab w:val="left" w:pos="850"/>
              </w:tabs>
              <w:spacing w:line="360" w:lineRule="auto"/>
              <w:jc w:val="both"/>
              <w:outlineLvl w:val="1"/>
              <w:rPr>
                <w:b/>
                <w:bCs/>
                <w:rtl/>
              </w:rPr>
            </w:pPr>
            <w:r w:rsidRPr="00937171">
              <w:rPr>
                <w:rFonts w:hint="cs"/>
                <w:b/>
                <w:bCs/>
                <w:rtl/>
              </w:rPr>
              <w:t>מטרת העל של התכנית:</w:t>
            </w:r>
          </w:p>
        </w:tc>
        <w:tc>
          <w:tcPr>
            <w:tcW w:w="4501" w:type="dxa"/>
          </w:tcPr>
          <w:p w14:paraId="389B04D9"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1CAF6B2D" w14:textId="77777777" w:rsidTr="009A11FE">
        <w:tc>
          <w:tcPr>
            <w:tcW w:w="3795" w:type="dxa"/>
          </w:tcPr>
          <w:p w14:paraId="157C6AF4" w14:textId="77777777" w:rsidR="009C791A" w:rsidRPr="00937171" w:rsidRDefault="009C791A" w:rsidP="009A11FE">
            <w:pPr>
              <w:keepNext/>
              <w:keepLines/>
              <w:numPr>
                <w:ilvl w:val="1"/>
                <w:numId w:val="0"/>
              </w:numPr>
              <w:tabs>
                <w:tab w:val="left" w:pos="190"/>
              </w:tabs>
              <w:spacing w:line="360" w:lineRule="auto"/>
              <w:ind w:left="615" w:hanging="615"/>
              <w:jc w:val="both"/>
              <w:outlineLvl w:val="1"/>
              <w:rPr>
                <w:b/>
                <w:bCs/>
                <w:rtl/>
              </w:rPr>
            </w:pPr>
            <w:r w:rsidRPr="00937171">
              <w:rPr>
                <w:b/>
                <w:bCs/>
                <w:rtl/>
              </w:rPr>
              <w:t xml:space="preserve">משך </w:t>
            </w:r>
            <w:r w:rsidRPr="00937171">
              <w:rPr>
                <w:rFonts w:hint="cs"/>
                <w:b/>
                <w:bCs/>
                <w:rtl/>
              </w:rPr>
              <w:t>התכנית</w:t>
            </w:r>
            <w:r w:rsidRPr="00937171">
              <w:rPr>
                <w:b/>
                <w:bCs/>
                <w:rtl/>
              </w:rPr>
              <w:t xml:space="preserve"> (</w:t>
            </w:r>
            <w:r w:rsidRPr="00937171">
              <w:rPr>
                <w:rFonts w:hint="cs"/>
                <w:b/>
                <w:bCs/>
                <w:rtl/>
              </w:rPr>
              <w:t>חודשים</w:t>
            </w:r>
            <w:r w:rsidRPr="00937171">
              <w:rPr>
                <w:b/>
                <w:bCs/>
                <w:rtl/>
              </w:rPr>
              <w:t>):</w:t>
            </w:r>
          </w:p>
        </w:tc>
        <w:tc>
          <w:tcPr>
            <w:tcW w:w="4501" w:type="dxa"/>
          </w:tcPr>
          <w:p w14:paraId="611FD15B"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38F9508A" w14:textId="77777777" w:rsidTr="009A11FE">
        <w:tc>
          <w:tcPr>
            <w:tcW w:w="3795" w:type="dxa"/>
          </w:tcPr>
          <w:p w14:paraId="10AF4C08" w14:textId="77777777" w:rsidR="009C791A" w:rsidRPr="00937171" w:rsidRDefault="009C791A" w:rsidP="009A11FE">
            <w:pPr>
              <w:keepNext/>
              <w:keepLines/>
              <w:numPr>
                <w:ilvl w:val="1"/>
                <w:numId w:val="0"/>
              </w:numPr>
              <w:tabs>
                <w:tab w:val="left" w:pos="43"/>
              </w:tabs>
              <w:spacing w:line="360" w:lineRule="auto"/>
              <w:jc w:val="both"/>
              <w:outlineLvl w:val="1"/>
              <w:rPr>
                <w:b/>
                <w:bCs/>
                <w:rtl/>
              </w:rPr>
            </w:pPr>
            <w:r w:rsidRPr="00937171">
              <w:rPr>
                <w:b/>
                <w:bCs/>
                <w:rtl/>
              </w:rPr>
              <w:t xml:space="preserve">תאריך רצוי לתחילת </w:t>
            </w:r>
            <w:r w:rsidRPr="00937171">
              <w:rPr>
                <w:rFonts w:hint="cs"/>
                <w:b/>
                <w:bCs/>
                <w:rtl/>
              </w:rPr>
              <w:t xml:space="preserve">התכנית </w:t>
            </w:r>
            <w:r w:rsidRPr="00937171">
              <w:rPr>
                <w:b/>
                <w:bCs/>
                <w:rtl/>
              </w:rPr>
              <w:t>:</w:t>
            </w:r>
          </w:p>
        </w:tc>
        <w:tc>
          <w:tcPr>
            <w:tcW w:w="4501" w:type="dxa"/>
          </w:tcPr>
          <w:p w14:paraId="3004889A"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77DE0254" w14:textId="77777777" w:rsidTr="009A11FE">
        <w:tc>
          <w:tcPr>
            <w:tcW w:w="3795" w:type="dxa"/>
          </w:tcPr>
          <w:p w14:paraId="4F939ABE" w14:textId="77777777" w:rsidR="009C791A" w:rsidRPr="00937171" w:rsidRDefault="009C791A" w:rsidP="009A11FE">
            <w:pPr>
              <w:keepNext/>
              <w:keepLines/>
              <w:numPr>
                <w:ilvl w:val="1"/>
                <w:numId w:val="0"/>
              </w:numPr>
              <w:tabs>
                <w:tab w:val="left" w:pos="38"/>
              </w:tabs>
              <w:spacing w:line="360" w:lineRule="auto"/>
              <w:ind w:left="38"/>
              <w:jc w:val="both"/>
              <w:outlineLvl w:val="1"/>
              <w:rPr>
                <w:b/>
                <w:bCs/>
                <w:rtl/>
              </w:rPr>
            </w:pPr>
            <w:r w:rsidRPr="00937171">
              <w:rPr>
                <w:b/>
                <w:bCs/>
                <w:rtl/>
              </w:rPr>
              <w:t>תחום (בהתאם</w:t>
            </w:r>
            <w:r w:rsidRPr="00937171">
              <w:rPr>
                <w:rFonts w:hint="cs"/>
                <w:b/>
                <w:bCs/>
                <w:rtl/>
              </w:rPr>
              <w:t xml:space="preserve"> לקול הקורא</w:t>
            </w:r>
            <w:r w:rsidRPr="00937171">
              <w:rPr>
                <w:b/>
                <w:bCs/>
                <w:rtl/>
              </w:rPr>
              <w:t>):</w:t>
            </w:r>
          </w:p>
        </w:tc>
        <w:tc>
          <w:tcPr>
            <w:tcW w:w="4501" w:type="dxa"/>
          </w:tcPr>
          <w:p w14:paraId="6CA45857"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442FE1B7" w14:textId="77777777" w:rsidTr="009A11FE">
        <w:tc>
          <w:tcPr>
            <w:tcW w:w="3795" w:type="dxa"/>
          </w:tcPr>
          <w:p w14:paraId="1B0C531E" w14:textId="77777777" w:rsidR="009C791A" w:rsidRPr="00937171" w:rsidRDefault="009C791A" w:rsidP="009A11FE">
            <w:pPr>
              <w:spacing w:line="360" w:lineRule="auto"/>
              <w:jc w:val="both"/>
              <w:rPr>
                <w:b/>
                <w:bCs/>
                <w:szCs w:val="24"/>
                <w:rtl/>
              </w:rPr>
            </w:pPr>
            <w:r w:rsidRPr="00937171">
              <w:rPr>
                <w:b/>
                <w:bCs/>
                <w:rtl/>
              </w:rPr>
              <w:t xml:space="preserve">תקציב </w:t>
            </w:r>
            <w:r w:rsidRPr="00937171">
              <w:rPr>
                <w:rFonts w:hint="cs"/>
                <w:b/>
                <w:bCs/>
                <w:rtl/>
              </w:rPr>
              <w:t>הפרויקט</w:t>
            </w:r>
            <w:r w:rsidRPr="00937171">
              <w:rPr>
                <w:b/>
                <w:bCs/>
                <w:rtl/>
              </w:rPr>
              <w:t xml:space="preserve">  בש"ח:  </w:t>
            </w:r>
          </w:p>
        </w:tc>
        <w:tc>
          <w:tcPr>
            <w:tcW w:w="4501" w:type="dxa"/>
          </w:tcPr>
          <w:p w14:paraId="42DD7074"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
                  <w:enabled/>
                  <w:calcOnExit w:val="0"/>
                  <w:textInput>
                    <w:default w:val="הקלד כאן (מקס' 3 מלש&quot;ח ו-6 מלש&quot;ח לפרויקט בתחום  בתחום הפחתת התלות בנפט בתחבורה )  "/>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eastAsia"/>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כאן</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מקס</w:t>
            </w:r>
            <w:r w:rsidRPr="00937171">
              <w:rPr>
                <w:rFonts w:ascii="Georgia" w:hAnsi="Georgia"/>
                <w:b/>
                <w:bCs/>
                <w:i/>
                <w:iCs/>
                <w:caps/>
                <w:noProof/>
                <w:color w:val="4E4F89"/>
                <w:spacing w:val="5"/>
                <w:szCs w:val="24"/>
                <w:rtl/>
              </w:rPr>
              <w:t xml:space="preserve">' 3 </w:t>
            </w:r>
            <w:r w:rsidRPr="00937171">
              <w:rPr>
                <w:rFonts w:ascii="Georgia" w:hAnsi="Georgia" w:hint="eastAsia"/>
                <w:b/>
                <w:bCs/>
                <w:i/>
                <w:iCs/>
                <w:caps/>
                <w:noProof/>
                <w:color w:val="4E4F89"/>
                <w:spacing w:val="5"/>
                <w:szCs w:val="24"/>
                <w:rtl/>
              </w:rPr>
              <w:t>מלש</w:t>
            </w:r>
            <w:r w:rsidRPr="00937171">
              <w:rPr>
                <w:rFonts w:ascii="Georgia" w:hAnsi="Georgia"/>
                <w:b/>
                <w:bCs/>
                <w:i/>
                <w:iCs/>
                <w:caps/>
                <w:noProof/>
                <w:color w:val="4E4F89"/>
                <w:spacing w:val="5"/>
                <w:szCs w:val="24"/>
                <w:rtl/>
              </w:rPr>
              <w:t>"</w:t>
            </w:r>
            <w:r w:rsidRPr="00937171">
              <w:rPr>
                <w:rFonts w:ascii="Georgia" w:hAnsi="Georgia" w:hint="eastAsia"/>
                <w:b/>
                <w:bCs/>
                <w:i/>
                <w:iCs/>
                <w:caps/>
                <w:noProof/>
                <w:color w:val="4E4F89"/>
                <w:spacing w:val="5"/>
                <w:szCs w:val="24"/>
                <w:rtl/>
              </w:rPr>
              <w:t>ח</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ו</w:t>
            </w:r>
            <w:r w:rsidRPr="00937171">
              <w:rPr>
                <w:rFonts w:ascii="Georgia" w:hAnsi="Georgia"/>
                <w:b/>
                <w:bCs/>
                <w:i/>
                <w:iCs/>
                <w:caps/>
                <w:noProof/>
                <w:color w:val="4E4F89"/>
                <w:spacing w:val="5"/>
                <w:szCs w:val="24"/>
                <w:rtl/>
              </w:rPr>
              <w:t xml:space="preserve">-6 </w:t>
            </w:r>
            <w:r w:rsidRPr="00937171">
              <w:rPr>
                <w:rFonts w:ascii="Georgia" w:hAnsi="Georgia" w:hint="eastAsia"/>
                <w:b/>
                <w:bCs/>
                <w:i/>
                <w:iCs/>
                <w:caps/>
                <w:noProof/>
                <w:color w:val="4E4F89"/>
                <w:spacing w:val="5"/>
                <w:szCs w:val="24"/>
                <w:rtl/>
              </w:rPr>
              <w:t>מלש</w:t>
            </w:r>
            <w:r w:rsidRPr="00937171">
              <w:rPr>
                <w:rFonts w:ascii="Georgia" w:hAnsi="Georgia"/>
                <w:b/>
                <w:bCs/>
                <w:i/>
                <w:iCs/>
                <w:caps/>
                <w:noProof/>
                <w:color w:val="4E4F89"/>
                <w:spacing w:val="5"/>
                <w:szCs w:val="24"/>
                <w:rtl/>
              </w:rPr>
              <w:t>"</w:t>
            </w:r>
            <w:r w:rsidRPr="00937171">
              <w:rPr>
                <w:rFonts w:ascii="Georgia" w:hAnsi="Georgia" w:hint="eastAsia"/>
                <w:b/>
                <w:bCs/>
                <w:i/>
                <w:iCs/>
                <w:caps/>
                <w:noProof/>
                <w:color w:val="4E4F89"/>
                <w:spacing w:val="5"/>
                <w:szCs w:val="24"/>
                <w:rtl/>
              </w:rPr>
              <w:t>ח</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לפרויקט</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בתחום</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בתחום</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הפחתת</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התלות</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בנפט</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בתחבורה</w:t>
            </w:r>
            <w:r w:rsidRPr="00937171">
              <w:rPr>
                <w:rFonts w:ascii="Georgia" w:hAnsi="Georgia"/>
                <w:b/>
                <w:bCs/>
                <w:i/>
                <w:iCs/>
                <w:caps/>
                <w:noProof/>
                <w:color w:val="4E4F89"/>
                <w:spacing w:val="5"/>
                <w:szCs w:val="24"/>
                <w:rtl/>
              </w:rPr>
              <w:t xml:space="preserve"> )  </w:t>
            </w:r>
            <w:r w:rsidRPr="00937171">
              <w:rPr>
                <w:rFonts w:ascii="Georgia" w:hAnsi="Georgia"/>
                <w:b/>
                <w:bCs/>
                <w:i/>
                <w:iCs/>
                <w:caps/>
                <w:color w:val="4E4F89"/>
                <w:spacing w:val="5"/>
                <w:szCs w:val="24"/>
                <w:rtl/>
              </w:rPr>
              <w:fldChar w:fldCharType="end"/>
            </w:r>
          </w:p>
        </w:tc>
      </w:tr>
      <w:tr w:rsidR="009C791A" w:rsidRPr="00937171" w14:paraId="1B8303BA" w14:textId="77777777" w:rsidTr="009A11FE">
        <w:tc>
          <w:tcPr>
            <w:tcW w:w="3795" w:type="dxa"/>
          </w:tcPr>
          <w:p w14:paraId="7BF2FF92" w14:textId="77777777" w:rsidR="009C791A" w:rsidRPr="00937171" w:rsidRDefault="009C791A" w:rsidP="009A11FE">
            <w:pPr>
              <w:spacing w:line="360" w:lineRule="auto"/>
              <w:jc w:val="both"/>
              <w:rPr>
                <w:b/>
                <w:bCs/>
                <w:szCs w:val="24"/>
                <w:rtl/>
              </w:rPr>
            </w:pPr>
            <w:r w:rsidRPr="00937171">
              <w:rPr>
                <w:rFonts w:hint="cs"/>
                <w:b/>
                <w:bCs/>
                <w:rtl/>
              </w:rPr>
              <w:t>גובה המענק המבוקש מהמשרד בש"ח:</w:t>
            </w:r>
          </w:p>
        </w:tc>
        <w:tc>
          <w:tcPr>
            <w:tcW w:w="4501" w:type="dxa"/>
          </w:tcPr>
          <w:p w14:paraId="344378EE"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
                  <w:enabled/>
                  <w:calcOnExit w:val="0"/>
                  <w:textInput>
                    <w:default w:val=": הקלד כאן (מקס' 1.5 מלש&quot;ח ו-3 מלש&quot;ח לפרויקט  שלא בתחום הפחתת התלות בנפט בתחבורה)"/>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כאן</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מקס</w:t>
            </w:r>
            <w:r w:rsidRPr="00937171">
              <w:rPr>
                <w:rFonts w:ascii="Georgia" w:hAnsi="Georgia"/>
                <w:b/>
                <w:bCs/>
                <w:i/>
                <w:iCs/>
                <w:caps/>
                <w:noProof/>
                <w:color w:val="4E4F89"/>
                <w:spacing w:val="5"/>
                <w:szCs w:val="24"/>
                <w:rtl/>
              </w:rPr>
              <w:t xml:space="preserve">' 1.5 </w:t>
            </w:r>
            <w:r w:rsidRPr="00937171">
              <w:rPr>
                <w:rFonts w:ascii="Georgia" w:hAnsi="Georgia" w:hint="eastAsia"/>
                <w:b/>
                <w:bCs/>
                <w:i/>
                <w:iCs/>
                <w:caps/>
                <w:noProof/>
                <w:color w:val="4E4F89"/>
                <w:spacing w:val="5"/>
                <w:szCs w:val="24"/>
                <w:rtl/>
              </w:rPr>
              <w:t>מלש</w:t>
            </w:r>
            <w:r w:rsidRPr="00937171">
              <w:rPr>
                <w:rFonts w:ascii="Georgia" w:hAnsi="Georgia"/>
                <w:b/>
                <w:bCs/>
                <w:i/>
                <w:iCs/>
                <w:caps/>
                <w:noProof/>
                <w:color w:val="4E4F89"/>
                <w:spacing w:val="5"/>
                <w:szCs w:val="24"/>
                <w:rtl/>
              </w:rPr>
              <w:t>"</w:t>
            </w:r>
            <w:r w:rsidRPr="00937171">
              <w:rPr>
                <w:rFonts w:ascii="Georgia" w:hAnsi="Georgia" w:hint="eastAsia"/>
                <w:b/>
                <w:bCs/>
                <w:i/>
                <w:iCs/>
                <w:caps/>
                <w:noProof/>
                <w:color w:val="4E4F89"/>
                <w:spacing w:val="5"/>
                <w:szCs w:val="24"/>
                <w:rtl/>
              </w:rPr>
              <w:t>ח</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ו</w:t>
            </w:r>
            <w:r w:rsidRPr="00937171">
              <w:rPr>
                <w:rFonts w:ascii="Georgia" w:hAnsi="Georgia"/>
                <w:b/>
                <w:bCs/>
                <w:i/>
                <w:iCs/>
                <w:caps/>
                <w:noProof/>
                <w:color w:val="4E4F89"/>
                <w:spacing w:val="5"/>
                <w:szCs w:val="24"/>
                <w:rtl/>
              </w:rPr>
              <w:t xml:space="preserve">-3 </w:t>
            </w:r>
            <w:r w:rsidRPr="00937171">
              <w:rPr>
                <w:rFonts w:ascii="Georgia" w:hAnsi="Georgia" w:hint="eastAsia"/>
                <w:b/>
                <w:bCs/>
                <w:i/>
                <w:iCs/>
                <w:caps/>
                <w:noProof/>
                <w:color w:val="4E4F89"/>
                <w:spacing w:val="5"/>
                <w:szCs w:val="24"/>
                <w:rtl/>
              </w:rPr>
              <w:t>מלש</w:t>
            </w:r>
            <w:r w:rsidRPr="00937171">
              <w:rPr>
                <w:rFonts w:ascii="Georgia" w:hAnsi="Georgia"/>
                <w:b/>
                <w:bCs/>
                <w:i/>
                <w:iCs/>
                <w:caps/>
                <w:noProof/>
                <w:color w:val="4E4F89"/>
                <w:spacing w:val="5"/>
                <w:szCs w:val="24"/>
                <w:rtl/>
              </w:rPr>
              <w:t>"</w:t>
            </w:r>
            <w:r w:rsidRPr="00937171">
              <w:rPr>
                <w:rFonts w:ascii="Georgia" w:hAnsi="Georgia" w:hint="eastAsia"/>
                <w:b/>
                <w:bCs/>
                <w:i/>
                <w:iCs/>
                <w:caps/>
                <w:noProof/>
                <w:color w:val="4E4F89"/>
                <w:spacing w:val="5"/>
                <w:szCs w:val="24"/>
                <w:rtl/>
              </w:rPr>
              <w:t>ח</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לפרויקט</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שלא</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בתחום</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הפחתת</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התלות</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בנפט</w:t>
            </w:r>
            <w:r w:rsidRPr="00937171">
              <w:rPr>
                <w:rFonts w:ascii="Georgia" w:hAnsi="Georgia"/>
                <w:b/>
                <w:bCs/>
                <w:i/>
                <w:iCs/>
                <w:caps/>
                <w:noProof/>
                <w:color w:val="4E4F89"/>
                <w:spacing w:val="5"/>
                <w:szCs w:val="24"/>
                <w:rtl/>
              </w:rPr>
              <w:t xml:space="preserve"> </w:t>
            </w:r>
            <w:r w:rsidRPr="00937171">
              <w:rPr>
                <w:rFonts w:ascii="Georgia" w:hAnsi="Georgia" w:hint="eastAsia"/>
                <w:b/>
                <w:bCs/>
                <w:i/>
                <w:iCs/>
                <w:caps/>
                <w:noProof/>
                <w:color w:val="4E4F89"/>
                <w:spacing w:val="5"/>
                <w:szCs w:val="24"/>
                <w:rtl/>
              </w:rPr>
              <w:t>בתחבורה</w:t>
            </w:r>
            <w:r w:rsidRPr="00937171">
              <w:rPr>
                <w:rFonts w:ascii="Georgia" w:hAnsi="Georgia"/>
                <w:b/>
                <w:bCs/>
                <w:i/>
                <w:iCs/>
                <w:caps/>
                <w:noProof/>
                <w:color w:val="4E4F89"/>
                <w:spacing w:val="5"/>
                <w:szCs w:val="24"/>
                <w:rtl/>
              </w:rPr>
              <w:t>)</w:t>
            </w:r>
            <w:r w:rsidRPr="00937171">
              <w:rPr>
                <w:rFonts w:ascii="Georgia" w:hAnsi="Georgia"/>
                <w:b/>
                <w:bCs/>
                <w:i/>
                <w:iCs/>
                <w:caps/>
                <w:color w:val="4E4F89"/>
                <w:spacing w:val="5"/>
                <w:szCs w:val="24"/>
                <w:rtl/>
              </w:rPr>
              <w:fldChar w:fldCharType="end"/>
            </w:r>
          </w:p>
        </w:tc>
      </w:tr>
      <w:tr w:rsidR="009C791A" w:rsidRPr="00937171" w14:paraId="03892E9A" w14:textId="77777777" w:rsidTr="009A11FE">
        <w:tc>
          <w:tcPr>
            <w:tcW w:w="3795" w:type="dxa"/>
          </w:tcPr>
          <w:p w14:paraId="0C32B211" w14:textId="77777777" w:rsidR="009C791A" w:rsidRPr="00937171" w:rsidRDefault="009C791A" w:rsidP="009A11FE">
            <w:pPr>
              <w:spacing w:line="360" w:lineRule="auto"/>
              <w:jc w:val="both"/>
              <w:rPr>
                <w:b/>
                <w:bCs/>
                <w:szCs w:val="24"/>
                <w:rtl/>
              </w:rPr>
            </w:pPr>
            <w:r w:rsidRPr="00937171">
              <w:rPr>
                <w:b/>
                <w:bCs/>
                <w:rtl/>
              </w:rPr>
              <w:lastRenderedPageBreak/>
              <w:t xml:space="preserve">שם </w:t>
            </w:r>
            <w:r w:rsidRPr="00937171">
              <w:rPr>
                <w:rFonts w:hint="cs"/>
                <w:b/>
                <w:bCs/>
                <w:rtl/>
              </w:rPr>
              <w:t>המציע</w:t>
            </w:r>
            <w:r w:rsidRPr="00937171">
              <w:rPr>
                <w:b/>
                <w:bCs/>
                <w:rtl/>
              </w:rPr>
              <w:t xml:space="preserve"> וכתובתו:</w:t>
            </w:r>
          </w:p>
        </w:tc>
        <w:tc>
          <w:tcPr>
            <w:tcW w:w="4501" w:type="dxa"/>
          </w:tcPr>
          <w:p w14:paraId="0FE5F232"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400A291A" w14:textId="77777777" w:rsidTr="009A11FE">
        <w:tc>
          <w:tcPr>
            <w:tcW w:w="3795" w:type="dxa"/>
          </w:tcPr>
          <w:p w14:paraId="40CD7388" w14:textId="77777777" w:rsidR="009C791A" w:rsidRPr="00937171" w:rsidRDefault="009C791A" w:rsidP="009A11FE">
            <w:pPr>
              <w:spacing w:line="360" w:lineRule="auto"/>
              <w:jc w:val="both"/>
              <w:rPr>
                <w:b/>
                <w:bCs/>
                <w:szCs w:val="24"/>
                <w:rtl/>
              </w:rPr>
            </w:pPr>
            <w:r w:rsidRPr="00937171">
              <w:rPr>
                <w:rFonts w:hint="cs"/>
                <w:b/>
                <w:bCs/>
                <w:i/>
                <w:iCs/>
                <w:caps/>
                <w:rtl/>
              </w:rPr>
              <w:t>מנהל הפרויקט:</w:t>
            </w:r>
          </w:p>
        </w:tc>
        <w:tc>
          <w:tcPr>
            <w:tcW w:w="4501" w:type="dxa"/>
          </w:tcPr>
          <w:p w14:paraId="24D5FAFB" w14:textId="77777777" w:rsidR="009C791A" w:rsidRPr="00937171" w:rsidRDefault="009C791A" w:rsidP="009A11FE">
            <w:pPr>
              <w:spacing w:line="360" w:lineRule="auto"/>
              <w:jc w:val="both"/>
              <w:rPr>
                <w:b/>
                <w:bCs/>
                <w:szCs w:val="24"/>
                <w:rtl/>
              </w:rPr>
            </w:pPr>
            <w:r w:rsidRPr="00937171">
              <w:rPr>
                <w:rFonts w:ascii="Georgia" w:hAnsi="Georgia"/>
                <w:b/>
                <w:bCs/>
                <w:i/>
                <w:iCs/>
                <w:caps/>
                <w:color w:val="4E4F89"/>
                <w:spacing w:val="5"/>
                <w:szCs w:val="24"/>
                <w:rtl/>
              </w:rPr>
              <w:fldChar w:fldCharType="begin">
                <w:ffData>
                  <w:name w:val=""/>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1A61E257" w14:textId="77777777" w:rsidTr="009A11FE">
        <w:tc>
          <w:tcPr>
            <w:tcW w:w="3795" w:type="dxa"/>
          </w:tcPr>
          <w:p w14:paraId="60D7B3F1" w14:textId="77777777" w:rsidR="009C791A" w:rsidRPr="00937171" w:rsidRDefault="009C791A" w:rsidP="009A11FE">
            <w:pPr>
              <w:spacing w:line="360" w:lineRule="auto"/>
              <w:jc w:val="both"/>
              <w:rPr>
                <w:b/>
                <w:bCs/>
                <w:rtl/>
              </w:rPr>
            </w:pPr>
            <w:r w:rsidRPr="00937171">
              <w:rPr>
                <w:rFonts w:hint="cs"/>
                <w:b/>
                <w:bCs/>
                <w:rtl/>
              </w:rPr>
              <w:t>כתובת דוא"ל:</w:t>
            </w:r>
          </w:p>
        </w:tc>
        <w:tc>
          <w:tcPr>
            <w:tcW w:w="4501" w:type="dxa"/>
          </w:tcPr>
          <w:p w14:paraId="4E1F1B29" w14:textId="77777777" w:rsidR="009C791A" w:rsidRPr="00937171" w:rsidRDefault="009C791A" w:rsidP="009A11FE">
            <w:pPr>
              <w:spacing w:line="360" w:lineRule="auto"/>
              <w:jc w:val="both"/>
              <w:rPr>
                <w:rFonts w:ascii="Georgia" w:hAnsi="Georgia"/>
                <w:b/>
                <w:bCs/>
                <w:i/>
                <w:iCs/>
                <w:caps/>
                <w:color w:val="4E4F89"/>
                <w:spacing w:val="5"/>
                <w:szCs w:val="24"/>
                <w:rtl/>
              </w:rPr>
            </w:pPr>
            <w:r w:rsidRPr="00937171">
              <w:rPr>
                <w:rFonts w:ascii="Georgia" w:hAnsi="Georgia"/>
                <w:b/>
                <w:bCs/>
                <w:i/>
                <w:iCs/>
                <w:caps/>
                <w:color w:val="4E4F89"/>
                <w:spacing w:val="5"/>
                <w:szCs w:val="24"/>
                <w:rtl/>
              </w:rPr>
              <w:fldChar w:fldCharType="begin">
                <w:ffData>
                  <w:name w:val=""/>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2FBF4809" w14:textId="77777777" w:rsidTr="009A11FE">
        <w:tc>
          <w:tcPr>
            <w:tcW w:w="3795" w:type="dxa"/>
          </w:tcPr>
          <w:p w14:paraId="3834F368" w14:textId="77777777" w:rsidR="009C791A" w:rsidRPr="00937171" w:rsidRDefault="009C791A" w:rsidP="009A11FE">
            <w:pPr>
              <w:spacing w:line="360" w:lineRule="auto"/>
              <w:jc w:val="both"/>
              <w:rPr>
                <w:b/>
                <w:bCs/>
                <w:i/>
                <w:iCs/>
                <w:caps/>
                <w:rtl/>
              </w:rPr>
            </w:pPr>
            <w:r w:rsidRPr="00937171">
              <w:rPr>
                <w:rFonts w:hint="cs"/>
                <w:b/>
                <w:bCs/>
                <w:rtl/>
              </w:rPr>
              <w:t>מספר טלפון:</w:t>
            </w:r>
          </w:p>
        </w:tc>
        <w:tc>
          <w:tcPr>
            <w:tcW w:w="4501" w:type="dxa"/>
          </w:tcPr>
          <w:p w14:paraId="626AA16A" w14:textId="77777777" w:rsidR="009C791A" w:rsidRPr="00937171" w:rsidRDefault="009C791A" w:rsidP="009A11FE">
            <w:pPr>
              <w:spacing w:line="360" w:lineRule="auto"/>
              <w:jc w:val="both"/>
              <w:rPr>
                <w:rFonts w:ascii="Georgia" w:hAnsi="Georgia"/>
                <w:b/>
                <w:bCs/>
                <w:i/>
                <w:iCs/>
                <w:caps/>
                <w:color w:val="4E4F89"/>
                <w:spacing w:val="5"/>
                <w:szCs w:val="24"/>
                <w:rtl/>
              </w:rPr>
            </w:pPr>
            <w:r w:rsidRPr="00937171">
              <w:rPr>
                <w:rFonts w:ascii="Georgia" w:hAnsi="Georgia"/>
                <w:b/>
                <w:bCs/>
                <w:i/>
                <w:iCs/>
                <w:caps/>
                <w:color w:val="4E4F89"/>
                <w:spacing w:val="5"/>
                <w:szCs w:val="24"/>
                <w:rtl/>
              </w:rPr>
              <w:fldChar w:fldCharType="begin">
                <w:ffData>
                  <w:name w:val=""/>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r w:rsidR="009C791A" w:rsidRPr="00937171" w14:paraId="207F4A15" w14:textId="77777777" w:rsidTr="009A11FE">
        <w:tc>
          <w:tcPr>
            <w:tcW w:w="3795" w:type="dxa"/>
          </w:tcPr>
          <w:p w14:paraId="583B43A8" w14:textId="77777777" w:rsidR="009C791A" w:rsidRPr="00937171" w:rsidRDefault="009C791A" w:rsidP="009A11FE">
            <w:pPr>
              <w:spacing w:line="360" w:lineRule="auto"/>
              <w:jc w:val="both"/>
              <w:rPr>
                <w:b/>
                <w:bCs/>
                <w:rtl/>
              </w:rPr>
            </w:pPr>
            <w:r w:rsidRPr="00937171">
              <w:rPr>
                <w:rFonts w:hint="eastAsia"/>
                <w:b/>
                <w:bCs/>
                <w:rtl/>
              </w:rPr>
              <w:t>בשת</w:t>
            </w:r>
            <w:r w:rsidRPr="00937171">
              <w:rPr>
                <w:b/>
                <w:bCs/>
                <w:rtl/>
              </w:rPr>
              <w:t>"</w:t>
            </w:r>
            <w:r w:rsidRPr="00937171">
              <w:rPr>
                <w:rFonts w:hint="eastAsia"/>
                <w:b/>
                <w:bCs/>
                <w:rtl/>
              </w:rPr>
              <w:t>פ</w:t>
            </w:r>
            <w:r w:rsidRPr="00937171">
              <w:rPr>
                <w:b/>
                <w:bCs/>
                <w:rtl/>
              </w:rPr>
              <w:t xml:space="preserve"> </w:t>
            </w:r>
            <w:r w:rsidRPr="00937171">
              <w:rPr>
                <w:rFonts w:hint="eastAsia"/>
                <w:b/>
                <w:bCs/>
                <w:rtl/>
              </w:rPr>
              <w:t>בינלאומי</w:t>
            </w:r>
            <w:r w:rsidRPr="00937171">
              <w:rPr>
                <w:b/>
                <w:bCs/>
                <w:rtl/>
              </w:rPr>
              <w:t xml:space="preserve"> – </w:t>
            </w:r>
            <w:r w:rsidRPr="00937171">
              <w:rPr>
                <w:rFonts w:hint="eastAsia"/>
                <w:b/>
                <w:bCs/>
                <w:rtl/>
              </w:rPr>
              <w:t>פרטי</w:t>
            </w:r>
            <w:r w:rsidRPr="00937171">
              <w:rPr>
                <w:b/>
                <w:bCs/>
                <w:rtl/>
              </w:rPr>
              <w:t xml:space="preserve"> </w:t>
            </w:r>
            <w:r w:rsidRPr="00937171">
              <w:rPr>
                <w:rFonts w:hint="eastAsia"/>
                <w:b/>
                <w:bCs/>
                <w:rtl/>
              </w:rPr>
              <w:t>חברה</w:t>
            </w:r>
            <w:r w:rsidRPr="00937171">
              <w:rPr>
                <w:b/>
                <w:bCs/>
                <w:rtl/>
              </w:rPr>
              <w:t xml:space="preserve"> </w:t>
            </w:r>
            <w:r w:rsidRPr="00937171">
              <w:rPr>
                <w:rFonts w:hint="eastAsia"/>
                <w:b/>
                <w:bCs/>
                <w:rtl/>
              </w:rPr>
              <w:t>זרה</w:t>
            </w:r>
            <w:r w:rsidRPr="00937171">
              <w:rPr>
                <w:b/>
                <w:bCs/>
                <w:rtl/>
              </w:rPr>
              <w:t xml:space="preserve">  </w:t>
            </w:r>
            <w:r w:rsidRPr="00937171">
              <w:rPr>
                <w:rFonts w:hint="eastAsia"/>
                <w:b/>
                <w:bCs/>
                <w:rtl/>
              </w:rPr>
              <w:t>וכתובתה</w:t>
            </w:r>
            <w:r w:rsidRPr="00937171">
              <w:rPr>
                <w:b/>
                <w:bCs/>
                <w:rtl/>
              </w:rPr>
              <w:t>:</w:t>
            </w:r>
          </w:p>
        </w:tc>
        <w:tc>
          <w:tcPr>
            <w:tcW w:w="4501" w:type="dxa"/>
          </w:tcPr>
          <w:p w14:paraId="749F5B52" w14:textId="77777777" w:rsidR="009C791A" w:rsidRPr="00937171" w:rsidRDefault="009C791A" w:rsidP="009A11FE">
            <w:pPr>
              <w:spacing w:line="360" w:lineRule="auto"/>
              <w:jc w:val="both"/>
              <w:rPr>
                <w:rFonts w:ascii="Georgia" w:hAnsi="Georgia"/>
                <w:b/>
                <w:bCs/>
                <w:i/>
                <w:iCs/>
                <w:caps/>
                <w:color w:val="4E4F89"/>
                <w:spacing w:val="5"/>
                <w:szCs w:val="24"/>
                <w:rtl/>
              </w:rPr>
            </w:pPr>
            <w:r w:rsidRPr="00937171">
              <w:rPr>
                <w:rFonts w:ascii="Georgia" w:hAnsi="Georgia"/>
                <w:b/>
                <w:bCs/>
                <w:i/>
                <w:iCs/>
                <w:caps/>
                <w:color w:val="4E4F89"/>
                <w:spacing w:val="5"/>
                <w:szCs w:val="24"/>
                <w:rtl/>
              </w:rPr>
              <w:fldChar w:fldCharType="begin">
                <w:ffData>
                  <w:name w:val=""/>
                  <w:enabled/>
                  <w:calcOnExit w:val="0"/>
                  <w:textInput>
                    <w:default w:val="הקלד כאן"/>
                  </w:textInput>
                </w:ffData>
              </w:fldChar>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Pr>
              <w:instrText>FORMTEXT</w:instrText>
            </w:r>
            <w:r w:rsidRPr="00937171">
              <w:rPr>
                <w:rFonts w:ascii="Georgia" w:hAnsi="Georgia"/>
                <w:b/>
                <w:bCs/>
                <w:i/>
                <w:iCs/>
                <w:caps/>
                <w:color w:val="4E4F89"/>
                <w:spacing w:val="5"/>
                <w:szCs w:val="24"/>
                <w:rtl/>
              </w:rPr>
              <w:instrText xml:space="preserve"> </w:instrText>
            </w:r>
            <w:r w:rsidRPr="00937171">
              <w:rPr>
                <w:rFonts w:ascii="Georgia" w:hAnsi="Georgia"/>
                <w:b/>
                <w:bCs/>
                <w:i/>
                <w:iCs/>
                <w:caps/>
                <w:color w:val="4E4F89"/>
                <w:spacing w:val="5"/>
                <w:szCs w:val="24"/>
                <w:rtl/>
              </w:rPr>
            </w:r>
            <w:r w:rsidRPr="00937171">
              <w:rPr>
                <w:rFonts w:ascii="Georgia" w:hAnsi="Georgia"/>
                <w:b/>
                <w:bCs/>
                <w:i/>
                <w:iCs/>
                <w:caps/>
                <w:color w:val="4E4F89"/>
                <w:spacing w:val="5"/>
                <w:szCs w:val="24"/>
                <w:rtl/>
              </w:rPr>
              <w:fldChar w:fldCharType="separate"/>
            </w:r>
            <w:r w:rsidRPr="00937171">
              <w:rPr>
                <w:rFonts w:ascii="Georgia" w:hAnsi="Georgia" w:hint="cs"/>
                <w:b/>
                <w:bCs/>
                <w:i/>
                <w:iCs/>
                <w:caps/>
                <w:noProof/>
                <w:color w:val="4E4F89"/>
                <w:spacing w:val="5"/>
                <w:szCs w:val="24"/>
                <w:rtl/>
              </w:rPr>
              <w:t>הקלד</w:t>
            </w:r>
            <w:r w:rsidRPr="00937171">
              <w:rPr>
                <w:rFonts w:ascii="Georgia" w:hAnsi="Georgia"/>
                <w:b/>
                <w:bCs/>
                <w:i/>
                <w:iCs/>
                <w:caps/>
                <w:noProof/>
                <w:color w:val="4E4F89"/>
                <w:spacing w:val="5"/>
                <w:szCs w:val="24"/>
                <w:rtl/>
              </w:rPr>
              <w:t xml:space="preserve"> </w:t>
            </w:r>
            <w:r w:rsidRPr="00937171">
              <w:rPr>
                <w:rFonts w:ascii="Georgia" w:hAnsi="Georgia" w:hint="cs"/>
                <w:b/>
                <w:bCs/>
                <w:i/>
                <w:iCs/>
                <w:caps/>
                <w:noProof/>
                <w:color w:val="4E4F89"/>
                <w:spacing w:val="5"/>
                <w:szCs w:val="24"/>
                <w:rtl/>
              </w:rPr>
              <w:t>כאן</w:t>
            </w:r>
            <w:r w:rsidRPr="00937171">
              <w:rPr>
                <w:rFonts w:ascii="Georgia" w:hAnsi="Georgia"/>
                <w:b/>
                <w:bCs/>
                <w:i/>
                <w:iCs/>
                <w:caps/>
                <w:color w:val="4E4F89"/>
                <w:spacing w:val="5"/>
                <w:szCs w:val="24"/>
                <w:rtl/>
              </w:rPr>
              <w:fldChar w:fldCharType="end"/>
            </w:r>
          </w:p>
        </w:tc>
      </w:tr>
    </w:tbl>
    <w:p w14:paraId="4E49D3AE" w14:textId="77777777" w:rsidR="009C791A" w:rsidRPr="00937171" w:rsidRDefault="009C791A" w:rsidP="009C791A">
      <w:pPr>
        <w:spacing w:line="360" w:lineRule="auto"/>
        <w:jc w:val="both"/>
        <w:rPr>
          <w:rFonts w:ascii="Arial" w:hAnsi="Arial"/>
          <w:szCs w:val="24"/>
          <w:rtl/>
        </w:rPr>
      </w:pPr>
    </w:p>
    <w:p w14:paraId="014AA211"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tl/>
        </w:rPr>
      </w:pPr>
      <w:r w:rsidRPr="00937171">
        <w:rPr>
          <w:rFonts w:ascii="Arial" w:hAnsi="Arial"/>
          <w:b/>
          <w:bCs/>
          <w:szCs w:val="24"/>
          <w:u w:val="single"/>
          <w:rtl/>
        </w:rPr>
        <w:t xml:space="preserve">2. </w:t>
      </w:r>
      <w:bookmarkStart w:id="22" w:name="_Toc444602358"/>
      <w:r w:rsidRPr="00937171">
        <w:rPr>
          <w:rFonts w:ascii="Arial" w:hAnsi="Arial" w:hint="eastAsia"/>
          <w:b/>
          <w:bCs/>
          <w:szCs w:val="24"/>
          <w:u w:val="single"/>
          <w:rtl/>
        </w:rPr>
        <w:t>אישור</w:t>
      </w:r>
      <w:r w:rsidRPr="00937171">
        <w:rPr>
          <w:rFonts w:ascii="Arial" w:hAnsi="Arial"/>
          <w:b/>
          <w:bCs/>
          <w:szCs w:val="24"/>
          <w:u w:val="single"/>
          <w:rtl/>
        </w:rPr>
        <w:t xml:space="preserve"> </w:t>
      </w:r>
      <w:bookmarkEnd w:id="22"/>
      <w:r w:rsidRPr="00937171">
        <w:rPr>
          <w:rFonts w:ascii="Arial" w:hAnsi="Arial" w:hint="eastAsia"/>
          <w:b/>
          <w:bCs/>
          <w:szCs w:val="24"/>
          <w:u w:val="single"/>
          <w:rtl/>
        </w:rPr>
        <w:t>המציע</w:t>
      </w:r>
      <w:r w:rsidRPr="00937171">
        <w:rPr>
          <w:rFonts w:ascii="Arial" w:hAnsi="Arial"/>
          <w:b/>
          <w:bCs/>
          <w:szCs w:val="24"/>
          <w:u w:val="single"/>
          <w:rtl/>
        </w:rPr>
        <w:t xml:space="preserve"> </w:t>
      </w:r>
      <w:r w:rsidRPr="00937171">
        <w:rPr>
          <w:rFonts w:ascii="Arial" w:hAnsi="Arial" w:hint="eastAsia"/>
          <w:b/>
          <w:bCs/>
          <w:szCs w:val="24"/>
          <w:u w:val="single"/>
          <w:rtl/>
        </w:rPr>
        <w:t>לעריכת</w:t>
      </w:r>
      <w:r w:rsidRPr="00937171">
        <w:rPr>
          <w:rFonts w:ascii="Arial" w:hAnsi="Arial"/>
          <w:b/>
          <w:bCs/>
          <w:szCs w:val="24"/>
          <w:u w:val="single"/>
          <w:rtl/>
        </w:rPr>
        <w:t xml:space="preserve"> </w:t>
      </w:r>
      <w:r w:rsidRPr="00937171">
        <w:rPr>
          <w:rFonts w:ascii="Arial" w:hAnsi="Arial" w:hint="eastAsia"/>
          <w:b/>
          <w:bCs/>
          <w:szCs w:val="24"/>
          <w:u w:val="single"/>
          <w:rtl/>
        </w:rPr>
        <w:t>התכנית</w:t>
      </w:r>
      <w:r w:rsidRPr="00937171">
        <w:rPr>
          <w:rFonts w:ascii="Arial" w:hAnsi="Arial"/>
          <w:b/>
          <w:bCs/>
          <w:szCs w:val="24"/>
          <w:u w:val="single"/>
          <w:rtl/>
        </w:rPr>
        <w:t>:</w:t>
      </w:r>
    </w:p>
    <w:p w14:paraId="27381036" w14:textId="77777777" w:rsidR="009C791A" w:rsidRPr="00937171" w:rsidRDefault="009C791A" w:rsidP="009C791A">
      <w:pPr>
        <w:spacing w:line="360" w:lineRule="auto"/>
        <w:jc w:val="both"/>
        <w:rPr>
          <w:rFonts w:ascii="Arial" w:hAnsi="Arial"/>
          <w:szCs w:val="24"/>
          <w:rtl/>
        </w:rPr>
      </w:pPr>
      <w:r w:rsidRPr="00937171">
        <w:rPr>
          <w:rFonts w:ascii="Arial" w:hAnsi="Arial" w:hint="eastAsia"/>
          <w:szCs w:val="24"/>
          <w:rtl/>
        </w:rPr>
        <w:t>מורשי</w:t>
      </w:r>
      <w:r w:rsidRPr="00937171">
        <w:rPr>
          <w:rFonts w:ascii="Arial" w:hAnsi="Arial"/>
          <w:szCs w:val="24"/>
          <w:rtl/>
        </w:rPr>
        <w:t xml:space="preserve"> </w:t>
      </w:r>
      <w:r w:rsidRPr="00937171">
        <w:rPr>
          <w:rFonts w:ascii="Arial" w:hAnsi="Arial" w:hint="eastAsia"/>
          <w:szCs w:val="24"/>
          <w:rtl/>
        </w:rPr>
        <w:t>חתימה</w:t>
      </w:r>
      <w:r w:rsidRPr="00937171">
        <w:rPr>
          <w:rFonts w:ascii="Arial" w:hAnsi="Arial"/>
          <w:szCs w:val="24"/>
          <w:rtl/>
        </w:rPr>
        <w:t xml:space="preserve"> </w:t>
      </w:r>
      <w:r w:rsidRPr="00937171">
        <w:rPr>
          <w:rFonts w:ascii="Arial" w:hAnsi="Arial" w:hint="eastAsia"/>
          <w:szCs w:val="24"/>
          <w:rtl/>
        </w:rPr>
        <w:t>מטעם</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w:t>
      </w:r>
    </w:p>
    <w:p w14:paraId="2CD2BDA3" w14:textId="77777777" w:rsidR="009C791A" w:rsidRPr="00937171" w:rsidRDefault="009C791A" w:rsidP="009C791A">
      <w:pPr>
        <w:spacing w:line="360" w:lineRule="auto"/>
        <w:jc w:val="both"/>
        <w:rPr>
          <w:rFonts w:ascii="Arial" w:hAnsi="Arial"/>
          <w:szCs w:val="24"/>
          <w:rtl/>
        </w:rPr>
      </w:pPr>
    </w:p>
    <w:tbl>
      <w:tblPr>
        <w:bidiVisual/>
        <w:tblW w:w="9347" w:type="dxa"/>
        <w:tblLook w:val="04A0" w:firstRow="1" w:lastRow="0" w:firstColumn="1" w:lastColumn="0" w:noHBand="0" w:noVBand="1"/>
        <w:tblCaption w:val="מקום לחתימות מורשי חתימה"/>
        <w:tblDescription w:val="מקום לרשום : שם, תפקיד, מספר תעודת זהות, חתימה ותאריך."/>
      </w:tblPr>
      <w:tblGrid>
        <w:gridCol w:w="1657"/>
        <w:gridCol w:w="640"/>
        <w:gridCol w:w="2390"/>
        <w:gridCol w:w="240"/>
        <w:gridCol w:w="1134"/>
        <w:gridCol w:w="315"/>
        <w:gridCol w:w="1293"/>
        <w:gridCol w:w="425"/>
        <w:gridCol w:w="1253"/>
      </w:tblGrid>
      <w:tr w:rsidR="009C791A" w:rsidRPr="00937171" w14:paraId="7BC97290" w14:textId="77777777" w:rsidTr="009A11FE">
        <w:tc>
          <w:tcPr>
            <w:tcW w:w="1657" w:type="dxa"/>
            <w:tcBorders>
              <w:top w:val="single" w:sz="4" w:space="0" w:color="auto"/>
              <w:left w:val="nil"/>
              <w:bottom w:val="nil"/>
              <w:right w:val="nil"/>
            </w:tcBorders>
            <w:hideMark/>
          </w:tcPr>
          <w:p w14:paraId="2BC1E946"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p>
        </w:tc>
        <w:tc>
          <w:tcPr>
            <w:tcW w:w="640" w:type="dxa"/>
          </w:tcPr>
          <w:p w14:paraId="491EF676" w14:textId="77777777" w:rsidR="009C791A" w:rsidRPr="00937171" w:rsidRDefault="009C791A" w:rsidP="009A11FE">
            <w:pPr>
              <w:keepNext/>
              <w:spacing w:line="360" w:lineRule="auto"/>
              <w:jc w:val="both"/>
              <w:outlineLvl w:val="0"/>
              <w:rPr>
                <w:rFonts w:ascii="Arial" w:hAnsi="Arial"/>
                <w:szCs w:val="24"/>
              </w:rPr>
            </w:pPr>
          </w:p>
        </w:tc>
        <w:tc>
          <w:tcPr>
            <w:tcW w:w="2390" w:type="dxa"/>
            <w:tcBorders>
              <w:top w:val="single" w:sz="4" w:space="0" w:color="auto"/>
              <w:left w:val="nil"/>
              <w:bottom w:val="nil"/>
              <w:right w:val="nil"/>
            </w:tcBorders>
            <w:hideMark/>
          </w:tcPr>
          <w:p w14:paraId="43E1EEC3"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תפקיד</w:t>
            </w:r>
          </w:p>
        </w:tc>
        <w:tc>
          <w:tcPr>
            <w:tcW w:w="240" w:type="dxa"/>
          </w:tcPr>
          <w:p w14:paraId="4D91818F" w14:textId="77777777" w:rsidR="009C791A" w:rsidRPr="00937171" w:rsidRDefault="009C791A" w:rsidP="009A11FE">
            <w:pPr>
              <w:keepNext/>
              <w:spacing w:line="360" w:lineRule="auto"/>
              <w:jc w:val="both"/>
              <w:outlineLvl w:val="0"/>
              <w:rPr>
                <w:rFonts w:ascii="Arial" w:hAnsi="Arial"/>
                <w:szCs w:val="24"/>
              </w:rPr>
            </w:pPr>
          </w:p>
        </w:tc>
        <w:tc>
          <w:tcPr>
            <w:tcW w:w="1134" w:type="dxa"/>
            <w:tcBorders>
              <w:top w:val="single" w:sz="4" w:space="0" w:color="auto"/>
              <w:left w:val="nil"/>
              <w:bottom w:val="nil"/>
              <w:right w:val="nil"/>
            </w:tcBorders>
            <w:hideMark/>
          </w:tcPr>
          <w:p w14:paraId="6224392B"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w:t>
            </w:r>
            <w:r w:rsidRPr="00937171">
              <w:rPr>
                <w:rFonts w:ascii="Arial" w:hAnsi="Arial"/>
                <w:szCs w:val="24"/>
                <w:rtl/>
              </w:rPr>
              <w:t>.</w:t>
            </w:r>
            <w:r w:rsidRPr="00937171">
              <w:rPr>
                <w:rFonts w:ascii="Arial" w:hAnsi="Arial" w:hint="eastAsia"/>
                <w:szCs w:val="24"/>
                <w:rtl/>
              </w:rPr>
              <w:t>ז</w:t>
            </w:r>
            <w:r w:rsidRPr="00937171">
              <w:rPr>
                <w:rFonts w:ascii="Arial" w:hAnsi="Arial"/>
                <w:szCs w:val="24"/>
                <w:rtl/>
              </w:rPr>
              <w:t>.</w:t>
            </w:r>
          </w:p>
        </w:tc>
        <w:tc>
          <w:tcPr>
            <w:tcW w:w="315" w:type="dxa"/>
          </w:tcPr>
          <w:p w14:paraId="22B207E1" w14:textId="77777777" w:rsidR="009C791A" w:rsidRPr="00937171" w:rsidRDefault="009C791A" w:rsidP="009A11FE">
            <w:pPr>
              <w:keepNext/>
              <w:spacing w:line="360" w:lineRule="auto"/>
              <w:jc w:val="both"/>
              <w:outlineLvl w:val="0"/>
              <w:rPr>
                <w:rFonts w:ascii="Arial" w:hAnsi="Arial"/>
                <w:szCs w:val="24"/>
              </w:rPr>
            </w:pPr>
          </w:p>
        </w:tc>
        <w:tc>
          <w:tcPr>
            <w:tcW w:w="1293" w:type="dxa"/>
            <w:tcBorders>
              <w:top w:val="single" w:sz="4" w:space="0" w:color="auto"/>
              <w:left w:val="nil"/>
              <w:bottom w:val="nil"/>
              <w:right w:val="nil"/>
            </w:tcBorders>
            <w:hideMark/>
          </w:tcPr>
          <w:p w14:paraId="22E513BD"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חתימה</w:t>
            </w:r>
          </w:p>
        </w:tc>
        <w:tc>
          <w:tcPr>
            <w:tcW w:w="425" w:type="dxa"/>
          </w:tcPr>
          <w:p w14:paraId="4932FAB3" w14:textId="77777777" w:rsidR="009C791A" w:rsidRPr="00937171" w:rsidRDefault="009C791A" w:rsidP="009A11FE">
            <w:pPr>
              <w:keepNext/>
              <w:spacing w:line="360" w:lineRule="auto"/>
              <w:jc w:val="both"/>
              <w:outlineLvl w:val="0"/>
              <w:rPr>
                <w:rFonts w:ascii="Arial" w:hAnsi="Arial"/>
                <w:szCs w:val="24"/>
              </w:rPr>
            </w:pPr>
          </w:p>
        </w:tc>
        <w:tc>
          <w:tcPr>
            <w:tcW w:w="1253" w:type="dxa"/>
            <w:tcBorders>
              <w:top w:val="single" w:sz="4" w:space="0" w:color="auto"/>
              <w:left w:val="nil"/>
              <w:bottom w:val="nil"/>
              <w:right w:val="nil"/>
            </w:tcBorders>
            <w:hideMark/>
          </w:tcPr>
          <w:p w14:paraId="43C871FB"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תאריך</w:t>
            </w:r>
          </w:p>
        </w:tc>
      </w:tr>
      <w:tr w:rsidR="009C791A" w:rsidRPr="00937171" w14:paraId="4DDCB396" w14:textId="77777777" w:rsidTr="009A11FE">
        <w:tc>
          <w:tcPr>
            <w:tcW w:w="1657" w:type="dxa"/>
            <w:tcBorders>
              <w:top w:val="nil"/>
              <w:left w:val="nil"/>
              <w:bottom w:val="single" w:sz="4" w:space="0" w:color="auto"/>
              <w:right w:val="nil"/>
            </w:tcBorders>
          </w:tcPr>
          <w:p w14:paraId="7A3CE9FB" w14:textId="77777777" w:rsidR="009C791A" w:rsidRPr="00937171" w:rsidRDefault="009C791A" w:rsidP="009A11FE">
            <w:pPr>
              <w:keepNext/>
              <w:spacing w:line="360" w:lineRule="auto"/>
              <w:jc w:val="both"/>
              <w:outlineLvl w:val="0"/>
              <w:rPr>
                <w:rFonts w:ascii="Arial" w:hAnsi="Arial"/>
                <w:szCs w:val="24"/>
              </w:rPr>
            </w:pPr>
          </w:p>
        </w:tc>
        <w:tc>
          <w:tcPr>
            <w:tcW w:w="640" w:type="dxa"/>
          </w:tcPr>
          <w:p w14:paraId="0DE94323" w14:textId="77777777" w:rsidR="009C791A" w:rsidRPr="00937171" w:rsidRDefault="009C791A" w:rsidP="009A11FE">
            <w:pPr>
              <w:keepNext/>
              <w:spacing w:line="360" w:lineRule="auto"/>
              <w:jc w:val="both"/>
              <w:outlineLvl w:val="0"/>
              <w:rPr>
                <w:rFonts w:ascii="Arial" w:hAnsi="Arial"/>
                <w:szCs w:val="24"/>
              </w:rPr>
            </w:pPr>
          </w:p>
        </w:tc>
        <w:tc>
          <w:tcPr>
            <w:tcW w:w="2390" w:type="dxa"/>
            <w:tcBorders>
              <w:top w:val="nil"/>
              <w:left w:val="nil"/>
              <w:bottom w:val="single" w:sz="4" w:space="0" w:color="auto"/>
              <w:right w:val="nil"/>
            </w:tcBorders>
          </w:tcPr>
          <w:p w14:paraId="48C1606B" w14:textId="77777777" w:rsidR="009C791A" w:rsidRPr="00937171" w:rsidRDefault="009C791A" w:rsidP="009A11FE">
            <w:pPr>
              <w:keepNext/>
              <w:spacing w:line="360" w:lineRule="auto"/>
              <w:jc w:val="both"/>
              <w:outlineLvl w:val="0"/>
              <w:rPr>
                <w:rFonts w:ascii="Arial" w:hAnsi="Arial"/>
                <w:szCs w:val="24"/>
              </w:rPr>
            </w:pPr>
          </w:p>
        </w:tc>
        <w:tc>
          <w:tcPr>
            <w:tcW w:w="240" w:type="dxa"/>
          </w:tcPr>
          <w:p w14:paraId="3D9CC662" w14:textId="77777777" w:rsidR="009C791A" w:rsidRPr="00937171" w:rsidRDefault="009C791A" w:rsidP="009A11FE">
            <w:pPr>
              <w:keepNext/>
              <w:spacing w:line="360" w:lineRule="auto"/>
              <w:jc w:val="both"/>
              <w:outlineLvl w:val="0"/>
              <w:rPr>
                <w:rFonts w:ascii="Arial" w:hAnsi="Arial"/>
                <w:szCs w:val="24"/>
              </w:rPr>
            </w:pPr>
          </w:p>
        </w:tc>
        <w:tc>
          <w:tcPr>
            <w:tcW w:w="1134" w:type="dxa"/>
            <w:tcBorders>
              <w:top w:val="nil"/>
              <w:left w:val="nil"/>
              <w:bottom w:val="single" w:sz="4" w:space="0" w:color="auto"/>
              <w:right w:val="nil"/>
            </w:tcBorders>
          </w:tcPr>
          <w:p w14:paraId="42736B74" w14:textId="77777777" w:rsidR="009C791A" w:rsidRPr="00937171" w:rsidRDefault="009C791A" w:rsidP="009A11FE">
            <w:pPr>
              <w:keepNext/>
              <w:spacing w:line="360" w:lineRule="auto"/>
              <w:jc w:val="both"/>
              <w:outlineLvl w:val="0"/>
              <w:rPr>
                <w:rFonts w:ascii="Arial" w:hAnsi="Arial"/>
                <w:szCs w:val="24"/>
              </w:rPr>
            </w:pPr>
          </w:p>
        </w:tc>
        <w:tc>
          <w:tcPr>
            <w:tcW w:w="315" w:type="dxa"/>
          </w:tcPr>
          <w:p w14:paraId="60EE106A" w14:textId="77777777" w:rsidR="009C791A" w:rsidRPr="00937171" w:rsidRDefault="009C791A" w:rsidP="009A11FE">
            <w:pPr>
              <w:keepNext/>
              <w:spacing w:line="360" w:lineRule="auto"/>
              <w:jc w:val="both"/>
              <w:outlineLvl w:val="0"/>
              <w:rPr>
                <w:rFonts w:ascii="Arial" w:hAnsi="Arial"/>
                <w:szCs w:val="24"/>
              </w:rPr>
            </w:pPr>
          </w:p>
        </w:tc>
        <w:tc>
          <w:tcPr>
            <w:tcW w:w="1293" w:type="dxa"/>
            <w:tcBorders>
              <w:top w:val="nil"/>
              <w:left w:val="nil"/>
              <w:bottom w:val="single" w:sz="4" w:space="0" w:color="auto"/>
              <w:right w:val="nil"/>
            </w:tcBorders>
          </w:tcPr>
          <w:p w14:paraId="27F89318" w14:textId="77777777" w:rsidR="009C791A" w:rsidRPr="00937171" w:rsidRDefault="009C791A" w:rsidP="009A11FE">
            <w:pPr>
              <w:keepNext/>
              <w:spacing w:line="360" w:lineRule="auto"/>
              <w:jc w:val="both"/>
              <w:outlineLvl w:val="0"/>
              <w:rPr>
                <w:rFonts w:ascii="Arial" w:hAnsi="Arial"/>
                <w:szCs w:val="24"/>
              </w:rPr>
            </w:pPr>
          </w:p>
        </w:tc>
        <w:tc>
          <w:tcPr>
            <w:tcW w:w="425" w:type="dxa"/>
          </w:tcPr>
          <w:p w14:paraId="062FB85E" w14:textId="77777777" w:rsidR="009C791A" w:rsidRPr="00937171" w:rsidRDefault="009C791A" w:rsidP="009A11FE">
            <w:pPr>
              <w:keepNext/>
              <w:spacing w:line="360" w:lineRule="auto"/>
              <w:jc w:val="both"/>
              <w:outlineLvl w:val="0"/>
              <w:rPr>
                <w:rFonts w:ascii="Arial" w:hAnsi="Arial"/>
                <w:szCs w:val="24"/>
              </w:rPr>
            </w:pPr>
          </w:p>
        </w:tc>
        <w:tc>
          <w:tcPr>
            <w:tcW w:w="1253" w:type="dxa"/>
            <w:tcBorders>
              <w:top w:val="nil"/>
              <w:left w:val="nil"/>
              <w:bottom w:val="single" w:sz="4" w:space="0" w:color="auto"/>
              <w:right w:val="nil"/>
            </w:tcBorders>
          </w:tcPr>
          <w:p w14:paraId="6FC0ADE9" w14:textId="77777777" w:rsidR="009C791A" w:rsidRPr="00937171" w:rsidRDefault="009C791A" w:rsidP="009A11FE">
            <w:pPr>
              <w:keepNext/>
              <w:spacing w:line="360" w:lineRule="auto"/>
              <w:jc w:val="both"/>
              <w:outlineLvl w:val="0"/>
              <w:rPr>
                <w:rFonts w:ascii="Arial" w:hAnsi="Arial"/>
                <w:szCs w:val="24"/>
              </w:rPr>
            </w:pPr>
          </w:p>
        </w:tc>
      </w:tr>
      <w:tr w:rsidR="009C791A" w:rsidRPr="00937171" w14:paraId="55B860F0" w14:textId="77777777" w:rsidTr="009A11FE">
        <w:trPr>
          <w:trHeight w:val="267"/>
        </w:trPr>
        <w:tc>
          <w:tcPr>
            <w:tcW w:w="1657" w:type="dxa"/>
            <w:tcBorders>
              <w:top w:val="single" w:sz="4" w:space="0" w:color="auto"/>
              <w:left w:val="nil"/>
              <w:bottom w:val="nil"/>
              <w:right w:val="nil"/>
            </w:tcBorders>
            <w:hideMark/>
          </w:tcPr>
          <w:p w14:paraId="26E269B8"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p>
        </w:tc>
        <w:tc>
          <w:tcPr>
            <w:tcW w:w="640" w:type="dxa"/>
          </w:tcPr>
          <w:p w14:paraId="56FE84B8" w14:textId="77777777" w:rsidR="009C791A" w:rsidRPr="00937171" w:rsidRDefault="009C791A" w:rsidP="009A11FE">
            <w:pPr>
              <w:keepNext/>
              <w:spacing w:line="360" w:lineRule="auto"/>
              <w:jc w:val="both"/>
              <w:outlineLvl w:val="0"/>
              <w:rPr>
                <w:rFonts w:ascii="Arial" w:hAnsi="Arial"/>
                <w:szCs w:val="24"/>
              </w:rPr>
            </w:pPr>
          </w:p>
        </w:tc>
        <w:tc>
          <w:tcPr>
            <w:tcW w:w="2390" w:type="dxa"/>
            <w:tcBorders>
              <w:top w:val="single" w:sz="4" w:space="0" w:color="auto"/>
              <w:left w:val="nil"/>
              <w:bottom w:val="nil"/>
              <w:right w:val="nil"/>
            </w:tcBorders>
            <w:hideMark/>
          </w:tcPr>
          <w:p w14:paraId="7D366E9E"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תפקיד</w:t>
            </w:r>
          </w:p>
        </w:tc>
        <w:tc>
          <w:tcPr>
            <w:tcW w:w="240" w:type="dxa"/>
          </w:tcPr>
          <w:p w14:paraId="2C3E9331" w14:textId="77777777" w:rsidR="009C791A" w:rsidRPr="00937171" w:rsidRDefault="009C791A" w:rsidP="009A11FE">
            <w:pPr>
              <w:keepNext/>
              <w:spacing w:line="360" w:lineRule="auto"/>
              <w:jc w:val="both"/>
              <w:outlineLvl w:val="0"/>
              <w:rPr>
                <w:rFonts w:ascii="Arial" w:hAnsi="Arial"/>
                <w:szCs w:val="24"/>
              </w:rPr>
            </w:pPr>
          </w:p>
        </w:tc>
        <w:tc>
          <w:tcPr>
            <w:tcW w:w="1134" w:type="dxa"/>
            <w:tcBorders>
              <w:top w:val="single" w:sz="4" w:space="0" w:color="auto"/>
              <w:left w:val="nil"/>
              <w:bottom w:val="nil"/>
              <w:right w:val="nil"/>
            </w:tcBorders>
            <w:hideMark/>
          </w:tcPr>
          <w:p w14:paraId="77A198F0"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w:t>
            </w:r>
            <w:r w:rsidRPr="00937171">
              <w:rPr>
                <w:rFonts w:ascii="Arial" w:hAnsi="Arial"/>
                <w:szCs w:val="24"/>
                <w:rtl/>
              </w:rPr>
              <w:t>.</w:t>
            </w:r>
            <w:r w:rsidRPr="00937171">
              <w:rPr>
                <w:rFonts w:ascii="Arial" w:hAnsi="Arial" w:hint="eastAsia"/>
                <w:szCs w:val="24"/>
                <w:rtl/>
              </w:rPr>
              <w:t>ז</w:t>
            </w:r>
            <w:r w:rsidRPr="00937171">
              <w:rPr>
                <w:rFonts w:ascii="Arial" w:hAnsi="Arial"/>
                <w:szCs w:val="24"/>
                <w:rtl/>
              </w:rPr>
              <w:t>.</w:t>
            </w:r>
          </w:p>
        </w:tc>
        <w:tc>
          <w:tcPr>
            <w:tcW w:w="315" w:type="dxa"/>
          </w:tcPr>
          <w:p w14:paraId="0D751CBC" w14:textId="77777777" w:rsidR="009C791A" w:rsidRPr="00937171" w:rsidRDefault="009C791A" w:rsidP="009A11FE">
            <w:pPr>
              <w:keepNext/>
              <w:spacing w:line="360" w:lineRule="auto"/>
              <w:jc w:val="both"/>
              <w:outlineLvl w:val="0"/>
              <w:rPr>
                <w:rFonts w:ascii="Arial" w:hAnsi="Arial"/>
                <w:szCs w:val="24"/>
              </w:rPr>
            </w:pPr>
          </w:p>
        </w:tc>
        <w:tc>
          <w:tcPr>
            <w:tcW w:w="1293" w:type="dxa"/>
            <w:tcBorders>
              <w:top w:val="single" w:sz="4" w:space="0" w:color="auto"/>
              <w:left w:val="nil"/>
              <w:bottom w:val="nil"/>
              <w:right w:val="nil"/>
            </w:tcBorders>
            <w:hideMark/>
          </w:tcPr>
          <w:p w14:paraId="60DC215A"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חתימה</w:t>
            </w:r>
          </w:p>
        </w:tc>
        <w:tc>
          <w:tcPr>
            <w:tcW w:w="425" w:type="dxa"/>
          </w:tcPr>
          <w:p w14:paraId="77F8575A" w14:textId="77777777" w:rsidR="009C791A" w:rsidRPr="00937171" w:rsidRDefault="009C791A" w:rsidP="009A11FE">
            <w:pPr>
              <w:keepNext/>
              <w:spacing w:line="360" w:lineRule="auto"/>
              <w:jc w:val="both"/>
              <w:outlineLvl w:val="0"/>
              <w:rPr>
                <w:rFonts w:ascii="Arial" w:hAnsi="Arial"/>
                <w:szCs w:val="24"/>
              </w:rPr>
            </w:pPr>
          </w:p>
        </w:tc>
        <w:tc>
          <w:tcPr>
            <w:tcW w:w="1253" w:type="dxa"/>
            <w:tcBorders>
              <w:top w:val="single" w:sz="4" w:space="0" w:color="auto"/>
              <w:left w:val="nil"/>
              <w:bottom w:val="nil"/>
              <w:right w:val="nil"/>
            </w:tcBorders>
            <w:hideMark/>
          </w:tcPr>
          <w:p w14:paraId="0D3C19D9"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תאריך</w:t>
            </w:r>
          </w:p>
        </w:tc>
      </w:tr>
    </w:tbl>
    <w:p w14:paraId="1D6BBF7D" w14:textId="77777777" w:rsidR="009C791A" w:rsidRPr="00937171" w:rsidRDefault="009C791A" w:rsidP="009C791A">
      <w:pPr>
        <w:spacing w:line="360" w:lineRule="auto"/>
        <w:jc w:val="both"/>
        <w:rPr>
          <w:rFonts w:ascii="Arial" w:hAnsi="Arial"/>
          <w:szCs w:val="24"/>
          <w:rtl/>
        </w:rPr>
      </w:pPr>
    </w:p>
    <w:p w14:paraId="499DF241" w14:textId="77777777" w:rsidR="009C791A" w:rsidRPr="00937171" w:rsidRDefault="009C791A" w:rsidP="009C791A">
      <w:pPr>
        <w:spacing w:line="360" w:lineRule="auto"/>
        <w:jc w:val="both"/>
        <w:rPr>
          <w:rFonts w:ascii="Arial" w:hAnsi="Arial"/>
          <w:szCs w:val="24"/>
          <w:rtl/>
        </w:rPr>
      </w:pPr>
      <w:r w:rsidRPr="00937171">
        <w:rPr>
          <w:rFonts w:ascii="Arial" w:hAnsi="Arial" w:hint="eastAsia"/>
          <w:szCs w:val="24"/>
          <w:rtl/>
        </w:rPr>
        <w:t>אישור</w:t>
      </w:r>
      <w:r w:rsidRPr="00937171">
        <w:rPr>
          <w:rFonts w:ascii="Arial" w:hAnsi="Arial"/>
          <w:szCs w:val="24"/>
          <w:rtl/>
        </w:rPr>
        <w:t xml:space="preserve"> </w:t>
      </w:r>
      <w:r w:rsidRPr="00937171">
        <w:rPr>
          <w:rFonts w:ascii="Arial" w:hAnsi="Arial" w:hint="eastAsia"/>
          <w:szCs w:val="24"/>
          <w:rtl/>
        </w:rPr>
        <w:t>עו</w:t>
      </w:r>
      <w:r w:rsidRPr="00937171">
        <w:rPr>
          <w:rFonts w:ascii="Arial" w:hAnsi="Arial"/>
          <w:szCs w:val="24"/>
          <w:rtl/>
        </w:rPr>
        <w:t>"</w:t>
      </w:r>
      <w:r w:rsidRPr="00937171">
        <w:rPr>
          <w:rFonts w:ascii="Arial" w:hAnsi="Arial" w:hint="eastAsia"/>
          <w:szCs w:val="24"/>
          <w:rtl/>
        </w:rPr>
        <w:t>ד</w:t>
      </w:r>
      <w:r w:rsidRPr="00937171">
        <w:rPr>
          <w:rFonts w:ascii="Arial" w:hAnsi="Arial"/>
          <w:szCs w:val="24"/>
          <w:rtl/>
        </w:rPr>
        <w:t xml:space="preserve"> </w:t>
      </w:r>
      <w:r w:rsidRPr="00937171">
        <w:rPr>
          <w:rFonts w:ascii="Arial" w:hAnsi="Arial" w:hint="eastAsia"/>
          <w:szCs w:val="24"/>
          <w:rtl/>
        </w:rPr>
        <w:t>לכך</w:t>
      </w:r>
      <w:r w:rsidRPr="00937171">
        <w:rPr>
          <w:rFonts w:ascii="Arial" w:hAnsi="Arial"/>
          <w:szCs w:val="24"/>
          <w:rtl/>
        </w:rPr>
        <w:t xml:space="preserve"> </w:t>
      </w:r>
      <w:r w:rsidRPr="00937171">
        <w:rPr>
          <w:rFonts w:ascii="Arial" w:hAnsi="Arial" w:hint="eastAsia"/>
          <w:szCs w:val="24"/>
          <w:rtl/>
        </w:rPr>
        <w:t>שהחותמים</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מסמכי</w:t>
      </w:r>
      <w:r w:rsidRPr="00937171">
        <w:rPr>
          <w:rFonts w:ascii="Arial" w:hAnsi="Arial"/>
          <w:szCs w:val="24"/>
          <w:rtl/>
        </w:rPr>
        <w:t xml:space="preserve"> </w:t>
      </w:r>
      <w:r w:rsidRPr="00937171">
        <w:rPr>
          <w:rFonts w:ascii="Arial" w:hAnsi="Arial" w:hint="eastAsia"/>
          <w:szCs w:val="24"/>
          <w:rtl/>
        </w:rPr>
        <w:t>ההצעה</w:t>
      </w:r>
      <w:r w:rsidRPr="00937171">
        <w:rPr>
          <w:rFonts w:ascii="Arial" w:hAnsi="Arial"/>
          <w:szCs w:val="24"/>
          <w:rtl/>
        </w:rPr>
        <w:t xml:space="preserve"> </w:t>
      </w:r>
      <w:r w:rsidRPr="00937171">
        <w:rPr>
          <w:rFonts w:ascii="Arial" w:hAnsi="Arial" w:hint="eastAsia"/>
          <w:szCs w:val="24"/>
          <w:rtl/>
        </w:rPr>
        <w:t>מחייבים</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בחתימתם</w:t>
      </w:r>
      <w:r w:rsidRPr="00937171">
        <w:rPr>
          <w:rFonts w:ascii="Arial" w:hAnsi="Arial"/>
          <w:szCs w:val="24"/>
          <w:rtl/>
        </w:rPr>
        <w:t>:</w:t>
      </w:r>
    </w:p>
    <w:p w14:paraId="4B638B44" w14:textId="77777777" w:rsidR="009C791A" w:rsidRPr="00937171" w:rsidRDefault="009C791A" w:rsidP="009C791A">
      <w:pPr>
        <w:spacing w:line="360" w:lineRule="auto"/>
        <w:jc w:val="both"/>
        <w:rPr>
          <w:rFonts w:ascii="Arial" w:hAnsi="Arial"/>
          <w:szCs w:val="24"/>
          <w:rtl/>
        </w:rPr>
      </w:pPr>
    </w:p>
    <w:tbl>
      <w:tblPr>
        <w:bidiVisual/>
        <w:tblW w:w="0" w:type="auto"/>
        <w:jc w:val="center"/>
        <w:tblLook w:val="01E0" w:firstRow="1" w:lastRow="1" w:firstColumn="1" w:lastColumn="1" w:noHBand="0" w:noVBand="0"/>
        <w:tblCaption w:val="מקום לחתימת עורך דין"/>
        <w:tblDescription w:val="מקום לתחימת עורך הדין, חותמת ותאריך."/>
      </w:tblPr>
      <w:tblGrid>
        <w:gridCol w:w="3959"/>
        <w:gridCol w:w="1267"/>
        <w:gridCol w:w="2976"/>
      </w:tblGrid>
      <w:tr w:rsidR="009C791A" w:rsidRPr="00937171" w14:paraId="6274DFBD" w14:textId="77777777" w:rsidTr="009A11FE">
        <w:trPr>
          <w:trHeight w:val="287"/>
          <w:jc w:val="center"/>
        </w:trPr>
        <w:tc>
          <w:tcPr>
            <w:tcW w:w="3959" w:type="dxa"/>
            <w:tcBorders>
              <w:top w:val="single" w:sz="4" w:space="0" w:color="auto"/>
              <w:left w:val="nil"/>
              <w:bottom w:val="nil"/>
              <w:right w:val="nil"/>
            </w:tcBorders>
            <w:hideMark/>
          </w:tcPr>
          <w:p w14:paraId="44E29FDF"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חתימת</w:t>
            </w:r>
            <w:r w:rsidRPr="00937171">
              <w:rPr>
                <w:rFonts w:ascii="Arial" w:hAnsi="Arial"/>
                <w:szCs w:val="24"/>
                <w:rtl/>
              </w:rPr>
              <w:t xml:space="preserve"> </w:t>
            </w:r>
            <w:r w:rsidRPr="00937171">
              <w:rPr>
                <w:rFonts w:ascii="Arial" w:hAnsi="Arial" w:hint="eastAsia"/>
                <w:szCs w:val="24"/>
                <w:rtl/>
              </w:rPr>
              <w:t>עו</w:t>
            </w:r>
            <w:r w:rsidRPr="00937171">
              <w:rPr>
                <w:rFonts w:ascii="Arial" w:hAnsi="Arial"/>
                <w:szCs w:val="24"/>
                <w:rtl/>
              </w:rPr>
              <w:t>"</w:t>
            </w:r>
            <w:r w:rsidRPr="00937171">
              <w:rPr>
                <w:rFonts w:ascii="Arial" w:hAnsi="Arial" w:hint="eastAsia"/>
                <w:szCs w:val="24"/>
                <w:rtl/>
              </w:rPr>
              <w:t>ד</w:t>
            </w:r>
            <w:r w:rsidRPr="00937171">
              <w:rPr>
                <w:rFonts w:ascii="Arial" w:hAnsi="Arial"/>
                <w:szCs w:val="24"/>
                <w:rtl/>
              </w:rPr>
              <w:t xml:space="preserve"> </w:t>
            </w:r>
            <w:r w:rsidRPr="00937171">
              <w:rPr>
                <w:rFonts w:ascii="Arial" w:hAnsi="Arial" w:hint="eastAsia"/>
                <w:szCs w:val="24"/>
                <w:rtl/>
              </w:rPr>
              <w:t>וחותמת</w:t>
            </w:r>
          </w:p>
        </w:tc>
        <w:tc>
          <w:tcPr>
            <w:tcW w:w="1267" w:type="dxa"/>
          </w:tcPr>
          <w:p w14:paraId="451C04A1" w14:textId="77777777" w:rsidR="009C791A" w:rsidRPr="00937171" w:rsidRDefault="009C791A" w:rsidP="009A11FE">
            <w:pPr>
              <w:spacing w:line="360" w:lineRule="auto"/>
              <w:jc w:val="both"/>
              <w:rPr>
                <w:rFonts w:ascii="Arial" w:hAnsi="Arial"/>
                <w:szCs w:val="24"/>
              </w:rPr>
            </w:pPr>
          </w:p>
        </w:tc>
        <w:tc>
          <w:tcPr>
            <w:tcW w:w="2976" w:type="dxa"/>
            <w:tcBorders>
              <w:top w:val="single" w:sz="4" w:space="0" w:color="auto"/>
              <w:left w:val="nil"/>
              <w:bottom w:val="nil"/>
              <w:right w:val="nil"/>
            </w:tcBorders>
            <w:hideMark/>
          </w:tcPr>
          <w:p w14:paraId="5EEA6D6D"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תאריך</w:t>
            </w:r>
          </w:p>
        </w:tc>
      </w:tr>
    </w:tbl>
    <w:p w14:paraId="38B83A24" w14:textId="77777777" w:rsidR="009C791A" w:rsidRPr="00937171" w:rsidRDefault="009C791A" w:rsidP="009C791A">
      <w:pPr>
        <w:spacing w:line="360" w:lineRule="auto"/>
        <w:jc w:val="both"/>
        <w:rPr>
          <w:rFonts w:ascii="Arial" w:hAnsi="Arial"/>
          <w:szCs w:val="24"/>
          <w:rtl/>
        </w:rPr>
      </w:pPr>
      <w:bookmarkStart w:id="23" w:name="_Toc444602359"/>
    </w:p>
    <w:p w14:paraId="0E9B40D0" w14:textId="77777777" w:rsidR="009C791A" w:rsidRPr="00937171" w:rsidRDefault="009C791A" w:rsidP="009C791A">
      <w:pPr>
        <w:bidi w:val="0"/>
        <w:rPr>
          <w:rFonts w:ascii="Arial" w:hAnsi="Arial"/>
          <w:szCs w:val="24"/>
        </w:rPr>
      </w:pPr>
      <w:r w:rsidRPr="00937171">
        <w:rPr>
          <w:rFonts w:ascii="Arial" w:hAnsi="Arial"/>
          <w:szCs w:val="24"/>
          <w:rtl/>
        </w:rPr>
        <w:br w:type="page"/>
      </w:r>
    </w:p>
    <w:p w14:paraId="751214D8"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Pr>
      </w:pPr>
      <w:r w:rsidRPr="00937171">
        <w:rPr>
          <w:rFonts w:ascii="Arial" w:hAnsi="Arial"/>
          <w:b/>
          <w:bCs/>
          <w:szCs w:val="24"/>
          <w:u w:val="single"/>
          <w:rtl/>
        </w:rPr>
        <w:lastRenderedPageBreak/>
        <w:t xml:space="preserve">3. </w:t>
      </w:r>
      <w:r w:rsidRPr="00937171">
        <w:rPr>
          <w:rFonts w:ascii="Arial" w:hAnsi="Arial" w:hint="cs"/>
          <w:b/>
          <w:bCs/>
          <w:szCs w:val="24"/>
          <w:u w:val="single"/>
          <w:rtl/>
        </w:rPr>
        <w:t>מבצעי</w:t>
      </w:r>
      <w:r w:rsidRPr="00937171">
        <w:rPr>
          <w:rFonts w:ascii="Arial" w:hAnsi="Arial"/>
          <w:b/>
          <w:bCs/>
          <w:szCs w:val="24"/>
          <w:u w:val="single"/>
          <w:rtl/>
        </w:rPr>
        <w:t xml:space="preserve"> </w:t>
      </w:r>
      <w:r w:rsidRPr="00937171">
        <w:rPr>
          <w:rFonts w:ascii="Arial" w:hAnsi="Arial" w:hint="eastAsia"/>
          <w:b/>
          <w:bCs/>
          <w:szCs w:val="24"/>
          <w:u w:val="single"/>
          <w:rtl/>
        </w:rPr>
        <w:t>התכנית</w:t>
      </w:r>
      <w:r w:rsidRPr="00937171">
        <w:rPr>
          <w:rFonts w:ascii="Arial" w:hAnsi="Arial"/>
          <w:b/>
          <w:bCs/>
          <w:szCs w:val="24"/>
          <w:u w:val="single"/>
          <w:rtl/>
        </w:rPr>
        <w:t xml:space="preserve"> </w:t>
      </w:r>
      <w:r w:rsidRPr="00937171">
        <w:rPr>
          <w:rFonts w:ascii="Arial" w:hAnsi="Arial" w:hint="eastAsia"/>
          <w:b/>
          <w:bCs/>
          <w:szCs w:val="24"/>
          <w:u w:val="single"/>
          <w:rtl/>
        </w:rPr>
        <w:t>העיקריים</w:t>
      </w:r>
      <w:r w:rsidRPr="00937171">
        <w:rPr>
          <w:rFonts w:ascii="Arial" w:hAnsi="Arial"/>
          <w:b/>
          <w:bCs/>
          <w:szCs w:val="24"/>
          <w:u w:val="single"/>
          <w:rtl/>
        </w:rPr>
        <w:t>:</w:t>
      </w:r>
      <w:bookmarkEnd w:id="23"/>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למילוי פרטי אנשי קשר"/>
        <w:tblDescription w:val="שמות מלאים בעברית באנגלית, ת.ז., תואר, שנת לידה, תפקיד, דרכי קשר, שטחי התמחות."/>
      </w:tblPr>
      <w:tblGrid>
        <w:gridCol w:w="6336"/>
        <w:gridCol w:w="2835"/>
      </w:tblGrid>
      <w:tr w:rsidR="009C791A" w:rsidRPr="00937171" w14:paraId="1480CAF7"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hideMark/>
          </w:tcPr>
          <w:p w14:paraId="51B6A5E4" w14:textId="77777777" w:rsidR="009C791A" w:rsidRPr="00937171" w:rsidRDefault="009C791A" w:rsidP="009A11FE">
            <w:pPr>
              <w:spacing w:line="360" w:lineRule="auto"/>
              <w:jc w:val="both"/>
              <w:rPr>
                <w:rFonts w:ascii="Arial" w:hAnsi="Arial"/>
                <w:b/>
                <w:bCs/>
                <w:szCs w:val="24"/>
              </w:rPr>
            </w:pPr>
            <w:r w:rsidRPr="00937171">
              <w:rPr>
                <w:rFonts w:ascii="Arial" w:hAnsi="Arial" w:hint="cs"/>
                <w:b/>
                <w:bCs/>
                <w:szCs w:val="24"/>
                <w:rtl/>
              </w:rPr>
              <w:t xml:space="preserve">   פרטים</w:t>
            </w:r>
          </w:p>
        </w:tc>
        <w:tc>
          <w:tcPr>
            <w:tcW w:w="2835" w:type="dxa"/>
            <w:tcBorders>
              <w:top w:val="single" w:sz="4" w:space="0" w:color="auto"/>
              <w:left w:val="single" w:sz="4" w:space="0" w:color="auto"/>
              <w:bottom w:val="single" w:sz="4" w:space="0" w:color="auto"/>
              <w:right w:val="single" w:sz="4" w:space="0" w:color="auto"/>
            </w:tcBorders>
            <w:hideMark/>
          </w:tcPr>
          <w:p w14:paraId="67070CBE" w14:textId="77777777" w:rsidR="009C791A" w:rsidRPr="00937171" w:rsidRDefault="009C791A" w:rsidP="009A11FE">
            <w:pPr>
              <w:spacing w:line="360" w:lineRule="auto"/>
              <w:jc w:val="both"/>
              <w:rPr>
                <w:rFonts w:ascii="Arial" w:hAnsi="Arial"/>
                <w:b/>
                <w:bCs/>
                <w:szCs w:val="24"/>
              </w:rPr>
            </w:pPr>
            <w:r w:rsidRPr="00937171">
              <w:rPr>
                <w:rFonts w:ascii="Arial" w:hAnsi="Arial" w:hint="eastAsia"/>
                <w:b/>
                <w:bCs/>
                <w:szCs w:val="24"/>
                <w:rtl/>
              </w:rPr>
              <w:t>מבצע</w:t>
            </w:r>
            <w:r w:rsidRPr="00937171">
              <w:rPr>
                <w:rFonts w:ascii="Arial" w:hAnsi="Arial"/>
                <w:b/>
                <w:bCs/>
                <w:szCs w:val="24"/>
                <w:rtl/>
              </w:rPr>
              <w:t xml:space="preserve"> </w:t>
            </w:r>
            <w:r w:rsidRPr="00937171">
              <w:rPr>
                <w:rFonts w:ascii="Arial" w:hAnsi="Arial" w:hint="eastAsia"/>
                <w:b/>
                <w:bCs/>
                <w:szCs w:val="24"/>
                <w:rtl/>
              </w:rPr>
              <w:t>מס</w:t>
            </w:r>
            <w:r w:rsidRPr="00937171">
              <w:rPr>
                <w:rFonts w:ascii="Arial" w:hAnsi="Arial"/>
                <w:b/>
                <w:bCs/>
                <w:szCs w:val="24"/>
                <w:rtl/>
              </w:rPr>
              <w:t>' 1</w:t>
            </w:r>
          </w:p>
        </w:tc>
      </w:tr>
      <w:tr w:rsidR="009C791A" w:rsidRPr="00937171" w14:paraId="163DC9F5"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2BF71576"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0FF1E64"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בעברית</w:t>
            </w:r>
            <w:r w:rsidRPr="00937171">
              <w:rPr>
                <w:rFonts w:ascii="Arial" w:hAnsi="Arial"/>
                <w:szCs w:val="24"/>
                <w:rtl/>
              </w:rPr>
              <w:t>:</w:t>
            </w:r>
            <w:r w:rsidRPr="00937171">
              <w:rPr>
                <w:rFonts w:ascii="Arial" w:hAnsi="Arial"/>
                <w:szCs w:val="24"/>
                <w:rtl/>
              </w:rPr>
              <w:tab/>
            </w:r>
          </w:p>
        </w:tc>
      </w:tr>
      <w:tr w:rsidR="009C791A" w:rsidRPr="00937171" w14:paraId="7AAE25BF"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5B79777F"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DEA258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בעברית</w:t>
            </w:r>
            <w:r w:rsidRPr="00937171">
              <w:rPr>
                <w:rFonts w:ascii="Arial" w:hAnsi="Arial"/>
                <w:szCs w:val="24"/>
                <w:rtl/>
              </w:rPr>
              <w:t>:</w:t>
            </w:r>
          </w:p>
        </w:tc>
      </w:tr>
      <w:tr w:rsidR="009C791A" w:rsidRPr="00937171" w14:paraId="7E0154BB"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05EB06B4"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46CD3AD"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באנגלית</w:t>
            </w:r>
            <w:r w:rsidRPr="00937171">
              <w:rPr>
                <w:rFonts w:ascii="Arial" w:hAnsi="Arial"/>
                <w:szCs w:val="24"/>
                <w:rtl/>
              </w:rPr>
              <w:t>:</w:t>
            </w:r>
            <w:r w:rsidRPr="00937171">
              <w:rPr>
                <w:rFonts w:ascii="Arial" w:hAnsi="Arial"/>
                <w:szCs w:val="24"/>
                <w:rtl/>
              </w:rPr>
              <w:tab/>
            </w:r>
          </w:p>
        </w:tc>
      </w:tr>
      <w:tr w:rsidR="009C791A" w:rsidRPr="00937171" w14:paraId="47B46C63"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141C95AE"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7A6DE8C"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באנגלית</w:t>
            </w:r>
            <w:r w:rsidRPr="00937171">
              <w:rPr>
                <w:rFonts w:ascii="Arial" w:hAnsi="Arial"/>
                <w:szCs w:val="24"/>
                <w:rtl/>
              </w:rPr>
              <w:t>:</w:t>
            </w:r>
          </w:p>
        </w:tc>
      </w:tr>
      <w:tr w:rsidR="009C791A" w:rsidRPr="00937171" w14:paraId="4C28A284"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6FAEEF66"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523094D"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מספר</w:t>
            </w:r>
            <w:r w:rsidRPr="00937171">
              <w:rPr>
                <w:rFonts w:ascii="Arial" w:hAnsi="Arial"/>
                <w:szCs w:val="24"/>
                <w:rtl/>
              </w:rPr>
              <w:t xml:space="preserve"> </w:t>
            </w:r>
            <w:r w:rsidRPr="00937171">
              <w:rPr>
                <w:rFonts w:ascii="Arial" w:hAnsi="Arial" w:hint="eastAsia"/>
                <w:szCs w:val="24"/>
                <w:rtl/>
              </w:rPr>
              <w:t>תעודת</w:t>
            </w:r>
            <w:r w:rsidRPr="00937171">
              <w:rPr>
                <w:rFonts w:ascii="Arial" w:hAnsi="Arial"/>
                <w:szCs w:val="24"/>
                <w:rtl/>
              </w:rPr>
              <w:t xml:space="preserve"> </w:t>
            </w:r>
            <w:r w:rsidRPr="00937171">
              <w:rPr>
                <w:rFonts w:ascii="Arial" w:hAnsi="Arial" w:hint="eastAsia"/>
                <w:szCs w:val="24"/>
                <w:rtl/>
              </w:rPr>
              <w:t>זהות</w:t>
            </w:r>
            <w:r w:rsidRPr="00937171">
              <w:rPr>
                <w:rFonts w:ascii="Arial" w:hAnsi="Arial"/>
                <w:szCs w:val="24"/>
                <w:rtl/>
              </w:rPr>
              <w:t>:</w:t>
            </w:r>
          </w:p>
        </w:tc>
      </w:tr>
      <w:tr w:rsidR="009C791A" w:rsidRPr="00937171" w14:paraId="6540B6A1"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4DEF9019"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A77E95E"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תואר</w:t>
            </w:r>
            <w:r w:rsidRPr="00937171">
              <w:rPr>
                <w:rFonts w:ascii="Arial" w:hAnsi="Arial"/>
                <w:szCs w:val="24"/>
                <w:rtl/>
              </w:rPr>
              <w:t>:</w:t>
            </w:r>
          </w:p>
        </w:tc>
      </w:tr>
      <w:tr w:rsidR="009C791A" w:rsidRPr="00937171" w14:paraId="363577BC"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7EAB2583"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6CB096E"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תפקיד</w:t>
            </w:r>
            <w:r w:rsidRPr="00937171">
              <w:rPr>
                <w:rFonts w:ascii="Arial" w:hAnsi="Arial"/>
                <w:szCs w:val="24"/>
                <w:rtl/>
              </w:rPr>
              <w:t>:</w:t>
            </w:r>
          </w:p>
        </w:tc>
      </w:tr>
      <w:tr w:rsidR="009C791A" w:rsidRPr="00937171" w14:paraId="719DCAB5"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3C3F38AB"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06DDC00"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שנת</w:t>
            </w:r>
            <w:r w:rsidRPr="00937171">
              <w:rPr>
                <w:rFonts w:ascii="Arial" w:hAnsi="Arial"/>
                <w:szCs w:val="24"/>
                <w:rtl/>
              </w:rPr>
              <w:t xml:space="preserve"> </w:t>
            </w:r>
            <w:r w:rsidRPr="00937171">
              <w:rPr>
                <w:rFonts w:ascii="Arial" w:hAnsi="Arial" w:hint="eastAsia"/>
                <w:szCs w:val="24"/>
                <w:rtl/>
              </w:rPr>
              <w:t>לידה</w:t>
            </w:r>
            <w:r w:rsidRPr="00937171">
              <w:rPr>
                <w:rFonts w:ascii="Arial" w:hAnsi="Arial"/>
                <w:szCs w:val="24"/>
                <w:rtl/>
              </w:rPr>
              <w:t>:</w:t>
            </w:r>
          </w:p>
        </w:tc>
      </w:tr>
      <w:tr w:rsidR="009C791A" w:rsidRPr="00937171" w14:paraId="4B6A4DD9"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4D76725F"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40E80A6"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טלפונים</w:t>
            </w:r>
            <w:r w:rsidRPr="00937171">
              <w:rPr>
                <w:rFonts w:ascii="Arial" w:hAnsi="Arial"/>
                <w:szCs w:val="24"/>
                <w:rtl/>
              </w:rPr>
              <w:t>:</w:t>
            </w:r>
          </w:p>
        </w:tc>
      </w:tr>
      <w:tr w:rsidR="009C791A" w:rsidRPr="00937171" w14:paraId="5892ABA6"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48396D1A"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E1B4E2B"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משרד</w:t>
            </w:r>
          </w:p>
        </w:tc>
      </w:tr>
      <w:tr w:rsidR="009C791A" w:rsidRPr="00937171" w14:paraId="7BFB2E7A"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0DCFEBF4"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7C9BB1A6"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סלולארי</w:t>
            </w:r>
          </w:p>
        </w:tc>
      </w:tr>
      <w:tr w:rsidR="009C791A" w:rsidRPr="00937171" w14:paraId="42ABA1B9"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6E330437"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635A299"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פקס</w:t>
            </w:r>
          </w:p>
        </w:tc>
      </w:tr>
      <w:tr w:rsidR="009C791A" w:rsidRPr="00937171" w14:paraId="62D90385"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4D67FD63"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970AE3C"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דואר</w:t>
            </w:r>
            <w:r w:rsidRPr="00937171">
              <w:rPr>
                <w:rFonts w:ascii="Arial" w:hAnsi="Arial"/>
                <w:szCs w:val="24"/>
                <w:rtl/>
              </w:rPr>
              <w:t xml:space="preserve"> </w:t>
            </w:r>
            <w:r w:rsidRPr="00937171">
              <w:rPr>
                <w:rFonts w:ascii="Arial" w:hAnsi="Arial" w:hint="eastAsia"/>
                <w:szCs w:val="24"/>
                <w:rtl/>
              </w:rPr>
              <w:t>אלקטרוני</w:t>
            </w:r>
            <w:r w:rsidRPr="00937171">
              <w:rPr>
                <w:rFonts w:ascii="Arial" w:hAnsi="Arial"/>
                <w:szCs w:val="24"/>
                <w:rtl/>
              </w:rPr>
              <w:t>:</w:t>
            </w:r>
          </w:p>
        </w:tc>
      </w:tr>
      <w:tr w:rsidR="009C791A" w:rsidRPr="00937171" w14:paraId="7B2C8C68"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3A68E959"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5CCC19D"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כתובת</w:t>
            </w:r>
          </w:p>
        </w:tc>
      </w:tr>
      <w:tr w:rsidR="009C791A" w:rsidRPr="00937171" w14:paraId="3FD77863" w14:textId="77777777" w:rsidTr="009A11FE">
        <w:trPr>
          <w:trHeight w:val="57"/>
          <w:jc w:val="center"/>
        </w:trPr>
        <w:tc>
          <w:tcPr>
            <w:tcW w:w="6336" w:type="dxa"/>
            <w:tcBorders>
              <w:top w:val="single" w:sz="4" w:space="0" w:color="auto"/>
              <w:left w:val="single" w:sz="4" w:space="0" w:color="auto"/>
              <w:bottom w:val="single" w:sz="4" w:space="0" w:color="auto"/>
              <w:right w:val="single" w:sz="4" w:space="0" w:color="auto"/>
            </w:tcBorders>
            <w:noWrap/>
            <w:hideMark/>
          </w:tcPr>
          <w:p w14:paraId="771372F4" w14:textId="77777777" w:rsidR="009C791A" w:rsidRPr="00937171" w:rsidRDefault="009C791A" w:rsidP="009A11FE">
            <w:pPr>
              <w:spacing w:line="360" w:lineRule="auto"/>
              <w:jc w:val="both"/>
              <w:rPr>
                <w:rFonts w:ascii="Arial" w:hAnsi="Arial"/>
                <w:szCs w:val="24"/>
                <w:rtl/>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02E008A"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שטחי</w:t>
            </w:r>
            <w:r w:rsidRPr="00937171">
              <w:rPr>
                <w:rFonts w:ascii="Arial" w:hAnsi="Arial" w:hint="cs"/>
                <w:szCs w:val="24"/>
                <w:rtl/>
              </w:rPr>
              <w:t xml:space="preserve"> </w:t>
            </w:r>
            <w:r w:rsidRPr="00937171">
              <w:rPr>
                <w:rFonts w:ascii="Arial" w:hAnsi="Arial" w:hint="eastAsia"/>
                <w:szCs w:val="24"/>
                <w:rtl/>
              </w:rPr>
              <w:t>התמחות</w:t>
            </w:r>
            <w:r w:rsidRPr="00937171">
              <w:rPr>
                <w:rFonts w:ascii="Arial" w:hAnsi="Arial" w:hint="cs"/>
                <w:szCs w:val="24"/>
                <w:rtl/>
              </w:rPr>
              <w:t xml:space="preserve"> </w:t>
            </w:r>
            <w:r w:rsidRPr="00937171">
              <w:rPr>
                <w:rFonts w:ascii="Arial" w:hAnsi="Arial" w:hint="eastAsia"/>
                <w:szCs w:val="24"/>
                <w:rtl/>
              </w:rPr>
              <w:t>מילות</w:t>
            </w:r>
            <w:r w:rsidRPr="00937171">
              <w:rPr>
                <w:rFonts w:ascii="Arial" w:hAnsi="Arial" w:hint="cs"/>
                <w:szCs w:val="24"/>
                <w:rtl/>
              </w:rPr>
              <w:t xml:space="preserve"> </w:t>
            </w:r>
            <w:r w:rsidRPr="00937171">
              <w:rPr>
                <w:rFonts w:ascii="Arial" w:hAnsi="Arial" w:hint="eastAsia"/>
                <w:szCs w:val="24"/>
                <w:rtl/>
              </w:rPr>
              <w:t>מפת</w:t>
            </w:r>
            <w:r w:rsidRPr="00937171">
              <w:rPr>
                <w:rFonts w:ascii="Arial" w:hAnsi="Arial" w:hint="cs"/>
                <w:szCs w:val="24"/>
                <w:rtl/>
              </w:rPr>
              <w:t>ח</w:t>
            </w:r>
          </w:p>
        </w:tc>
      </w:tr>
    </w:tbl>
    <w:p w14:paraId="48324807" w14:textId="77777777" w:rsidR="009C791A" w:rsidRPr="00937171" w:rsidRDefault="009C791A" w:rsidP="009C791A">
      <w:pPr>
        <w:spacing w:line="360" w:lineRule="auto"/>
        <w:jc w:val="both"/>
        <w:rPr>
          <w:rFonts w:ascii="Arial" w:hAnsi="Arial"/>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למילוי פרטי אנשי קשר"/>
        <w:tblDescription w:val="שמות מלאים בעברית באנגלית, ת.ז., תואר, שנת לידה, תפקיד, דרכי קשר, שטחי התמחות."/>
      </w:tblPr>
      <w:tblGrid>
        <w:gridCol w:w="6336"/>
        <w:gridCol w:w="2835"/>
      </w:tblGrid>
      <w:tr w:rsidR="009C791A" w:rsidRPr="00937171" w14:paraId="67F0833B" w14:textId="77777777" w:rsidTr="009A11FE">
        <w:trPr>
          <w:trHeight w:val="281"/>
          <w:jc w:val="center"/>
        </w:trPr>
        <w:tc>
          <w:tcPr>
            <w:tcW w:w="6336" w:type="dxa"/>
            <w:tcBorders>
              <w:top w:val="single" w:sz="4" w:space="0" w:color="auto"/>
              <w:left w:val="single" w:sz="4" w:space="0" w:color="auto"/>
              <w:bottom w:val="single" w:sz="4" w:space="0" w:color="auto"/>
              <w:right w:val="single" w:sz="4" w:space="0" w:color="auto"/>
            </w:tcBorders>
            <w:hideMark/>
          </w:tcPr>
          <w:p w14:paraId="4C021B1F" w14:textId="77777777" w:rsidR="009C791A" w:rsidRPr="00937171" w:rsidRDefault="009C791A" w:rsidP="009A11FE">
            <w:pPr>
              <w:spacing w:line="360" w:lineRule="auto"/>
              <w:jc w:val="both"/>
              <w:rPr>
                <w:rFonts w:ascii="Arial" w:hAnsi="Arial"/>
                <w:b/>
                <w:bCs/>
                <w:szCs w:val="24"/>
              </w:rPr>
            </w:pPr>
            <w:r w:rsidRPr="00937171">
              <w:rPr>
                <w:rFonts w:ascii="Arial" w:hAnsi="Arial" w:hint="cs"/>
                <w:b/>
                <w:bCs/>
                <w:szCs w:val="24"/>
                <w:rtl/>
              </w:rPr>
              <w:t xml:space="preserve">   פרטים</w:t>
            </w:r>
          </w:p>
        </w:tc>
        <w:tc>
          <w:tcPr>
            <w:tcW w:w="2835" w:type="dxa"/>
            <w:tcBorders>
              <w:top w:val="single" w:sz="4" w:space="0" w:color="auto"/>
              <w:left w:val="single" w:sz="4" w:space="0" w:color="auto"/>
              <w:bottom w:val="single" w:sz="4" w:space="0" w:color="auto"/>
              <w:right w:val="single" w:sz="4" w:space="0" w:color="auto"/>
            </w:tcBorders>
            <w:hideMark/>
          </w:tcPr>
          <w:p w14:paraId="07D7414B" w14:textId="77777777" w:rsidR="009C791A" w:rsidRPr="00937171" w:rsidRDefault="009C791A" w:rsidP="009A11FE">
            <w:pPr>
              <w:spacing w:line="360" w:lineRule="auto"/>
              <w:jc w:val="both"/>
              <w:rPr>
                <w:rFonts w:ascii="Arial" w:hAnsi="Arial"/>
                <w:b/>
                <w:bCs/>
                <w:szCs w:val="24"/>
              </w:rPr>
            </w:pPr>
            <w:r w:rsidRPr="00937171">
              <w:rPr>
                <w:rFonts w:ascii="Arial" w:hAnsi="Arial" w:hint="eastAsia"/>
                <w:b/>
                <w:bCs/>
                <w:szCs w:val="24"/>
                <w:rtl/>
              </w:rPr>
              <w:t>מבצע</w:t>
            </w:r>
            <w:r w:rsidRPr="00937171">
              <w:rPr>
                <w:rFonts w:ascii="Arial" w:hAnsi="Arial"/>
                <w:b/>
                <w:bCs/>
                <w:szCs w:val="24"/>
                <w:rtl/>
              </w:rPr>
              <w:t xml:space="preserve"> </w:t>
            </w:r>
            <w:r w:rsidRPr="00937171">
              <w:rPr>
                <w:rFonts w:ascii="Arial" w:hAnsi="Arial" w:hint="eastAsia"/>
                <w:b/>
                <w:bCs/>
                <w:szCs w:val="24"/>
                <w:rtl/>
              </w:rPr>
              <w:t>מס</w:t>
            </w:r>
            <w:r w:rsidRPr="00937171">
              <w:rPr>
                <w:rFonts w:ascii="Arial" w:hAnsi="Arial"/>
                <w:b/>
                <w:bCs/>
                <w:szCs w:val="24"/>
                <w:rtl/>
              </w:rPr>
              <w:t xml:space="preserve">' </w:t>
            </w:r>
            <w:r w:rsidRPr="00937171">
              <w:rPr>
                <w:rFonts w:ascii="Arial" w:hAnsi="Arial" w:hint="cs"/>
                <w:b/>
                <w:bCs/>
                <w:szCs w:val="24"/>
                <w:rtl/>
              </w:rPr>
              <w:t>2</w:t>
            </w:r>
          </w:p>
        </w:tc>
      </w:tr>
      <w:tr w:rsidR="009C791A" w:rsidRPr="00937171" w14:paraId="7A57ABD3"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10E755FD"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5DA7F70"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בעברית</w:t>
            </w:r>
            <w:r w:rsidRPr="00937171">
              <w:rPr>
                <w:rFonts w:ascii="Arial" w:hAnsi="Arial"/>
                <w:szCs w:val="24"/>
                <w:rtl/>
              </w:rPr>
              <w:t>:</w:t>
            </w:r>
            <w:r w:rsidRPr="00937171">
              <w:rPr>
                <w:rFonts w:ascii="Arial" w:hAnsi="Arial"/>
                <w:szCs w:val="24"/>
                <w:rtl/>
              </w:rPr>
              <w:tab/>
            </w:r>
          </w:p>
        </w:tc>
      </w:tr>
      <w:tr w:rsidR="009C791A" w:rsidRPr="00937171" w14:paraId="033DF990" w14:textId="77777777" w:rsidTr="009A11FE">
        <w:trPr>
          <w:trHeight w:val="258"/>
          <w:jc w:val="center"/>
        </w:trPr>
        <w:tc>
          <w:tcPr>
            <w:tcW w:w="6336" w:type="dxa"/>
            <w:tcBorders>
              <w:top w:val="single" w:sz="4" w:space="0" w:color="auto"/>
              <w:left w:val="single" w:sz="4" w:space="0" w:color="auto"/>
              <w:bottom w:val="single" w:sz="4" w:space="0" w:color="auto"/>
              <w:right w:val="single" w:sz="4" w:space="0" w:color="auto"/>
            </w:tcBorders>
            <w:noWrap/>
            <w:hideMark/>
          </w:tcPr>
          <w:p w14:paraId="1067AA14"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3F46E72"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בעברית</w:t>
            </w:r>
            <w:r w:rsidRPr="00937171">
              <w:rPr>
                <w:rFonts w:ascii="Arial" w:hAnsi="Arial"/>
                <w:szCs w:val="24"/>
                <w:rtl/>
              </w:rPr>
              <w:t>:</w:t>
            </w:r>
          </w:p>
        </w:tc>
      </w:tr>
      <w:tr w:rsidR="009C791A" w:rsidRPr="00937171" w14:paraId="1C664FAE"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7B9BBD62"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0BD6206"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באנגלית</w:t>
            </w:r>
            <w:r w:rsidRPr="00937171">
              <w:rPr>
                <w:rFonts w:ascii="Arial" w:hAnsi="Arial"/>
                <w:szCs w:val="24"/>
                <w:rtl/>
              </w:rPr>
              <w:t>:</w:t>
            </w:r>
            <w:r w:rsidRPr="00937171">
              <w:rPr>
                <w:rFonts w:ascii="Arial" w:hAnsi="Arial"/>
                <w:szCs w:val="24"/>
                <w:rtl/>
              </w:rPr>
              <w:tab/>
            </w:r>
          </w:p>
        </w:tc>
      </w:tr>
      <w:tr w:rsidR="009C791A" w:rsidRPr="00937171" w14:paraId="017CA9B8" w14:textId="77777777" w:rsidTr="009A11FE">
        <w:trPr>
          <w:trHeight w:val="258"/>
          <w:jc w:val="center"/>
        </w:trPr>
        <w:tc>
          <w:tcPr>
            <w:tcW w:w="6336" w:type="dxa"/>
            <w:tcBorders>
              <w:top w:val="single" w:sz="4" w:space="0" w:color="auto"/>
              <w:left w:val="single" w:sz="4" w:space="0" w:color="auto"/>
              <w:bottom w:val="single" w:sz="4" w:space="0" w:color="auto"/>
              <w:right w:val="single" w:sz="4" w:space="0" w:color="auto"/>
            </w:tcBorders>
            <w:noWrap/>
            <w:hideMark/>
          </w:tcPr>
          <w:p w14:paraId="1C0B9556"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36CD6E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באנגלית</w:t>
            </w:r>
            <w:r w:rsidRPr="00937171">
              <w:rPr>
                <w:rFonts w:ascii="Arial" w:hAnsi="Arial"/>
                <w:szCs w:val="24"/>
                <w:rtl/>
              </w:rPr>
              <w:t>:</w:t>
            </w:r>
          </w:p>
        </w:tc>
      </w:tr>
      <w:tr w:rsidR="009C791A" w:rsidRPr="00937171" w14:paraId="025F58ED"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2687B6DC"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F7EE68C"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מספר</w:t>
            </w:r>
            <w:r w:rsidRPr="00937171">
              <w:rPr>
                <w:rFonts w:ascii="Arial" w:hAnsi="Arial"/>
                <w:szCs w:val="24"/>
                <w:rtl/>
              </w:rPr>
              <w:t xml:space="preserve"> </w:t>
            </w:r>
            <w:r w:rsidRPr="00937171">
              <w:rPr>
                <w:rFonts w:ascii="Arial" w:hAnsi="Arial" w:hint="eastAsia"/>
                <w:szCs w:val="24"/>
                <w:rtl/>
              </w:rPr>
              <w:t>תעודת</w:t>
            </w:r>
            <w:r w:rsidRPr="00937171">
              <w:rPr>
                <w:rFonts w:ascii="Arial" w:hAnsi="Arial"/>
                <w:szCs w:val="24"/>
                <w:rtl/>
              </w:rPr>
              <w:t xml:space="preserve"> </w:t>
            </w:r>
            <w:r w:rsidRPr="00937171">
              <w:rPr>
                <w:rFonts w:ascii="Arial" w:hAnsi="Arial" w:hint="eastAsia"/>
                <w:szCs w:val="24"/>
                <w:rtl/>
              </w:rPr>
              <w:t>זהות</w:t>
            </w:r>
            <w:r w:rsidRPr="00937171">
              <w:rPr>
                <w:rFonts w:ascii="Arial" w:hAnsi="Arial"/>
                <w:szCs w:val="24"/>
                <w:rtl/>
              </w:rPr>
              <w:t>:</w:t>
            </w:r>
          </w:p>
        </w:tc>
      </w:tr>
      <w:tr w:rsidR="009C791A" w:rsidRPr="00937171" w14:paraId="6D6B6A95"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1EE31F9E"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A40A7A0"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תואר</w:t>
            </w:r>
            <w:r w:rsidRPr="00F44A61">
              <w:rPr>
                <w:rFonts w:ascii="Arial" w:hAnsi="Arial"/>
                <w:sz w:val="22"/>
                <w:szCs w:val="22"/>
                <w:rtl/>
              </w:rPr>
              <w:t>:</w:t>
            </w:r>
          </w:p>
        </w:tc>
      </w:tr>
      <w:tr w:rsidR="009C791A" w:rsidRPr="00937171" w14:paraId="2CFD3704" w14:textId="77777777" w:rsidTr="009A11FE">
        <w:trPr>
          <w:trHeight w:val="326"/>
          <w:jc w:val="center"/>
        </w:trPr>
        <w:tc>
          <w:tcPr>
            <w:tcW w:w="6336" w:type="dxa"/>
            <w:tcBorders>
              <w:top w:val="single" w:sz="4" w:space="0" w:color="auto"/>
              <w:left w:val="single" w:sz="4" w:space="0" w:color="auto"/>
              <w:bottom w:val="single" w:sz="4" w:space="0" w:color="auto"/>
              <w:right w:val="single" w:sz="4" w:space="0" w:color="auto"/>
            </w:tcBorders>
            <w:noWrap/>
            <w:hideMark/>
          </w:tcPr>
          <w:p w14:paraId="4CE4BE94"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E7015B2"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תפקיד</w:t>
            </w:r>
            <w:r w:rsidRPr="00F44A61">
              <w:rPr>
                <w:rFonts w:ascii="Arial" w:hAnsi="Arial"/>
                <w:sz w:val="22"/>
                <w:szCs w:val="22"/>
                <w:rtl/>
              </w:rPr>
              <w:t>:</w:t>
            </w:r>
          </w:p>
        </w:tc>
      </w:tr>
      <w:tr w:rsidR="009C791A" w:rsidRPr="00937171" w14:paraId="209076E0" w14:textId="77777777" w:rsidTr="009A11FE">
        <w:trPr>
          <w:trHeight w:val="227"/>
          <w:jc w:val="center"/>
        </w:trPr>
        <w:tc>
          <w:tcPr>
            <w:tcW w:w="6336" w:type="dxa"/>
            <w:tcBorders>
              <w:top w:val="single" w:sz="4" w:space="0" w:color="auto"/>
              <w:left w:val="single" w:sz="4" w:space="0" w:color="auto"/>
              <w:bottom w:val="single" w:sz="4" w:space="0" w:color="auto"/>
              <w:right w:val="single" w:sz="4" w:space="0" w:color="auto"/>
            </w:tcBorders>
            <w:noWrap/>
            <w:hideMark/>
          </w:tcPr>
          <w:p w14:paraId="093456EB"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7F72D45"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שנת</w:t>
            </w:r>
            <w:r w:rsidRPr="00F44A61">
              <w:rPr>
                <w:rFonts w:ascii="Arial" w:hAnsi="Arial"/>
                <w:sz w:val="22"/>
                <w:szCs w:val="22"/>
                <w:rtl/>
              </w:rPr>
              <w:t xml:space="preserve"> </w:t>
            </w:r>
            <w:r w:rsidRPr="00F44A61">
              <w:rPr>
                <w:rFonts w:ascii="Arial" w:hAnsi="Arial" w:hint="eastAsia"/>
                <w:sz w:val="22"/>
                <w:szCs w:val="22"/>
                <w:rtl/>
              </w:rPr>
              <w:t>לידה</w:t>
            </w:r>
            <w:r w:rsidRPr="00F44A61">
              <w:rPr>
                <w:rFonts w:ascii="Arial" w:hAnsi="Arial"/>
                <w:sz w:val="22"/>
                <w:szCs w:val="22"/>
                <w:rtl/>
              </w:rPr>
              <w:t>:</w:t>
            </w:r>
          </w:p>
        </w:tc>
      </w:tr>
      <w:tr w:rsidR="009C791A" w:rsidRPr="00937171" w14:paraId="293D99A1"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612D3BCD"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F5C0BCE"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טלפונים</w:t>
            </w:r>
            <w:r w:rsidRPr="00F44A61">
              <w:rPr>
                <w:rFonts w:ascii="Arial" w:hAnsi="Arial"/>
                <w:sz w:val="22"/>
                <w:szCs w:val="22"/>
                <w:rtl/>
              </w:rPr>
              <w:t>:</w:t>
            </w:r>
          </w:p>
        </w:tc>
      </w:tr>
      <w:tr w:rsidR="009C791A" w:rsidRPr="00937171" w14:paraId="30EE58AC"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3B3B8D61"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76AB9E8C"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משרד</w:t>
            </w:r>
          </w:p>
        </w:tc>
      </w:tr>
      <w:tr w:rsidR="009C791A" w:rsidRPr="00937171" w14:paraId="43BCF418" w14:textId="77777777" w:rsidTr="009A11FE">
        <w:trPr>
          <w:trHeight w:val="330"/>
          <w:jc w:val="center"/>
        </w:trPr>
        <w:tc>
          <w:tcPr>
            <w:tcW w:w="6336" w:type="dxa"/>
            <w:tcBorders>
              <w:top w:val="single" w:sz="4" w:space="0" w:color="auto"/>
              <w:left w:val="single" w:sz="4" w:space="0" w:color="auto"/>
              <w:bottom w:val="single" w:sz="4" w:space="0" w:color="auto"/>
              <w:right w:val="single" w:sz="4" w:space="0" w:color="auto"/>
            </w:tcBorders>
            <w:noWrap/>
            <w:hideMark/>
          </w:tcPr>
          <w:p w14:paraId="42CC830B"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ACC1E8E"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סלולארי</w:t>
            </w:r>
          </w:p>
        </w:tc>
      </w:tr>
      <w:tr w:rsidR="009C791A" w:rsidRPr="00937171" w14:paraId="3E99B46A" w14:textId="77777777" w:rsidTr="009A11FE">
        <w:trPr>
          <w:trHeight w:val="225"/>
          <w:jc w:val="center"/>
        </w:trPr>
        <w:tc>
          <w:tcPr>
            <w:tcW w:w="6336" w:type="dxa"/>
            <w:tcBorders>
              <w:top w:val="single" w:sz="4" w:space="0" w:color="auto"/>
              <w:left w:val="single" w:sz="4" w:space="0" w:color="auto"/>
              <w:bottom w:val="single" w:sz="4" w:space="0" w:color="auto"/>
              <w:right w:val="single" w:sz="4" w:space="0" w:color="auto"/>
            </w:tcBorders>
            <w:noWrap/>
            <w:hideMark/>
          </w:tcPr>
          <w:p w14:paraId="42ED13A3"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1C1722AB"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פקס</w:t>
            </w:r>
          </w:p>
        </w:tc>
      </w:tr>
      <w:tr w:rsidR="009C791A" w:rsidRPr="00937171" w14:paraId="0C08AA0B" w14:textId="77777777" w:rsidTr="009A11FE">
        <w:trPr>
          <w:trHeight w:val="234"/>
          <w:jc w:val="center"/>
        </w:trPr>
        <w:tc>
          <w:tcPr>
            <w:tcW w:w="6336" w:type="dxa"/>
            <w:tcBorders>
              <w:top w:val="single" w:sz="4" w:space="0" w:color="auto"/>
              <w:left w:val="single" w:sz="4" w:space="0" w:color="auto"/>
              <w:bottom w:val="single" w:sz="4" w:space="0" w:color="auto"/>
              <w:right w:val="single" w:sz="4" w:space="0" w:color="auto"/>
            </w:tcBorders>
            <w:noWrap/>
            <w:hideMark/>
          </w:tcPr>
          <w:p w14:paraId="29AB2C7D"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6D6730E"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דואר</w:t>
            </w:r>
            <w:r w:rsidRPr="00F44A61">
              <w:rPr>
                <w:rFonts w:ascii="Arial" w:hAnsi="Arial"/>
                <w:sz w:val="22"/>
                <w:szCs w:val="22"/>
                <w:rtl/>
              </w:rPr>
              <w:t xml:space="preserve"> </w:t>
            </w:r>
            <w:r w:rsidRPr="00F44A61">
              <w:rPr>
                <w:rFonts w:ascii="Arial" w:hAnsi="Arial" w:hint="eastAsia"/>
                <w:sz w:val="22"/>
                <w:szCs w:val="22"/>
                <w:rtl/>
              </w:rPr>
              <w:t>אלקטרוני</w:t>
            </w:r>
            <w:r w:rsidRPr="00F44A61">
              <w:rPr>
                <w:rFonts w:ascii="Arial" w:hAnsi="Arial"/>
                <w:sz w:val="22"/>
                <w:szCs w:val="22"/>
                <w:rtl/>
              </w:rPr>
              <w:t>:</w:t>
            </w:r>
          </w:p>
        </w:tc>
      </w:tr>
      <w:tr w:rsidR="009C791A" w:rsidRPr="00937171" w14:paraId="02BE9A3F" w14:textId="77777777" w:rsidTr="009A11FE">
        <w:trPr>
          <w:trHeight w:val="223"/>
          <w:jc w:val="center"/>
        </w:trPr>
        <w:tc>
          <w:tcPr>
            <w:tcW w:w="6336" w:type="dxa"/>
            <w:tcBorders>
              <w:top w:val="single" w:sz="4" w:space="0" w:color="auto"/>
              <w:left w:val="single" w:sz="4" w:space="0" w:color="auto"/>
              <w:bottom w:val="single" w:sz="4" w:space="0" w:color="auto"/>
              <w:right w:val="single" w:sz="4" w:space="0" w:color="auto"/>
            </w:tcBorders>
            <w:noWrap/>
            <w:hideMark/>
          </w:tcPr>
          <w:p w14:paraId="43702630" w14:textId="77777777" w:rsidR="009C791A" w:rsidRPr="00F44A61" w:rsidRDefault="009C791A" w:rsidP="009A11FE">
            <w:pPr>
              <w:spacing w:line="360" w:lineRule="auto"/>
              <w:jc w:val="both"/>
              <w:rPr>
                <w:rFonts w:ascii="Arial" w:hAnsi="Arial"/>
                <w:sz w:val="22"/>
                <w:szCs w:val="22"/>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075D023"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כתובת</w:t>
            </w:r>
          </w:p>
        </w:tc>
      </w:tr>
      <w:tr w:rsidR="009C791A" w:rsidRPr="00937171" w14:paraId="76AFB6A5" w14:textId="77777777" w:rsidTr="009A11FE">
        <w:trPr>
          <w:trHeight w:val="502"/>
          <w:jc w:val="center"/>
        </w:trPr>
        <w:tc>
          <w:tcPr>
            <w:tcW w:w="6336" w:type="dxa"/>
            <w:tcBorders>
              <w:top w:val="single" w:sz="4" w:space="0" w:color="auto"/>
              <w:left w:val="single" w:sz="4" w:space="0" w:color="auto"/>
              <w:bottom w:val="single" w:sz="4" w:space="0" w:color="auto"/>
              <w:right w:val="single" w:sz="4" w:space="0" w:color="auto"/>
            </w:tcBorders>
            <w:noWrap/>
            <w:hideMark/>
          </w:tcPr>
          <w:p w14:paraId="653019F5" w14:textId="77777777" w:rsidR="009C791A" w:rsidRPr="00F44A61" w:rsidRDefault="009C791A" w:rsidP="009A11FE">
            <w:pPr>
              <w:spacing w:line="360" w:lineRule="auto"/>
              <w:jc w:val="both"/>
              <w:rPr>
                <w:rFonts w:ascii="Arial" w:hAnsi="Arial"/>
                <w:sz w:val="22"/>
                <w:szCs w:val="22"/>
                <w:rtl/>
              </w:rPr>
            </w:pPr>
            <w:r w:rsidRPr="00F44A61">
              <w:rPr>
                <w:rFonts w:ascii="Arial" w:hAnsi="Arial" w:hint="cs"/>
                <w:b/>
                <w:bCs/>
                <w:i/>
                <w:iCs/>
                <w:sz w:val="22"/>
                <w:szCs w:val="22"/>
                <w:rtl/>
              </w:rPr>
              <w:fldChar w:fldCharType="begin">
                <w:ffData>
                  <w:name w:val="Text2"/>
                  <w:enabled/>
                  <w:calcOnExit w:val="0"/>
                  <w:textInput>
                    <w:default w:val="הקלד כאן"/>
                  </w:textInput>
                </w:ffData>
              </w:fldChar>
            </w:r>
            <w:r w:rsidRPr="00F44A61">
              <w:rPr>
                <w:rFonts w:ascii="Arial" w:hAnsi="Arial"/>
                <w:b/>
                <w:bCs/>
                <w:i/>
                <w:iCs/>
                <w:sz w:val="22"/>
                <w:szCs w:val="22"/>
                <w:rtl/>
              </w:rPr>
              <w:instrText xml:space="preserve"> </w:instrText>
            </w:r>
            <w:r w:rsidRPr="00F44A61">
              <w:rPr>
                <w:rFonts w:ascii="Arial" w:hAnsi="Arial"/>
                <w:b/>
                <w:bCs/>
                <w:i/>
                <w:iCs/>
                <w:sz w:val="22"/>
                <w:szCs w:val="22"/>
              </w:rPr>
              <w:instrText>FORMTEXT</w:instrText>
            </w:r>
            <w:r w:rsidRPr="00F44A61">
              <w:rPr>
                <w:rFonts w:ascii="Arial" w:hAnsi="Arial"/>
                <w:b/>
                <w:bCs/>
                <w:i/>
                <w:iCs/>
                <w:sz w:val="22"/>
                <w:szCs w:val="22"/>
                <w:rtl/>
              </w:rPr>
              <w:instrText xml:space="preserve"> </w:instrText>
            </w:r>
            <w:r w:rsidRPr="00F44A61">
              <w:rPr>
                <w:rFonts w:ascii="Arial" w:hAnsi="Arial" w:hint="cs"/>
                <w:b/>
                <w:bCs/>
                <w:i/>
                <w:iCs/>
                <w:sz w:val="22"/>
                <w:szCs w:val="22"/>
                <w:rtl/>
              </w:rPr>
            </w:r>
            <w:r w:rsidRPr="00F44A61">
              <w:rPr>
                <w:rFonts w:ascii="Arial" w:hAnsi="Arial" w:hint="cs"/>
                <w:b/>
                <w:bCs/>
                <w:i/>
                <w:iCs/>
                <w:sz w:val="22"/>
                <w:szCs w:val="22"/>
                <w:rtl/>
              </w:rPr>
              <w:fldChar w:fldCharType="separate"/>
            </w:r>
            <w:r w:rsidRPr="00F44A61">
              <w:rPr>
                <w:rFonts w:ascii="Arial" w:hAnsi="Arial" w:hint="eastAsia"/>
                <w:b/>
                <w:bCs/>
                <w:i/>
                <w:iCs/>
                <w:noProof/>
                <w:sz w:val="22"/>
                <w:szCs w:val="22"/>
                <w:rtl/>
              </w:rPr>
              <w:t>הקלד</w:t>
            </w:r>
            <w:r w:rsidRPr="00F44A61">
              <w:rPr>
                <w:rFonts w:ascii="Arial" w:hAnsi="Arial"/>
                <w:b/>
                <w:bCs/>
                <w:i/>
                <w:iCs/>
                <w:noProof/>
                <w:sz w:val="22"/>
                <w:szCs w:val="22"/>
                <w:rtl/>
              </w:rPr>
              <w:t xml:space="preserve"> </w:t>
            </w:r>
            <w:r w:rsidRPr="00F44A61">
              <w:rPr>
                <w:rFonts w:ascii="Arial" w:hAnsi="Arial" w:hint="eastAsia"/>
                <w:b/>
                <w:bCs/>
                <w:i/>
                <w:iCs/>
                <w:noProof/>
                <w:sz w:val="22"/>
                <w:szCs w:val="22"/>
                <w:rtl/>
              </w:rPr>
              <w:t>כאן</w:t>
            </w:r>
            <w:r w:rsidRPr="00F44A61">
              <w:rPr>
                <w:rFonts w:ascii="Arial" w:hAnsi="Arial" w:hint="cs"/>
                <w:b/>
                <w:bCs/>
                <w:i/>
                <w:iCs/>
                <w:sz w:val="22"/>
                <w:szCs w:val="22"/>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0160B941" w14:textId="77777777" w:rsidR="009C791A" w:rsidRPr="00F44A61" w:rsidRDefault="009C791A" w:rsidP="009A11FE">
            <w:pPr>
              <w:spacing w:line="360" w:lineRule="auto"/>
              <w:jc w:val="both"/>
              <w:rPr>
                <w:rFonts w:ascii="Arial" w:hAnsi="Arial"/>
                <w:sz w:val="22"/>
                <w:szCs w:val="22"/>
              </w:rPr>
            </w:pPr>
            <w:r w:rsidRPr="00F44A61">
              <w:rPr>
                <w:rFonts w:ascii="Arial" w:hAnsi="Arial" w:hint="eastAsia"/>
                <w:sz w:val="22"/>
                <w:szCs w:val="22"/>
                <w:rtl/>
              </w:rPr>
              <w:t>שטחי</w:t>
            </w:r>
            <w:r w:rsidRPr="00F44A61">
              <w:rPr>
                <w:rFonts w:ascii="Arial" w:hAnsi="Arial" w:hint="cs"/>
                <w:sz w:val="22"/>
                <w:szCs w:val="22"/>
                <w:rtl/>
              </w:rPr>
              <w:t xml:space="preserve"> </w:t>
            </w:r>
            <w:r w:rsidRPr="00F44A61">
              <w:rPr>
                <w:rFonts w:ascii="Arial" w:hAnsi="Arial" w:hint="eastAsia"/>
                <w:sz w:val="22"/>
                <w:szCs w:val="22"/>
                <w:rtl/>
              </w:rPr>
              <w:t>התמחות</w:t>
            </w:r>
            <w:r w:rsidRPr="00F44A61">
              <w:rPr>
                <w:rFonts w:ascii="Arial" w:hAnsi="Arial" w:hint="cs"/>
                <w:sz w:val="22"/>
                <w:szCs w:val="22"/>
                <w:rtl/>
              </w:rPr>
              <w:t xml:space="preserve"> </w:t>
            </w:r>
            <w:r w:rsidRPr="00F44A61">
              <w:rPr>
                <w:rFonts w:ascii="Arial" w:hAnsi="Arial" w:hint="eastAsia"/>
                <w:sz w:val="22"/>
                <w:szCs w:val="22"/>
                <w:rtl/>
              </w:rPr>
              <w:t>מילות</w:t>
            </w:r>
            <w:r w:rsidRPr="00F44A61">
              <w:rPr>
                <w:rFonts w:ascii="Arial" w:hAnsi="Arial" w:hint="cs"/>
                <w:sz w:val="22"/>
                <w:szCs w:val="22"/>
                <w:rtl/>
              </w:rPr>
              <w:t xml:space="preserve"> </w:t>
            </w:r>
            <w:r w:rsidRPr="00F44A61">
              <w:rPr>
                <w:rFonts w:ascii="Arial" w:hAnsi="Arial" w:hint="eastAsia"/>
                <w:sz w:val="22"/>
                <w:szCs w:val="22"/>
                <w:rtl/>
              </w:rPr>
              <w:t>מפת</w:t>
            </w:r>
            <w:r w:rsidRPr="00F44A61">
              <w:rPr>
                <w:rFonts w:ascii="Arial" w:hAnsi="Arial" w:hint="cs"/>
                <w:sz w:val="22"/>
                <w:szCs w:val="22"/>
                <w:rtl/>
              </w:rPr>
              <w:t>ח</w:t>
            </w:r>
          </w:p>
        </w:tc>
      </w:tr>
      <w:tr w:rsidR="009C791A" w:rsidRPr="00937171" w14:paraId="256A3214" w14:textId="77777777" w:rsidTr="009A11FE">
        <w:trPr>
          <w:trHeight w:val="281"/>
          <w:jc w:val="center"/>
        </w:trPr>
        <w:tc>
          <w:tcPr>
            <w:tcW w:w="6336" w:type="dxa"/>
            <w:tcBorders>
              <w:top w:val="single" w:sz="4" w:space="0" w:color="auto"/>
              <w:left w:val="single" w:sz="4" w:space="0" w:color="auto"/>
              <w:bottom w:val="single" w:sz="4" w:space="0" w:color="auto"/>
              <w:right w:val="single" w:sz="4" w:space="0" w:color="auto"/>
            </w:tcBorders>
            <w:hideMark/>
          </w:tcPr>
          <w:p w14:paraId="444F6562" w14:textId="77777777" w:rsidR="009C791A" w:rsidRPr="00937171" w:rsidRDefault="009C791A" w:rsidP="009A11FE">
            <w:pPr>
              <w:spacing w:line="360" w:lineRule="auto"/>
              <w:jc w:val="both"/>
              <w:rPr>
                <w:rFonts w:ascii="Arial" w:hAnsi="Arial"/>
                <w:b/>
                <w:bCs/>
                <w:szCs w:val="24"/>
              </w:rPr>
            </w:pPr>
            <w:r w:rsidRPr="00937171">
              <w:rPr>
                <w:rFonts w:ascii="Arial" w:hAnsi="Arial" w:hint="cs"/>
                <w:b/>
                <w:bCs/>
                <w:szCs w:val="24"/>
                <w:rtl/>
              </w:rPr>
              <w:lastRenderedPageBreak/>
              <w:t xml:space="preserve">   פרטים</w:t>
            </w:r>
          </w:p>
        </w:tc>
        <w:tc>
          <w:tcPr>
            <w:tcW w:w="2835" w:type="dxa"/>
            <w:tcBorders>
              <w:top w:val="single" w:sz="4" w:space="0" w:color="auto"/>
              <w:left w:val="single" w:sz="4" w:space="0" w:color="auto"/>
              <w:bottom w:val="single" w:sz="4" w:space="0" w:color="auto"/>
              <w:right w:val="single" w:sz="4" w:space="0" w:color="auto"/>
            </w:tcBorders>
            <w:hideMark/>
          </w:tcPr>
          <w:p w14:paraId="34F13AD1" w14:textId="77777777" w:rsidR="009C791A" w:rsidRPr="00937171" w:rsidRDefault="009C791A" w:rsidP="009A11FE">
            <w:pPr>
              <w:spacing w:line="360" w:lineRule="auto"/>
              <w:jc w:val="both"/>
              <w:rPr>
                <w:rFonts w:ascii="Arial" w:hAnsi="Arial"/>
                <w:b/>
                <w:bCs/>
                <w:szCs w:val="24"/>
              </w:rPr>
            </w:pPr>
            <w:r w:rsidRPr="00937171">
              <w:rPr>
                <w:rFonts w:ascii="Arial" w:hAnsi="Arial" w:hint="eastAsia"/>
                <w:b/>
                <w:bCs/>
                <w:szCs w:val="24"/>
                <w:rtl/>
              </w:rPr>
              <w:t>מבצע</w:t>
            </w:r>
            <w:r w:rsidRPr="00937171">
              <w:rPr>
                <w:rFonts w:ascii="Arial" w:hAnsi="Arial"/>
                <w:b/>
                <w:bCs/>
                <w:szCs w:val="24"/>
                <w:rtl/>
              </w:rPr>
              <w:t xml:space="preserve"> </w:t>
            </w:r>
            <w:r w:rsidRPr="00937171">
              <w:rPr>
                <w:rFonts w:ascii="Arial" w:hAnsi="Arial" w:hint="eastAsia"/>
                <w:b/>
                <w:bCs/>
                <w:szCs w:val="24"/>
                <w:rtl/>
              </w:rPr>
              <w:t>מס</w:t>
            </w:r>
            <w:r w:rsidRPr="00937171">
              <w:rPr>
                <w:rFonts w:ascii="Arial" w:hAnsi="Arial"/>
                <w:b/>
                <w:bCs/>
                <w:szCs w:val="24"/>
                <w:rtl/>
              </w:rPr>
              <w:t xml:space="preserve">' </w:t>
            </w:r>
            <w:r w:rsidRPr="00937171">
              <w:rPr>
                <w:rFonts w:ascii="Arial" w:hAnsi="Arial" w:hint="cs"/>
                <w:b/>
                <w:bCs/>
                <w:szCs w:val="24"/>
                <w:rtl/>
              </w:rPr>
              <w:t>3</w:t>
            </w:r>
          </w:p>
        </w:tc>
      </w:tr>
      <w:tr w:rsidR="009C791A" w:rsidRPr="00937171" w14:paraId="278CB0E0"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760FEE0C"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C2C38D2"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בעברית</w:t>
            </w:r>
            <w:r w:rsidRPr="00937171">
              <w:rPr>
                <w:rFonts w:ascii="Arial" w:hAnsi="Arial"/>
                <w:szCs w:val="24"/>
                <w:rtl/>
              </w:rPr>
              <w:t>:</w:t>
            </w:r>
            <w:r w:rsidRPr="00937171">
              <w:rPr>
                <w:rFonts w:ascii="Arial" w:hAnsi="Arial"/>
                <w:szCs w:val="24"/>
                <w:rtl/>
              </w:rPr>
              <w:tab/>
            </w:r>
          </w:p>
        </w:tc>
      </w:tr>
      <w:tr w:rsidR="009C791A" w:rsidRPr="00937171" w14:paraId="6EDD887E" w14:textId="77777777" w:rsidTr="009A11FE">
        <w:trPr>
          <w:trHeight w:val="258"/>
          <w:jc w:val="center"/>
        </w:trPr>
        <w:tc>
          <w:tcPr>
            <w:tcW w:w="6336" w:type="dxa"/>
            <w:tcBorders>
              <w:top w:val="single" w:sz="4" w:space="0" w:color="auto"/>
              <w:left w:val="single" w:sz="4" w:space="0" w:color="auto"/>
              <w:bottom w:val="single" w:sz="4" w:space="0" w:color="auto"/>
              <w:right w:val="single" w:sz="4" w:space="0" w:color="auto"/>
            </w:tcBorders>
            <w:noWrap/>
            <w:hideMark/>
          </w:tcPr>
          <w:p w14:paraId="5B6A3A05"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540B7F2"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בעברית</w:t>
            </w:r>
            <w:r w:rsidRPr="00937171">
              <w:rPr>
                <w:rFonts w:ascii="Arial" w:hAnsi="Arial"/>
                <w:szCs w:val="24"/>
                <w:rtl/>
              </w:rPr>
              <w:t>:</w:t>
            </w:r>
          </w:p>
        </w:tc>
      </w:tr>
      <w:tr w:rsidR="009C791A" w:rsidRPr="00937171" w14:paraId="473DE33D"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43CA31D9"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EE73736"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באנגלית</w:t>
            </w:r>
            <w:r w:rsidRPr="00937171">
              <w:rPr>
                <w:rFonts w:ascii="Arial" w:hAnsi="Arial"/>
                <w:szCs w:val="24"/>
                <w:rtl/>
              </w:rPr>
              <w:t>:</w:t>
            </w:r>
            <w:r w:rsidRPr="00937171">
              <w:rPr>
                <w:rFonts w:ascii="Arial" w:hAnsi="Arial"/>
                <w:szCs w:val="24"/>
                <w:rtl/>
              </w:rPr>
              <w:tab/>
            </w:r>
          </w:p>
        </w:tc>
      </w:tr>
      <w:tr w:rsidR="009C791A" w:rsidRPr="00937171" w14:paraId="65E2B8F1" w14:textId="77777777" w:rsidTr="009A11FE">
        <w:trPr>
          <w:trHeight w:val="258"/>
          <w:jc w:val="center"/>
        </w:trPr>
        <w:tc>
          <w:tcPr>
            <w:tcW w:w="6336" w:type="dxa"/>
            <w:tcBorders>
              <w:top w:val="single" w:sz="4" w:space="0" w:color="auto"/>
              <w:left w:val="single" w:sz="4" w:space="0" w:color="auto"/>
              <w:bottom w:val="single" w:sz="4" w:space="0" w:color="auto"/>
              <w:right w:val="single" w:sz="4" w:space="0" w:color="auto"/>
            </w:tcBorders>
            <w:noWrap/>
            <w:hideMark/>
          </w:tcPr>
          <w:p w14:paraId="2C438616"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57BB530"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באנגלית</w:t>
            </w:r>
            <w:r w:rsidRPr="00937171">
              <w:rPr>
                <w:rFonts w:ascii="Arial" w:hAnsi="Arial"/>
                <w:szCs w:val="24"/>
                <w:rtl/>
              </w:rPr>
              <w:t>:</w:t>
            </w:r>
          </w:p>
        </w:tc>
      </w:tr>
      <w:tr w:rsidR="009C791A" w:rsidRPr="00937171" w14:paraId="62CEDCAC"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45DDF2D5"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EB9A3D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מספר</w:t>
            </w:r>
            <w:r w:rsidRPr="00937171">
              <w:rPr>
                <w:rFonts w:ascii="Arial" w:hAnsi="Arial"/>
                <w:szCs w:val="24"/>
                <w:rtl/>
              </w:rPr>
              <w:t xml:space="preserve"> </w:t>
            </w:r>
            <w:r w:rsidRPr="00937171">
              <w:rPr>
                <w:rFonts w:ascii="Arial" w:hAnsi="Arial" w:hint="eastAsia"/>
                <w:szCs w:val="24"/>
                <w:rtl/>
              </w:rPr>
              <w:t>תעודת</w:t>
            </w:r>
            <w:r w:rsidRPr="00937171">
              <w:rPr>
                <w:rFonts w:ascii="Arial" w:hAnsi="Arial"/>
                <w:szCs w:val="24"/>
                <w:rtl/>
              </w:rPr>
              <w:t xml:space="preserve"> </w:t>
            </w:r>
            <w:r w:rsidRPr="00937171">
              <w:rPr>
                <w:rFonts w:ascii="Arial" w:hAnsi="Arial" w:hint="eastAsia"/>
                <w:szCs w:val="24"/>
                <w:rtl/>
              </w:rPr>
              <w:t>זהות</w:t>
            </w:r>
            <w:r w:rsidRPr="00937171">
              <w:rPr>
                <w:rFonts w:ascii="Arial" w:hAnsi="Arial"/>
                <w:szCs w:val="24"/>
                <w:rtl/>
              </w:rPr>
              <w:t>:</w:t>
            </w:r>
          </w:p>
        </w:tc>
      </w:tr>
      <w:tr w:rsidR="009C791A" w:rsidRPr="00937171" w14:paraId="6B78D71C"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34F4989D"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68F889E"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תואר</w:t>
            </w:r>
            <w:r w:rsidRPr="00937171">
              <w:rPr>
                <w:rFonts w:ascii="Arial" w:hAnsi="Arial"/>
                <w:szCs w:val="24"/>
                <w:rtl/>
              </w:rPr>
              <w:t>:</w:t>
            </w:r>
          </w:p>
        </w:tc>
      </w:tr>
      <w:tr w:rsidR="009C791A" w:rsidRPr="00937171" w14:paraId="4FBBAE80" w14:textId="77777777" w:rsidTr="009A11FE">
        <w:trPr>
          <w:trHeight w:val="326"/>
          <w:jc w:val="center"/>
        </w:trPr>
        <w:tc>
          <w:tcPr>
            <w:tcW w:w="6336" w:type="dxa"/>
            <w:tcBorders>
              <w:top w:val="single" w:sz="4" w:space="0" w:color="auto"/>
              <w:left w:val="single" w:sz="4" w:space="0" w:color="auto"/>
              <w:bottom w:val="single" w:sz="4" w:space="0" w:color="auto"/>
              <w:right w:val="single" w:sz="4" w:space="0" w:color="auto"/>
            </w:tcBorders>
            <w:noWrap/>
            <w:hideMark/>
          </w:tcPr>
          <w:p w14:paraId="15E1327A"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B5A3BF9"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תפקיד</w:t>
            </w:r>
            <w:r w:rsidRPr="00937171">
              <w:rPr>
                <w:rFonts w:ascii="Arial" w:hAnsi="Arial"/>
                <w:szCs w:val="24"/>
                <w:rtl/>
              </w:rPr>
              <w:t>:</w:t>
            </w:r>
          </w:p>
        </w:tc>
      </w:tr>
      <w:tr w:rsidR="009C791A" w:rsidRPr="00937171" w14:paraId="60281766" w14:textId="77777777" w:rsidTr="009A11FE">
        <w:trPr>
          <w:trHeight w:val="227"/>
          <w:jc w:val="center"/>
        </w:trPr>
        <w:tc>
          <w:tcPr>
            <w:tcW w:w="6336" w:type="dxa"/>
            <w:tcBorders>
              <w:top w:val="single" w:sz="4" w:space="0" w:color="auto"/>
              <w:left w:val="single" w:sz="4" w:space="0" w:color="auto"/>
              <w:bottom w:val="single" w:sz="4" w:space="0" w:color="auto"/>
              <w:right w:val="single" w:sz="4" w:space="0" w:color="auto"/>
            </w:tcBorders>
            <w:noWrap/>
            <w:hideMark/>
          </w:tcPr>
          <w:p w14:paraId="6E2245D4"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3DDD459"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שנת</w:t>
            </w:r>
            <w:r w:rsidRPr="00937171">
              <w:rPr>
                <w:rFonts w:ascii="Arial" w:hAnsi="Arial"/>
                <w:szCs w:val="24"/>
                <w:rtl/>
              </w:rPr>
              <w:t xml:space="preserve"> </w:t>
            </w:r>
            <w:r w:rsidRPr="00937171">
              <w:rPr>
                <w:rFonts w:ascii="Arial" w:hAnsi="Arial" w:hint="eastAsia"/>
                <w:szCs w:val="24"/>
                <w:rtl/>
              </w:rPr>
              <w:t>לידה</w:t>
            </w:r>
            <w:r w:rsidRPr="00937171">
              <w:rPr>
                <w:rFonts w:ascii="Arial" w:hAnsi="Arial"/>
                <w:szCs w:val="24"/>
                <w:rtl/>
              </w:rPr>
              <w:t>:</w:t>
            </w:r>
          </w:p>
        </w:tc>
      </w:tr>
      <w:tr w:rsidR="009C791A" w:rsidRPr="00937171" w14:paraId="3D8452AC"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7D167F50"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631F2967"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טלפונים</w:t>
            </w:r>
            <w:r w:rsidRPr="00937171">
              <w:rPr>
                <w:rFonts w:ascii="Arial" w:hAnsi="Arial"/>
                <w:szCs w:val="24"/>
                <w:rtl/>
              </w:rPr>
              <w:t>:</w:t>
            </w:r>
          </w:p>
        </w:tc>
      </w:tr>
      <w:tr w:rsidR="009C791A" w:rsidRPr="00937171" w14:paraId="492BF56F"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18646CCC"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5FAE9F8E"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משרד</w:t>
            </w:r>
          </w:p>
        </w:tc>
      </w:tr>
      <w:tr w:rsidR="009C791A" w:rsidRPr="00937171" w14:paraId="5CFFF7C1" w14:textId="77777777" w:rsidTr="009A11FE">
        <w:trPr>
          <w:trHeight w:val="330"/>
          <w:jc w:val="center"/>
        </w:trPr>
        <w:tc>
          <w:tcPr>
            <w:tcW w:w="6336" w:type="dxa"/>
            <w:tcBorders>
              <w:top w:val="single" w:sz="4" w:space="0" w:color="auto"/>
              <w:left w:val="single" w:sz="4" w:space="0" w:color="auto"/>
              <w:bottom w:val="single" w:sz="4" w:space="0" w:color="auto"/>
              <w:right w:val="single" w:sz="4" w:space="0" w:color="auto"/>
            </w:tcBorders>
            <w:noWrap/>
            <w:hideMark/>
          </w:tcPr>
          <w:p w14:paraId="36737DEA"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7B244A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סלולארי</w:t>
            </w:r>
          </w:p>
        </w:tc>
      </w:tr>
      <w:tr w:rsidR="009C791A" w:rsidRPr="00937171" w14:paraId="26BC49F4" w14:textId="77777777" w:rsidTr="009A11FE">
        <w:trPr>
          <w:trHeight w:val="225"/>
          <w:jc w:val="center"/>
        </w:trPr>
        <w:tc>
          <w:tcPr>
            <w:tcW w:w="6336" w:type="dxa"/>
            <w:tcBorders>
              <w:top w:val="single" w:sz="4" w:space="0" w:color="auto"/>
              <w:left w:val="single" w:sz="4" w:space="0" w:color="auto"/>
              <w:bottom w:val="single" w:sz="4" w:space="0" w:color="auto"/>
              <w:right w:val="single" w:sz="4" w:space="0" w:color="auto"/>
            </w:tcBorders>
            <w:noWrap/>
            <w:hideMark/>
          </w:tcPr>
          <w:p w14:paraId="62D09F72"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7881CDAC"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פקס</w:t>
            </w:r>
          </w:p>
        </w:tc>
      </w:tr>
      <w:tr w:rsidR="009C791A" w:rsidRPr="00937171" w14:paraId="2B82E5D1" w14:textId="77777777" w:rsidTr="009A11FE">
        <w:trPr>
          <w:trHeight w:val="234"/>
          <w:jc w:val="center"/>
        </w:trPr>
        <w:tc>
          <w:tcPr>
            <w:tcW w:w="6336" w:type="dxa"/>
            <w:tcBorders>
              <w:top w:val="single" w:sz="4" w:space="0" w:color="auto"/>
              <w:left w:val="single" w:sz="4" w:space="0" w:color="auto"/>
              <w:bottom w:val="single" w:sz="4" w:space="0" w:color="auto"/>
              <w:right w:val="single" w:sz="4" w:space="0" w:color="auto"/>
            </w:tcBorders>
            <w:noWrap/>
            <w:hideMark/>
          </w:tcPr>
          <w:p w14:paraId="206DE2E5"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2A62915"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דואר</w:t>
            </w:r>
            <w:r w:rsidRPr="00937171">
              <w:rPr>
                <w:rFonts w:ascii="Arial" w:hAnsi="Arial"/>
                <w:szCs w:val="24"/>
                <w:rtl/>
              </w:rPr>
              <w:t xml:space="preserve"> </w:t>
            </w:r>
            <w:r w:rsidRPr="00937171">
              <w:rPr>
                <w:rFonts w:ascii="Arial" w:hAnsi="Arial" w:hint="eastAsia"/>
                <w:szCs w:val="24"/>
                <w:rtl/>
              </w:rPr>
              <w:t>אלקטרוני</w:t>
            </w:r>
            <w:r w:rsidRPr="00937171">
              <w:rPr>
                <w:rFonts w:ascii="Arial" w:hAnsi="Arial"/>
                <w:szCs w:val="24"/>
                <w:rtl/>
              </w:rPr>
              <w:t>:</w:t>
            </w:r>
          </w:p>
        </w:tc>
      </w:tr>
      <w:tr w:rsidR="009C791A" w:rsidRPr="00937171" w14:paraId="1C7F1599" w14:textId="77777777" w:rsidTr="009A11FE">
        <w:trPr>
          <w:trHeight w:val="223"/>
          <w:jc w:val="center"/>
        </w:trPr>
        <w:tc>
          <w:tcPr>
            <w:tcW w:w="6336" w:type="dxa"/>
            <w:tcBorders>
              <w:top w:val="single" w:sz="4" w:space="0" w:color="auto"/>
              <w:left w:val="single" w:sz="4" w:space="0" w:color="auto"/>
              <w:bottom w:val="single" w:sz="4" w:space="0" w:color="auto"/>
              <w:right w:val="single" w:sz="4" w:space="0" w:color="auto"/>
            </w:tcBorders>
            <w:noWrap/>
            <w:hideMark/>
          </w:tcPr>
          <w:p w14:paraId="57B75EF0"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0C1F920"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כתובת</w:t>
            </w:r>
          </w:p>
        </w:tc>
      </w:tr>
      <w:tr w:rsidR="009C791A" w:rsidRPr="00937171" w14:paraId="3F0A5ABF" w14:textId="77777777" w:rsidTr="009A11FE">
        <w:trPr>
          <w:trHeight w:val="502"/>
          <w:jc w:val="center"/>
        </w:trPr>
        <w:tc>
          <w:tcPr>
            <w:tcW w:w="6336" w:type="dxa"/>
            <w:tcBorders>
              <w:top w:val="single" w:sz="4" w:space="0" w:color="auto"/>
              <w:left w:val="single" w:sz="4" w:space="0" w:color="auto"/>
              <w:bottom w:val="single" w:sz="4" w:space="0" w:color="auto"/>
              <w:right w:val="single" w:sz="4" w:space="0" w:color="auto"/>
            </w:tcBorders>
            <w:noWrap/>
            <w:hideMark/>
          </w:tcPr>
          <w:p w14:paraId="526C414F" w14:textId="77777777" w:rsidR="009C791A" w:rsidRPr="00937171" w:rsidRDefault="009C791A" w:rsidP="009A11FE">
            <w:pPr>
              <w:spacing w:line="360" w:lineRule="auto"/>
              <w:jc w:val="both"/>
              <w:rPr>
                <w:rFonts w:ascii="Arial" w:hAnsi="Arial"/>
                <w:szCs w:val="24"/>
                <w:rtl/>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E124C6B"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שטחי</w:t>
            </w:r>
            <w:r w:rsidRPr="00937171">
              <w:rPr>
                <w:rFonts w:ascii="Arial" w:hAnsi="Arial" w:hint="cs"/>
                <w:szCs w:val="24"/>
                <w:rtl/>
              </w:rPr>
              <w:t xml:space="preserve"> </w:t>
            </w:r>
            <w:r w:rsidRPr="00937171">
              <w:rPr>
                <w:rFonts w:ascii="Arial" w:hAnsi="Arial" w:hint="eastAsia"/>
                <w:szCs w:val="24"/>
                <w:rtl/>
              </w:rPr>
              <w:t>התמחות</w:t>
            </w:r>
            <w:r w:rsidRPr="00937171">
              <w:rPr>
                <w:rFonts w:ascii="Arial" w:hAnsi="Arial" w:hint="cs"/>
                <w:szCs w:val="24"/>
                <w:rtl/>
              </w:rPr>
              <w:t xml:space="preserve"> </w:t>
            </w:r>
            <w:r w:rsidRPr="00937171">
              <w:rPr>
                <w:rFonts w:ascii="Arial" w:hAnsi="Arial" w:hint="eastAsia"/>
                <w:szCs w:val="24"/>
                <w:rtl/>
              </w:rPr>
              <w:t>מילות</w:t>
            </w:r>
            <w:r w:rsidRPr="00937171">
              <w:rPr>
                <w:rFonts w:ascii="Arial" w:hAnsi="Arial" w:hint="cs"/>
                <w:szCs w:val="24"/>
                <w:rtl/>
              </w:rPr>
              <w:t xml:space="preserve"> </w:t>
            </w:r>
            <w:r w:rsidRPr="00937171">
              <w:rPr>
                <w:rFonts w:ascii="Arial" w:hAnsi="Arial" w:hint="eastAsia"/>
                <w:szCs w:val="24"/>
                <w:rtl/>
              </w:rPr>
              <w:t>מפת</w:t>
            </w:r>
            <w:r w:rsidRPr="00937171">
              <w:rPr>
                <w:rFonts w:ascii="Arial" w:hAnsi="Arial" w:hint="cs"/>
                <w:szCs w:val="24"/>
                <w:rtl/>
              </w:rPr>
              <w:t>ח</w:t>
            </w:r>
          </w:p>
        </w:tc>
      </w:tr>
    </w:tbl>
    <w:p w14:paraId="0B481BDE" w14:textId="77777777" w:rsidR="009C791A" w:rsidRPr="00937171" w:rsidRDefault="009C791A" w:rsidP="009C791A">
      <w:pPr>
        <w:spacing w:line="360" w:lineRule="auto"/>
        <w:jc w:val="both"/>
        <w:rPr>
          <w:rFonts w:ascii="Arial" w:hAnsi="Arial"/>
          <w:szCs w:val="24"/>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למילוי פרטי אנשי קשר"/>
        <w:tblDescription w:val="שמות מלאים בעברית באנגלית, ת.ז., תואר, שנת לידה, תפקיד, דרכי קשר, שטחי התמחות."/>
      </w:tblPr>
      <w:tblGrid>
        <w:gridCol w:w="6336"/>
        <w:gridCol w:w="2835"/>
      </w:tblGrid>
      <w:tr w:rsidR="009C791A" w:rsidRPr="00937171" w14:paraId="250D2A2B" w14:textId="77777777" w:rsidTr="009A11FE">
        <w:trPr>
          <w:trHeight w:val="281"/>
          <w:jc w:val="center"/>
        </w:trPr>
        <w:tc>
          <w:tcPr>
            <w:tcW w:w="6336" w:type="dxa"/>
            <w:tcBorders>
              <w:top w:val="single" w:sz="4" w:space="0" w:color="auto"/>
              <w:left w:val="single" w:sz="4" w:space="0" w:color="auto"/>
              <w:bottom w:val="single" w:sz="4" w:space="0" w:color="auto"/>
              <w:right w:val="single" w:sz="4" w:space="0" w:color="auto"/>
            </w:tcBorders>
            <w:hideMark/>
          </w:tcPr>
          <w:p w14:paraId="6861DC40" w14:textId="77777777" w:rsidR="009C791A" w:rsidRPr="00937171" w:rsidRDefault="009C791A" w:rsidP="009A11FE">
            <w:pPr>
              <w:spacing w:line="360" w:lineRule="auto"/>
              <w:jc w:val="both"/>
              <w:rPr>
                <w:rFonts w:ascii="Arial" w:hAnsi="Arial"/>
                <w:b/>
                <w:bCs/>
                <w:szCs w:val="24"/>
              </w:rPr>
            </w:pPr>
            <w:r w:rsidRPr="00937171">
              <w:rPr>
                <w:rFonts w:ascii="Arial" w:hAnsi="Arial" w:hint="cs"/>
                <w:b/>
                <w:bCs/>
                <w:szCs w:val="24"/>
                <w:rtl/>
              </w:rPr>
              <w:t xml:space="preserve">   פרטים</w:t>
            </w:r>
          </w:p>
        </w:tc>
        <w:tc>
          <w:tcPr>
            <w:tcW w:w="2835" w:type="dxa"/>
            <w:tcBorders>
              <w:top w:val="single" w:sz="4" w:space="0" w:color="auto"/>
              <w:left w:val="single" w:sz="4" w:space="0" w:color="auto"/>
              <w:bottom w:val="single" w:sz="4" w:space="0" w:color="auto"/>
              <w:right w:val="single" w:sz="4" w:space="0" w:color="auto"/>
            </w:tcBorders>
            <w:hideMark/>
          </w:tcPr>
          <w:p w14:paraId="0D4B83D5" w14:textId="77777777" w:rsidR="009C791A" w:rsidRPr="00937171" w:rsidRDefault="009C791A" w:rsidP="009A11FE">
            <w:pPr>
              <w:spacing w:line="360" w:lineRule="auto"/>
              <w:jc w:val="both"/>
              <w:rPr>
                <w:rFonts w:ascii="Arial" w:hAnsi="Arial"/>
                <w:b/>
                <w:bCs/>
                <w:szCs w:val="24"/>
              </w:rPr>
            </w:pPr>
            <w:r w:rsidRPr="00937171">
              <w:rPr>
                <w:rFonts w:ascii="Arial" w:hAnsi="Arial" w:hint="eastAsia"/>
                <w:b/>
                <w:bCs/>
                <w:szCs w:val="24"/>
                <w:rtl/>
              </w:rPr>
              <w:t>מבצע</w:t>
            </w:r>
            <w:r w:rsidRPr="00937171">
              <w:rPr>
                <w:rFonts w:ascii="Arial" w:hAnsi="Arial"/>
                <w:b/>
                <w:bCs/>
                <w:szCs w:val="24"/>
                <w:rtl/>
              </w:rPr>
              <w:t xml:space="preserve"> </w:t>
            </w:r>
            <w:r w:rsidRPr="00937171">
              <w:rPr>
                <w:rFonts w:ascii="Arial" w:hAnsi="Arial" w:hint="eastAsia"/>
                <w:b/>
                <w:bCs/>
                <w:szCs w:val="24"/>
                <w:rtl/>
              </w:rPr>
              <w:t>מס</w:t>
            </w:r>
            <w:r w:rsidRPr="00937171">
              <w:rPr>
                <w:rFonts w:ascii="Arial" w:hAnsi="Arial"/>
                <w:b/>
                <w:bCs/>
                <w:szCs w:val="24"/>
                <w:rtl/>
              </w:rPr>
              <w:t xml:space="preserve">' </w:t>
            </w:r>
            <w:r w:rsidRPr="00937171">
              <w:rPr>
                <w:rFonts w:ascii="Arial" w:hAnsi="Arial" w:hint="cs"/>
                <w:b/>
                <w:bCs/>
                <w:szCs w:val="24"/>
                <w:rtl/>
              </w:rPr>
              <w:t>4</w:t>
            </w:r>
          </w:p>
        </w:tc>
      </w:tr>
      <w:tr w:rsidR="009C791A" w:rsidRPr="00937171" w14:paraId="06828140"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05177869"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072FDE1"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בעברית</w:t>
            </w:r>
            <w:r w:rsidRPr="00937171">
              <w:rPr>
                <w:rFonts w:ascii="Arial" w:hAnsi="Arial"/>
                <w:szCs w:val="24"/>
                <w:rtl/>
              </w:rPr>
              <w:t>:</w:t>
            </w:r>
            <w:r w:rsidRPr="00937171">
              <w:rPr>
                <w:rFonts w:ascii="Arial" w:hAnsi="Arial"/>
                <w:szCs w:val="24"/>
                <w:rtl/>
              </w:rPr>
              <w:tab/>
            </w:r>
          </w:p>
        </w:tc>
      </w:tr>
      <w:tr w:rsidR="009C791A" w:rsidRPr="00937171" w14:paraId="0401228A" w14:textId="77777777" w:rsidTr="009A11FE">
        <w:trPr>
          <w:trHeight w:val="258"/>
          <w:jc w:val="center"/>
        </w:trPr>
        <w:tc>
          <w:tcPr>
            <w:tcW w:w="6336" w:type="dxa"/>
            <w:tcBorders>
              <w:top w:val="single" w:sz="4" w:space="0" w:color="auto"/>
              <w:left w:val="single" w:sz="4" w:space="0" w:color="auto"/>
              <w:bottom w:val="single" w:sz="4" w:space="0" w:color="auto"/>
              <w:right w:val="single" w:sz="4" w:space="0" w:color="auto"/>
            </w:tcBorders>
            <w:noWrap/>
            <w:hideMark/>
          </w:tcPr>
          <w:p w14:paraId="57A525ED"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75ACDF58"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בעברית</w:t>
            </w:r>
            <w:r w:rsidRPr="00937171">
              <w:rPr>
                <w:rFonts w:ascii="Arial" w:hAnsi="Arial"/>
                <w:szCs w:val="24"/>
                <w:rtl/>
              </w:rPr>
              <w:t>:</w:t>
            </w:r>
          </w:p>
        </w:tc>
      </w:tr>
      <w:tr w:rsidR="009C791A" w:rsidRPr="00937171" w14:paraId="298A7856"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3A96CD71"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46544290" w14:textId="77777777" w:rsidR="009C791A" w:rsidRPr="00937171" w:rsidRDefault="009C791A" w:rsidP="009A11FE">
            <w:pPr>
              <w:tabs>
                <w:tab w:val="right" w:pos="2619"/>
              </w:tabs>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משפחה</w:t>
            </w:r>
            <w:r w:rsidRPr="00937171">
              <w:rPr>
                <w:rFonts w:ascii="Arial" w:hAnsi="Arial" w:hint="cs"/>
                <w:szCs w:val="24"/>
                <w:rtl/>
              </w:rPr>
              <w:t xml:space="preserve"> באנגלית</w:t>
            </w:r>
            <w:r w:rsidRPr="00937171">
              <w:rPr>
                <w:rFonts w:ascii="Arial" w:hAnsi="Arial"/>
                <w:szCs w:val="24"/>
                <w:rtl/>
              </w:rPr>
              <w:t>:</w:t>
            </w:r>
            <w:r w:rsidRPr="00937171">
              <w:rPr>
                <w:rFonts w:ascii="Arial" w:hAnsi="Arial"/>
                <w:szCs w:val="24"/>
                <w:rtl/>
              </w:rPr>
              <w:tab/>
            </w:r>
          </w:p>
        </w:tc>
      </w:tr>
      <w:tr w:rsidR="009C791A" w:rsidRPr="00937171" w14:paraId="3BC86829" w14:textId="77777777" w:rsidTr="009A11FE">
        <w:trPr>
          <w:trHeight w:val="258"/>
          <w:jc w:val="center"/>
        </w:trPr>
        <w:tc>
          <w:tcPr>
            <w:tcW w:w="6336" w:type="dxa"/>
            <w:tcBorders>
              <w:top w:val="single" w:sz="4" w:space="0" w:color="auto"/>
              <w:left w:val="single" w:sz="4" w:space="0" w:color="auto"/>
              <w:bottom w:val="single" w:sz="4" w:space="0" w:color="auto"/>
              <w:right w:val="single" w:sz="4" w:space="0" w:color="auto"/>
            </w:tcBorders>
            <w:noWrap/>
            <w:hideMark/>
          </w:tcPr>
          <w:p w14:paraId="403755E8"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5E776E1"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פרטי</w:t>
            </w:r>
            <w:r w:rsidRPr="00937171">
              <w:rPr>
                <w:rFonts w:ascii="Arial" w:hAnsi="Arial" w:hint="cs"/>
                <w:szCs w:val="24"/>
                <w:rtl/>
              </w:rPr>
              <w:t xml:space="preserve"> באנגלית</w:t>
            </w:r>
            <w:r w:rsidRPr="00937171">
              <w:rPr>
                <w:rFonts w:ascii="Arial" w:hAnsi="Arial"/>
                <w:szCs w:val="24"/>
                <w:rtl/>
              </w:rPr>
              <w:t>:</w:t>
            </w:r>
          </w:p>
        </w:tc>
      </w:tr>
      <w:tr w:rsidR="009C791A" w:rsidRPr="00937171" w14:paraId="38BC056B"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1250BF3E"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EC578E7"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מספר</w:t>
            </w:r>
            <w:r w:rsidRPr="00937171">
              <w:rPr>
                <w:rFonts w:ascii="Arial" w:hAnsi="Arial"/>
                <w:szCs w:val="24"/>
                <w:rtl/>
              </w:rPr>
              <w:t xml:space="preserve"> </w:t>
            </w:r>
            <w:r w:rsidRPr="00937171">
              <w:rPr>
                <w:rFonts w:ascii="Arial" w:hAnsi="Arial" w:hint="eastAsia"/>
                <w:szCs w:val="24"/>
                <w:rtl/>
              </w:rPr>
              <w:t>תעודת</w:t>
            </w:r>
            <w:r w:rsidRPr="00937171">
              <w:rPr>
                <w:rFonts w:ascii="Arial" w:hAnsi="Arial"/>
                <w:szCs w:val="24"/>
                <w:rtl/>
              </w:rPr>
              <w:t xml:space="preserve"> </w:t>
            </w:r>
            <w:r w:rsidRPr="00937171">
              <w:rPr>
                <w:rFonts w:ascii="Arial" w:hAnsi="Arial" w:hint="eastAsia"/>
                <w:szCs w:val="24"/>
                <w:rtl/>
              </w:rPr>
              <w:t>זהות</w:t>
            </w:r>
            <w:r w:rsidRPr="00937171">
              <w:rPr>
                <w:rFonts w:ascii="Arial" w:hAnsi="Arial"/>
                <w:szCs w:val="24"/>
                <w:rtl/>
              </w:rPr>
              <w:t>:</w:t>
            </w:r>
          </w:p>
        </w:tc>
      </w:tr>
      <w:tr w:rsidR="009C791A" w:rsidRPr="00937171" w14:paraId="2BEBDE69"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2028A8FF"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2E81148"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תואר</w:t>
            </w:r>
            <w:r w:rsidRPr="00937171">
              <w:rPr>
                <w:rFonts w:ascii="Arial" w:hAnsi="Arial"/>
                <w:szCs w:val="24"/>
                <w:rtl/>
              </w:rPr>
              <w:t>:</w:t>
            </w:r>
          </w:p>
        </w:tc>
      </w:tr>
      <w:tr w:rsidR="009C791A" w:rsidRPr="00937171" w14:paraId="71989CE0" w14:textId="77777777" w:rsidTr="009A11FE">
        <w:trPr>
          <w:trHeight w:val="326"/>
          <w:jc w:val="center"/>
        </w:trPr>
        <w:tc>
          <w:tcPr>
            <w:tcW w:w="6336" w:type="dxa"/>
            <w:tcBorders>
              <w:top w:val="single" w:sz="4" w:space="0" w:color="auto"/>
              <w:left w:val="single" w:sz="4" w:space="0" w:color="auto"/>
              <w:bottom w:val="single" w:sz="4" w:space="0" w:color="auto"/>
              <w:right w:val="single" w:sz="4" w:space="0" w:color="auto"/>
            </w:tcBorders>
            <w:noWrap/>
            <w:hideMark/>
          </w:tcPr>
          <w:p w14:paraId="12C0212A"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6FC4F28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תפקיד</w:t>
            </w:r>
            <w:r w:rsidRPr="00937171">
              <w:rPr>
                <w:rFonts w:ascii="Arial" w:hAnsi="Arial"/>
                <w:szCs w:val="24"/>
                <w:rtl/>
              </w:rPr>
              <w:t>:</w:t>
            </w:r>
          </w:p>
        </w:tc>
      </w:tr>
      <w:tr w:rsidR="009C791A" w:rsidRPr="00937171" w14:paraId="55F0468E" w14:textId="77777777" w:rsidTr="009A11FE">
        <w:trPr>
          <w:trHeight w:val="227"/>
          <w:jc w:val="center"/>
        </w:trPr>
        <w:tc>
          <w:tcPr>
            <w:tcW w:w="6336" w:type="dxa"/>
            <w:tcBorders>
              <w:top w:val="single" w:sz="4" w:space="0" w:color="auto"/>
              <w:left w:val="single" w:sz="4" w:space="0" w:color="auto"/>
              <w:bottom w:val="single" w:sz="4" w:space="0" w:color="auto"/>
              <w:right w:val="single" w:sz="4" w:space="0" w:color="auto"/>
            </w:tcBorders>
            <w:noWrap/>
            <w:hideMark/>
          </w:tcPr>
          <w:p w14:paraId="06C71F03"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1FFD5D48"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שנת</w:t>
            </w:r>
            <w:r w:rsidRPr="00937171">
              <w:rPr>
                <w:rFonts w:ascii="Arial" w:hAnsi="Arial"/>
                <w:szCs w:val="24"/>
                <w:rtl/>
              </w:rPr>
              <w:t xml:space="preserve"> </w:t>
            </w:r>
            <w:r w:rsidRPr="00937171">
              <w:rPr>
                <w:rFonts w:ascii="Arial" w:hAnsi="Arial" w:hint="eastAsia"/>
                <w:szCs w:val="24"/>
                <w:rtl/>
              </w:rPr>
              <w:t>לידה</w:t>
            </w:r>
            <w:r w:rsidRPr="00937171">
              <w:rPr>
                <w:rFonts w:ascii="Arial" w:hAnsi="Arial"/>
                <w:szCs w:val="24"/>
                <w:rtl/>
              </w:rPr>
              <w:t>:</w:t>
            </w:r>
          </w:p>
        </w:tc>
      </w:tr>
      <w:tr w:rsidR="009C791A" w:rsidRPr="00937171" w14:paraId="0746DC91"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7DCFA6A6"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2239322E"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טלפונים</w:t>
            </w:r>
            <w:r w:rsidRPr="00937171">
              <w:rPr>
                <w:rFonts w:ascii="Arial" w:hAnsi="Arial"/>
                <w:szCs w:val="24"/>
                <w:rtl/>
              </w:rPr>
              <w:t>:</w:t>
            </w:r>
          </w:p>
        </w:tc>
      </w:tr>
      <w:tr w:rsidR="009C791A" w:rsidRPr="00937171" w14:paraId="18C2CDEA" w14:textId="77777777" w:rsidTr="009A11FE">
        <w:trPr>
          <w:trHeight w:val="315"/>
          <w:jc w:val="center"/>
        </w:trPr>
        <w:tc>
          <w:tcPr>
            <w:tcW w:w="6336" w:type="dxa"/>
            <w:tcBorders>
              <w:top w:val="single" w:sz="4" w:space="0" w:color="auto"/>
              <w:left w:val="single" w:sz="4" w:space="0" w:color="auto"/>
              <w:bottom w:val="single" w:sz="4" w:space="0" w:color="auto"/>
              <w:right w:val="single" w:sz="4" w:space="0" w:color="auto"/>
            </w:tcBorders>
            <w:noWrap/>
            <w:hideMark/>
          </w:tcPr>
          <w:p w14:paraId="44884F96"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3C620E13"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משרד</w:t>
            </w:r>
          </w:p>
        </w:tc>
      </w:tr>
      <w:tr w:rsidR="009C791A" w:rsidRPr="00937171" w14:paraId="3EFB354D" w14:textId="77777777" w:rsidTr="009A11FE">
        <w:trPr>
          <w:trHeight w:val="330"/>
          <w:jc w:val="center"/>
        </w:trPr>
        <w:tc>
          <w:tcPr>
            <w:tcW w:w="6336" w:type="dxa"/>
            <w:tcBorders>
              <w:top w:val="single" w:sz="4" w:space="0" w:color="auto"/>
              <w:left w:val="single" w:sz="4" w:space="0" w:color="auto"/>
              <w:bottom w:val="single" w:sz="4" w:space="0" w:color="auto"/>
              <w:right w:val="single" w:sz="4" w:space="0" w:color="auto"/>
            </w:tcBorders>
            <w:noWrap/>
            <w:hideMark/>
          </w:tcPr>
          <w:p w14:paraId="046249C7"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49B4FA82"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סלולארי</w:t>
            </w:r>
          </w:p>
        </w:tc>
      </w:tr>
      <w:tr w:rsidR="009C791A" w:rsidRPr="00937171" w14:paraId="3940CD75" w14:textId="77777777" w:rsidTr="009A11FE">
        <w:trPr>
          <w:trHeight w:val="225"/>
          <w:jc w:val="center"/>
        </w:trPr>
        <w:tc>
          <w:tcPr>
            <w:tcW w:w="6336" w:type="dxa"/>
            <w:tcBorders>
              <w:top w:val="single" w:sz="4" w:space="0" w:color="auto"/>
              <w:left w:val="single" w:sz="4" w:space="0" w:color="auto"/>
              <w:bottom w:val="single" w:sz="4" w:space="0" w:color="auto"/>
              <w:right w:val="single" w:sz="4" w:space="0" w:color="auto"/>
            </w:tcBorders>
            <w:noWrap/>
            <w:hideMark/>
          </w:tcPr>
          <w:p w14:paraId="4638B047"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14:paraId="07CF5D7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פקס</w:t>
            </w:r>
          </w:p>
        </w:tc>
      </w:tr>
      <w:tr w:rsidR="009C791A" w:rsidRPr="00937171" w14:paraId="13534641" w14:textId="77777777" w:rsidTr="009A11FE">
        <w:trPr>
          <w:trHeight w:val="234"/>
          <w:jc w:val="center"/>
        </w:trPr>
        <w:tc>
          <w:tcPr>
            <w:tcW w:w="6336" w:type="dxa"/>
            <w:tcBorders>
              <w:top w:val="single" w:sz="4" w:space="0" w:color="auto"/>
              <w:left w:val="single" w:sz="4" w:space="0" w:color="auto"/>
              <w:bottom w:val="single" w:sz="4" w:space="0" w:color="auto"/>
              <w:right w:val="single" w:sz="4" w:space="0" w:color="auto"/>
            </w:tcBorders>
            <w:noWrap/>
            <w:hideMark/>
          </w:tcPr>
          <w:p w14:paraId="0616E2B1"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370343F8"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דואר</w:t>
            </w:r>
            <w:r w:rsidRPr="00937171">
              <w:rPr>
                <w:rFonts w:ascii="Arial" w:hAnsi="Arial"/>
                <w:szCs w:val="24"/>
                <w:rtl/>
              </w:rPr>
              <w:t xml:space="preserve"> </w:t>
            </w:r>
            <w:r w:rsidRPr="00937171">
              <w:rPr>
                <w:rFonts w:ascii="Arial" w:hAnsi="Arial" w:hint="eastAsia"/>
                <w:szCs w:val="24"/>
                <w:rtl/>
              </w:rPr>
              <w:t>אלקטרוני</w:t>
            </w:r>
            <w:r w:rsidRPr="00937171">
              <w:rPr>
                <w:rFonts w:ascii="Arial" w:hAnsi="Arial"/>
                <w:szCs w:val="24"/>
                <w:rtl/>
              </w:rPr>
              <w:t>:</w:t>
            </w:r>
          </w:p>
        </w:tc>
      </w:tr>
      <w:tr w:rsidR="009C791A" w:rsidRPr="00937171" w14:paraId="6E8F4261" w14:textId="77777777" w:rsidTr="009A11FE">
        <w:trPr>
          <w:trHeight w:val="223"/>
          <w:jc w:val="center"/>
        </w:trPr>
        <w:tc>
          <w:tcPr>
            <w:tcW w:w="6336" w:type="dxa"/>
            <w:tcBorders>
              <w:top w:val="single" w:sz="4" w:space="0" w:color="auto"/>
              <w:left w:val="single" w:sz="4" w:space="0" w:color="auto"/>
              <w:bottom w:val="single" w:sz="4" w:space="0" w:color="auto"/>
              <w:right w:val="single" w:sz="4" w:space="0" w:color="auto"/>
            </w:tcBorders>
            <w:noWrap/>
            <w:hideMark/>
          </w:tcPr>
          <w:p w14:paraId="7CBAF830" w14:textId="77777777" w:rsidR="009C791A" w:rsidRPr="00937171" w:rsidRDefault="009C791A" w:rsidP="009A11FE">
            <w:pPr>
              <w:spacing w:line="360" w:lineRule="auto"/>
              <w:jc w:val="both"/>
              <w:rPr>
                <w:rFonts w:ascii="Arial" w:hAnsi="Arial"/>
                <w:szCs w:val="24"/>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2BD03BB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כתובת</w:t>
            </w:r>
          </w:p>
        </w:tc>
      </w:tr>
      <w:tr w:rsidR="009C791A" w:rsidRPr="00937171" w14:paraId="4BF13F28" w14:textId="77777777" w:rsidTr="009A11FE">
        <w:trPr>
          <w:trHeight w:val="502"/>
          <w:jc w:val="center"/>
        </w:trPr>
        <w:tc>
          <w:tcPr>
            <w:tcW w:w="6336" w:type="dxa"/>
            <w:tcBorders>
              <w:top w:val="single" w:sz="4" w:space="0" w:color="auto"/>
              <w:left w:val="single" w:sz="4" w:space="0" w:color="auto"/>
              <w:bottom w:val="single" w:sz="4" w:space="0" w:color="auto"/>
              <w:right w:val="single" w:sz="4" w:space="0" w:color="auto"/>
            </w:tcBorders>
            <w:noWrap/>
            <w:hideMark/>
          </w:tcPr>
          <w:p w14:paraId="08F262DA" w14:textId="77777777" w:rsidR="009C791A" w:rsidRPr="00937171" w:rsidRDefault="009C791A" w:rsidP="009A11FE">
            <w:pPr>
              <w:spacing w:line="360" w:lineRule="auto"/>
              <w:jc w:val="both"/>
              <w:rPr>
                <w:rFonts w:ascii="Arial" w:hAnsi="Arial"/>
                <w:szCs w:val="24"/>
                <w:rtl/>
              </w:rPr>
            </w:pPr>
            <w:r w:rsidRPr="00937171">
              <w:rPr>
                <w:rFonts w:ascii="Arial" w:hAnsi="Arial" w:hint="cs"/>
                <w:b/>
                <w:bCs/>
                <w:i/>
                <w:iCs/>
                <w:szCs w:val="24"/>
                <w:rtl/>
              </w:rPr>
              <w:fldChar w:fldCharType="begin">
                <w:ffData>
                  <w:name w:val="Text2"/>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14:paraId="55C6EFFA"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שטחי</w:t>
            </w:r>
            <w:r w:rsidRPr="00937171">
              <w:rPr>
                <w:rFonts w:ascii="Arial" w:hAnsi="Arial" w:hint="cs"/>
                <w:szCs w:val="24"/>
                <w:rtl/>
              </w:rPr>
              <w:t xml:space="preserve"> </w:t>
            </w:r>
            <w:r w:rsidRPr="00937171">
              <w:rPr>
                <w:rFonts w:ascii="Arial" w:hAnsi="Arial" w:hint="eastAsia"/>
                <w:szCs w:val="24"/>
                <w:rtl/>
              </w:rPr>
              <w:t>התמחות</w:t>
            </w:r>
            <w:r w:rsidRPr="00937171">
              <w:rPr>
                <w:rFonts w:ascii="Arial" w:hAnsi="Arial" w:hint="cs"/>
                <w:szCs w:val="24"/>
                <w:rtl/>
              </w:rPr>
              <w:t xml:space="preserve"> </w:t>
            </w:r>
            <w:r w:rsidRPr="00937171">
              <w:rPr>
                <w:rFonts w:ascii="Arial" w:hAnsi="Arial" w:hint="eastAsia"/>
                <w:szCs w:val="24"/>
                <w:rtl/>
              </w:rPr>
              <w:t>מילות</w:t>
            </w:r>
            <w:r w:rsidRPr="00937171">
              <w:rPr>
                <w:rFonts w:ascii="Arial" w:hAnsi="Arial" w:hint="cs"/>
                <w:szCs w:val="24"/>
                <w:rtl/>
              </w:rPr>
              <w:t xml:space="preserve"> </w:t>
            </w:r>
            <w:r w:rsidRPr="00937171">
              <w:rPr>
                <w:rFonts w:ascii="Arial" w:hAnsi="Arial" w:hint="eastAsia"/>
                <w:szCs w:val="24"/>
                <w:rtl/>
              </w:rPr>
              <w:t>מפת</w:t>
            </w:r>
            <w:r w:rsidRPr="00937171">
              <w:rPr>
                <w:rFonts w:ascii="Arial" w:hAnsi="Arial" w:hint="cs"/>
                <w:szCs w:val="24"/>
                <w:rtl/>
              </w:rPr>
              <w:t>ח</w:t>
            </w:r>
          </w:p>
        </w:tc>
      </w:tr>
    </w:tbl>
    <w:p w14:paraId="0110CC9C" w14:textId="77777777" w:rsidR="009C791A" w:rsidRPr="00937171" w:rsidRDefault="009C791A" w:rsidP="009C791A">
      <w:pPr>
        <w:tabs>
          <w:tab w:val="left" w:pos="4010"/>
        </w:tabs>
        <w:spacing w:line="360" w:lineRule="auto"/>
        <w:jc w:val="both"/>
        <w:rPr>
          <w:rFonts w:ascii="Arial" w:hAnsi="Arial"/>
          <w:szCs w:val="24"/>
          <w:rtl/>
        </w:rPr>
      </w:pPr>
      <w:r w:rsidRPr="00937171">
        <w:rPr>
          <w:rFonts w:ascii="Arial" w:hAnsi="Arial"/>
          <w:szCs w:val="24"/>
          <w:rtl/>
        </w:rPr>
        <w:tab/>
      </w:r>
    </w:p>
    <w:p w14:paraId="7EE6B779"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tl/>
        </w:rPr>
      </w:pPr>
      <w:r w:rsidRPr="00937171">
        <w:rPr>
          <w:rFonts w:ascii="Arial" w:hAnsi="Arial"/>
          <w:b/>
          <w:bCs/>
          <w:szCs w:val="24"/>
          <w:u w:val="single"/>
          <w:rtl/>
        </w:rPr>
        <w:lastRenderedPageBreak/>
        <w:t xml:space="preserve">4. </w:t>
      </w:r>
      <w:bookmarkStart w:id="24" w:name="_Toc444602360"/>
      <w:r w:rsidRPr="00937171">
        <w:rPr>
          <w:rFonts w:ascii="Arial" w:hAnsi="Arial" w:hint="eastAsia"/>
          <w:b/>
          <w:bCs/>
          <w:szCs w:val="24"/>
          <w:u w:val="single"/>
          <w:rtl/>
        </w:rPr>
        <w:t>תקציר</w:t>
      </w:r>
      <w:bookmarkEnd w:id="24"/>
    </w:p>
    <w:p w14:paraId="74199FDB" w14:textId="77777777" w:rsidR="009C791A" w:rsidRPr="00937171" w:rsidRDefault="009C791A" w:rsidP="009C791A">
      <w:pPr>
        <w:spacing w:line="360" w:lineRule="auto"/>
        <w:jc w:val="both"/>
        <w:rPr>
          <w:rFonts w:ascii="Arial" w:hAnsi="Arial"/>
          <w:szCs w:val="24"/>
          <w:rtl/>
        </w:rPr>
      </w:pPr>
      <w:r w:rsidRPr="00937171">
        <w:rPr>
          <w:rFonts w:ascii="Arial" w:hAnsi="Arial" w:hint="eastAsia"/>
          <w:szCs w:val="24"/>
          <w:rtl/>
        </w:rPr>
        <w:t>הנחיות</w:t>
      </w:r>
      <w:r w:rsidRPr="00937171">
        <w:rPr>
          <w:rFonts w:ascii="Arial" w:hAnsi="Arial"/>
          <w:szCs w:val="24"/>
          <w:rtl/>
        </w:rPr>
        <w:t>:</w:t>
      </w:r>
    </w:p>
    <w:p w14:paraId="16167AFD" w14:textId="77777777" w:rsidR="009C791A" w:rsidRPr="00937171" w:rsidRDefault="009C791A" w:rsidP="009C791A">
      <w:pPr>
        <w:spacing w:line="360" w:lineRule="auto"/>
        <w:jc w:val="both"/>
        <w:rPr>
          <w:rFonts w:ascii="Arial" w:hAnsi="Arial"/>
          <w:szCs w:val="24"/>
          <w:rtl/>
        </w:rPr>
      </w:pPr>
    </w:p>
    <w:p w14:paraId="7778FB12" w14:textId="28C89944" w:rsidR="009C791A" w:rsidRPr="00937171" w:rsidRDefault="009C791A" w:rsidP="0031053E">
      <w:pPr>
        <w:spacing w:line="360" w:lineRule="auto"/>
        <w:jc w:val="both"/>
        <w:rPr>
          <w:rFonts w:ascii="Arial" w:hAnsi="Arial"/>
          <w:szCs w:val="24"/>
          <w:rtl/>
        </w:rPr>
      </w:pPr>
      <w:r w:rsidRPr="00937171">
        <w:rPr>
          <w:rFonts w:ascii="Arial" w:hAnsi="Arial" w:hint="eastAsia"/>
          <w:szCs w:val="24"/>
          <w:rtl/>
        </w:rPr>
        <w:t>התקציר</w:t>
      </w:r>
      <w:r w:rsidRPr="00937171">
        <w:rPr>
          <w:rFonts w:ascii="Arial" w:hAnsi="Arial"/>
          <w:szCs w:val="24"/>
          <w:rtl/>
        </w:rPr>
        <w:t xml:space="preserve"> </w:t>
      </w:r>
      <w:r w:rsidRPr="00937171">
        <w:rPr>
          <w:rFonts w:ascii="Arial" w:hAnsi="Arial" w:hint="eastAsia"/>
          <w:szCs w:val="24"/>
          <w:rtl/>
        </w:rPr>
        <w:t>יהיה</w:t>
      </w:r>
      <w:r w:rsidRPr="00937171">
        <w:rPr>
          <w:rFonts w:ascii="Arial" w:hAnsi="Arial"/>
          <w:szCs w:val="24"/>
          <w:rtl/>
        </w:rPr>
        <w:t xml:space="preserve"> </w:t>
      </w:r>
      <w:r w:rsidRPr="00937171">
        <w:rPr>
          <w:rFonts w:ascii="Arial" w:hAnsi="Arial" w:hint="eastAsia"/>
          <w:szCs w:val="24"/>
          <w:rtl/>
        </w:rPr>
        <w:t>בן</w:t>
      </w:r>
      <w:r w:rsidRPr="00937171">
        <w:rPr>
          <w:rFonts w:ascii="Arial" w:hAnsi="Arial"/>
          <w:szCs w:val="24"/>
          <w:rtl/>
        </w:rPr>
        <w:t xml:space="preserve"> </w:t>
      </w:r>
      <w:r w:rsidRPr="00937171">
        <w:rPr>
          <w:rFonts w:ascii="Arial" w:hAnsi="Arial" w:hint="eastAsia"/>
          <w:szCs w:val="24"/>
          <w:rtl/>
        </w:rPr>
        <w:t>כ</w:t>
      </w:r>
      <w:r w:rsidRPr="00937171">
        <w:rPr>
          <w:rFonts w:ascii="Arial" w:hAnsi="Arial"/>
          <w:szCs w:val="24"/>
          <w:rtl/>
        </w:rPr>
        <w:t xml:space="preserve"> - 50 </w:t>
      </w:r>
      <w:r w:rsidRPr="00937171">
        <w:rPr>
          <w:rFonts w:ascii="Arial" w:hAnsi="Arial" w:hint="eastAsia"/>
          <w:szCs w:val="24"/>
          <w:rtl/>
        </w:rPr>
        <w:t>שורות</w:t>
      </w:r>
      <w:r w:rsidRPr="00937171">
        <w:rPr>
          <w:rFonts w:ascii="Arial" w:hAnsi="Arial"/>
          <w:szCs w:val="24"/>
          <w:rtl/>
        </w:rPr>
        <w:t xml:space="preserve">. </w:t>
      </w:r>
      <w:r w:rsidRPr="00937171">
        <w:rPr>
          <w:rFonts w:ascii="Arial" w:hAnsi="Arial" w:hint="eastAsia"/>
          <w:szCs w:val="24"/>
          <w:rtl/>
        </w:rPr>
        <w:t>הנאום</w:t>
      </w:r>
      <w:r w:rsidRPr="00937171">
        <w:rPr>
          <w:rFonts w:ascii="Arial" w:hAnsi="Arial"/>
          <w:szCs w:val="24"/>
          <w:rtl/>
        </w:rPr>
        <w:t xml:space="preserve"> </w:t>
      </w:r>
      <w:r w:rsidRPr="00937171">
        <w:rPr>
          <w:rFonts w:ascii="Arial" w:hAnsi="Arial" w:hint="eastAsia"/>
          <w:szCs w:val="24"/>
          <w:rtl/>
        </w:rPr>
        <w:t>ייכתב</w:t>
      </w:r>
      <w:r w:rsidRPr="00937171">
        <w:rPr>
          <w:rFonts w:ascii="Arial" w:hAnsi="Arial"/>
          <w:szCs w:val="24"/>
          <w:rtl/>
        </w:rPr>
        <w:t xml:space="preserve"> </w:t>
      </w:r>
      <w:r w:rsidRPr="00937171">
        <w:rPr>
          <w:rFonts w:ascii="Arial" w:hAnsi="Arial" w:hint="eastAsia"/>
          <w:szCs w:val="24"/>
          <w:u w:val="single"/>
          <w:rtl/>
        </w:rPr>
        <w:t>בגוף</w:t>
      </w:r>
      <w:r w:rsidRPr="00937171">
        <w:rPr>
          <w:rFonts w:ascii="Arial" w:hAnsi="Arial"/>
          <w:szCs w:val="24"/>
          <w:u w:val="single"/>
          <w:rtl/>
        </w:rPr>
        <w:t xml:space="preserve"> </w:t>
      </w:r>
      <w:r w:rsidRPr="00937171">
        <w:rPr>
          <w:rFonts w:ascii="Arial" w:hAnsi="Arial" w:hint="eastAsia"/>
          <w:szCs w:val="24"/>
          <w:u w:val="single"/>
          <w:rtl/>
        </w:rPr>
        <w:t>שלישי</w:t>
      </w:r>
      <w:r w:rsidRPr="00937171">
        <w:rPr>
          <w:rFonts w:ascii="Arial" w:hAnsi="Arial"/>
          <w:szCs w:val="24"/>
          <w:rtl/>
        </w:rPr>
        <w:t xml:space="preserve"> </w:t>
      </w:r>
      <w:r w:rsidRPr="00937171">
        <w:rPr>
          <w:rFonts w:ascii="Arial" w:hAnsi="Arial" w:hint="eastAsia"/>
          <w:szCs w:val="24"/>
          <w:rtl/>
        </w:rPr>
        <w:t>ויתאר</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תכנית</w:t>
      </w:r>
      <w:r w:rsidRPr="00937171">
        <w:rPr>
          <w:rFonts w:ascii="Arial" w:hAnsi="Arial"/>
          <w:szCs w:val="24"/>
          <w:rtl/>
        </w:rPr>
        <w:t xml:space="preserve"> </w:t>
      </w:r>
      <w:r w:rsidRPr="00937171">
        <w:rPr>
          <w:rFonts w:ascii="Arial" w:hAnsi="Arial" w:hint="eastAsia"/>
          <w:szCs w:val="24"/>
          <w:rtl/>
        </w:rPr>
        <w:t>העבודה</w:t>
      </w:r>
      <w:r w:rsidRPr="00937171">
        <w:rPr>
          <w:rFonts w:ascii="Arial" w:hAnsi="Arial"/>
          <w:szCs w:val="24"/>
          <w:rtl/>
        </w:rPr>
        <w:t xml:space="preserve">, </w:t>
      </w:r>
      <w:r w:rsidRPr="00937171">
        <w:rPr>
          <w:rFonts w:ascii="Arial" w:hAnsi="Arial" w:hint="eastAsia"/>
          <w:szCs w:val="24"/>
          <w:rtl/>
        </w:rPr>
        <w:t>לרבות</w:t>
      </w:r>
      <w:r w:rsidRPr="00937171">
        <w:rPr>
          <w:rFonts w:ascii="Arial" w:hAnsi="Arial"/>
          <w:szCs w:val="24"/>
          <w:rtl/>
        </w:rPr>
        <w:t>:</w:t>
      </w:r>
    </w:p>
    <w:p w14:paraId="7744E675" w14:textId="77777777" w:rsidR="009C791A" w:rsidRPr="00937171" w:rsidRDefault="009C791A" w:rsidP="009C791A">
      <w:pPr>
        <w:spacing w:line="360" w:lineRule="auto"/>
        <w:jc w:val="both"/>
        <w:rPr>
          <w:rFonts w:ascii="Arial" w:hAnsi="Arial"/>
          <w:szCs w:val="24"/>
          <w:rtl/>
        </w:rPr>
      </w:pPr>
    </w:p>
    <w:p w14:paraId="294A1FB3" w14:textId="77777777" w:rsidR="009C791A" w:rsidRPr="00937171" w:rsidRDefault="009C791A" w:rsidP="005C4CB8">
      <w:pPr>
        <w:numPr>
          <w:ilvl w:val="0"/>
          <w:numId w:val="84"/>
        </w:numPr>
        <w:tabs>
          <w:tab w:val="right" w:pos="1218"/>
        </w:tabs>
        <w:spacing w:line="360" w:lineRule="auto"/>
        <w:contextualSpacing/>
        <w:jc w:val="both"/>
        <w:rPr>
          <w:rFonts w:ascii="Arial" w:hAnsi="Arial"/>
          <w:szCs w:val="24"/>
          <w:rtl/>
        </w:rPr>
      </w:pPr>
      <w:r w:rsidRPr="00937171">
        <w:rPr>
          <w:rFonts w:ascii="Arial" w:hAnsi="Arial" w:hint="eastAsia"/>
          <w:szCs w:val="24"/>
          <w:rtl/>
        </w:rPr>
        <w:t>תיאור</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והתאמתה</w:t>
      </w:r>
      <w:r w:rsidRPr="00937171">
        <w:rPr>
          <w:rFonts w:ascii="Arial" w:hAnsi="Arial"/>
          <w:szCs w:val="24"/>
          <w:rtl/>
        </w:rPr>
        <w:t xml:space="preserve"> </w:t>
      </w:r>
      <w:r w:rsidRPr="00937171">
        <w:rPr>
          <w:rFonts w:ascii="Arial" w:hAnsi="Arial" w:hint="eastAsia"/>
          <w:szCs w:val="24"/>
          <w:rtl/>
        </w:rPr>
        <w:t>לנושאי</w:t>
      </w:r>
      <w:r w:rsidRPr="00937171">
        <w:rPr>
          <w:rFonts w:ascii="Arial" w:hAnsi="Arial"/>
          <w:szCs w:val="24"/>
          <w:rtl/>
        </w:rPr>
        <w:t xml:space="preserve"> </w:t>
      </w:r>
      <w:r w:rsidRPr="00937171">
        <w:rPr>
          <w:rFonts w:ascii="Arial" w:hAnsi="Arial" w:hint="eastAsia"/>
          <w:szCs w:val="24"/>
          <w:rtl/>
        </w:rPr>
        <w:t>המכרז</w:t>
      </w:r>
    </w:p>
    <w:p w14:paraId="1BAEDFFC" w14:textId="77777777" w:rsidR="009C791A" w:rsidRPr="00937171" w:rsidRDefault="009C791A" w:rsidP="005C4CB8">
      <w:pPr>
        <w:numPr>
          <w:ilvl w:val="0"/>
          <w:numId w:val="84"/>
        </w:numPr>
        <w:tabs>
          <w:tab w:val="right" w:pos="1218"/>
        </w:tabs>
        <w:spacing w:line="360" w:lineRule="auto"/>
        <w:contextualSpacing/>
        <w:jc w:val="both"/>
        <w:rPr>
          <w:rFonts w:ascii="Arial" w:hAnsi="Arial"/>
          <w:szCs w:val="24"/>
          <w:rtl/>
        </w:rPr>
      </w:pPr>
      <w:r w:rsidRPr="00937171">
        <w:rPr>
          <w:rFonts w:ascii="Arial" w:hAnsi="Arial" w:hint="eastAsia"/>
          <w:szCs w:val="24"/>
          <w:rtl/>
        </w:rPr>
        <w:t>מטרות</w:t>
      </w:r>
    </w:p>
    <w:p w14:paraId="1ED384BD" w14:textId="77777777" w:rsidR="009C791A" w:rsidRPr="00937171" w:rsidRDefault="009C791A" w:rsidP="005C4CB8">
      <w:pPr>
        <w:numPr>
          <w:ilvl w:val="0"/>
          <w:numId w:val="84"/>
        </w:numPr>
        <w:tabs>
          <w:tab w:val="right" w:pos="1218"/>
        </w:tabs>
        <w:spacing w:line="360" w:lineRule="auto"/>
        <w:contextualSpacing/>
        <w:jc w:val="both"/>
        <w:rPr>
          <w:rFonts w:ascii="Arial" w:hAnsi="Arial"/>
          <w:szCs w:val="24"/>
          <w:rtl/>
        </w:rPr>
      </w:pPr>
      <w:r w:rsidRPr="00937171">
        <w:rPr>
          <w:rFonts w:ascii="Arial" w:hAnsi="Arial" w:hint="eastAsia"/>
          <w:szCs w:val="24"/>
          <w:rtl/>
        </w:rPr>
        <w:t>מתודולוגיה</w:t>
      </w:r>
    </w:p>
    <w:p w14:paraId="3398175C" w14:textId="77777777" w:rsidR="009C791A" w:rsidRPr="00937171" w:rsidRDefault="009C791A" w:rsidP="005C4CB8">
      <w:pPr>
        <w:numPr>
          <w:ilvl w:val="0"/>
          <w:numId w:val="84"/>
        </w:numPr>
        <w:tabs>
          <w:tab w:val="right" w:pos="1218"/>
        </w:tabs>
        <w:spacing w:line="360" w:lineRule="auto"/>
        <w:contextualSpacing/>
        <w:jc w:val="both"/>
        <w:rPr>
          <w:rFonts w:ascii="Arial" w:hAnsi="Arial"/>
          <w:szCs w:val="24"/>
        </w:rPr>
      </w:pPr>
      <w:r w:rsidRPr="00937171">
        <w:rPr>
          <w:rFonts w:ascii="Arial" w:hAnsi="Arial" w:hint="eastAsia"/>
          <w:szCs w:val="24"/>
          <w:rtl/>
        </w:rPr>
        <w:t>מבצעי</w:t>
      </w:r>
      <w:r w:rsidRPr="00937171">
        <w:rPr>
          <w:rFonts w:ascii="Arial" w:hAnsi="Arial"/>
          <w:szCs w:val="24"/>
          <w:rtl/>
        </w:rPr>
        <w:t xml:space="preserve"> </w:t>
      </w:r>
      <w:r w:rsidRPr="00937171">
        <w:rPr>
          <w:rFonts w:ascii="Arial" w:hAnsi="Arial" w:hint="eastAsia"/>
          <w:szCs w:val="24"/>
          <w:rtl/>
        </w:rPr>
        <w:t>התכנית</w:t>
      </w:r>
    </w:p>
    <w:p w14:paraId="6CC4EFF2" w14:textId="77777777" w:rsidR="009C791A" w:rsidRPr="00937171" w:rsidRDefault="009C791A" w:rsidP="009C791A">
      <w:pPr>
        <w:spacing w:line="360" w:lineRule="auto"/>
        <w:jc w:val="both"/>
        <w:rPr>
          <w:rFonts w:ascii="Arial" w:hAnsi="Arial"/>
          <w:szCs w:val="24"/>
          <w:rtl/>
        </w:rPr>
      </w:pPr>
    </w:p>
    <w:p w14:paraId="5A361AB6" w14:textId="5A82CC48" w:rsidR="009C791A" w:rsidRPr="00937171" w:rsidRDefault="009C791A" w:rsidP="00EC3D54">
      <w:pPr>
        <w:spacing w:line="360" w:lineRule="auto"/>
        <w:jc w:val="both"/>
        <w:rPr>
          <w:rFonts w:ascii="Arial" w:hAnsi="Arial"/>
          <w:szCs w:val="24"/>
          <w:rtl/>
        </w:rPr>
      </w:pPr>
      <w:r w:rsidRPr="00937171">
        <w:rPr>
          <w:rFonts w:ascii="Arial" w:hAnsi="Arial" w:hint="eastAsia"/>
          <w:szCs w:val="24"/>
          <w:rtl/>
        </w:rPr>
        <w:t>התקציר</w:t>
      </w:r>
      <w:r w:rsidRPr="00937171">
        <w:rPr>
          <w:rFonts w:ascii="Arial" w:hAnsi="Arial"/>
          <w:szCs w:val="24"/>
          <w:rtl/>
        </w:rPr>
        <w:t xml:space="preserve"> </w:t>
      </w:r>
      <w:r w:rsidRPr="00937171">
        <w:rPr>
          <w:rFonts w:ascii="Arial" w:hAnsi="Arial" w:hint="eastAsia"/>
          <w:szCs w:val="24"/>
          <w:rtl/>
        </w:rPr>
        <w:t>לא</w:t>
      </w:r>
      <w:r w:rsidRPr="00937171">
        <w:rPr>
          <w:rFonts w:ascii="Arial" w:hAnsi="Arial"/>
          <w:szCs w:val="24"/>
          <w:rtl/>
        </w:rPr>
        <w:t xml:space="preserve"> </w:t>
      </w:r>
      <w:r w:rsidRPr="00937171">
        <w:rPr>
          <w:rFonts w:ascii="Arial" w:hAnsi="Arial" w:hint="eastAsia"/>
          <w:szCs w:val="24"/>
          <w:rtl/>
        </w:rPr>
        <w:t>יכלול</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חומר</w:t>
      </w:r>
      <w:r w:rsidRPr="00937171">
        <w:rPr>
          <w:rFonts w:ascii="Arial" w:hAnsi="Arial"/>
          <w:szCs w:val="24"/>
          <w:rtl/>
        </w:rPr>
        <w:t xml:space="preserve"> </w:t>
      </w:r>
      <w:r w:rsidRPr="00937171">
        <w:rPr>
          <w:rFonts w:ascii="Arial" w:hAnsi="Arial" w:hint="eastAsia"/>
          <w:szCs w:val="24"/>
          <w:rtl/>
        </w:rPr>
        <w:t>סודי</w:t>
      </w:r>
      <w:r w:rsidRPr="00937171">
        <w:rPr>
          <w:rFonts w:ascii="Arial" w:hAnsi="Arial"/>
          <w:szCs w:val="24"/>
          <w:rtl/>
        </w:rPr>
        <w:t xml:space="preserve">. </w:t>
      </w:r>
      <w:r w:rsidRPr="00937171">
        <w:rPr>
          <w:rFonts w:ascii="Arial" w:hAnsi="Arial" w:hint="eastAsia"/>
          <w:szCs w:val="24"/>
          <w:rtl/>
        </w:rPr>
        <w:t>ל</w:t>
      </w:r>
      <w:r w:rsidR="00EC3D54">
        <w:rPr>
          <w:rFonts w:ascii="Arial" w:hAnsi="Arial" w:hint="cs"/>
          <w:szCs w:val="24"/>
          <w:rtl/>
        </w:rPr>
        <w:t>משרד האנרגיה</w:t>
      </w:r>
      <w:r w:rsidR="0031053E" w:rsidRPr="00937171">
        <w:rPr>
          <w:rFonts w:asciiTheme="minorBidi" w:hAnsiTheme="minorBidi" w:hint="cs"/>
          <w:szCs w:val="24"/>
          <w:rtl/>
        </w:rPr>
        <w:t xml:space="preserve"> </w:t>
      </w:r>
      <w:r w:rsidRPr="00937171">
        <w:rPr>
          <w:rFonts w:ascii="Arial" w:hAnsi="Arial" w:hint="eastAsia"/>
          <w:szCs w:val="24"/>
          <w:rtl/>
        </w:rPr>
        <w:t>תהא</w:t>
      </w:r>
      <w:r w:rsidRPr="00937171">
        <w:rPr>
          <w:rFonts w:ascii="Arial" w:hAnsi="Arial"/>
          <w:szCs w:val="24"/>
          <w:rtl/>
        </w:rPr>
        <w:t xml:space="preserve"> </w:t>
      </w:r>
      <w:r w:rsidRPr="00937171">
        <w:rPr>
          <w:rFonts w:ascii="Arial" w:hAnsi="Arial" w:hint="eastAsia"/>
          <w:szCs w:val="24"/>
          <w:rtl/>
        </w:rPr>
        <w:t>זכות</w:t>
      </w:r>
      <w:r w:rsidRPr="00937171">
        <w:rPr>
          <w:rFonts w:ascii="Arial" w:hAnsi="Arial"/>
          <w:szCs w:val="24"/>
          <w:rtl/>
        </w:rPr>
        <w:t xml:space="preserve"> </w:t>
      </w:r>
      <w:r w:rsidRPr="00937171">
        <w:rPr>
          <w:rFonts w:ascii="Arial" w:hAnsi="Arial" w:hint="eastAsia"/>
          <w:szCs w:val="24"/>
          <w:rtl/>
        </w:rPr>
        <w:t>שימוש</w:t>
      </w:r>
      <w:r w:rsidRPr="00937171">
        <w:rPr>
          <w:rFonts w:ascii="Arial" w:hAnsi="Arial"/>
          <w:szCs w:val="24"/>
          <w:rtl/>
        </w:rPr>
        <w:t xml:space="preserve"> </w:t>
      </w:r>
      <w:r w:rsidRPr="00937171">
        <w:rPr>
          <w:rFonts w:ascii="Arial" w:hAnsi="Arial" w:hint="eastAsia"/>
          <w:szCs w:val="24"/>
          <w:rtl/>
        </w:rPr>
        <w:t>בכתוב</w:t>
      </w:r>
      <w:r w:rsidRPr="00937171">
        <w:rPr>
          <w:rFonts w:ascii="Arial" w:hAnsi="Arial"/>
          <w:szCs w:val="24"/>
          <w:rtl/>
        </w:rPr>
        <w:t xml:space="preserve"> </w:t>
      </w:r>
      <w:r w:rsidRPr="00937171">
        <w:rPr>
          <w:rFonts w:ascii="Arial" w:hAnsi="Arial" w:hint="eastAsia"/>
          <w:szCs w:val="24"/>
          <w:rtl/>
        </w:rPr>
        <w:t>בתקציר</w:t>
      </w:r>
      <w:r w:rsidRPr="00937171">
        <w:rPr>
          <w:rFonts w:ascii="Arial" w:hAnsi="Arial"/>
          <w:szCs w:val="24"/>
          <w:rtl/>
        </w:rPr>
        <w:t xml:space="preserve"> או בחלקים ממנו, </w:t>
      </w:r>
      <w:r w:rsidRPr="00937171">
        <w:rPr>
          <w:rFonts w:ascii="Arial" w:hAnsi="Arial" w:hint="eastAsia"/>
          <w:szCs w:val="24"/>
          <w:rtl/>
        </w:rPr>
        <w:t>לרבות</w:t>
      </w:r>
      <w:r w:rsidRPr="00937171">
        <w:rPr>
          <w:rFonts w:ascii="Arial" w:hAnsi="Arial"/>
          <w:szCs w:val="24"/>
          <w:rtl/>
        </w:rPr>
        <w:t xml:space="preserve"> </w:t>
      </w:r>
      <w:r w:rsidRPr="00937171">
        <w:rPr>
          <w:rFonts w:ascii="Arial" w:hAnsi="Arial" w:hint="eastAsia"/>
          <w:szCs w:val="24"/>
          <w:rtl/>
        </w:rPr>
        <w:t>העברתו</w:t>
      </w:r>
      <w:r w:rsidRPr="00937171">
        <w:rPr>
          <w:rFonts w:ascii="Arial" w:hAnsi="Arial"/>
          <w:szCs w:val="24"/>
          <w:rtl/>
        </w:rPr>
        <w:t xml:space="preserve"> </w:t>
      </w:r>
      <w:r w:rsidRPr="00937171">
        <w:rPr>
          <w:rFonts w:ascii="Arial" w:hAnsi="Arial" w:hint="eastAsia"/>
          <w:szCs w:val="24"/>
          <w:rtl/>
        </w:rPr>
        <w:t>לחוות</w:t>
      </w:r>
      <w:r w:rsidRPr="00937171">
        <w:rPr>
          <w:rFonts w:ascii="Arial" w:hAnsi="Arial"/>
          <w:szCs w:val="24"/>
          <w:rtl/>
        </w:rPr>
        <w:t xml:space="preserve"> </w:t>
      </w:r>
      <w:r w:rsidRPr="00937171">
        <w:rPr>
          <w:rFonts w:ascii="Arial" w:hAnsi="Arial" w:hint="eastAsia"/>
          <w:szCs w:val="24"/>
          <w:rtl/>
        </w:rPr>
        <w:t>דעת</w:t>
      </w:r>
      <w:r w:rsidRPr="00937171">
        <w:rPr>
          <w:rFonts w:ascii="Arial" w:hAnsi="Arial"/>
          <w:szCs w:val="24"/>
          <w:rtl/>
        </w:rPr>
        <w:t xml:space="preserve">, </w:t>
      </w:r>
      <w:r w:rsidRPr="00937171">
        <w:rPr>
          <w:rFonts w:ascii="Arial" w:hAnsi="Arial" w:hint="eastAsia"/>
          <w:szCs w:val="24"/>
          <w:rtl/>
        </w:rPr>
        <w:t>פרסומו</w:t>
      </w:r>
      <w:r w:rsidRPr="00937171">
        <w:rPr>
          <w:rFonts w:ascii="Arial" w:hAnsi="Arial"/>
          <w:szCs w:val="24"/>
          <w:rtl/>
        </w:rPr>
        <w:t xml:space="preserve"> </w:t>
      </w:r>
      <w:r w:rsidRPr="00937171">
        <w:rPr>
          <w:rFonts w:ascii="Arial" w:hAnsi="Arial" w:hint="eastAsia"/>
          <w:szCs w:val="24"/>
          <w:rtl/>
        </w:rPr>
        <w:t>וכדומה</w:t>
      </w:r>
      <w:r w:rsidRPr="00937171">
        <w:rPr>
          <w:rFonts w:ascii="Arial" w:hAnsi="Arial"/>
          <w:szCs w:val="24"/>
          <w:rtl/>
        </w:rPr>
        <w:t xml:space="preserve">, </w:t>
      </w:r>
      <w:r w:rsidRPr="00937171">
        <w:rPr>
          <w:rFonts w:ascii="Arial" w:hAnsi="Arial" w:hint="eastAsia"/>
          <w:szCs w:val="24"/>
          <w:rtl/>
        </w:rPr>
        <w:t>ללא</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מגבלות</w:t>
      </w:r>
      <w:r w:rsidRPr="00937171">
        <w:rPr>
          <w:rFonts w:ascii="Arial" w:hAnsi="Arial"/>
          <w:szCs w:val="24"/>
          <w:rtl/>
        </w:rPr>
        <w:t xml:space="preserve"> </w:t>
      </w:r>
      <w:r w:rsidRPr="00937171">
        <w:rPr>
          <w:rFonts w:ascii="Arial" w:hAnsi="Arial" w:hint="eastAsia"/>
          <w:szCs w:val="24"/>
          <w:rtl/>
        </w:rPr>
        <w:t>סודיות</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זכויות</w:t>
      </w:r>
      <w:r w:rsidRPr="00937171">
        <w:rPr>
          <w:rFonts w:ascii="Arial" w:hAnsi="Arial"/>
          <w:szCs w:val="24"/>
          <w:rtl/>
        </w:rPr>
        <w:t xml:space="preserve"> </w:t>
      </w:r>
      <w:r w:rsidRPr="00937171">
        <w:rPr>
          <w:rFonts w:ascii="Arial" w:hAnsi="Arial" w:hint="eastAsia"/>
          <w:szCs w:val="24"/>
          <w:rtl/>
        </w:rPr>
        <w:t>יוצרים</w:t>
      </w:r>
      <w:r w:rsidRPr="00937171">
        <w:rPr>
          <w:rFonts w:ascii="Arial" w:hAnsi="Arial"/>
          <w:szCs w:val="24"/>
          <w:rtl/>
        </w:rPr>
        <w:t>.</w:t>
      </w:r>
    </w:p>
    <w:p w14:paraId="68ABA56F" w14:textId="77777777" w:rsidR="009C791A" w:rsidRPr="00937171" w:rsidRDefault="009C791A" w:rsidP="009C791A">
      <w:pPr>
        <w:spacing w:line="360" w:lineRule="auto"/>
        <w:jc w:val="both"/>
        <w:rPr>
          <w:rFonts w:ascii="Arial" w:hAnsi="Arial"/>
          <w:szCs w:val="24"/>
          <w:rtl/>
        </w:rPr>
      </w:pPr>
    </w:p>
    <w:p w14:paraId="1BF6940E" w14:textId="77777777" w:rsidR="009C791A" w:rsidRPr="00937171" w:rsidRDefault="009C791A" w:rsidP="009C791A">
      <w:pPr>
        <w:spacing w:line="360" w:lineRule="auto"/>
        <w:jc w:val="both"/>
        <w:rPr>
          <w:rFonts w:ascii="Arial" w:hAnsi="Arial"/>
          <w:szCs w:val="24"/>
          <w:rtl/>
        </w:rPr>
      </w:pPr>
      <w:r w:rsidRPr="00937171">
        <w:rPr>
          <w:rFonts w:ascii="Arial" w:hAnsi="Arial" w:hint="eastAsia"/>
          <w:szCs w:val="24"/>
          <w:rtl/>
        </w:rPr>
        <w:t>התקציר</w:t>
      </w:r>
      <w:r w:rsidRPr="00937171">
        <w:rPr>
          <w:rFonts w:ascii="Arial" w:hAnsi="Arial"/>
          <w:szCs w:val="24"/>
          <w:rtl/>
        </w:rPr>
        <w:t xml:space="preserve"> </w:t>
      </w:r>
      <w:r w:rsidRPr="00937171">
        <w:rPr>
          <w:rFonts w:ascii="Arial" w:hAnsi="Arial" w:hint="eastAsia"/>
          <w:szCs w:val="24"/>
          <w:rtl/>
        </w:rPr>
        <w:t>ייכתב</w:t>
      </w:r>
      <w:r w:rsidRPr="00937171">
        <w:rPr>
          <w:rFonts w:ascii="Arial" w:hAnsi="Arial"/>
          <w:szCs w:val="24"/>
          <w:rtl/>
        </w:rPr>
        <w:t xml:space="preserve"> </w:t>
      </w:r>
      <w:r w:rsidRPr="00937171">
        <w:rPr>
          <w:rFonts w:ascii="Arial" w:hAnsi="Arial" w:hint="eastAsia"/>
          <w:szCs w:val="24"/>
          <w:rtl/>
        </w:rPr>
        <w:t>ויימסר</w:t>
      </w:r>
      <w:r w:rsidRPr="00937171">
        <w:rPr>
          <w:rFonts w:ascii="Arial" w:hAnsi="Arial"/>
          <w:szCs w:val="24"/>
          <w:rtl/>
        </w:rPr>
        <w:t xml:space="preserve"> </w:t>
      </w:r>
      <w:r w:rsidRPr="00937171">
        <w:rPr>
          <w:rFonts w:ascii="Arial" w:hAnsi="Arial" w:hint="eastAsia"/>
          <w:szCs w:val="24"/>
          <w:rtl/>
        </w:rPr>
        <w:t>הן</w:t>
      </w:r>
      <w:r w:rsidRPr="00937171">
        <w:rPr>
          <w:rFonts w:ascii="Arial" w:hAnsi="Arial"/>
          <w:szCs w:val="24"/>
          <w:rtl/>
        </w:rPr>
        <w:t xml:space="preserve"> </w:t>
      </w:r>
      <w:r w:rsidRPr="00937171">
        <w:rPr>
          <w:rFonts w:ascii="Arial" w:hAnsi="Arial" w:hint="eastAsia"/>
          <w:szCs w:val="24"/>
          <w:rtl/>
        </w:rPr>
        <w:t>בשפה</w:t>
      </w:r>
      <w:r w:rsidRPr="00937171">
        <w:rPr>
          <w:rFonts w:ascii="Arial" w:hAnsi="Arial"/>
          <w:szCs w:val="24"/>
          <w:rtl/>
        </w:rPr>
        <w:t xml:space="preserve"> </w:t>
      </w:r>
      <w:r w:rsidRPr="00937171">
        <w:rPr>
          <w:rFonts w:ascii="Arial" w:hAnsi="Arial" w:hint="eastAsia"/>
          <w:szCs w:val="24"/>
          <w:rtl/>
        </w:rPr>
        <w:t>העברית</w:t>
      </w:r>
      <w:r w:rsidRPr="00937171">
        <w:rPr>
          <w:rFonts w:ascii="Arial" w:hAnsi="Arial"/>
          <w:szCs w:val="24"/>
          <w:rtl/>
        </w:rPr>
        <w:t xml:space="preserve"> </w:t>
      </w:r>
      <w:r w:rsidRPr="00937171">
        <w:rPr>
          <w:rFonts w:ascii="Arial" w:hAnsi="Arial" w:hint="eastAsia"/>
          <w:szCs w:val="24"/>
          <w:rtl/>
        </w:rPr>
        <w:t>והן</w:t>
      </w:r>
      <w:r w:rsidRPr="00937171">
        <w:rPr>
          <w:rFonts w:ascii="Arial" w:hAnsi="Arial"/>
          <w:szCs w:val="24"/>
          <w:rtl/>
        </w:rPr>
        <w:t xml:space="preserve"> </w:t>
      </w:r>
      <w:r w:rsidRPr="00937171">
        <w:rPr>
          <w:rFonts w:ascii="Arial" w:hAnsi="Arial" w:hint="eastAsia"/>
          <w:szCs w:val="24"/>
          <w:rtl/>
        </w:rPr>
        <w:t>בשפה</w:t>
      </w:r>
      <w:r w:rsidRPr="00937171">
        <w:rPr>
          <w:rFonts w:ascii="Arial" w:hAnsi="Arial"/>
          <w:szCs w:val="24"/>
          <w:rtl/>
        </w:rPr>
        <w:t xml:space="preserve"> </w:t>
      </w:r>
      <w:r w:rsidRPr="00937171">
        <w:rPr>
          <w:rFonts w:ascii="Arial" w:hAnsi="Arial" w:hint="eastAsia"/>
          <w:szCs w:val="24"/>
          <w:rtl/>
        </w:rPr>
        <w:t>האנגלית</w:t>
      </w:r>
      <w:r w:rsidRPr="00937171">
        <w:rPr>
          <w:rFonts w:ascii="Arial" w:hAnsi="Arial"/>
          <w:szCs w:val="24"/>
          <w:rtl/>
        </w:rPr>
        <w:t>.</w:t>
      </w:r>
    </w:p>
    <w:p w14:paraId="5D9A92CF" w14:textId="77777777" w:rsidR="009C791A" w:rsidRPr="00937171" w:rsidRDefault="009C791A" w:rsidP="009C791A">
      <w:pPr>
        <w:bidi w:val="0"/>
        <w:spacing w:line="360" w:lineRule="auto"/>
        <w:jc w:val="both"/>
        <w:rPr>
          <w:rFonts w:ascii="Arial" w:hAnsi="Arial"/>
          <w:szCs w:val="24"/>
        </w:rPr>
      </w:pPr>
      <w:r w:rsidRPr="00937171">
        <w:rPr>
          <w:rFonts w:ascii="Arial" w:hAnsi="Arial"/>
          <w:szCs w:val="24"/>
          <w:rtl/>
        </w:rPr>
        <w:br w:type="page"/>
      </w:r>
    </w:p>
    <w:p w14:paraId="0DFEF21C" w14:textId="77777777" w:rsidR="009C791A" w:rsidRPr="00937171" w:rsidRDefault="009C791A" w:rsidP="009C791A">
      <w:pPr>
        <w:spacing w:line="360" w:lineRule="auto"/>
        <w:jc w:val="both"/>
        <w:rPr>
          <w:rFonts w:ascii="Arial" w:hAnsi="Arial"/>
          <w:szCs w:val="24"/>
        </w:rPr>
      </w:pPr>
    </w:p>
    <w:p w14:paraId="089AC6A9"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tl/>
        </w:rPr>
      </w:pPr>
      <w:bookmarkStart w:id="25" w:name="_Toc444602361"/>
      <w:r w:rsidRPr="00937171">
        <w:rPr>
          <w:rFonts w:ascii="Arial" w:hAnsi="Arial" w:hint="eastAsia"/>
          <w:b/>
          <w:bCs/>
          <w:szCs w:val="24"/>
          <w:u w:val="single"/>
          <w:rtl/>
        </w:rPr>
        <w:t>תקציר</w:t>
      </w:r>
      <w:r w:rsidRPr="00937171">
        <w:rPr>
          <w:rFonts w:ascii="Arial" w:hAnsi="Arial"/>
          <w:b/>
          <w:bCs/>
          <w:szCs w:val="24"/>
          <w:u w:val="single"/>
          <w:rtl/>
        </w:rPr>
        <w:t xml:space="preserve"> (</w:t>
      </w:r>
      <w:r w:rsidRPr="00937171">
        <w:rPr>
          <w:rFonts w:ascii="Arial" w:hAnsi="Arial" w:hint="eastAsia"/>
          <w:b/>
          <w:bCs/>
          <w:szCs w:val="24"/>
          <w:u w:val="single"/>
          <w:rtl/>
        </w:rPr>
        <w:t>בעברית</w:t>
      </w:r>
      <w:r w:rsidRPr="00937171">
        <w:rPr>
          <w:rFonts w:ascii="Arial" w:hAnsi="Arial"/>
          <w:b/>
          <w:bCs/>
          <w:szCs w:val="24"/>
          <w:u w:val="single"/>
          <w:rtl/>
        </w:rPr>
        <w:t>):</w:t>
      </w:r>
      <w:bookmarkEnd w:id="25"/>
      <w:r w:rsidRPr="00937171">
        <w:rPr>
          <w:rFonts w:ascii="Arial" w:hAnsi="Arial"/>
          <w:b/>
          <w:bCs/>
          <w:szCs w:val="24"/>
          <w:u w:val="single"/>
          <w:rtl/>
        </w:rPr>
        <w:t xml:space="preserve"> </w:t>
      </w:r>
    </w:p>
    <w:tbl>
      <w:tblPr>
        <w:tblStyle w:val="af8"/>
        <w:bidiVisual/>
        <w:tblW w:w="0" w:type="auto"/>
        <w:tblLook w:val="04A0" w:firstRow="1" w:lastRow="0" w:firstColumn="1" w:lastColumn="0" w:noHBand="0" w:noVBand="1"/>
        <w:tblCaption w:val="מקום להקלדת תקציר בעברית"/>
        <w:tblDescription w:val="מקום להקלדת תקציר בעברית"/>
      </w:tblPr>
      <w:tblGrid>
        <w:gridCol w:w="8296"/>
      </w:tblGrid>
      <w:tr w:rsidR="009C791A" w:rsidRPr="00937171" w14:paraId="5C878154" w14:textId="77777777" w:rsidTr="009A11FE">
        <w:trPr>
          <w:tblHeader/>
        </w:trPr>
        <w:tc>
          <w:tcPr>
            <w:tcW w:w="8296" w:type="dxa"/>
          </w:tcPr>
          <w:p w14:paraId="34C3F47F" w14:textId="77777777" w:rsidR="009C791A" w:rsidRPr="00937171" w:rsidRDefault="009C791A" w:rsidP="009A11FE">
            <w:pPr>
              <w:spacing w:line="360" w:lineRule="auto"/>
              <w:rPr>
                <w:rFonts w:ascii="Arial" w:hAnsi="Arial"/>
                <w:szCs w:val="24"/>
                <w:rtl/>
              </w:rPr>
            </w:pPr>
            <w:r w:rsidRPr="00937171">
              <w:rPr>
                <w:rFonts w:ascii="Arial" w:hAnsi="Arial" w:hint="cs"/>
                <w:b/>
                <w:bCs/>
                <w:i/>
                <w:iCs/>
                <w:szCs w:val="24"/>
                <w:rtl/>
              </w:rPr>
              <w:fldChar w:fldCharType="begin">
                <w:ffData>
                  <w:name w:val=""/>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r w:rsidRPr="00937171">
              <w:rPr>
                <w:rFonts w:ascii="Arial" w:hAnsi="Arial"/>
                <w:szCs w:val="24"/>
                <w:rtl/>
              </w:rPr>
              <w:br/>
            </w:r>
            <w:r w:rsidRPr="00937171">
              <w:rPr>
                <w:rFonts w:ascii="Arial" w:hAnsi="Arial"/>
                <w:szCs w:val="24"/>
                <w:rtl/>
              </w:rPr>
              <w:br/>
            </w:r>
            <w:r w:rsidRPr="00937171">
              <w:rPr>
                <w:rFonts w:ascii="Arial" w:hAnsi="Arial"/>
                <w:szCs w:val="24"/>
                <w:rtl/>
              </w:rPr>
              <w:br/>
            </w:r>
          </w:p>
        </w:tc>
      </w:tr>
      <w:tr w:rsidR="009C791A" w:rsidRPr="00937171" w14:paraId="2C9EAAF1" w14:textId="77777777" w:rsidTr="009A11FE">
        <w:tc>
          <w:tcPr>
            <w:tcW w:w="8296" w:type="dxa"/>
          </w:tcPr>
          <w:p w14:paraId="55796182" w14:textId="77777777" w:rsidR="009C791A" w:rsidRPr="00937171" w:rsidRDefault="009C791A" w:rsidP="009A11FE">
            <w:pPr>
              <w:spacing w:line="360" w:lineRule="auto"/>
              <w:jc w:val="both"/>
              <w:rPr>
                <w:rFonts w:ascii="Arial" w:hAnsi="Arial"/>
                <w:szCs w:val="24"/>
                <w:rtl/>
              </w:rPr>
            </w:pPr>
            <w:r w:rsidRPr="00937171">
              <w:rPr>
                <w:rFonts w:ascii="Arial" w:hAnsi="Arial" w:hint="eastAsia"/>
                <w:szCs w:val="24"/>
                <w:rtl/>
              </w:rPr>
              <w:t>מילות</w:t>
            </w:r>
            <w:r w:rsidRPr="00937171">
              <w:rPr>
                <w:rFonts w:ascii="Arial" w:hAnsi="Arial"/>
                <w:szCs w:val="24"/>
                <w:rtl/>
              </w:rPr>
              <w:t xml:space="preserve"> </w:t>
            </w:r>
            <w:r w:rsidRPr="00937171">
              <w:rPr>
                <w:rFonts w:ascii="Arial" w:hAnsi="Arial" w:hint="eastAsia"/>
                <w:szCs w:val="24"/>
                <w:rtl/>
              </w:rPr>
              <w:t>מפתח</w:t>
            </w:r>
            <w:r w:rsidRPr="00937171">
              <w:rPr>
                <w:rFonts w:ascii="Arial" w:hAnsi="Arial"/>
                <w:szCs w:val="24"/>
                <w:rtl/>
              </w:rPr>
              <w:t xml:space="preserve"> (</w:t>
            </w:r>
            <w:r w:rsidRPr="00937171">
              <w:rPr>
                <w:rFonts w:ascii="Arial" w:hAnsi="Arial" w:hint="eastAsia"/>
                <w:szCs w:val="24"/>
                <w:rtl/>
              </w:rPr>
              <w:t>הגדר</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במספר</w:t>
            </w:r>
            <w:r w:rsidRPr="00937171">
              <w:rPr>
                <w:rFonts w:ascii="Arial" w:hAnsi="Arial"/>
                <w:szCs w:val="24"/>
                <w:rtl/>
              </w:rPr>
              <w:t xml:space="preserve"> </w:t>
            </w:r>
            <w:r w:rsidRPr="00937171">
              <w:rPr>
                <w:rFonts w:ascii="Arial" w:hAnsi="Arial" w:hint="eastAsia"/>
                <w:szCs w:val="24"/>
                <w:rtl/>
              </w:rPr>
              <w:t>מילות</w:t>
            </w:r>
            <w:r w:rsidRPr="00937171">
              <w:rPr>
                <w:rFonts w:ascii="Arial" w:hAnsi="Arial"/>
                <w:szCs w:val="24"/>
                <w:rtl/>
              </w:rPr>
              <w:t xml:space="preserve"> </w:t>
            </w:r>
            <w:r w:rsidRPr="00937171">
              <w:rPr>
                <w:rFonts w:ascii="Arial" w:hAnsi="Arial" w:hint="eastAsia"/>
                <w:szCs w:val="24"/>
                <w:rtl/>
              </w:rPr>
              <w:t>מפתח</w:t>
            </w:r>
            <w:r w:rsidRPr="00937171">
              <w:rPr>
                <w:rFonts w:ascii="Arial" w:hAnsi="Arial"/>
                <w:szCs w:val="24"/>
                <w:rtl/>
              </w:rPr>
              <w:t>):</w:t>
            </w:r>
          </w:p>
        </w:tc>
      </w:tr>
      <w:tr w:rsidR="009C791A" w:rsidRPr="00937171" w14:paraId="432C1CEC" w14:textId="77777777" w:rsidTr="009A11FE">
        <w:tc>
          <w:tcPr>
            <w:tcW w:w="8296" w:type="dxa"/>
          </w:tcPr>
          <w:p w14:paraId="5E10BCE9" w14:textId="77777777" w:rsidR="009C791A" w:rsidRPr="00937171" w:rsidRDefault="009C791A" w:rsidP="009A11FE">
            <w:pPr>
              <w:spacing w:line="360" w:lineRule="auto"/>
              <w:jc w:val="both"/>
              <w:rPr>
                <w:rFonts w:ascii="Arial" w:hAnsi="Arial"/>
                <w:szCs w:val="24"/>
                <w:rtl/>
              </w:rPr>
            </w:pPr>
            <w:r w:rsidRPr="00937171">
              <w:rPr>
                <w:rFonts w:ascii="Arial" w:hAnsi="Arial" w:hint="cs"/>
                <w:b/>
                <w:bCs/>
                <w:i/>
                <w:iCs/>
                <w:szCs w:val="24"/>
                <w:rtl/>
              </w:rPr>
              <w:fldChar w:fldCharType="begin">
                <w:ffData>
                  <w:name w:val=""/>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tc>
      </w:tr>
    </w:tbl>
    <w:p w14:paraId="0E5E6141" w14:textId="77777777" w:rsidR="009C791A" w:rsidRPr="00937171" w:rsidRDefault="009C791A" w:rsidP="009C791A">
      <w:pPr>
        <w:spacing w:line="360" w:lineRule="auto"/>
        <w:jc w:val="both"/>
        <w:rPr>
          <w:rFonts w:ascii="Arial" w:hAnsi="Arial"/>
          <w:szCs w:val="24"/>
          <w:rtl/>
        </w:rPr>
      </w:pPr>
    </w:p>
    <w:p w14:paraId="55C5B415" w14:textId="77777777" w:rsidR="009C791A" w:rsidRPr="00937171" w:rsidRDefault="009C791A" w:rsidP="009C791A">
      <w:pPr>
        <w:bidi w:val="0"/>
        <w:rPr>
          <w:rFonts w:ascii="Arial" w:hAnsi="Arial"/>
          <w:szCs w:val="24"/>
        </w:rPr>
      </w:pPr>
      <w:r w:rsidRPr="00937171">
        <w:rPr>
          <w:rFonts w:ascii="Arial" w:hAnsi="Arial"/>
          <w:szCs w:val="24"/>
          <w:rtl/>
        </w:rPr>
        <w:br w:type="page"/>
      </w:r>
    </w:p>
    <w:p w14:paraId="1C9A6FAF" w14:textId="77777777" w:rsidR="009C791A" w:rsidRPr="00937171" w:rsidRDefault="009C791A" w:rsidP="009C791A">
      <w:pPr>
        <w:keepNext/>
        <w:keepLines/>
        <w:tabs>
          <w:tab w:val="left" w:pos="850"/>
        </w:tabs>
        <w:spacing w:before="120" w:after="100" w:afterAutospacing="1" w:line="360" w:lineRule="auto"/>
        <w:ind w:left="720" w:hanging="360"/>
        <w:jc w:val="both"/>
        <w:outlineLvl w:val="0"/>
        <w:rPr>
          <w:rFonts w:ascii="Arial" w:hAnsi="Arial"/>
          <w:b/>
          <w:bCs/>
          <w:szCs w:val="24"/>
          <w:u w:val="single"/>
          <w:rtl/>
        </w:rPr>
      </w:pPr>
      <w:bookmarkStart w:id="26" w:name="_Toc444602362"/>
      <w:r w:rsidRPr="00937171">
        <w:rPr>
          <w:rFonts w:ascii="Arial" w:hAnsi="Arial" w:hint="eastAsia"/>
          <w:b/>
          <w:bCs/>
          <w:szCs w:val="24"/>
          <w:u w:val="single"/>
          <w:rtl/>
        </w:rPr>
        <w:lastRenderedPageBreak/>
        <w:t>תקציר</w:t>
      </w:r>
      <w:r w:rsidRPr="00937171">
        <w:rPr>
          <w:rFonts w:ascii="Arial" w:hAnsi="Arial"/>
          <w:b/>
          <w:bCs/>
          <w:szCs w:val="24"/>
          <w:u w:val="single"/>
          <w:rtl/>
        </w:rPr>
        <w:t xml:space="preserve"> (</w:t>
      </w:r>
      <w:r w:rsidRPr="00937171">
        <w:rPr>
          <w:rFonts w:ascii="Arial" w:hAnsi="Arial" w:hint="eastAsia"/>
          <w:b/>
          <w:bCs/>
          <w:szCs w:val="24"/>
          <w:u w:val="single"/>
          <w:rtl/>
        </w:rPr>
        <w:t>באנגלית</w:t>
      </w:r>
      <w:r w:rsidRPr="00937171">
        <w:rPr>
          <w:rFonts w:ascii="Arial" w:hAnsi="Arial"/>
          <w:b/>
          <w:bCs/>
          <w:szCs w:val="24"/>
          <w:u w:val="single"/>
          <w:rtl/>
        </w:rPr>
        <w:t>) :</w:t>
      </w:r>
      <w:bookmarkEnd w:id="26"/>
    </w:p>
    <w:tbl>
      <w:tblPr>
        <w:tblStyle w:val="af8"/>
        <w:bidiVisual/>
        <w:tblW w:w="0" w:type="auto"/>
        <w:tblInd w:w="720" w:type="dxa"/>
        <w:tblLook w:val="04A0" w:firstRow="1" w:lastRow="0" w:firstColumn="1" w:lastColumn="0" w:noHBand="0" w:noVBand="1"/>
        <w:tblCaption w:val="מקום להקלדת תקציר באנגלית"/>
        <w:tblDescription w:val="מקום להקלדת תקציר באנגלית"/>
      </w:tblPr>
      <w:tblGrid>
        <w:gridCol w:w="7576"/>
      </w:tblGrid>
      <w:tr w:rsidR="009C791A" w:rsidRPr="00937171" w14:paraId="0BD9AA46" w14:textId="77777777" w:rsidTr="009A11FE">
        <w:trPr>
          <w:tblHeader/>
        </w:trPr>
        <w:tc>
          <w:tcPr>
            <w:tcW w:w="8296" w:type="dxa"/>
          </w:tcPr>
          <w:p w14:paraId="6BBB4F2F" w14:textId="77777777" w:rsidR="009C791A" w:rsidRPr="00937171" w:rsidRDefault="009C791A" w:rsidP="009A11FE">
            <w:pPr>
              <w:bidi w:val="0"/>
              <w:spacing w:line="360" w:lineRule="auto"/>
              <w:jc w:val="both"/>
              <w:rPr>
                <w:rFonts w:ascii="Arial" w:hAnsi="Arial"/>
                <w:szCs w:val="24"/>
                <w:rtl/>
              </w:rPr>
            </w:pPr>
            <w:r w:rsidRPr="00937171">
              <w:rPr>
                <w:rFonts w:ascii="Arial" w:hAnsi="Arial"/>
                <w:szCs w:val="24"/>
              </w:rPr>
              <w:t>Abstract:</w:t>
            </w:r>
          </w:p>
        </w:tc>
      </w:tr>
      <w:tr w:rsidR="009C791A" w:rsidRPr="00937171" w14:paraId="164778B8" w14:textId="77777777" w:rsidTr="009A11FE">
        <w:tc>
          <w:tcPr>
            <w:tcW w:w="8296" w:type="dxa"/>
          </w:tcPr>
          <w:p w14:paraId="3865FDFF" w14:textId="77777777" w:rsidR="009C791A" w:rsidRPr="00937171" w:rsidRDefault="009C791A" w:rsidP="009A11FE">
            <w:pPr>
              <w:keepNext/>
              <w:keepLines/>
              <w:tabs>
                <w:tab w:val="left" w:pos="850"/>
              </w:tabs>
              <w:spacing w:before="120" w:after="100" w:afterAutospacing="1" w:line="360" w:lineRule="auto"/>
              <w:jc w:val="both"/>
              <w:outlineLvl w:val="0"/>
              <w:rPr>
                <w:rFonts w:ascii="Arial" w:hAnsi="Arial"/>
                <w:b/>
                <w:bCs/>
                <w:szCs w:val="24"/>
                <w:u w:val="single"/>
                <w:rtl/>
              </w:rPr>
            </w:pPr>
            <w:r w:rsidRPr="00937171">
              <w:rPr>
                <w:rFonts w:ascii="Arial" w:hAnsi="Arial" w:hint="cs"/>
                <w:i/>
                <w:iCs/>
                <w:szCs w:val="24"/>
                <w:u w:val="single"/>
              </w:rPr>
              <w:fldChar w:fldCharType="begin">
                <w:ffData>
                  <w:name w:val=""/>
                  <w:enabled/>
                  <w:calcOnExit w:val="0"/>
                  <w:textInput>
                    <w:default w:val="הקלד כאן"/>
                  </w:textInput>
                </w:ffData>
              </w:fldChar>
            </w:r>
            <w:r w:rsidRPr="00937171">
              <w:rPr>
                <w:rFonts w:ascii="Arial" w:hAnsi="Arial"/>
                <w:i/>
                <w:iCs/>
                <w:szCs w:val="24"/>
                <w:u w:val="single"/>
                <w:rtl/>
              </w:rPr>
              <w:instrText xml:space="preserve"> </w:instrText>
            </w:r>
            <w:r w:rsidRPr="00937171">
              <w:rPr>
                <w:rFonts w:ascii="Arial" w:hAnsi="Arial"/>
                <w:i/>
                <w:iCs/>
                <w:szCs w:val="24"/>
                <w:u w:val="single"/>
              </w:rPr>
              <w:instrText>FORMTEXT</w:instrText>
            </w:r>
            <w:r w:rsidRPr="00937171">
              <w:rPr>
                <w:rFonts w:ascii="Arial" w:hAnsi="Arial"/>
                <w:i/>
                <w:iCs/>
                <w:szCs w:val="24"/>
                <w:u w:val="single"/>
                <w:rtl/>
              </w:rPr>
              <w:instrText xml:space="preserve"> </w:instrText>
            </w:r>
            <w:r w:rsidRPr="00937171">
              <w:rPr>
                <w:rFonts w:ascii="Arial" w:hAnsi="Arial" w:hint="cs"/>
                <w:i/>
                <w:iCs/>
                <w:szCs w:val="24"/>
                <w:u w:val="single"/>
              </w:rPr>
            </w:r>
            <w:r w:rsidRPr="00937171">
              <w:rPr>
                <w:rFonts w:ascii="Arial" w:hAnsi="Arial" w:hint="cs"/>
                <w:i/>
                <w:iCs/>
                <w:szCs w:val="24"/>
                <w:u w:val="single"/>
              </w:rPr>
              <w:fldChar w:fldCharType="separate"/>
            </w:r>
            <w:r w:rsidRPr="00937171">
              <w:rPr>
                <w:rFonts w:ascii="Arial" w:hAnsi="Arial" w:hint="eastAsia"/>
                <w:i/>
                <w:iCs/>
                <w:noProof/>
                <w:szCs w:val="24"/>
                <w:u w:val="single"/>
                <w:rtl/>
              </w:rPr>
              <w:t>הקלד</w:t>
            </w:r>
            <w:r w:rsidRPr="00937171">
              <w:rPr>
                <w:rFonts w:ascii="Arial" w:hAnsi="Arial"/>
                <w:i/>
                <w:iCs/>
                <w:noProof/>
                <w:szCs w:val="24"/>
                <w:u w:val="single"/>
                <w:rtl/>
              </w:rPr>
              <w:t xml:space="preserve"> </w:t>
            </w:r>
            <w:r w:rsidRPr="00937171">
              <w:rPr>
                <w:rFonts w:ascii="Arial" w:hAnsi="Arial" w:hint="eastAsia"/>
                <w:i/>
                <w:iCs/>
                <w:noProof/>
                <w:szCs w:val="24"/>
                <w:u w:val="single"/>
                <w:rtl/>
              </w:rPr>
              <w:t>כאן</w:t>
            </w:r>
            <w:r w:rsidRPr="00937171">
              <w:rPr>
                <w:rFonts w:ascii="Arial" w:hAnsi="Arial" w:hint="cs"/>
                <w:i/>
                <w:iCs/>
                <w:szCs w:val="24"/>
                <w:u w:val="single"/>
              </w:rPr>
              <w:fldChar w:fldCharType="end"/>
            </w:r>
          </w:p>
          <w:p w14:paraId="3BCDECD0" w14:textId="77777777" w:rsidR="009C791A" w:rsidRPr="00937171" w:rsidRDefault="009C791A" w:rsidP="009A11FE">
            <w:pPr>
              <w:keepNext/>
              <w:keepLines/>
              <w:tabs>
                <w:tab w:val="left" w:pos="850"/>
              </w:tabs>
              <w:spacing w:before="120" w:after="100" w:afterAutospacing="1" w:line="360" w:lineRule="auto"/>
              <w:jc w:val="both"/>
              <w:outlineLvl w:val="0"/>
              <w:rPr>
                <w:rFonts w:ascii="Arial" w:hAnsi="Arial"/>
                <w:b/>
                <w:bCs/>
                <w:szCs w:val="24"/>
                <w:u w:val="single"/>
                <w:rtl/>
              </w:rPr>
            </w:pPr>
          </w:p>
          <w:p w14:paraId="6602C4D9" w14:textId="77777777" w:rsidR="009C791A" w:rsidRPr="00937171" w:rsidRDefault="009C791A" w:rsidP="009A11FE">
            <w:pPr>
              <w:keepNext/>
              <w:keepLines/>
              <w:tabs>
                <w:tab w:val="left" w:pos="850"/>
              </w:tabs>
              <w:spacing w:before="120" w:after="100" w:afterAutospacing="1" w:line="360" w:lineRule="auto"/>
              <w:jc w:val="both"/>
              <w:outlineLvl w:val="0"/>
              <w:rPr>
                <w:rFonts w:ascii="Arial" w:hAnsi="Arial"/>
                <w:b/>
                <w:bCs/>
                <w:szCs w:val="24"/>
                <w:u w:val="single"/>
                <w:rtl/>
              </w:rPr>
            </w:pPr>
          </w:p>
          <w:p w14:paraId="13469825" w14:textId="77777777" w:rsidR="009C791A" w:rsidRPr="00937171" w:rsidRDefault="009C791A" w:rsidP="009A11FE">
            <w:pPr>
              <w:keepNext/>
              <w:keepLines/>
              <w:tabs>
                <w:tab w:val="left" w:pos="850"/>
              </w:tabs>
              <w:spacing w:before="120" w:after="100" w:afterAutospacing="1" w:line="360" w:lineRule="auto"/>
              <w:jc w:val="both"/>
              <w:outlineLvl w:val="0"/>
              <w:rPr>
                <w:rFonts w:ascii="Arial" w:hAnsi="Arial"/>
                <w:b/>
                <w:bCs/>
                <w:szCs w:val="24"/>
                <w:u w:val="single"/>
                <w:rtl/>
              </w:rPr>
            </w:pPr>
          </w:p>
        </w:tc>
      </w:tr>
      <w:tr w:rsidR="009C791A" w:rsidRPr="00937171" w14:paraId="3DAB57C3" w14:textId="77777777" w:rsidTr="009A11FE">
        <w:tc>
          <w:tcPr>
            <w:tcW w:w="8296" w:type="dxa"/>
          </w:tcPr>
          <w:p w14:paraId="4EEEE3F0" w14:textId="77777777" w:rsidR="009C791A" w:rsidRPr="00937171" w:rsidRDefault="009C791A" w:rsidP="009A11FE">
            <w:pPr>
              <w:bidi w:val="0"/>
              <w:spacing w:line="360" w:lineRule="auto"/>
              <w:jc w:val="both"/>
              <w:rPr>
                <w:rFonts w:ascii="Arial" w:hAnsi="Arial"/>
                <w:szCs w:val="24"/>
                <w:rtl/>
              </w:rPr>
            </w:pPr>
            <w:r w:rsidRPr="00937171">
              <w:rPr>
                <w:rFonts w:ascii="Arial" w:hAnsi="Arial"/>
                <w:szCs w:val="24"/>
              </w:rPr>
              <w:t>Keywords:</w:t>
            </w:r>
          </w:p>
        </w:tc>
      </w:tr>
      <w:tr w:rsidR="009C791A" w:rsidRPr="00937171" w14:paraId="0B79226A" w14:textId="77777777" w:rsidTr="009A11FE">
        <w:tc>
          <w:tcPr>
            <w:tcW w:w="8296" w:type="dxa"/>
          </w:tcPr>
          <w:p w14:paraId="7152AB0E" w14:textId="77777777" w:rsidR="009C791A" w:rsidRPr="00937171" w:rsidRDefault="009C791A" w:rsidP="009A11FE">
            <w:pPr>
              <w:pBdr>
                <w:top w:val="single" w:sz="4" w:space="1" w:color="auto"/>
                <w:left w:val="single" w:sz="4" w:space="4" w:color="auto"/>
                <w:bottom w:val="single" w:sz="4" w:space="1" w:color="auto"/>
                <w:right w:val="single" w:sz="4" w:space="4" w:color="auto"/>
              </w:pBdr>
              <w:bidi w:val="0"/>
              <w:spacing w:line="360" w:lineRule="auto"/>
              <w:jc w:val="both"/>
              <w:rPr>
                <w:rFonts w:ascii="Arial" w:hAnsi="Arial"/>
                <w:szCs w:val="24"/>
                <w:rtl/>
              </w:rPr>
            </w:pPr>
            <w:r w:rsidRPr="00937171">
              <w:rPr>
                <w:rFonts w:ascii="Arial" w:hAnsi="Arial" w:hint="cs"/>
                <w:b/>
                <w:bCs/>
                <w:i/>
                <w:iCs/>
                <w:szCs w:val="24"/>
              </w:rPr>
              <w:fldChar w:fldCharType="begin">
                <w:ffData>
                  <w:name w:val=""/>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Pr>
            </w:r>
            <w:r w:rsidRPr="00937171">
              <w:rPr>
                <w:rFonts w:ascii="Arial" w:hAnsi="Arial" w:hint="cs"/>
                <w:b/>
                <w:bCs/>
                <w:i/>
                <w:iCs/>
                <w:szCs w:val="24"/>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Pr>
              <w:fldChar w:fldCharType="end"/>
            </w:r>
          </w:p>
        </w:tc>
      </w:tr>
    </w:tbl>
    <w:p w14:paraId="4129E665" w14:textId="77777777" w:rsidR="009C791A" w:rsidRPr="00937171" w:rsidRDefault="009C791A" w:rsidP="009C791A">
      <w:pPr>
        <w:keepNext/>
        <w:keepLines/>
        <w:tabs>
          <w:tab w:val="left" w:pos="850"/>
        </w:tabs>
        <w:spacing w:before="120" w:after="100" w:afterAutospacing="1" w:line="360" w:lineRule="auto"/>
        <w:ind w:left="720" w:hanging="360"/>
        <w:jc w:val="both"/>
        <w:outlineLvl w:val="0"/>
        <w:rPr>
          <w:rFonts w:ascii="Arial" w:hAnsi="Arial"/>
          <w:b/>
          <w:bCs/>
          <w:szCs w:val="24"/>
          <w:u w:val="single"/>
        </w:rPr>
      </w:pPr>
    </w:p>
    <w:p w14:paraId="7F7878C5"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tl/>
        </w:rPr>
      </w:pPr>
      <w:r w:rsidRPr="00937171">
        <w:rPr>
          <w:rFonts w:ascii="Arial" w:hAnsi="Arial"/>
          <w:szCs w:val="24"/>
          <w:u w:val="single"/>
          <w:rtl/>
        </w:rPr>
        <w:br w:type="page"/>
      </w:r>
      <w:r w:rsidRPr="00937171">
        <w:rPr>
          <w:rFonts w:ascii="Arial" w:hAnsi="Arial"/>
          <w:b/>
          <w:bCs/>
          <w:szCs w:val="24"/>
          <w:u w:val="single"/>
          <w:rtl/>
        </w:rPr>
        <w:lastRenderedPageBreak/>
        <w:t xml:space="preserve">5. </w:t>
      </w:r>
      <w:bookmarkStart w:id="27" w:name="_Toc444602363"/>
      <w:r w:rsidRPr="00937171">
        <w:rPr>
          <w:rFonts w:ascii="Arial" w:hAnsi="Arial" w:hint="eastAsia"/>
          <w:b/>
          <w:bCs/>
          <w:szCs w:val="24"/>
          <w:u w:val="single"/>
          <w:rtl/>
        </w:rPr>
        <w:t>תיאור</w:t>
      </w:r>
      <w:r w:rsidRPr="00937171">
        <w:rPr>
          <w:rFonts w:ascii="Arial" w:hAnsi="Arial"/>
          <w:b/>
          <w:bCs/>
          <w:szCs w:val="24"/>
          <w:u w:val="single"/>
          <w:rtl/>
        </w:rPr>
        <w:t xml:space="preserve"> </w:t>
      </w:r>
      <w:r w:rsidRPr="00937171">
        <w:rPr>
          <w:rFonts w:ascii="Arial" w:hAnsi="Arial" w:hint="eastAsia"/>
          <w:b/>
          <w:bCs/>
          <w:szCs w:val="24"/>
          <w:u w:val="single"/>
          <w:rtl/>
        </w:rPr>
        <w:t>מפורט</w:t>
      </w:r>
      <w:r w:rsidRPr="00937171">
        <w:rPr>
          <w:rFonts w:ascii="Arial" w:hAnsi="Arial"/>
          <w:b/>
          <w:bCs/>
          <w:szCs w:val="24"/>
          <w:u w:val="single"/>
          <w:rtl/>
        </w:rPr>
        <w:t xml:space="preserve"> </w:t>
      </w:r>
      <w:r w:rsidRPr="00937171">
        <w:rPr>
          <w:rFonts w:ascii="Arial" w:hAnsi="Arial" w:hint="eastAsia"/>
          <w:b/>
          <w:bCs/>
          <w:szCs w:val="24"/>
          <w:u w:val="single"/>
          <w:rtl/>
        </w:rPr>
        <w:t>של</w:t>
      </w:r>
      <w:r w:rsidRPr="00937171">
        <w:rPr>
          <w:rFonts w:ascii="Arial" w:hAnsi="Arial"/>
          <w:b/>
          <w:bCs/>
          <w:szCs w:val="24"/>
          <w:u w:val="single"/>
          <w:rtl/>
        </w:rPr>
        <w:t xml:space="preserve"> התכנית</w:t>
      </w:r>
      <w:bookmarkEnd w:id="27"/>
    </w:p>
    <w:p w14:paraId="4BBE13BA" w14:textId="77777777" w:rsidR="009C791A" w:rsidRPr="00937171" w:rsidRDefault="009C791A" w:rsidP="009C791A">
      <w:pPr>
        <w:spacing w:line="360" w:lineRule="auto"/>
        <w:jc w:val="both"/>
        <w:rPr>
          <w:rFonts w:ascii="Arial" w:hAnsi="Arial"/>
          <w:szCs w:val="24"/>
          <w:u w:val="single"/>
          <w:rtl/>
        </w:rPr>
      </w:pPr>
      <w:r w:rsidRPr="00937171">
        <w:rPr>
          <w:rFonts w:ascii="Arial" w:hAnsi="Arial" w:hint="eastAsia"/>
          <w:szCs w:val="24"/>
          <w:u w:val="single"/>
          <w:rtl/>
        </w:rPr>
        <w:t>הנחיות</w:t>
      </w:r>
      <w:r w:rsidRPr="00937171">
        <w:rPr>
          <w:rFonts w:ascii="Arial" w:hAnsi="Arial"/>
          <w:szCs w:val="24"/>
          <w:u w:val="single"/>
          <w:rtl/>
        </w:rPr>
        <w:t>:</w:t>
      </w:r>
    </w:p>
    <w:p w14:paraId="5607B1A4" w14:textId="77777777" w:rsidR="009C791A" w:rsidRPr="00937171" w:rsidRDefault="009C791A" w:rsidP="009C791A">
      <w:pPr>
        <w:spacing w:line="360" w:lineRule="auto"/>
        <w:jc w:val="both"/>
        <w:rPr>
          <w:rFonts w:ascii="Arial" w:hAnsi="Arial"/>
          <w:szCs w:val="24"/>
          <w:rtl/>
        </w:rPr>
      </w:pPr>
      <w:r w:rsidRPr="00937171">
        <w:rPr>
          <w:rFonts w:ascii="Arial" w:hAnsi="Arial"/>
          <w:szCs w:val="24"/>
          <w:rtl/>
        </w:rPr>
        <w:t xml:space="preserve">1.  </w:t>
      </w:r>
      <w:r w:rsidRPr="00937171">
        <w:rPr>
          <w:rFonts w:ascii="Arial" w:hAnsi="Arial" w:hint="eastAsia"/>
          <w:szCs w:val="24"/>
          <w:rtl/>
        </w:rPr>
        <w:t>התיאור</w:t>
      </w:r>
      <w:r w:rsidRPr="00937171">
        <w:rPr>
          <w:rFonts w:ascii="Arial" w:hAnsi="Arial"/>
          <w:szCs w:val="24"/>
          <w:rtl/>
        </w:rPr>
        <w:t xml:space="preserve"> </w:t>
      </w:r>
      <w:r w:rsidRPr="00937171">
        <w:rPr>
          <w:rFonts w:ascii="Arial" w:hAnsi="Arial" w:hint="eastAsia"/>
          <w:szCs w:val="24"/>
          <w:rtl/>
        </w:rPr>
        <w:t>יכול</w:t>
      </w:r>
      <w:r w:rsidRPr="00937171">
        <w:rPr>
          <w:rFonts w:ascii="Arial" w:hAnsi="Arial"/>
          <w:szCs w:val="24"/>
          <w:rtl/>
        </w:rPr>
        <w:t xml:space="preserve"> </w:t>
      </w:r>
      <w:r w:rsidRPr="00937171">
        <w:rPr>
          <w:rFonts w:ascii="Arial" w:hAnsi="Arial" w:hint="eastAsia"/>
          <w:szCs w:val="24"/>
          <w:rtl/>
        </w:rPr>
        <w:t>להיות</w:t>
      </w:r>
      <w:r w:rsidRPr="00937171">
        <w:rPr>
          <w:rFonts w:ascii="Arial" w:hAnsi="Arial"/>
          <w:szCs w:val="24"/>
          <w:rtl/>
        </w:rPr>
        <w:t xml:space="preserve"> </w:t>
      </w:r>
      <w:r w:rsidRPr="00937171">
        <w:rPr>
          <w:rFonts w:ascii="Arial" w:hAnsi="Arial" w:hint="eastAsia"/>
          <w:szCs w:val="24"/>
          <w:rtl/>
        </w:rPr>
        <w:t>בשפה</w:t>
      </w:r>
      <w:r w:rsidRPr="00937171">
        <w:rPr>
          <w:rFonts w:ascii="Arial" w:hAnsi="Arial"/>
          <w:szCs w:val="24"/>
          <w:rtl/>
        </w:rPr>
        <w:t xml:space="preserve"> </w:t>
      </w:r>
      <w:r w:rsidRPr="00937171">
        <w:rPr>
          <w:rFonts w:ascii="Arial" w:hAnsi="Arial" w:hint="eastAsia"/>
          <w:szCs w:val="24"/>
          <w:rtl/>
        </w:rPr>
        <w:t>העברית</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האנגלית</w:t>
      </w:r>
      <w:r w:rsidRPr="00937171">
        <w:rPr>
          <w:rFonts w:ascii="Arial" w:hAnsi="Arial"/>
          <w:szCs w:val="24"/>
          <w:rtl/>
        </w:rPr>
        <w:t xml:space="preserve">. </w:t>
      </w:r>
      <w:r w:rsidRPr="00937171">
        <w:rPr>
          <w:rFonts w:ascii="Arial" w:hAnsi="Arial" w:hint="eastAsia"/>
          <w:szCs w:val="24"/>
          <w:rtl/>
        </w:rPr>
        <w:t>במקרה</w:t>
      </w:r>
      <w:r w:rsidRPr="00937171">
        <w:rPr>
          <w:rFonts w:ascii="Arial" w:hAnsi="Arial"/>
          <w:szCs w:val="24"/>
          <w:rtl/>
        </w:rPr>
        <w:t xml:space="preserve"> </w:t>
      </w:r>
      <w:r w:rsidRPr="00937171">
        <w:rPr>
          <w:rFonts w:ascii="Arial" w:hAnsi="Arial" w:hint="eastAsia"/>
          <w:szCs w:val="24"/>
          <w:rtl/>
        </w:rPr>
        <w:t>שהצעה</w:t>
      </w:r>
      <w:r w:rsidRPr="00937171">
        <w:rPr>
          <w:rFonts w:ascii="Arial" w:hAnsi="Arial"/>
          <w:szCs w:val="24"/>
          <w:rtl/>
        </w:rPr>
        <w:t xml:space="preserve"> </w:t>
      </w:r>
      <w:r w:rsidRPr="00937171">
        <w:rPr>
          <w:rFonts w:ascii="Arial" w:hAnsi="Arial" w:hint="eastAsia"/>
          <w:szCs w:val="24"/>
          <w:rtl/>
        </w:rPr>
        <w:t>הכתובה</w:t>
      </w:r>
      <w:r w:rsidRPr="00937171">
        <w:rPr>
          <w:rFonts w:ascii="Arial" w:hAnsi="Arial"/>
          <w:szCs w:val="24"/>
          <w:rtl/>
        </w:rPr>
        <w:t xml:space="preserve"> </w:t>
      </w:r>
      <w:r w:rsidRPr="00937171">
        <w:rPr>
          <w:rFonts w:ascii="Arial" w:hAnsi="Arial" w:hint="eastAsia"/>
          <w:szCs w:val="24"/>
          <w:rtl/>
        </w:rPr>
        <w:t>בעברית</w:t>
      </w:r>
      <w:r w:rsidRPr="00937171">
        <w:rPr>
          <w:rFonts w:ascii="Arial" w:hAnsi="Arial"/>
          <w:szCs w:val="24"/>
          <w:rtl/>
        </w:rPr>
        <w:t xml:space="preserve"> </w:t>
      </w:r>
      <w:r w:rsidRPr="00937171">
        <w:rPr>
          <w:rFonts w:ascii="Arial" w:hAnsi="Arial" w:hint="eastAsia"/>
          <w:szCs w:val="24"/>
          <w:rtl/>
        </w:rPr>
        <w:t>תידרש</w:t>
      </w:r>
      <w:r w:rsidRPr="00937171">
        <w:rPr>
          <w:rFonts w:ascii="Arial" w:hAnsi="Arial"/>
          <w:szCs w:val="24"/>
          <w:rtl/>
        </w:rPr>
        <w:t xml:space="preserve"> </w:t>
      </w:r>
      <w:r w:rsidRPr="00937171">
        <w:rPr>
          <w:rFonts w:ascii="Arial" w:hAnsi="Arial" w:hint="eastAsia"/>
          <w:szCs w:val="24"/>
          <w:rtl/>
        </w:rPr>
        <w:t>להערכה</w:t>
      </w:r>
      <w:r w:rsidRPr="00937171">
        <w:rPr>
          <w:rFonts w:ascii="Arial" w:hAnsi="Arial"/>
          <w:szCs w:val="24"/>
          <w:rtl/>
        </w:rPr>
        <w:t xml:space="preserve"> </w:t>
      </w:r>
      <w:r w:rsidRPr="00937171">
        <w:rPr>
          <w:rFonts w:ascii="Arial" w:hAnsi="Arial" w:hint="eastAsia"/>
          <w:szCs w:val="24"/>
          <w:rtl/>
        </w:rPr>
        <w:t>ע</w:t>
      </w:r>
      <w:r w:rsidRPr="00937171">
        <w:rPr>
          <w:rFonts w:ascii="Arial" w:hAnsi="Arial"/>
          <w:szCs w:val="24"/>
          <w:rtl/>
        </w:rPr>
        <w:t>"</w:t>
      </w:r>
      <w:r w:rsidRPr="00937171">
        <w:rPr>
          <w:rFonts w:ascii="Arial" w:hAnsi="Arial" w:hint="eastAsia"/>
          <w:szCs w:val="24"/>
          <w:rtl/>
        </w:rPr>
        <w:t>י</w:t>
      </w:r>
      <w:r w:rsidRPr="00937171">
        <w:rPr>
          <w:rFonts w:ascii="Arial" w:hAnsi="Arial"/>
          <w:szCs w:val="24"/>
          <w:rtl/>
        </w:rPr>
        <w:t xml:space="preserve"> </w:t>
      </w:r>
      <w:r w:rsidRPr="00937171">
        <w:rPr>
          <w:rFonts w:ascii="Arial" w:hAnsi="Arial" w:hint="eastAsia"/>
          <w:szCs w:val="24"/>
          <w:rtl/>
        </w:rPr>
        <w:t>מעריך</w:t>
      </w:r>
      <w:r w:rsidRPr="00937171">
        <w:rPr>
          <w:rFonts w:ascii="Arial" w:hAnsi="Arial"/>
          <w:szCs w:val="24"/>
          <w:rtl/>
        </w:rPr>
        <w:t xml:space="preserve"> </w:t>
      </w:r>
      <w:r w:rsidRPr="00937171">
        <w:rPr>
          <w:rFonts w:ascii="Arial" w:hAnsi="Arial" w:hint="eastAsia"/>
          <w:szCs w:val="24"/>
          <w:rtl/>
        </w:rPr>
        <w:t>חיצוני</w:t>
      </w:r>
      <w:r w:rsidRPr="00937171">
        <w:rPr>
          <w:rFonts w:ascii="Arial" w:hAnsi="Arial"/>
          <w:szCs w:val="24"/>
          <w:rtl/>
        </w:rPr>
        <w:t xml:space="preserve"> </w:t>
      </w:r>
      <w:r w:rsidRPr="00937171">
        <w:rPr>
          <w:rFonts w:ascii="Arial" w:hAnsi="Arial" w:hint="eastAsia"/>
          <w:szCs w:val="24"/>
          <w:rtl/>
        </w:rPr>
        <w:t>מחו</w:t>
      </w:r>
      <w:r w:rsidRPr="00937171">
        <w:rPr>
          <w:rFonts w:ascii="Arial" w:hAnsi="Arial"/>
          <w:szCs w:val="24"/>
          <w:rtl/>
        </w:rPr>
        <w:t>"</w:t>
      </w:r>
      <w:r w:rsidRPr="00937171">
        <w:rPr>
          <w:rFonts w:ascii="Arial" w:hAnsi="Arial" w:hint="eastAsia"/>
          <w:szCs w:val="24"/>
          <w:rtl/>
        </w:rPr>
        <w:t>ל</w:t>
      </w:r>
      <w:r w:rsidRPr="00937171">
        <w:rPr>
          <w:rFonts w:ascii="Arial" w:hAnsi="Arial"/>
          <w:szCs w:val="24"/>
          <w:rtl/>
        </w:rPr>
        <w:t xml:space="preserve">, </w:t>
      </w:r>
      <w:r w:rsidRPr="00937171">
        <w:rPr>
          <w:rFonts w:ascii="Arial" w:hAnsi="Arial" w:hint="eastAsia"/>
          <w:szCs w:val="24"/>
          <w:rtl/>
        </w:rPr>
        <w:t>יתבקש</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להמציא</w:t>
      </w:r>
      <w:r w:rsidRPr="00937171">
        <w:rPr>
          <w:rFonts w:ascii="Arial" w:hAnsi="Arial"/>
          <w:szCs w:val="24"/>
          <w:rtl/>
        </w:rPr>
        <w:t xml:space="preserve"> </w:t>
      </w:r>
      <w:r w:rsidRPr="00937171">
        <w:rPr>
          <w:rFonts w:ascii="Arial" w:hAnsi="Arial" w:hint="cs"/>
          <w:szCs w:val="24"/>
          <w:rtl/>
        </w:rPr>
        <w:t>גרסה</w:t>
      </w:r>
      <w:r w:rsidRPr="00937171">
        <w:rPr>
          <w:rFonts w:ascii="Arial" w:hAnsi="Arial"/>
          <w:szCs w:val="24"/>
          <w:rtl/>
        </w:rPr>
        <w:t xml:space="preserve"> </w:t>
      </w:r>
      <w:r w:rsidRPr="00937171">
        <w:rPr>
          <w:rFonts w:ascii="Arial" w:hAnsi="Arial" w:hint="eastAsia"/>
          <w:szCs w:val="24"/>
          <w:rtl/>
        </w:rPr>
        <w:t>שלה</w:t>
      </w:r>
      <w:r w:rsidRPr="00937171">
        <w:rPr>
          <w:rFonts w:ascii="Arial" w:hAnsi="Arial"/>
          <w:szCs w:val="24"/>
          <w:rtl/>
        </w:rPr>
        <w:t xml:space="preserve"> </w:t>
      </w:r>
      <w:r w:rsidRPr="00937171">
        <w:rPr>
          <w:rFonts w:ascii="Arial" w:hAnsi="Arial" w:hint="eastAsia"/>
          <w:szCs w:val="24"/>
          <w:rtl/>
        </w:rPr>
        <w:t>באנגלית</w:t>
      </w:r>
      <w:r w:rsidRPr="00937171">
        <w:rPr>
          <w:rFonts w:ascii="Arial" w:hAnsi="Arial"/>
          <w:szCs w:val="24"/>
          <w:rtl/>
        </w:rPr>
        <w:t>.</w:t>
      </w:r>
    </w:p>
    <w:p w14:paraId="0036D013" w14:textId="77777777" w:rsidR="009C791A" w:rsidRPr="00937171" w:rsidRDefault="009C791A" w:rsidP="009C791A">
      <w:pPr>
        <w:spacing w:after="120" w:line="360" w:lineRule="auto"/>
        <w:jc w:val="both"/>
        <w:rPr>
          <w:rFonts w:ascii="Arial" w:hAnsi="Arial"/>
          <w:szCs w:val="24"/>
        </w:rPr>
      </w:pPr>
      <w:r w:rsidRPr="00937171">
        <w:rPr>
          <w:rFonts w:ascii="Arial" w:hAnsi="Arial"/>
          <w:szCs w:val="24"/>
          <w:rtl/>
        </w:rPr>
        <w:t xml:space="preserve">2.  </w:t>
      </w:r>
      <w:r w:rsidRPr="00937171">
        <w:rPr>
          <w:rFonts w:ascii="Arial" w:hAnsi="Arial" w:hint="eastAsia"/>
          <w:szCs w:val="24"/>
          <w:rtl/>
        </w:rPr>
        <w:t>חובה</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הצעה</w:t>
      </w:r>
      <w:r w:rsidRPr="00937171">
        <w:rPr>
          <w:rFonts w:ascii="Arial" w:hAnsi="Arial"/>
          <w:szCs w:val="24"/>
          <w:rtl/>
        </w:rPr>
        <w:t xml:space="preserve"> </w:t>
      </w:r>
      <w:r w:rsidRPr="00937171">
        <w:rPr>
          <w:rFonts w:ascii="Arial" w:hAnsi="Arial" w:hint="eastAsia"/>
          <w:szCs w:val="24"/>
          <w:rtl/>
        </w:rPr>
        <w:t>לכלול</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הסעיפים</w:t>
      </w:r>
      <w:r w:rsidRPr="00937171">
        <w:rPr>
          <w:rFonts w:ascii="Arial" w:hAnsi="Arial"/>
          <w:szCs w:val="24"/>
          <w:rtl/>
        </w:rPr>
        <w:t xml:space="preserve"> </w:t>
      </w:r>
      <w:r w:rsidRPr="00937171">
        <w:rPr>
          <w:rFonts w:ascii="Arial" w:hAnsi="Arial" w:hint="eastAsia"/>
          <w:szCs w:val="24"/>
          <w:rtl/>
        </w:rPr>
        <w:t>הבאים</w:t>
      </w:r>
      <w:r w:rsidRPr="00937171">
        <w:rPr>
          <w:rFonts w:ascii="Arial" w:hAnsi="Arial"/>
          <w:szCs w:val="24"/>
          <w:rtl/>
        </w:rPr>
        <w:t>:</w:t>
      </w:r>
    </w:p>
    <w:p w14:paraId="51D9272B"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tl/>
        </w:rPr>
      </w:pPr>
      <w:r w:rsidRPr="00937171">
        <w:rPr>
          <w:rFonts w:ascii="Arial" w:hAnsi="Arial" w:hint="eastAsia"/>
          <w:b/>
          <w:bCs/>
          <w:szCs w:val="24"/>
          <w:rtl/>
        </w:rPr>
        <w:t>מטרות</w:t>
      </w:r>
      <w:r w:rsidRPr="00937171">
        <w:rPr>
          <w:rFonts w:ascii="Arial" w:hAnsi="Arial"/>
          <w:b/>
          <w:bCs/>
          <w:szCs w:val="24"/>
          <w:rtl/>
        </w:rPr>
        <w:t xml:space="preserve"> </w:t>
      </w:r>
      <w:r w:rsidRPr="00937171">
        <w:rPr>
          <w:rFonts w:ascii="Arial" w:hAnsi="Arial" w:hint="eastAsia"/>
          <w:b/>
          <w:bCs/>
          <w:szCs w:val="24"/>
          <w:rtl/>
        </w:rPr>
        <w:t>התכנית</w:t>
      </w:r>
      <w:r w:rsidRPr="00937171">
        <w:rPr>
          <w:rFonts w:ascii="Arial" w:hAnsi="Arial"/>
          <w:szCs w:val="24"/>
          <w:rtl/>
        </w:rPr>
        <w:t xml:space="preserve">- </w:t>
      </w:r>
      <w:r w:rsidRPr="00937171">
        <w:rPr>
          <w:rFonts w:ascii="Arial" w:hAnsi="Arial"/>
          <w:b/>
          <w:bCs/>
          <w:szCs w:val="24"/>
          <w:rtl/>
        </w:rPr>
        <w:t xml:space="preserve"> </w:t>
      </w:r>
      <w:r w:rsidRPr="00937171">
        <w:rPr>
          <w:rFonts w:ascii="Arial" w:hAnsi="Arial" w:hint="eastAsia"/>
          <w:szCs w:val="24"/>
          <w:rtl/>
        </w:rPr>
        <w:t>תיאור</w:t>
      </w:r>
      <w:r w:rsidRPr="00937171">
        <w:rPr>
          <w:rFonts w:ascii="Arial" w:hAnsi="Arial"/>
          <w:szCs w:val="24"/>
          <w:rtl/>
        </w:rPr>
        <w:t xml:space="preserve"> </w:t>
      </w:r>
      <w:r w:rsidRPr="00937171">
        <w:rPr>
          <w:rFonts w:ascii="Arial" w:hAnsi="Arial" w:hint="eastAsia"/>
          <w:szCs w:val="24"/>
          <w:rtl/>
        </w:rPr>
        <w:t>מפורט</w:t>
      </w:r>
      <w:r w:rsidRPr="00937171">
        <w:rPr>
          <w:rFonts w:ascii="Arial" w:hAnsi="Arial"/>
          <w:szCs w:val="24"/>
          <w:rtl/>
        </w:rPr>
        <w:t>.</w:t>
      </w:r>
    </w:p>
    <w:p w14:paraId="12C0744B"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Pr>
      </w:pPr>
      <w:r w:rsidRPr="00937171">
        <w:rPr>
          <w:rFonts w:ascii="Arial" w:hAnsi="Arial" w:hint="eastAsia"/>
          <w:szCs w:val="24"/>
          <w:rtl/>
        </w:rPr>
        <w:t>הרקע</w:t>
      </w:r>
      <w:r w:rsidRPr="00937171">
        <w:rPr>
          <w:rFonts w:ascii="Arial" w:hAnsi="Arial"/>
          <w:szCs w:val="24"/>
          <w:rtl/>
        </w:rPr>
        <w:t xml:space="preserve"> </w:t>
      </w:r>
      <w:r w:rsidRPr="00937171">
        <w:rPr>
          <w:rFonts w:ascii="Arial" w:hAnsi="Arial" w:hint="eastAsia"/>
          <w:szCs w:val="24"/>
          <w:rtl/>
        </w:rPr>
        <w:t>המדעי</w:t>
      </w:r>
      <w:r w:rsidRPr="00937171">
        <w:rPr>
          <w:rFonts w:ascii="Arial" w:hAnsi="Arial"/>
          <w:szCs w:val="24"/>
          <w:rtl/>
        </w:rPr>
        <w:t xml:space="preserve"> </w:t>
      </w:r>
      <w:r w:rsidRPr="00937171">
        <w:rPr>
          <w:rFonts w:ascii="Arial" w:hAnsi="Arial" w:hint="eastAsia"/>
          <w:szCs w:val="24"/>
          <w:rtl/>
        </w:rPr>
        <w:t>והטכנולוגי</w:t>
      </w:r>
      <w:r w:rsidRPr="00937171">
        <w:rPr>
          <w:rFonts w:ascii="Arial" w:hAnsi="Arial"/>
          <w:szCs w:val="24"/>
          <w:rtl/>
        </w:rPr>
        <w:t>:</w:t>
      </w:r>
    </w:p>
    <w:p w14:paraId="7C3A10AC" w14:textId="77777777" w:rsidR="009C791A" w:rsidRPr="00937171" w:rsidRDefault="009C791A" w:rsidP="005C4CB8">
      <w:pPr>
        <w:numPr>
          <w:ilvl w:val="0"/>
          <w:numId w:val="96"/>
        </w:numPr>
        <w:tabs>
          <w:tab w:val="right" w:pos="1218"/>
        </w:tabs>
        <w:spacing w:line="360" w:lineRule="auto"/>
        <w:contextualSpacing/>
        <w:jc w:val="both"/>
        <w:rPr>
          <w:rFonts w:ascii="Arial" w:hAnsi="Arial"/>
          <w:szCs w:val="24"/>
        </w:rPr>
      </w:pPr>
      <w:r w:rsidRPr="00937171">
        <w:rPr>
          <w:rFonts w:ascii="Arial" w:hAnsi="Arial" w:hint="eastAsia"/>
          <w:szCs w:val="24"/>
          <w:rtl/>
        </w:rPr>
        <w:t>סקירה</w:t>
      </w:r>
      <w:r w:rsidRPr="00937171">
        <w:rPr>
          <w:rFonts w:ascii="Arial" w:hAnsi="Arial"/>
          <w:szCs w:val="24"/>
          <w:rtl/>
        </w:rPr>
        <w:t xml:space="preserve"> ממצה של </w:t>
      </w:r>
      <w:r w:rsidRPr="00937171">
        <w:rPr>
          <w:rFonts w:ascii="Arial" w:hAnsi="Arial"/>
          <w:szCs w:val="24"/>
        </w:rPr>
        <w:t>state of the art</w:t>
      </w:r>
      <w:r w:rsidRPr="00937171">
        <w:rPr>
          <w:rFonts w:ascii="Arial" w:hAnsi="Arial"/>
          <w:szCs w:val="24"/>
          <w:rtl/>
        </w:rPr>
        <w:t xml:space="preserve"> ביחס לטכנולוגיות הקיימות בתחום בעולם.</w:t>
      </w:r>
    </w:p>
    <w:p w14:paraId="5A9E95DC" w14:textId="77777777" w:rsidR="009C791A" w:rsidRPr="00937171" w:rsidRDefault="009C791A" w:rsidP="005C4CB8">
      <w:pPr>
        <w:numPr>
          <w:ilvl w:val="0"/>
          <w:numId w:val="96"/>
        </w:numPr>
        <w:tabs>
          <w:tab w:val="right" w:pos="1218"/>
        </w:tabs>
        <w:spacing w:line="360" w:lineRule="auto"/>
        <w:contextualSpacing/>
        <w:jc w:val="both"/>
        <w:rPr>
          <w:rFonts w:ascii="Arial" w:hAnsi="Arial"/>
          <w:szCs w:val="24"/>
          <w:rtl/>
        </w:rPr>
      </w:pPr>
      <w:r w:rsidRPr="00937171">
        <w:rPr>
          <w:rFonts w:ascii="Arial" w:hAnsi="Arial" w:hint="eastAsia"/>
          <w:szCs w:val="24"/>
          <w:rtl/>
        </w:rPr>
        <w:t>דיווח</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תוצאות</w:t>
      </w:r>
      <w:r w:rsidRPr="00937171">
        <w:rPr>
          <w:rFonts w:ascii="Arial" w:hAnsi="Arial"/>
          <w:szCs w:val="24"/>
          <w:rtl/>
        </w:rPr>
        <w:t xml:space="preserve"> </w:t>
      </w:r>
      <w:r w:rsidRPr="00937171">
        <w:rPr>
          <w:rFonts w:ascii="Arial" w:hAnsi="Arial" w:hint="eastAsia"/>
          <w:szCs w:val="24"/>
          <w:rtl/>
        </w:rPr>
        <w:t>מוקדמות</w:t>
      </w:r>
      <w:r w:rsidRPr="00937171">
        <w:rPr>
          <w:rFonts w:ascii="Arial" w:hAnsi="Arial"/>
          <w:szCs w:val="24"/>
          <w:rtl/>
        </w:rPr>
        <w:t xml:space="preserve"> </w:t>
      </w:r>
      <w:r w:rsidRPr="00937171">
        <w:rPr>
          <w:rFonts w:ascii="Arial" w:hAnsi="Arial" w:hint="eastAsia"/>
          <w:szCs w:val="24"/>
          <w:rtl/>
        </w:rPr>
        <w:t>הרלוונטיות</w:t>
      </w:r>
      <w:r w:rsidRPr="00937171">
        <w:rPr>
          <w:rFonts w:ascii="Arial" w:hAnsi="Arial"/>
          <w:szCs w:val="24"/>
          <w:rtl/>
        </w:rPr>
        <w:t xml:space="preserve"> </w:t>
      </w:r>
      <w:r w:rsidRPr="00937171">
        <w:rPr>
          <w:rFonts w:ascii="Arial" w:hAnsi="Arial" w:hint="eastAsia"/>
          <w:szCs w:val="24"/>
          <w:rtl/>
        </w:rPr>
        <w:t>להצעה</w:t>
      </w:r>
    </w:p>
    <w:p w14:paraId="10E81109"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tl/>
        </w:rPr>
      </w:pPr>
      <w:r w:rsidRPr="00937171">
        <w:rPr>
          <w:rFonts w:ascii="Arial" w:hAnsi="Arial" w:hint="eastAsia"/>
          <w:b/>
          <w:bCs/>
          <w:szCs w:val="24"/>
          <w:rtl/>
        </w:rPr>
        <w:t>תיאור</w:t>
      </w:r>
      <w:r w:rsidRPr="00937171">
        <w:rPr>
          <w:rFonts w:ascii="Arial" w:hAnsi="Arial"/>
          <w:b/>
          <w:bCs/>
          <w:szCs w:val="24"/>
          <w:rtl/>
        </w:rPr>
        <w:t xml:space="preserve"> </w:t>
      </w:r>
      <w:r w:rsidRPr="00937171">
        <w:rPr>
          <w:rFonts w:ascii="Arial" w:hAnsi="Arial" w:hint="eastAsia"/>
          <w:b/>
          <w:bCs/>
          <w:szCs w:val="24"/>
          <w:rtl/>
        </w:rPr>
        <w:t>היתרון</w:t>
      </w:r>
      <w:r w:rsidRPr="00937171">
        <w:rPr>
          <w:rFonts w:ascii="Arial" w:hAnsi="Arial"/>
          <w:b/>
          <w:bCs/>
          <w:szCs w:val="24"/>
          <w:rtl/>
        </w:rPr>
        <w:t xml:space="preserve"> </w:t>
      </w:r>
      <w:r w:rsidRPr="00937171">
        <w:rPr>
          <w:rFonts w:ascii="Arial" w:hAnsi="Arial" w:hint="eastAsia"/>
          <w:b/>
          <w:bCs/>
          <w:szCs w:val="24"/>
          <w:rtl/>
        </w:rPr>
        <w:t>היחסי</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תוך</w:t>
      </w:r>
      <w:r w:rsidRPr="00937171">
        <w:rPr>
          <w:rFonts w:ascii="Arial" w:hAnsi="Arial"/>
          <w:szCs w:val="24"/>
          <w:rtl/>
        </w:rPr>
        <w:t xml:space="preserve"> </w:t>
      </w:r>
      <w:r w:rsidRPr="00937171">
        <w:rPr>
          <w:rFonts w:ascii="Arial" w:hAnsi="Arial" w:hint="eastAsia"/>
          <w:szCs w:val="24"/>
          <w:rtl/>
        </w:rPr>
        <w:t>סקירת</w:t>
      </w:r>
      <w:r w:rsidRPr="00937171">
        <w:rPr>
          <w:rFonts w:ascii="Arial" w:hAnsi="Arial"/>
          <w:szCs w:val="24"/>
          <w:rtl/>
        </w:rPr>
        <w:t xml:space="preserve"> </w:t>
      </w:r>
      <w:r w:rsidRPr="00937171">
        <w:rPr>
          <w:rFonts w:ascii="Arial" w:hAnsi="Arial" w:hint="eastAsia"/>
          <w:szCs w:val="24"/>
          <w:rtl/>
        </w:rPr>
        <w:t>התחרות</w:t>
      </w:r>
      <w:r w:rsidRPr="00937171">
        <w:rPr>
          <w:rFonts w:ascii="Arial" w:hAnsi="Arial"/>
          <w:szCs w:val="24"/>
          <w:rtl/>
        </w:rPr>
        <w:t xml:space="preserve"> </w:t>
      </w:r>
      <w:r w:rsidRPr="00937171">
        <w:rPr>
          <w:rFonts w:ascii="Arial" w:hAnsi="Arial" w:hint="eastAsia"/>
          <w:szCs w:val="24"/>
          <w:rtl/>
        </w:rPr>
        <w:t>בעולם</w:t>
      </w:r>
      <w:r w:rsidRPr="00937171">
        <w:rPr>
          <w:rFonts w:ascii="Arial" w:hAnsi="Arial"/>
          <w:szCs w:val="24"/>
          <w:rtl/>
        </w:rPr>
        <w:t xml:space="preserve"> </w:t>
      </w:r>
      <w:r w:rsidRPr="00937171">
        <w:rPr>
          <w:rFonts w:ascii="Arial" w:hAnsi="Arial" w:hint="eastAsia"/>
          <w:szCs w:val="24"/>
          <w:rtl/>
        </w:rPr>
        <w:t>והמצב</w:t>
      </w:r>
      <w:r w:rsidRPr="00937171">
        <w:rPr>
          <w:rFonts w:ascii="Arial" w:hAnsi="Arial"/>
          <w:szCs w:val="24"/>
          <w:rtl/>
        </w:rPr>
        <w:t xml:space="preserve"> </w:t>
      </w:r>
      <w:r w:rsidRPr="00937171">
        <w:rPr>
          <w:rFonts w:ascii="Arial" w:hAnsi="Arial" w:hint="eastAsia"/>
          <w:szCs w:val="24"/>
          <w:rtl/>
        </w:rPr>
        <w:t>הקיים</w:t>
      </w:r>
      <w:r w:rsidRPr="00937171">
        <w:rPr>
          <w:rFonts w:ascii="Arial" w:hAnsi="Arial"/>
          <w:szCs w:val="24"/>
          <w:rtl/>
        </w:rPr>
        <w:t xml:space="preserve"> </w:t>
      </w:r>
      <w:r w:rsidRPr="00937171">
        <w:rPr>
          <w:rFonts w:ascii="Arial" w:hAnsi="Arial" w:hint="eastAsia"/>
          <w:szCs w:val="24"/>
          <w:rtl/>
        </w:rPr>
        <w:t>ובהתייחס</w:t>
      </w:r>
      <w:r w:rsidRPr="00937171">
        <w:rPr>
          <w:rFonts w:ascii="Arial" w:hAnsi="Arial"/>
          <w:szCs w:val="24"/>
          <w:rtl/>
        </w:rPr>
        <w:t xml:space="preserve"> </w:t>
      </w:r>
      <w:r w:rsidRPr="00937171">
        <w:rPr>
          <w:rFonts w:ascii="Arial" w:hAnsi="Arial" w:hint="eastAsia"/>
          <w:szCs w:val="24"/>
          <w:rtl/>
        </w:rPr>
        <w:t>לרמת</w:t>
      </w:r>
      <w:r w:rsidRPr="00937171">
        <w:rPr>
          <w:rFonts w:ascii="Arial" w:hAnsi="Arial"/>
          <w:szCs w:val="24"/>
          <w:rtl/>
        </w:rPr>
        <w:t xml:space="preserve"> </w:t>
      </w:r>
      <w:r w:rsidRPr="00937171">
        <w:rPr>
          <w:rFonts w:ascii="Arial" w:hAnsi="Arial" w:hint="eastAsia"/>
          <w:szCs w:val="24"/>
          <w:rtl/>
        </w:rPr>
        <w:t>מבצעי</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המוצעת</w:t>
      </w:r>
      <w:r w:rsidRPr="00937171">
        <w:rPr>
          <w:rFonts w:ascii="Arial" w:hAnsi="Arial"/>
          <w:szCs w:val="24"/>
          <w:rtl/>
        </w:rPr>
        <w:t xml:space="preserve"> </w:t>
      </w:r>
      <w:r w:rsidRPr="00937171">
        <w:rPr>
          <w:rFonts w:ascii="Arial" w:hAnsi="Arial" w:hint="eastAsia"/>
          <w:szCs w:val="24"/>
          <w:rtl/>
        </w:rPr>
        <w:t>ביחס</w:t>
      </w:r>
      <w:r w:rsidRPr="00937171">
        <w:rPr>
          <w:rFonts w:ascii="Arial" w:hAnsi="Arial"/>
          <w:szCs w:val="24"/>
          <w:rtl/>
        </w:rPr>
        <w:t xml:space="preserve"> </w:t>
      </w:r>
      <w:r w:rsidRPr="00937171">
        <w:rPr>
          <w:rFonts w:ascii="Arial" w:hAnsi="Arial" w:hint="eastAsia"/>
          <w:szCs w:val="24"/>
          <w:rtl/>
        </w:rPr>
        <w:t>לנעשה</w:t>
      </w:r>
      <w:r w:rsidRPr="00937171">
        <w:rPr>
          <w:rFonts w:ascii="Arial" w:hAnsi="Arial"/>
          <w:szCs w:val="24"/>
          <w:rtl/>
        </w:rPr>
        <w:t xml:space="preserve"> </w:t>
      </w:r>
      <w:r w:rsidRPr="00937171">
        <w:rPr>
          <w:rFonts w:ascii="Arial" w:hAnsi="Arial" w:hint="eastAsia"/>
          <w:szCs w:val="24"/>
          <w:rtl/>
        </w:rPr>
        <w:t>בעולם</w:t>
      </w:r>
      <w:r w:rsidRPr="00937171">
        <w:rPr>
          <w:rFonts w:ascii="Arial" w:hAnsi="Arial"/>
          <w:szCs w:val="24"/>
          <w:rtl/>
        </w:rPr>
        <w:t xml:space="preserve">. </w:t>
      </w:r>
    </w:p>
    <w:p w14:paraId="31E24044"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tl/>
        </w:rPr>
      </w:pPr>
      <w:r w:rsidRPr="00937171">
        <w:rPr>
          <w:rFonts w:ascii="Arial" w:hAnsi="Arial" w:hint="eastAsia"/>
          <w:b/>
          <w:bCs/>
          <w:szCs w:val="24"/>
          <w:rtl/>
        </w:rPr>
        <w:t>התועלת</w:t>
      </w:r>
      <w:r w:rsidRPr="00937171">
        <w:rPr>
          <w:rFonts w:ascii="Arial" w:hAnsi="Arial"/>
          <w:b/>
          <w:bCs/>
          <w:szCs w:val="24"/>
          <w:rtl/>
        </w:rPr>
        <w:t xml:space="preserve"> </w:t>
      </w:r>
      <w:r w:rsidRPr="00937171">
        <w:rPr>
          <w:rFonts w:ascii="Arial" w:hAnsi="Arial" w:hint="eastAsia"/>
          <w:b/>
          <w:bCs/>
          <w:szCs w:val="24"/>
          <w:rtl/>
        </w:rPr>
        <w:t>הצפויה</w:t>
      </w:r>
      <w:r w:rsidRPr="00937171">
        <w:rPr>
          <w:rFonts w:ascii="Arial" w:hAnsi="Arial"/>
          <w:b/>
          <w:bCs/>
          <w:szCs w:val="24"/>
          <w:rtl/>
        </w:rPr>
        <w:t xml:space="preserve"> </w:t>
      </w:r>
      <w:r w:rsidRPr="00937171">
        <w:rPr>
          <w:rFonts w:ascii="Arial" w:hAnsi="Arial" w:hint="eastAsia"/>
          <w:b/>
          <w:bCs/>
          <w:szCs w:val="24"/>
          <w:rtl/>
        </w:rPr>
        <w:t>מהצלחת</w:t>
      </w:r>
      <w:r w:rsidRPr="00937171">
        <w:rPr>
          <w:rFonts w:ascii="Arial" w:hAnsi="Arial"/>
          <w:b/>
          <w:bCs/>
          <w:szCs w:val="24"/>
          <w:rtl/>
        </w:rPr>
        <w:t xml:space="preserve"> </w:t>
      </w:r>
      <w:r w:rsidRPr="00937171">
        <w:rPr>
          <w:rFonts w:ascii="Arial" w:hAnsi="Arial" w:hint="eastAsia"/>
          <w:b/>
          <w:bCs/>
          <w:szCs w:val="24"/>
          <w:rtl/>
        </w:rPr>
        <w:t>התכנית</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לכמת</w:t>
      </w:r>
      <w:r w:rsidRPr="00937171">
        <w:rPr>
          <w:rFonts w:ascii="Arial" w:hAnsi="Arial"/>
          <w:szCs w:val="24"/>
          <w:rtl/>
        </w:rPr>
        <w:t xml:space="preserve"> </w:t>
      </w:r>
      <w:r w:rsidRPr="00937171">
        <w:rPr>
          <w:rFonts w:ascii="Arial" w:hAnsi="Arial" w:hint="eastAsia"/>
          <w:szCs w:val="24"/>
          <w:rtl/>
        </w:rPr>
        <w:t>מספרית</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התועלות</w:t>
      </w:r>
      <w:r w:rsidRPr="00937171">
        <w:rPr>
          <w:rFonts w:ascii="Arial" w:hAnsi="Arial"/>
          <w:szCs w:val="24"/>
          <w:rtl/>
        </w:rPr>
        <w:t xml:space="preserve"> </w:t>
      </w:r>
      <w:r w:rsidRPr="00937171">
        <w:rPr>
          <w:rFonts w:ascii="Arial" w:hAnsi="Arial" w:hint="eastAsia"/>
          <w:szCs w:val="24"/>
          <w:rtl/>
        </w:rPr>
        <w:t>הצפויות</w:t>
      </w:r>
      <w:r w:rsidRPr="00937171">
        <w:rPr>
          <w:rFonts w:ascii="Arial" w:hAnsi="Arial"/>
          <w:szCs w:val="24"/>
          <w:rtl/>
        </w:rPr>
        <w:t xml:space="preserve"> </w:t>
      </w:r>
      <w:r w:rsidRPr="00937171">
        <w:rPr>
          <w:rFonts w:ascii="Arial" w:hAnsi="Arial" w:hint="eastAsia"/>
          <w:szCs w:val="24"/>
          <w:rtl/>
        </w:rPr>
        <w:t>מבחינה</w:t>
      </w:r>
      <w:r w:rsidRPr="00937171">
        <w:rPr>
          <w:rFonts w:ascii="Arial" w:hAnsi="Arial"/>
          <w:szCs w:val="24"/>
          <w:rtl/>
        </w:rPr>
        <w:t xml:space="preserve"> </w:t>
      </w:r>
      <w:r w:rsidRPr="00937171">
        <w:rPr>
          <w:rFonts w:ascii="Arial" w:hAnsi="Arial" w:hint="eastAsia"/>
          <w:szCs w:val="24"/>
          <w:rtl/>
        </w:rPr>
        <w:t>טכנולוגית</w:t>
      </w:r>
      <w:r w:rsidRPr="00937171">
        <w:rPr>
          <w:rFonts w:ascii="Arial" w:hAnsi="Arial"/>
          <w:szCs w:val="24"/>
          <w:rtl/>
        </w:rPr>
        <w:t xml:space="preserve"> </w:t>
      </w:r>
      <w:r w:rsidRPr="00937171">
        <w:rPr>
          <w:rFonts w:ascii="Arial" w:hAnsi="Arial" w:hint="eastAsia"/>
          <w:szCs w:val="24"/>
          <w:rtl/>
        </w:rPr>
        <w:t>וכלכלית</w:t>
      </w:r>
      <w:r w:rsidRPr="00937171">
        <w:rPr>
          <w:rFonts w:ascii="Arial" w:hAnsi="Arial"/>
          <w:szCs w:val="24"/>
          <w:rtl/>
        </w:rPr>
        <w:t>.</w:t>
      </w:r>
    </w:p>
    <w:p w14:paraId="4FC83ACE"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tl/>
        </w:rPr>
      </w:pPr>
      <w:r w:rsidRPr="00937171">
        <w:rPr>
          <w:rFonts w:ascii="Arial" w:hAnsi="Arial" w:hint="eastAsia"/>
          <w:szCs w:val="24"/>
          <w:rtl/>
        </w:rPr>
        <w:t>תכנית</w:t>
      </w:r>
      <w:r w:rsidRPr="00937171">
        <w:rPr>
          <w:rFonts w:ascii="Arial" w:hAnsi="Arial"/>
          <w:szCs w:val="24"/>
          <w:rtl/>
        </w:rPr>
        <w:t xml:space="preserve"> </w:t>
      </w:r>
      <w:r w:rsidRPr="00937171">
        <w:rPr>
          <w:rFonts w:ascii="Arial" w:hAnsi="Arial" w:hint="eastAsia"/>
          <w:szCs w:val="24"/>
          <w:rtl/>
        </w:rPr>
        <w:t>מפורטת</w:t>
      </w:r>
      <w:r w:rsidRPr="00937171">
        <w:rPr>
          <w:rFonts w:ascii="Arial" w:hAnsi="Arial"/>
          <w:szCs w:val="24"/>
          <w:rtl/>
        </w:rPr>
        <w:t xml:space="preserve">, </w:t>
      </w:r>
      <w:r w:rsidRPr="00937171">
        <w:rPr>
          <w:rFonts w:ascii="Arial" w:hAnsi="Arial" w:hint="eastAsia"/>
          <w:szCs w:val="24"/>
          <w:rtl/>
        </w:rPr>
        <w:t>שתכלול</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w:t>
      </w:r>
    </w:p>
    <w:p w14:paraId="4F84E353" w14:textId="77777777" w:rsidR="009C791A" w:rsidRPr="00937171" w:rsidRDefault="009C791A" w:rsidP="005C4CB8">
      <w:pPr>
        <w:numPr>
          <w:ilvl w:val="2"/>
          <w:numId w:val="95"/>
        </w:numPr>
        <w:tabs>
          <w:tab w:val="right" w:pos="1218"/>
        </w:tabs>
        <w:spacing w:line="360" w:lineRule="auto"/>
        <w:contextualSpacing/>
        <w:jc w:val="both"/>
        <w:rPr>
          <w:rFonts w:ascii="Arial" w:hAnsi="Arial"/>
          <w:szCs w:val="24"/>
        </w:rPr>
      </w:pPr>
      <w:r w:rsidRPr="00937171">
        <w:rPr>
          <w:rFonts w:ascii="Arial" w:hAnsi="Arial" w:hint="eastAsia"/>
          <w:szCs w:val="24"/>
          <w:rtl/>
        </w:rPr>
        <w:t>סוגיות</w:t>
      </w:r>
      <w:r w:rsidRPr="00937171">
        <w:rPr>
          <w:rFonts w:ascii="Arial" w:hAnsi="Arial"/>
          <w:szCs w:val="24"/>
          <w:rtl/>
        </w:rPr>
        <w:t xml:space="preserve"> </w:t>
      </w:r>
      <w:r w:rsidRPr="00937171">
        <w:rPr>
          <w:rFonts w:ascii="Arial" w:hAnsi="Arial" w:hint="eastAsia"/>
          <w:szCs w:val="24"/>
          <w:rtl/>
        </w:rPr>
        <w:t>מפתח</w:t>
      </w:r>
      <w:r w:rsidRPr="00937171">
        <w:rPr>
          <w:rFonts w:ascii="Arial" w:hAnsi="Arial"/>
          <w:szCs w:val="24"/>
          <w:rtl/>
        </w:rPr>
        <w:t xml:space="preserve"> </w:t>
      </w:r>
      <w:r w:rsidRPr="00937171">
        <w:rPr>
          <w:rFonts w:ascii="Arial" w:hAnsi="Arial" w:hint="eastAsia"/>
          <w:szCs w:val="24"/>
          <w:rtl/>
        </w:rPr>
        <w:t>טכנולוגיות</w:t>
      </w:r>
      <w:r w:rsidRPr="00937171">
        <w:rPr>
          <w:rFonts w:ascii="Arial" w:hAnsi="Arial"/>
          <w:szCs w:val="24"/>
          <w:rtl/>
        </w:rPr>
        <w:t xml:space="preserve"> </w:t>
      </w:r>
      <w:r w:rsidRPr="00937171">
        <w:rPr>
          <w:rFonts w:ascii="Arial" w:hAnsi="Arial" w:hint="eastAsia"/>
          <w:szCs w:val="24"/>
          <w:rtl/>
        </w:rPr>
        <w:t>ויישומיות</w:t>
      </w:r>
      <w:r w:rsidRPr="00937171">
        <w:rPr>
          <w:rFonts w:ascii="Arial" w:hAnsi="Arial"/>
          <w:szCs w:val="24"/>
          <w:rtl/>
        </w:rPr>
        <w:t xml:space="preserve">. </w:t>
      </w:r>
    </w:p>
    <w:p w14:paraId="3811D5F9" w14:textId="77777777" w:rsidR="009C791A" w:rsidRPr="00937171" w:rsidRDefault="009C791A" w:rsidP="005C4CB8">
      <w:pPr>
        <w:numPr>
          <w:ilvl w:val="2"/>
          <w:numId w:val="95"/>
        </w:numPr>
        <w:tabs>
          <w:tab w:val="right" w:pos="1218"/>
        </w:tabs>
        <w:spacing w:line="360" w:lineRule="auto"/>
        <w:contextualSpacing/>
        <w:jc w:val="both"/>
        <w:rPr>
          <w:rFonts w:ascii="Arial" w:hAnsi="Arial"/>
          <w:szCs w:val="24"/>
        </w:rPr>
      </w:pPr>
      <w:r w:rsidRPr="00937171">
        <w:rPr>
          <w:rFonts w:ascii="Arial" w:hAnsi="Arial" w:hint="eastAsia"/>
          <w:szCs w:val="24"/>
          <w:rtl/>
        </w:rPr>
        <w:t>המתודולוגיה</w:t>
      </w:r>
      <w:r w:rsidRPr="00937171">
        <w:rPr>
          <w:rFonts w:ascii="Arial" w:hAnsi="Arial"/>
          <w:szCs w:val="24"/>
          <w:rtl/>
        </w:rPr>
        <w:t xml:space="preserve"> המוצעת לפתרון הסוגיות. </w:t>
      </w:r>
    </w:p>
    <w:p w14:paraId="1F4A7DBD" w14:textId="77777777" w:rsidR="009C791A" w:rsidRPr="00937171" w:rsidRDefault="009C791A" w:rsidP="005C4CB8">
      <w:pPr>
        <w:numPr>
          <w:ilvl w:val="2"/>
          <w:numId w:val="95"/>
        </w:numPr>
        <w:tabs>
          <w:tab w:val="right" w:pos="1218"/>
        </w:tabs>
        <w:spacing w:line="360" w:lineRule="auto"/>
        <w:contextualSpacing/>
        <w:jc w:val="both"/>
        <w:rPr>
          <w:rFonts w:ascii="Arial" w:hAnsi="Arial"/>
          <w:szCs w:val="24"/>
        </w:rPr>
      </w:pPr>
      <w:r w:rsidRPr="00937171">
        <w:rPr>
          <w:rFonts w:ascii="Arial" w:hAnsi="Arial" w:hint="eastAsia"/>
          <w:szCs w:val="24"/>
          <w:rtl/>
        </w:rPr>
        <w:t>תכנית</w:t>
      </w:r>
      <w:r w:rsidRPr="00937171">
        <w:rPr>
          <w:rFonts w:ascii="Arial" w:hAnsi="Arial"/>
          <w:szCs w:val="24"/>
          <w:rtl/>
        </w:rPr>
        <w:t xml:space="preserve"> </w:t>
      </w:r>
      <w:r w:rsidRPr="00937171">
        <w:rPr>
          <w:rFonts w:ascii="Arial" w:hAnsi="Arial" w:hint="eastAsia"/>
          <w:szCs w:val="24"/>
          <w:rtl/>
        </w:rPr>
        <w:t>העבודה</w:t>
      </w:r>
      <w:r w:rsidRPr="00937171">
        <w:rPr>
          <w:rFonts w:ascii="Arial" w:hAnsi="Arial"/>
          <w:szCs w:val="24"/>
          <w:rtl/>
        </w:rPr>
        <w:t xml:space="preserve">, </w:t>
      </w:r>
      <w:r w:rsidRPr="00937171">
        <w:rPr>
          <w:rFonts w:ascii="Arial" w:hAnsi="Arial" w:hint="eastAsia"/>
          <w:szCs w:val="24"/>
          <w:rtl/>
        </w:rPr>
        <w:t>כולל</w:t>
      </w:r>
      <w:r w:rsidRPr="00937171">
        <w:rPr>
          <w:rFonts w:ascii="Arial" w:hAnsi="Arial"/>
          <w:szCs w:val="24"/>
          <w:rtl/>
        </w:rPr>
        <w:t xml:space="preserve"> </w:t>
      </w:r>
      <w:r w:rsidRPr="00937171">
        <w:rPr>
          <w:rFonts w:ascii="Arial" w:hAnsi="Arial" w:hint="eastAsia"/>
          <w:szCs w:val="24"/>
          <w:rtl/>
        </w:rPr>
        <w:t>לוח</w:t>
      </w:r>
      <w:r w:rsidRPr="00937171">
        <w:rPr>
          <w:rFonts w:ascii="Arial" w:hAnsi="Arial"/>
          <w:szCs w:val="24"/>
          <w:rtl/>
        </w:rPr>
        <w:t xml:space="preserve"> </w:t>
      </w:r>
      <w:r w:rsidRPr="00937171">
        <w:rPr>
          <w:rFonts w:ascii="Arial" w:hAnsi="Arial" w:hint="eastAsia"/>
          <w:szCs w:val="24"/>
          <w:rtl/>
        </w:rPr>
        <w:t>זמנים</w:t>
      </w:r>
      <w:r w:rsidRPr="00937171">
        <w:rPr>
          <w:rFonts w:ascii="Arial" w:hAnsi="Arial"/>
          <w:szCs w:val="24"/>
          <w:rtl/>
        </w:rPr>
        <w:t xml:space="preserve">, </w:t>
      </w:r>
      <w:r w:rsidRPr="00937171">
        <w:rPr>
          <w:rFonts w:ascii="Arial" w:hAnsi="Arial" w:hint="eastAsia"/>
          <w:szCs w:val="24"/>
          <w:rtl/>
        </w:rPr>
        <w:t>אבני</w:t>
      </w:r>
      <w:r w:rsidRPr="00937171">
        <w:rPr>
          <w:rFonts w:ascii="Arial" w:hAnsi="Arial"/>
          <w:szCs w:val="24"/>
          <w:rtl/>
        </w:rPr>
        <w:t xml:space="preserve"> </w:t>
      </w:r>
      <w:r w:rsidRPr="00937171">
        <w:rPr>
          <w:rFonts w:ascii="Arial" w:hAnsi="Arial" w:hint="eastAsia"/>
          <w:szCs w:val="24"/>
          <w:rtl/>
        </w:rPr>
        <w:t>דרך</w:t>
      </w:r>
      <w:r w:rsidRPr="00937171">
        <w:rPr>
          <w:rFonts w:ascii="Arial" w:hAnsi="Arial"/>
          <w:szCs w:val="24"/>
          <w:rtl/>
        </w:rPr>
        <w:t xml:space="preserve">, </w:t>
      </w:r>
      <w:r w:rsidRPr="00937171">
        <w:rPr>
          <w:rFonts w:ascii="Arial" w:hAnsi="Arial" w:hint="eastAsia"/>
          <w:szCs w:val="24"/>
          <w:rtl/>
        </w:rPr>
        <w:t>תפוקות</w:t>
      </w:r>
      <w:r w:rsidRPr="00937171">
        <w:rPr>
          <w:rFonts w:ascii="Arial" w:hAnsi="Arial"/>
          <w:szCs w:val="24"/>
          <w:rtl/>
        </w:rPr>
        <w:t xml:space="preserve"> </w:t>
      </w:r>
      <w:r w:rsidRPr="00937171">
        <w:rPr>
          <w:rFonts w:ascii="Arial" w:hAnsi="Arial" w:hint="eastAsia"/>
          <w:szCs w:val="24"/>
          <w:rtl/>
        </w:rPr>
        <w:t>ונקודות</w:t>
      </w:r>
      <w:r w:rsidRPr="00937171">
        <w:rPr>
          <w:rFonts w:ascii="Arial" w:hAnsi="Arial"/>
          <w:szCs w:val="24"/>
          <w:rtl/>
        </w:rPr>
        <w:t xml:space="preserve"> </w:t>
      </w:r>
      <w:r w:rsidRPr="00937171">
        <w:rPr>
          <w:rFonts w:ascii="Arial" w:hAnsi="Arial" w:hint="eastAsia"/>
          <w:szCs w:val="24"/>
          <w:rtl/>
        </w:rPr>
        <w:t>החלטה</w:t>
      </w:r>
      <w:r w:rsidRPr="00937171">
        <w:rPr>
          <w:rFonts w:ascii="Arial" w:hAnsi="Arial"/>
          <w:szCs w:val="24"/>
          <w:rtl/>
        </w:rPr>
        <w:t>. ראה סעיף 6 להלן.</w:t>
      </w:r>
    </w:p>
    <w:p w14:paraId="07C66BB1" w14:textId="77777777" w:rsidR="009C791A" w:rsidRPr="00937171" w:rsidRDefault="009C791A" w:rsidP="005C4CB8">
      <w:pPr>
        <w:numPr>
          <w:ilvl w:val="2"/>
          <w:numId w:val="95"/>
        </w:numPr>
        <w:tabs>
          <w:tab w:val="right" w:pos="1218"/>
        </w:tabs>
        <w:spacing w:line="360" w:lineRule="auto"/>
        <w:contextualSpacing/>
        <w:jc w:val="both"/>
        <w:rPr>
          <w:rFonts w:ascii="Arial" w:hAnsi="Arial"/>
          <w:szCs w:val="24"/>
        </w:rPr>
      </w:pPr>
      <w:r w:rsidRPr="00937171">
        <w:rPr>
          <w:rFonts w:ascii="Arial" w:hAnsi="Arial" w:hint="eastAsia"/>
          <w:szCs w:val="24"/>
          <w:rtl/>
        </w:rPr>
        <w:t>תכנית</w:t>
      </w:r>
      <w:r w:rsidRPr="00937171">
        <w:rPr>
          <w:rFonts w:ascii="Arial" w:hAnsi="Arial"/>
          <w:szCs w:val="24"/>
          <w:rtl/>
        </w:rPr>
        <w:t xml:space="preserve"> </w:t>
      </w:r>
      <w:r w:rsidRPr="00937171">
        <w:rPr>
          <w:rFonts w:ascii="Arial" w:hAnsi="Arial" w:hint="eastAsia"/>
          <w:szCs w:val="24"/>
          <w:rtl/>
        </w:rPr>
        <w:t>המימון</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הפרויקט</w:t>
      </w:r>
      <w:r w:rsidRPr="00937171">
        <w:rPr>
          <w:rFonts w:ascii="Arial" w:hAnsi="Arial"/>
          <w:szCs w:val="24"/>
          <w:rtl/>
        </w:rPr>
        <w:t xml:space="preserve"> </w:t>
      </w:r>
      <w:r w:rsidRPr="00937171">
        <w:rPr>
          <w:rFonts w:ascii="Arial" w:hAnsi="Arial" w:hint="eastAsia"/>
          <w:szCs w:val="24"/>
          <w:rtl/>
        </w:rPr>
        <w:t>בכללותו</w:t>
      </w:r>
      <w:r w:rsidRPr="00937171">
        <w:rPr>
          <w:rFonts w:ascii="Arial" w:hAnsi="Arial"/>
          <w:szCs w:val="24"/>
          <w:rtl/>
        </w:rPr>
        <w:t xml:space="preserve">: </w:t>
      </w:r>
      <w:r w:rsidRPr="00937171">
        <w:rPr>
          <w:rFonts w:ascii="Arial" w:hAnsi="Arial" w:hint="eastAsia"/>
          <w:szCs w:val="24"/>
          <w:rtl/>
        </w:rPr>
        <w:t>פרוט</w:t>
      </w:r>
      <w:r w:rsidRPr="00937171">
        <w:rPr>
          <w:rFonts w:ascii="Arial" w:hAnsi="Arial"/>
          <w:szCs w:val="24"/>
          <w:rtl/>
        </w:rPr>
        <w:t xml:space="preserve"> </w:t>
      </w:r>
      <w:r w:rsidRPr="00937171">
        <w:rPr>
          <w:rFonts w:ascii="Arial" w:hAnsi="Arial" w:hint="eastAsia"/>
          <w:szCs w:val="24"/>
          <w:rtl/>
        </w:rPr>
        <w:t>מקורות</w:t>
      </w:r>
      <w:r w:rsidRPr="00937171">
        <w:rPr>
          <w:rFonts w:ascii="Arial" w:hAnsi="Arial"/>
          <w:szCs w:val="24"/>
          <w:rtl/>
        </w:rPr>
        <w:t xml:space="preserve"> </w:t>
      </w:r>
      <w:r w:rsidRPr="00937171">
        <w:rPr>
          <w:rFonts w:ascii="Arial" w:hAnsi="Arial" w:hint="eastAsia"/>
          <w:szCs w:val="24"/>
          <w:rtl/>
        </w:rPr>
        <w:t>המימון</w:t>
      </w:r>
      <w:r w:rsidRPr="00937171">
        <w:rPr>
          <w:rFonts w:ascii="Arial" w:hAnsi="Arial"/>
          <w:szCs w:val="24"/>
          <w:rtl/>
        </w:rPr>
        <w:t xml:space="preserve"> </w:t>
      </w:r>
      <w:r w:rsidRPr="00937171">
        <w:rPr>
          <w:rFonts w:ascii="Arial" w:hAnsi="Arial" w:hint="eastAsia"/>
          <w:szCs w:val="24"/>
          <w:rtl/>
        </w:rPr>
        <w:t>המשלים</w:t>
      </w:r>
      <w:r w:rsidRPr="00937171">
        <w:rPr>
          <w:rFonts w:ascii="Arial" w:hAnsi="Arial"/>
          <w:szCs w:val="24"/>
          <w:rtl/>
        </w:rPr>
        <w:t xml:space="preserve"> </w:t>
      </w:r>
      <w:r w:rsidRPr="00937171">
        <w:rPr>
          <w:rFonts w:ascii="Arial" w:hAnsi="Arial" w:hint="eastAsia"/>
          <w:szCs w:val="24"/>
          <w:rtl/>
        </w:rPr>
        <w:t>לשלבי</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כפי</w:t>
      </w:r>
      <w:r w:rsidRPr="00937171">
        <w:rPr>
          <w:rFonts w:ascii="Arial" w:hAnsi="Arial"/>
          <w:szCs w:val="24"/>
          <w:rtl/>
        </w:rPr>
        <w:t xml:space="preserve"> </w:t>
      </w:r>
      <w:r w:rsidRPr="00937171">
        <w:rPr>
          <w:rFonts w:ascii="Arial" w:hAnsi="Arial" w:hint="eastAsia"/>
          <w:szCs w:val="24"/>
          <w:rtl/>
        </w:rPr>
        <w:t>שהוצגה</w:t>
      </w:r>
      <w:r w:rsidRPr="00937171">
        <w:rPr>
          <w:rFonts w:ascii="Arial" w:hAnsi="Arial"/>
          <w:szCs w:val="24"/>
          <w:rtl/>
        </w:rPr>
        <w:t xml:space="preserve">, </w:t>
      </w:r>
      <w:r w:rsidRPr="00937171">
        <w:rPr>
          <w:rFonts w:ascii="Arial" w:hAnsi="Arial" w:hint="eastAsia"/>
          <w:szCs w:val="24"/>
          <w:rtl/>
        </w:rPr>
        <w:t>בין</w:t>
      </w:r>
      <w:r w:rsidRPr="00937171">
        <w:rPr>
          <w:rFonts w:ascii="Arial" w:hAnsi="Arial"/>
          <w:szCs w:val="24"/>
          <w:rtl/>
        </w:rPr>
        <w:t xml:space="preserve"> </w:t>
      </w:r>
      <w:r w:rsidRPr="00937171">
        <w:rPr>
          <w:rFonts w:ascii="Arial" w:hAnsi="Arial" w:hint="eastAsia"/>
          <w:szCs w:val="24"/>
          <w:rtl/>
        </w:rPr>
        <w:t>אם</w:t>
      </w:r>
      <w:r w:rsidRPr="00937171">
        <w:rPr>
          <w:rFonts w:ascii="Arial" w:hAnsi="Arial"/>
          <w:szCs w:val="24"/>
          <w:rtl/>
        </w:rPr>
        <w:t xml:space="preserve"> </w:t>
      </w:r>
      <w:r w:rsidRPr="00937171">
        <w:rPr>
          <w:rFonts w:ascii="Arial" w:hAnsi="Arial" w:hint="eastAsia"/>
          <w:szCs w:val="24"/>
          <w:rtl/>
        </w:rPr>
        <w:t>קיימים</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צפויים</w:t>
      </w:r>
      <w:r w:rsidRPr="00937171">
        <w:rPr>
          <w:rFonts w:ascii="Arial" w:hAnsi="Arial"/>
          <w:szCs w:val="24"/>
          <w:rtl/>
        </w:rPr>
        <w:t xml:space="preserve"> </w:t>
      </w:r>
      <w:r w:rsidRPr="00937171">
        <w:rPr>
          <w:rFonts w:ascii="Arial" w:hAnsi="Arial" w:hint="eastAsia"/>
          <w:szCs w:val="24"/>
          <w:rtl/>
        </w:rPr>
        <w:t>לאורך</w:t>
      </w:r>
      <w:r w:rsidRPr="00937171">
        <w:rPr>
          <w:rFonts w:ascii="Arial" w:hAnsi="Arial"/>
          <w:szCs w:val="24"/>
          <w:rtl/>
        </w:rPr>
        <w:t xml:space="preserve"> </w:t>
      </w:r>
      <w:r w:rsidRPr="00937171">
        <w:rPr>
          <w:rFonts w:ascii="Arial" w:hAnsi="Arial" w:hint="eastAsia"/>
          <w:szCs w:val="24"/>
          <w:rtl/>
        </w:rPr>
        <w:t>חיי</w:t>
      </w:r>
      <w:r w:rsidRPr="00937171">
        <w:rPr>
          <w:rFonts w:ascii="Arial" w:hAnsi="Arial"/>
          <w:szCs w:val="24"/>
          <w:rtl/>
        </w:rPr>
        <w:t xml:space="preserve"> </w:t>
      </w:r>
      <w:r w:rsidRPr="00937171">
        <w:rPr>
          <w:rFonts w:ascii="Arial" w:hAnsi="Arial" w:hint="eastAsia"/>
          <w:szCs w:val="24"/>
          <w:rtl/>
        </w:rPr>
        <w:t>הפרויקט</w:t>
      </w:r>
      <w:r w:rsidRPr="00937171">
        <w:rPr>
          <w:rFonts w:ascii="Arial" w:hAnsi="Arial"/>
          <w:szCs w:val="24"/>
          <w:rtl/>
        </w:rPr>
        <w:t>.</w:t>
      </w:r>
    </w:p>
    <w:p w14:paraId="621E2955"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Pr>
      </w:pPr>
      <w:r w:rsidRPr="00937171">
        <w:rPr>
          <w:rFonts w:ascii="Arial" w:hAnsi="Arial" w:hint="eastAsia"/>
          <w:b/>
          <w:bCs/>
          <w:szCs w:val="24"/>
          <w:rtl/>
        </w:rPr>
        <w:t>הערכת</w:t>
      </w:r>
      <w:r w:rsidRPr="00937171">
        <w:rPr>
          <w:rFonts w:ascii="Arial" w:hAnsi="Arial"/>
          <w:b/>
          <w:bCs/>
          <w:szCs w:val="24"/>
          <w:rtl/>
        </w:rPr>
        <w:t xml:space="preserve"> </w:t>
      </w:r>
      <w:r w:rsidRPr="00937171">
        <w:rPr>
          <w:rFonts w:ascii="Arial" w:hAnsi="Arial" w:hint="eastAsia"/>
          <w:b/>
          <w:bCs/>
          <w:szCs w:val="24"/>
          <w:rtl/>
        </w:rPr>
        <w:t>סיכונים</w:t>
      </w:r>
      <w:r w:rsidRPr="00937171">
        <w:rPr>
          <w:rFonts w:ascii="Arial" w:hAnsi="Arial"/>
          <w:szCs w:val="24"/>
          <w:rtl/>
        </w:rPr>
        <w:t xml:space="preserve"> </w:t>
      </w:r>
      <w:r w:rsidRPr="00937171">
        <w:rPr>
          <w:rFonts w:ascii="Arial" w:hAnsi="Arial" w:hint="eastAsia"/>
          <w:szCs w:val="24"/>
          <w:rtl/>
        </w:rPr>
        <w:t>ודרכי</w:t>
      </w:r>
      <w:r w:rsidRPr="00937171">
        <w:rPr>
          <w:rFonts w:ascii="Arial" w:hAnsi="Arial"/>
          <w:szCs w:val="24"/>
          <w:rtl/>
        </w:rPr>
        <w:t xml:space="preserve"> </w:t>
      </w:r>
      <w:r w:rsidRPr="00937171">
        <w:rPr>
          <w:rFonts w:ascii="Arial" w:hAnsi="Arial" w:hint="eastAsia"/>
          <w:szCs w:val="24"/>
          <w:rtl/>
        </w:rPr>
        <w:t>התמודדות</w:t>
      </w:r>
      <w:r w:rsidRPr="00937171">
        <w:rPr>
          <w:rFonts w:ascii="Arial" w:hAnsi="Arial"/>
          <w:szCs w:val="24"/>
          <w:rtl/>
        </w:rPr>
        <w:t>. יש להתייחס לסיכונים בתכנית העבודה, ולסיכונים בהמשך הפיתוח, לאחר סיום הפרויקט, ועד להבאת מוצר מוגמר לשוק.</w:t>
      </w:r>
    </w:p>
    <w:p w14:paraId="3A249F62"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tl/>
        </w:rPr>
      </w:pPr>
      <w:r w:rsidRPr="00937171">
        <w:rPr>
          <w:rFonts w:ascii="Arial" w:hAnsi="Arial" w:hint="eastAsia"/>
          <w:szCs w:val="24"/>
          <w:rtl/>
        </w:rPr>
        <w:t>פירוט</w:t>
      </w:r>
      <w:r w:rsidRPr="00937171">
        <w:rPr>
          <w:rFonts w:ascii="Arial" w:hAnsi="Arial"/>
          <w:szCs w:val="24"/>
          <w:rtl/>
        </w:rPr>
        <w:t xml:space="preserve"> </w:t>
      </w:r>
      <w:r w:rsidRPr="00937171">
        <w:rPr>
          <w:rFonts w:ascii="Arial" w:hAnsi="Arial" w:hint="eastAsia"/>
          <w:b/>
          <w:bCs/>
          <w:szCs w:val="24"/>
          <w:rtl/>
        </w:rPr>
        <w:t>המשאבים</w:t>
      </w:r>
      <w:r w:rsidRPr="00937171">
        <w:rPr>
          <w:rFonts w:ascii="Arial" w:hAnsi="Arial"/>
          <w:szCs w:val="24"/>
          <w:rtl/>
        </w:rPr>
        <w:t xml:space="preserve"> </w:t>
      </w:r>
      <w:r w:rsidRPr="00937171">
        <w:rPr>
          <w:rFonts w:ascii="Arial" w:hAnsi="Arial" w:hint="eastAsia"/>
          <w:szCs w:val="24"/>
          <w:rtl/>
        </w:rPr>
        <w:t>העומדים</w:t>
      </w:r>
      <w:r w:rsidRPr="00937171">
        <w:rPr>
          <w:rFonts w:ascii="Arial" w:hAnsi="Arial"/>
          <w:szCs w:val="24"/>
          <w:rtl/>
        </w:rPr>
        <w:t xml:space="preserve"> </w:t>
      </w:r>
      <w:r w:rsidRPr="00937171">
        <w:rPr>
          <w:rFonts w:ascii="Arial" w:hAnsi="Arial" w:hint="eastAsia"/>
          <w:szCs w:val="24"/>
          <w:rtl/>
        </w:rPr>
        <w:t>לרשות</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כולל</w:t>
      </w:r>
      <w:r w:rsidRPr="00937171">
        <w:rPr>
          <w:rFonts w:ascii="Arial" w:hAnsi="Arial"/>
          <w:szCs w:val="24"/>
          <w:rtl/>
        </w:rPr>
        <w:t xml:space="preserve"> </w:t>
      </w:r>
      <w:r w:rsidRPr="00937171">
        <w:rPr>
          <w:rFonts w:ascii="Arial" w:hAnsi="Arial" w:hint="eastAsia"/>
          <w:szCs w:val="24"/>
          <w:rtl/>
        </w:rPr>
        <w:t>כוח</w:t>
      </w:r>
      <w:r w:rsidRPr="00937171">
        <w:rPr>
          <w:rFonts w:ascii="Arial" w:hAnsi="Arial"/>
          <w:szCs w:val="24"/>
          <w:rtl/>
        </w:rPr>
        <w:t xml:space="preserve"> </w:t>
      </w:r>
      <w:r w:rsidRPr="00937171">
        <w:rPr>
          <w:rFonts w:ascii="Arial" w:hAnsi="Arial" w:hint="eastAsia"/>
          <w:szCs w:val="24"/>
          <w:rtl/>
        </w:rPr>
        <w:t>האדם</w:t>
      </w:r>
      <w:r w:rsidRPr="00937171">
        <w:rPr>
          <w:rFonts w:ascii="Arial" w:hAnsi="Arial"/>
          <w:szCs w:val="24"/>
          <w:rtl/>
        </w:rPr>
        <w:t xml:space="preserve"> </w:t>
      </w:r>
      <w:r w:rsidRPr="00937171">
        <w:rPr>
          <w:rFonts w:ascii="Arial" w:hAnsi="Arial" w:hint="eastAsia"/>
          <w:szCs w:val="24"/>
          <w:rtl/>
        </w:rPr>
        <w:t>המקצועי</w:t>
      </w:r>
      <w:r w:rsidRPr="00937171">
        <w:rPr>
          <w:rFonts w:ascii="Arial" w:hAnsi="Arial"/>
          <w:szCs w:val="24"/>
          <w:rtl/>
        </w:rPr>
        <w:t xml:space="preserve"> </w:t>
      </w:r>
      <w:r w:rsidRPr="00937171">
        <w:rPr>
          <w:rFonts w:ascii="Arial" w:hAnsi="Arial" w:hint="eastAsia"/>
          <w:szCs w:val="24"/>
          <w:rtl/>
        </w:rPr>
        <w:t>והציוד</w:t>
      </w:r>
      <w:r w:rsidRPr="00937171">
        <w:rPr>
          <w:rFonts w:ascii="Arial" w:hAnsi="Arial"/>
          <w:szCs w:val="24"/>
          <w:rtl/>
        </w:rPr>
        <w:t>.</w:t>
      </w:r>
    </w:p>
    <w:p w14:paraId="2A0355F5" w14:textId="64B9E72D" w:rsidR="009C791A" w:rsidRPr="00937171" w:rsidRDefault="009C791A" w:rsidP="005C4CB8">
      <w:pPr>
        <w:numPr>
          <w:ilvl w:val="1"/>
          <w:numId w:val="85"/>
        </w:numPr>
        <w:tabs>
          <w:tab w:val="right" w:pos="1218"/>
        </w:tabs>
        <w:spacing w:line="360" w:lineRule="auto"/>
        <w:contextualSpacing/>
        <w:jc w:val="both"/>
        <w:rPr>
          <w:rFonts w:ascii="Arial" w:hAnsi="Arial"/>
          <w:szCs w:val="24"/>
        </w:rPr>
      </w:pPr>
      <w:r w:rsidRPr="00937171">
        <w:rPr>
          <w:rFonts w:ascii="Arial" w:hAnsi="Arial" w:hint="eastAsia"/>
          <w:b/>
          <w:bCs/>
          <w:szCs w:val="24"/>
          <w:rtl/>
        </w:rPr>
        <w:t>אישורי</w:t>
      </w:r>
      <w:r w:rsidRPr="00937171">
        <w:rPr>
          <w:rFonts w:ascii="Arial" w:hAnsi="Arial"/>
          <w:b/>
          <w:bCs/>
          <w:szCs w:val="24"/>
          <w:rtl/>
        </w:rPr>
        <w:t xml:space="preserve"> </w:t>
      </w:r>
      <w:r w:rsidRPr="00937171">
        <w:rPr>
          <w:rFonts w:ascii="Arial" w:hAnsi="Arial" w:hint="eastAsia"/>
          <w:b/>
          <w:bCs/>
          <w:szCs w:val="24"/>
          <w:rtl/>
        </w:rPr>
        <w:t>רשויות</w:t>
      </w:r>
      <w:r w:rsidR="00A40096" w:rsidRPr="00937171">
        <w:rPr>
          <w:rFonts w:ascii="Arial" w:hAnsi="Arial" w:hint="cs"/>
          <w:b/>
          <w:bCs/>
          <w:szCs w:val="24"/>
          <w:rtl/>
        </w:rPr>
        <w:t xml:space="preserve"> </w:t>
      </w:r>
      <w:r w:rsidR="00A40096" w:rsidRPr="00937171">
        <w:rPr>
          <w:rFonts w:asciiTheme="minorBidi" w:hAnsiTheme="minorBidi" w:hint="cs"/>
          <w:b/>
          <w:bCs/>
          <w:szCs w:val="24"/>
          <w:rtl/>
        </w:rPr>
        <w:t xml:space="preserve"> (רק אם נדרש)</w:t>
      </w:r>
      <w:r w:rsidRPr="00937171">
        <w:rPr>
          <w:rFonts w:ascii="Arial" w:hAnsi="Arial"/>
          <w:b/>
          <w:bCs/>
          <w:szCs w:val="24"/>
          <w:rtl/>
        </w:rPr>
        <w:t>.</w:t>
      </w:r>
      <w:r w:rsidRPr="00937171">
        <w:rPr>
          <w:rFonts w:ascii="Arial" w:hAnsi="Arial"/>
          <w:szCs w:val="24"/>
          <w:rtl/>
        </w:rPr>
        <w:t xml:space="preserve"> </w:t>
      </w:r>
      <w:r w:rsidRPr="00937171">
        <w:rPr>
          <w:rFonts w:ascii="Arial" w:hAnsi="Arial" w:hint="eastAsia"/>
          <w:szCs w:val="24"/>
          <w:rtl/>
        </w:rPr>
        <w:t>בפרק</w:t>
      </w:r>
      <w:r w:rsidRPr="00937171">
        <w:rPr>
          <w:rFonts w:ascii="Arial" w:hAnsi="Arial"/>
          <w:szCs w:val="24"/>
          <w:rtl/>
        </w:rPr>
        <w:t xml:space="preserve"> </w:t>
      </w:r>
      <w:r w:rsidRPr="00937171">
        <w:rPr>
          <w:rFonts w:ascii="Arial" w:hAnsi="Arial" w:hint="eastAsia"/>
          <w:szCs w:val="24"/>
          <w:rtl/>
        </w:rPr>
        <w:t>זה</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להתייחס</w:t>
      </w:r>
      <w:r w:rsidRPr="00937171">
        <w:rPr>
          <w:rFonts w:ascii="Arial" w:hAnsi="Arial"/>
          <w:szCs w:val="24"/>
          <w:rtl/>
        </w:rPr>
        <w:t xml:space="preserve"> </w:t>
      </w:r>
      <w:r w:rsidRPr="00937171">
        <w:rPr>
          <w:rFonts w:ascii="Arial" w:hAnsi="Arial" w:hint="eastAsia"/>
          <w:szCs w:val="24"/>
          <w:rtl/>
        </w:rPr>
        <w:t>לכלל</w:t>
      </w:r>
      <w:r w:rsidRPr="00937171">
        <w:rPr>
          <w:rFonts w:ascii="Arial" w:hAnsi="Arial"/>
          <w:szCs w:val="24"/>
          <w:rtl/>
        </w:rPr>
        <w:t xml:space="preserve"> </w:t>
      </w:r>
      <w:r w:rsidRPr="00937171">
        <w:rPr>
          <w:rFonts w:ascii="Arial" w:hAnsi="Arial" w:hint="eastAsia"/>
          <w:szCs w:val="24"/>
          <w:rtl/>
        </w:rPr>
        <w:t>אישורים</w:t>
      </w:r>
      <w:r w:rsidRPr="00937171">
        <w:rPr>
          <w:rFonts w:ascii="Arial" w:hAnsi="Arial"/>
          <w:szCs w:val="24"/>
          <w:rtl/>
        </w:rPr>
        <w:t xml:space="preserve"> </w:t>
      </w:r>
      <w:r w:rsidRPr="00937171">
        <w:rPr>
          <w:rFonts w:ascii="Arial" w:hAnsi="Arial" w:hint="eastAsia"/>
          <w:szCs w:val="24"/>
          <w:rtl/>
        </w:rPr>
        <w:t>והתקנים</w:t>
      </w:r>
      <w:r w:rsidRPr="00937171">
        <w:rPr>
          <w:rFonts w:ascii="Arial" w:hAnsi="Arial"/>
          <w:szCs w:val="24"/>
          <w:rtl/>
        </w:rPr>
        <w:t xml:space="preserve"> </w:t>
      </w:r>
      <w:r w:rsidRPr="00937171">
        <w:rPr>
          <w:rFonts w:ascii="Arial" w:hAnsi="Arial" w:hint="eastAsia"/>
          <w:szCs w:val="24"/>
          <w:rtl/>
        </w:rPr>
        <w:t>הנדרשים</w:t>
      </w:r>
      <w:r w:rsidRPr="00937171">
        <w:rPr>
          <w:rFonts w:ascii="Arial" w:hAnsi="Arial"/>
          <w:szCs w:val="24"/>
          <w:rtl/>
        </w:rPr>
        <w:t xml:space="preserve"> </w:t>
      </w:r>
      <w:r w:rsidRPr="00937171">
        <w:rPr>
          <w:rFonts w:ascii="Arial" w:hAnsi="Arial" w:hint="eastAsia"/>
          <w:szCs w:val="24"/>
          <w:rtl/>
        </w:rPr>
        <w:t>להקמה</w:t>
      </w:r>
      <w:r w:rsidRPr="00937171">
        <w:rPr>
          <w:rFonts w:ascii="Arial" w:hAnsi="Arial"/>
          <w:szCs w:val="24"/>
          <w:rtl/>
        </w:rPr>
        <w:t xml:space="preserve"> </w:t>
      </w:r>
      <w:r w:rsidRPr="00937171">
        <w:rPr>
          <w:rFonts w:ascii="Arial" w:hAnsi="Arial" w:hint="eastAsia"/>
          <w:szCs w:val="24"/>
          <w:rtl/>
        </w:rPr>
        <w:t>והוצאה</w:t>
      </w:r>
      <w:r w:rsidRPr="00937171">
        <w:rPr>
          <w:rFonts w:ascii="Arial" w:hAnsi="Arial"/>
          <w:szCs w:val="24"/>
          <w:rtl/>
        </w:rPr>
        <w:t xml:space="preserve"> </w:t>
      </w:r>
      <w:r w:rsidRPr="00937171">
        <w:rPr>
          <w:rFonts w:ascii="Arial" w:hAnsi="Arial" w:hint="eastAsia"/>
          <w:szCs w:val="24"/>
          <w:rtl/>
        </w:rPr>
        <w:t>לפועל</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הפרויקט</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להציג</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רשימת</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אישורי</w:t>
      </w:r>
      <w:r w:rsidRPr="00937171">
        <w:rPr>
          <w:rFonts w:ascii="Arial" w:hAnsi="Arial"/>
          <w:szCs w:val="24"/>
          <w:rtl/>
        </w:rPr>
        <w:t xml:space="preserve"> </w:t>
      </w:r>
      <w:r w:rsidRPr="00937171">
        <w:rPr>
          <w:rFonts w:ascii="Arial" w:hAnsi="Arial" w:hint="eastAsia"/>
          <w:szCs w:val="24"/>
          <w:rtl/>
        </w:rPr>
        <w:t>הרשויות</w:t>
      </w:r>
      <w:r w:rsidRPr="00937171">
        <w:rPr>
          <w:rFonts w:ascii="Arial" w:hAnsi="Arial"/>
          <w:szCs w:val="24"/>
          <w:rtl/>
        </w:rPr>
        <w:t xml:space="preserve"> </w:t>
      </w:r>
      <w:r w:rsidRPr="00937171">
        <w:rPr>
          <w:rFonts w:ascii="Arial" w:hAnsi="Arial" w:hint="eastAsia"/>
          <w:szCs w:val="24"/>
          <w:rtl/>
        </w:rPr>
        <w:t>הנדרשים</w:t>
      </w:r>
      <w:r w:rsidRPr="00937171">
        <w:rPr>
          <w:rFonts w:ascii="Arial" w:hAnsi="Arial"/>
          <w:szCs w:val="24"/>
          <w:rtl/>
        </w:rPr>
        <w:t xml:space="preserve"> </w:t>
      </w:r>
      <w:r w:rsidRPr="00937171">
        <w:rPr>
          <w:rFonts w:ascii="Arial" w:hAnsi="Arial" w:hint="eastAsia"/>
          <w:szCs w:val="24"/>
          <w:rtl/>
        </w:rPr>
        <w:t>להקמה</w:t>
      </w:r>
      <w:r w:rsidRPr="00937171">
        <w:rPr>
          <w:rFonts w:ascii="Arial" w:hAnsi="Arial"/>
          <w:szCs w:val="24"/>
          <w:rtl/>
        </w:rPr>
        <w:t xml:space="preserve"> </w:t>
      </w:r>
      <w:r w:rsidRPr="00937171">
        <w:rPr>
          <w:rFonts w:ascii="Arial" w:hAnsi="Arial" w:hint="eastAsia"/>
          <w:szCs w:val="24"/>
          <w:rtl/>
        </w:rPr>
        <w:t>והפעלה</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הפרויקט</w:t>
      </w:r>
      <w:r w:rsidRPr="00937171">
        <w:rPr>
          <w:rFonts w:ascii="Arial" w:hAnsi="Arial"/>
          <w:szCs w:val="24"/>
          <w:rtl/>
        </w:rPr>
        <w:t xml:space="preserve">. </w:t>
      </w:r>
      <w:r w:rsidRPr="00937171">
        <w:rPr>
          <w:rFonts w:ascii="Arial" w:hAnsi="Arial" w:hint="eastAsia"/>
          <w:szCs w:val="24"/>
          <w:rtl/>
        </w:rPr>
        <w:t>לא</w:t>
      </w:r>
      <w:r w:rsidRPr="00937171">
        <w:rPr>
          <w:rFonts w:ascii="Arial" w:hAnsi="Arial"/>
          <w:szCs w:val="24"/>
          <w:rtl/>
        </w:rPr>
        <w:t xml:space="preserve"> </w:t>
      </w:r>
      <w:r w:rsidRPr="00937171">
        <w:rPr>
          <w:rFonts w:ascii="Arial" w:hAnsi="Arial" w:hint="eastAsia"/>
          <w:szCs w:val="24"/>
          <w:rtl/>
        </w:rPr>
        <w:t>נדרש</w:t>
      </w:r>
      <w:r w:rsidRPr="00937171">
        <w:rPr>
          <w:rFonts w:ascii="Arial" w:hAnsi="Arial"/>
          <w:szCs w:val="24"/>
          <w:rtl/>
        </w:rPr>
        <w:t xml:space="preserve"> </w:t>
      </w:r>
      <w:r w:rsidRPr="00937171">
        <w:rPr>
          <w:rFonts w:ascii="Arial" w:hAnsi="Arial" w:hint="eastAsia"/>
          <w:szCs w:val="24"/>
          <w:rtl/>
        </w:rPr>
        <w:t>מהמציע</w:t>
      </w:r>
      <w:r w:rsidRPr="00937171">
        <w:rPr>
          <w:rFonts w:ascii="Arial" w:hAnsi="Arial"/>
          <w:szCs w:val="24"/>
          <w:rtl/>
        </w:rPr>
        <w:t xml:space="preserve"> </w:t>
      </w:r>
      <w:r w:rsidRPr="00937171">
        <w:rPr>
          <w:rFonts w:ascii="Arial" w:hAnsi="Arial" w:hint="eastAsia"/>
          <w:szCs w:val="24"/>
          <w:rtl/>
        </w:rPr>
        <w:t>להצהיר</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השגת</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האישורים</w:t>
      </w:r>
      <w:r w:rsidRPr="00937171">
        <w:rPr>
          <w:rFonts w:ascii="Arial" w:hAnsi="Arial"/>
          <w:szCs w:val="24"/>
          <w:rtl/>
        </w:rPr>
        <w:t xml:space="preserve"> </w:t>
      </w:r>
      <w:r w:rsidRPr="00937171">
        <w:rPr>
          <w:rFonts w:ascii="Arial" w:hAnsi="Arial" w:hint="eastAsia"/>
          <w:szCs w:val="24"/>
          <w:rtl/>
        </w:rPr>
        <w:t>במועד</w:t>
      </w:r>
      <w:r w:rsidRPr="00937171">
        <w:rPr>
          <w:rFonts w:ascii="Arial" w:hAnsi="Arial"/>
          <w:szCs w:val="24"/>
          <w:rtl/>
        </w:rPr>
        <w:t xml:space="preserve">  </w:t>
      </w:r>
      <w:r w:rsidRPr="00937171">
        <w:rPr>
          <w:rFonts w:ascii="Arial" w:hAnsi="Arial" w:hint="eastAsia"/>
          <w:szCs w:val="24"/>
          <w:rtl/>
        </w:rPr>
        <w:t>הגשת</w:t>
      </w:r>
      <w:r w:rsidRPr="00937171">
        <w:rPr>
          <w:rFonts w:ascii="Arial" w:hAnsi="Arial"/>
          <w:szCs w:val="24"/>
          <w:rtl/>
        </w:rPr>
        <w:t xml:space="preserve"> </w:t>
      </w:r>
      <w:r w:rsidRPr="00937171">
        <w:rPr>
          <w:rFonts w:ascii="Arial" w:hAnsi="Arial" w:hint="eastAsia"/>
          <w:szCs w:val="24"/>
          <w:rtl/>
        </w:rPr>
        <w:t>ההצעה</w:t>
      </w:r>
      <w:r w:rsidRPr="00937171">
        <w:rPr>
          <w:rFonts w:ascii="Arial" w:hAnsi="Arial"/>
          <w:szCs w:val="24"/>
          <w:rtl/>
        </w:rPr>
        <w:t xml:space="preserve">. </w:t>
      </w:r>
      <w:r w:rsidRPr="00937171">
        <w:rPr>
          <w:rFonts w:ascii="Arial" w:hAnsi="Arial" w:hint="eastAsia"/>
          <w:szCs w:val="24"/>
          <w:rtl/>
        </w:rPr>
        <w:t>יובהר</w:t>
      </w:r>
      <w:r w:rsidRPr="00937171">
        <w:rPr>
          <w:rFonts w:ascii="Arial" w:hAnsi="Arial"/>
          <w:szCs w:val="24"/>
          <w:rtl/>
        </w:rPr>
        <w:t xml:space="preserve"> </w:t>
      </w:r>
      <w:r w:rsidRPr="00937171">
        <w:rPr>
          <w:rFonts w:ascii="Arial" w:hAnsi="Arial" w:hint="eastAsia"/>
          <w:szCs w:val="24"/>
          <w:rtl/>
        </w:rPr>
        <w:t>כי</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אף</w:t>
      </w:r>
      <w:r w:rsidRPr="00937171">
        <w:rPr>
          <w:rFonts w:ascii="Arial" w:hAnsi="Arial"/>
          <w:szCs w:val="24"/>
          <w:rtl/>
        </w:rPr>
        <w:t xml:space="preserve"> </w:t>
      </w:r>
      <w:r w:rsidRPr="00937171">
        <w:rPr>
          <w:rFonts w:ascii="Arial" w:hAnsi="Arial" w:hint="eastAsia"/>
          <w:szCs w:val="24"/>
          <w:rtl/>
        </w:rPr>
        <w:t>שבכוונת</w:t>
      </w:r>
      <w:r w:rsidRPr="00937171">
        <w:rPr>
          <w:rFonts w:ascii="Arial" w:hAnsi="Arial"/>
          <w:szCs w:val="24"/>
          <w:rtl/>
        </w:rPr>
        <w:t xml:space="preserve"> </w:t>
      </w:r>
      <w:r w:rsidRPr="00937171">
        <w:rPr>
          <w:rFonts w:ascii="Arial" w:hAnsi="Arial" w:hint="eastAsia"/>
          <w:szCs w:val="24"/>
          <w:rtl/>
        </w:rPr>
        <w:t>המשרד</w:t>
      </w:r>
      <w:r w:rsidRPr="00937171">
        <w:rPr>
          <w:rFonts w:ascii="Arial" w:hAnsi="Arial"/>
          <w:szCs w:val="24"/>
          <w:rtl/>
        </w:rPr>
        <w:t xml:space="preserve"> </w:t>
      </w:r>
      <w:r w:rsidRPr="00937171">
        <w:rPr>
          <w:rFonts w:ascii="Arial" w:hAnsi="Arial" w:hint="eastAsia"/>
          <w:szCs w:val="24"/>
          <w:rtl/>
        </w:rPr>
        <w:t>לסייע</w:t>
      </w:r>
      <w:r w:rsidRPr="00937171">
        <w:rPr>
          <w:rFonts w:ascii="Arial" w:hAnsi="Arial"/>
          <w:szCs w:val="24"/>
          <w:rtl/>
        </w:rPr>
        <w:t xml:space="preserve"> </w:t>
      </w:r>
      <w:r w:rsidRPr="00937171">
        <w:rPr>
          <w:rFonts w:ascii="Arial" w:hAnsi="Arial" w:hint="eastAsia"/>
          <w:szCs w:val="24"/>
          <w:rtl/>
        </w:rPr>
        <w:t>למציע</w:t>
      </w:r>
      <w:r w:rsidRPr="00937171">
        <w:rPr>
          <w:rFonts w:ascii="Arial" w:hAnsi="Arial"/>
          <w:szCs w:val="24"/>
          <w:rtl/>
        </w:rPr>
        <w:t xml:space="preserve"> </w:t>
      </w:r>
      <w:r w:rsidRPr="00937171">
        <w:rPr>
          <w:rFonts w:ascii="Arial" w:hAnsi="Arial" w:hint="eastAsia"/>
          <w:szCs w:val="24"/>
          <w:rtl/>
        </w:rPr>
        <w:t>שהצעתו</w:t>
      </w:r>
      <w:r w:rsidRPr="00937171">
        <w:rPr>
          <w:rFonts w:ascii="Arial" w:hAnsi="Arial"/>
          <w:szCs w:val="24"/>
          <w:rtl/>
        </w:rPr>
        <w:t xml:space="preserve"> </w:t>
      </w:r>
      <w:r w:rsidRPr="00937171">
        <w:rPr>
          <w:rFonts w:ascii="Arial" w:hAnsi="Arial" w:hint="eastAsia"/>
          <w:szCs w:val="24"/>
          <w:rtl/>
        </w:rPr>
        <w:t>נתקבלה</w:t>
      </w:r>
      <w:r w:rsidRPr="00937171">
        <w:rPr>
          <w:rFonts w:ascii="Arial" w:hAnsi="Arial"/>
          <w:szCs w:val="24"/>
          <w:rtl/>
        </w:rPr>
        <w:t xml:space="preserve">, </w:t>
      </w:r>
      <w:r w:rsidRPr="00937171">
        <w:rPr>
          <w:rFonts w:ascii="Arial" w:hAnsi="Arial" w:hint="eastAsia"/>
          <w:szCs w:val="24"/>
          <w:rtl/>
        </w:rPr>
        <w:t>בהשגת</w:t>
      </w:r>
      <w:r w:rsidRPr="00937171">
        <w:rPr>
          <w:rFonts w:ascii="Arial" w:hAnsi="Arial"/>
          <w:szCs w:val="24"/>
          <w:rtl/>
        </w:rPr>
        <w:t xml:space="preserve"> </w:t>
      </w:r>
      <w:r w:rsidRPr="00937171">
        <w:rPr>
          <w:rFonts w:ascii="Arial" w:hAnsi="Arial" w:hint="eastAsia"/>
          <w:szCs w:val="24"/>
          <w:rtl/>
        </w:rPr>
        <w:t>אישורים</w:t>
      </w:r>
      <w:r w:rsidRPr="00937171">
        <w:rPr>
          <w:rFonts w:ascii="Arial" w:hAnsi="Arial"/>
          <w:szCs w:val="24"/>
          <w:rtl/>
        </w:rPr>
        <w:t xml:space="preserve"> </w:t>
      </w:r>
      <w:r w:rsidRPr="00937171">
        <w:rPr>
          <w:rFonts w:ascii="Arial" w:hAnsi="Arial" w:hint="eastAsia"/>
          <w:szCs w:val="24"/>
          <w:rtl/>
        </w:rPr>
        <w:t>נדרשים</w:t>
      </w:r>
      <w:r w:rsidRPr="00937171">
        <w:rPr>
          <w:rFonts w:ascii="Arial" w:hAnsi="Arial"/>
          <w:szCs w:val="24"/>
          <w:rtl/>
        </w:rPr>
        <w:t xml:space="preserve"> </w:t>
      </w:r>
      <w:r w:rsidRPr="00937171">
        <w:rPr>
          <w:rFonts w:ascii="Arial" w:hAnsi="Arial" w:hint="eastAsia"/>
          <w:szCs w:val="24"/>
          <w:rtl/>
        </w:rPr>
        <w:t>עד</w:t>
      </w:r>
      <w:r w:rsidRPr="00937171">
        <w:rPr>
          <w:rFonts w:ascii="Arial" w:hAnsi="Arial"/>
          <w:szCs w:val="24"/>
          <w:rtl/>
        </w:rPr>
        <w:t xml:space="preserve"> </w:t>
      </w:r>
      <w:r w:rsidRPr="00937171">
        <w:rPr>
          <w:rFonts w:ascii="Arial" w:hAnsi="Arial" w:hint="eastAsia"/>
          <w:szCs w:val="24"/>
          <w:rtl/>
        </w:rPr>
        <w:t>כמה</w:t>
      </w:r>
      <w:r w:rsidRPr="00937171">
        <w:rPr>
          <w:rFonts w:ascii="Arial" w:hAnsi="Arial"/>
          <w:szCs w:val="24"/>
          <w:rtl/>
        </w:rPr>
        <w:t xml:space="preserve"> </w:t>
      </w:r>
      <w:r w:rsidRPr="00937171">
        <w:rPr>
          <w:rFonts w:ascii="Arial" w:hAnsi="Arial" w:hint="eastAsia"/>
          <w:szCs w:val="24"/>
          <w:rtl/>
        </w:rPr>
        <w:t>שניתן</w:t>
      </w:r>
      <w:r w:rsidRPr="00937171">
        <w:rPr>
          <w:rFonts w:ascii="Arial" w:hAnsi="Arial"/>
          <w:szCs w:val="24"/>
          <w:rtl/>
        </w:rPr>
        <w:t xml:space="preserve">, האחריות להשגת האישורים חלה על היזם על כל המשמעויות הנובעות מכך. ראה סעיף 7 להלן. </w:t>
      </w:r>
    </w:p>
    <w:p w14:paraId="5D056C4C" w14:textId="77777777" w:rsidR="009C791A" w:rsidRPr="00937171" w:rsidRDefault="009C791A" w:rsidP="005C4CB8">
      <w:pPr>
        <w:numPr>
          <w:ilvl w:val="1"/>
          <w:numId w:val="85"/>
        </w:numPr>
        <w:tabs>
          <w:tab w:val="right" w:pos="1218"/>
        </w:tabs>
        <w:spacing w:line="360" w:lineRule="auto"/>
        <w:contextualSpacing/>
        <w:jc w:val="both"/>
        <w:rPr>
          <w:rFonts w:ascii="Arial" w:hAnsi="Arial"/>
          <w:szCs w:val="24"/>
          <w:rtl/>
        </w:rPr>
      </w:pPr>
      <w:r w:rsidRPr="00937171">
        <w:rPr>
          <w:rFonts w:ascii="Arial" w:hAnsi="Arial" w:hint="eastAsia"/>
          <w:b/>
          <w:bCs/>
          <w:szCs w:val="24"/>
          <w:rtl/>
        </w:rPr>
        <w:lastRenderedPageBreak/>
        <w:t>רשימת</w:t>
      </w:r>
      <w:r w:rsidRPr="00937171">
        <w:rPr>
          <w:rFonts w:ascii="Arial" w:hAnsi="Arial"/>
          <w:b/>
          <w:bCs/>
          <w:szCs w:val="24"/>
          <w:rtl/>
        </w:rPr>
        <w:t xml:space="preserve"> </w:t>
      </w:r>
      <w:r w:rsidRPr="00937171">
        <w:rPr>
          <w:rFonts w:ascii="Arial" w:hAnsi="Arial" w:hint="eastAsia"/>
          <w:b/>
          <w:bCs/>
          <w:szCs w:val="24"/>
          <w:rtl/>
        </w:rPr>
        <w:t>ספרות</w:t>
      </w:r>
      <w:r w:rsidRPr="00937171">
        <w:rPr>
          <w:rFonts w:ascii="Arial" w:hAnsi="Arial"/>
          <w:szCs w:val="24"/>
          <w:rtl/>
        </w:rPr>
        <w:t xml:space="preserve"> </w:t>
      </w:r>
      <w:r w:rsidRPr="00937171">
        <w:rPr>
          <w:rFonts w:ascii="Arial" w:hAnsi="Arial" w:hint="eastAsia"/>
          <w:szCs w:val="24"/>
          <w:rtl/>
        </w:rPr>
        <w:t>הנוגעת</w:t>
      </w:r>
      <w:r w:rsidRPr="00937171">
        <w:rPr>
          <w:rFonts w:ascii="Arial" w:hAnsi="Arial"/>
          <w:szCs w:val="24"/>
          <w:rtl/>
        </w:rPr>
        <w:t xml:space="preserve"> </w:t>
      </w:r>
      <w:r w:rsidRPr="00937171">
        <w:rPr>
          <w:rFonts w:ascii="Arial" w:hAnsi="Arial" w:hint="eastAsia"/>
          <w:szCs w:val="24"/>
          <w:rtl/>
        </w:rPr>
        <w:t>לנושא</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p>
    <w:p w14:paraId="6EC42253" w14:textId="453EFC7E" w:rsidR="009A6D25" w:rsidRPr="00937171" w:rsidRDefault="009C791A" w:rsidP="009A6D25">
      <w:pPr>
        <w:spacing w:line="360" w:lineRule="auto"/>
        <w:ind w:left="173" w:hanging="252"/>
        <w:jc w:val="both"/>
        <w:rPr>
          <w:rFonts w:ascii="Arial" w:hAnsi="Arial"/>
          <w:szCs w:val="24"/>
        </w:rPr>
      </w:pPr>
      <w:r w:rsidRPr="00937171">
        <w:rPr>
          <w:rFonts w:ascii="Arial" w:hAnsi="Arial"/>
          <w:szCs w:val="24"/>
          <w:rtl/>
        </w:rPr>
        <w:t xml:space="preserve">3. </w:t>
      </w:r>
      <w:r w:rsidRPr="00937171">
        <w:rPr>
          <w:rFonts w:ascii="Arial" w:hAnsi="Arial" w:hint="eastAsia"/>
          <w:szCs w:val="24"/>
          <w:rtl/>
        </w:rPr>
        <w:t>סעיפים</w:t>
      </w:r>
      <w:r w:rsidRPr="00937171">
        <w:rPr>
          <w:rFonts w:ascii="Arial" w:hAnsi="Arial"/>
          <w:szCs w:val="24"/>
          <w:rtl/>
        </w:rPr>
        <w:t xml:space="preserve"> </w:t>
      </w:r>
      <w:r w:rsidRPr="00937171">
        <w:rPr>
          <w:rFonts w:ascii="Arial" w:hAnsi="Arial" w:hint="eastAsia"/>
          <w:szCs w:val="24"/>
          <w:rtl/>
        </w:rPr>
        <w:t>א</w:t>
      </w:r>
      <w:r w:rsidRPr="00937171">
        <w:rPr>
          <w:rFonts w:ascii="Arial" w:hAnsi="Arial"/>
          <w:szCs w:val="24"/>
          <w:rtl/>
        </w:rPr>
        <w:t xml:space="preserve">' </w:t>
      </w:r>
      <w:r w:rsidRPr="00937171">
        <w:rPr>
          <w:rFonts w:ascii="Arial" w:hAnsi="Arial" w:hint="eastAsia"/>
          <w:szCs w:val="24"/>
          <w:rtl/>
        </w:rPr>
        <w:t>עד</w:t>
      </w:r>
      <w:r w:rsidRPr="00937171">
        <w:rPr>
          <w:rFonts w:ascii="Arial" w:hAnsi="Arial"/>
          <w:szCs w:val="24"/>
          <w:rtl/>
        </w:rPr>
        <w:t xml:space="preserve"> </w:t>
      </w:r>
      <w:r w:rsidRPr="00937171">
        <w:rPr>
          <w:rFonts w:ascii="Arial" w:hAnsi="Arial" w:hint="cs"/>
          <w:szCs w:val="24"/>
          <w:rtl/>
        </w:rPr>
        <w:t>ח</w:t>
      </w:r>
      <w:r w:rsidRPr="00937171">
        <w:rPr>
          <w:rFonts w:ascii="Arial" w:hAnsi="Arial"/>
          <w:szCs w:val="24"/>
          <w:rtl/>
        </w:rPr>
        <w:t xml:space="preserve">' </w:t>
      </w:r>
      <w:r w:rsidRPr="00937171">
        <w:rPr>
          <w:rFonts w:ascii="Arial" w:hAnsi="Arial" w:hint="eastAsia"/>
          <w:szCs w:val="24"/>
          <w:rtl/>
        </w:rPr>
        <w:t>מוגבלים</w:t>
      </w:r>
      <w:r w:rsidRPr="00937171">
        <w:rPr>
          <w:rFonts w:ascii="Arial" w:hAnsi="Arial"/>
          <w:szCs w:val="24"/>
          <w:rtl/>
        </w:rPr>
        <w:t xml:space="preserve"> </w:t>
      </w:r>
      <w:r w:rsidRPr="00937171">
        <w:rPr>
          <w:rFonts w:ascii="Arial" w:hAnsi="Arial" w:hint="eastAsia"/>
          <w:szCs w:val="24"/>
          <w:rtl/>
        </w:rPr>
        <w:t>בסה</w:t>
      </w:r>
      <w:r w:rsidRPr="00937171">
        <w:rPr>
          <w:rFonts w:ascii="Arial" w:hAnsi="Arial"/>
          <w:szCs w:val="24"/>
          <w:rtl/>
        </w:rPr>
        <w:t>"</w:t>
      </w:r>
      <w:r w:rsidRPr="00937171">
        <w:rPr>
          <w:rFonts w:ascii="Arial" w:hAnsi="Arial" w:hint="eastAsia"/>
          <w:szCs w:val="24"/>
          <w:rtl/>
        </w:rPr>
        <w:t>כ</w:t>
      </w:r>
      <w:r w:rsidRPr="00937171">
        <w:rPr>
          <w:rFonts w:ascii="Arial" w:hAnsi="Arial"/>
          <w:szCs w:val="24"/>
          <w:rtl/>
        </w:rPr>
        <w:t xml:space="preserve"> </w:t>
      </w:r>
      <w:r w:rsidRPr="00937171">
        <w:rPr>
          <w:rFonts w:ascii="Arial" w:hAnsi="Arial" w:hint="eastAsia"/>
          <w:szCs w:val="24"/>
          <w:rtl/>
        </w:rPr>
        <w:t>ל</w:t>
      </w:r>
      <w:r w:rsidRPr="00937171">
        <w:rPr>
          <w:rFonts w:ascii="Arial" w:hAnsi="Arial"/>
          <w:szCs w:val="24"/>
          <w:rtl/>
        </w:rPr>
        <w:t xml:space="preserve">- 15 </w:t>
      </w:r>
      <w:r w:rsidRPr="00937171">
        <w:rPr>
          <w:rFonts w:ascii="Arial" w:hAnsi="Arial" w:hint="eastAsia"/>
          <w:szCs w:val="24"/>
          <w:rtl/>
        </w:rPr>
        <w:t>עמודים</w:t>
      </w:r>
      <w:r w:rsidR="009A6D25" w:rsidRPr="00937171">
        <w:rPr>
          <w:rFonts w:ascii="Arial" w:hAnsi="Arial" w:hint="cs"/>
          <w:szCs w:val="24"/>
          <w:rtl/>
        </w:rPr>
        <w:t xml:space="preserve">, </w:t>
      </w:r>
      <w:r w:rsidR="009A6D25" w:rsidRPr="00937171">
        <w:rPr>
          <w:rFonts w:ascii="Arial" w:hAnsi="Arial"/>
          <w:szCs w:val="24"/>
          <w:rtl/>
        </w:rPr>
        <w:t>כאשר הכתיבה בפונט כגון דוד 12 עם רווחים של שורה וחצי לפחות.</w:t>
      </w:r>
    </w:p>
    <w:p w14:paraId="2BF4CB8F" w14:textId="77777777" w:rsidR="009C791A" w:rsidRPr="00937171" w:rsidRDefault="009C791A" w:rsidP="009A6D25">
      <w:pPr>
        <w:spacing w:after="120" w:line="360" w:lineRule="auto"/>
        <w:ind w:left="215" w:hanging="273"/>
        <w:jc w:val="both"/>
        <w:rPr>
          <w:rFonts w:ascii="Arial" w:hAnsi="Arial"/>
          <w:szCs w:val="24"/>
          <w:rtl/>
        </w:rPr>
      </w:pPr>
      <w:r w:rsidRPr="00937171">
        <w:rPr>
          <w:rFonts w:ascii="Arial" w:hAnsi="Arial"/>
          <w:szCs w:val="24"/>
          <w:rtl/>
        </w:rPr>
        <w:t xml:space="preserve">4.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להתייחס</w:t>
      </w:r>
      <w:r w:rsidRPr="00937171">
        <w:rPr>
          <w:rFonts w:ascii="Arial" w:hAnsi="Arial"/>
          <w:szCs w:val="24"/>
          <w:rtl/>
        </w:rPr>
        <w:t xml:space="preserve"> </w:t>
      </w:r>
      <w:r w:rsidRPr="00937171">
        <w:rPr>
          <w:rFonts w:ascii="Arial" w:hAnsi="Arial" w:hint="eastAsia"/>
          <w:szCs w:val="24"/>
          <w:rtl/>
        </w:rPr>
        <w:t>לכל</w:t>
      </w:r>
      <w:r w:rsidRPr="00937171">
        <w:rPr>
          <w:rFonts w:ascii="Arial" w:hAnsi="Arial"/>
          <w:szCs w:val="24"/>
          <w:rtl/>
        </w:rPr>
        <w:t xml:space="preserve"> </w:t>
      </w:r>
      <w:r w:rsidRPr="00937171">
        <w:rPr>
          <w:rFonts w:ascii="Arial" w:hAnsi="Arial" w:hint="eastAsia"/>
          <w:szCs w:val="24"/>
          <w:rtl/>
        </w:rPr>
        <w:t>קריטריוני</w:t>
      </w:r>
      <w:r w:rsidRPr="00937171">
        <w:rPr>
          <w:rFonts w:ascii="Arial" w:hAnsi="Arial"/>
          <w:szCs w:val="24"/>
          <w:rtl/>
        </w:rPr>
        <w:t xml:space="preserve"> </w:t>
      </w:r>
      <w:r w:rsidRPr="00937171">
        <w:rPr>
          <w:rFonts w:ascii="Arial" w:hAnsi="Arial" w:hint="eastAsia"/>
          <w:szCs w:val="24"/>
          <w:rtl/>
        </w:rPr>
        <w:t>השיפוט</w:t>
      </w:r>
      <w:r w:rsidRPr="00937171">
        <w:rPr>
          <w:rFonts w:ascii="Arial" w:hAnsi="Arial"/>
          <w:szCs w:val="24"/>
          <w:rtl/>
        </w:rPr>
        <w:t xml:space="preserve"> </w:t>
      </w:r>
      <w:r w:rsidRPr="00937171">
        <w:rPr>
          <w:rFonts w:ascii="Arial" w:hAnsi="Arial" w:hint="eastAsia"/>
          <w:szCs w:val="24"/>
          <w:rtl/>
        </w:rPr>
        <w:t>המצו</w:t>
      </w:r>
      <w:r w:rsidRPr="00937171">
        <w:rPr>
          <w:rFonts w:ascii="Arial" w:hAnsi="Arial" w:hint="cs"/>
          <w:szCs w:val="24"/>
          <w:rtl/>
        </w:rPr>
        <w:t>י</w:t>
      </w:r>
      <w:r w:rsidRPr="00937171">
        <w:rPr>
          <w:rFonts w:ascii="Arial" w:hAnsi="Arial" w:hint="eastAsia"/>
          <w:szCs w:val="24"/>
          <w:rtl/>
        </w:rPr>
        <w:t>ינים</w:t>
      </w:r>
      <w:r w:rsidRPr="00937171">
        <w:rPr>
          <w:rFonts w:ascii="Arial" w:hAnsi="Arial"/>
          <w:szCs w:val="24"/>
          <w:rtl/>
        </w:rPr>
        <w:t xml:space="preserve"> </w:t>
      </w:r>
      <w:r w:rsidRPr="00937171">
        <w:rPr>
          <w:rFonts w:ascii="Arial" w:hAnsi="Arial" w:hint="eastAsia"/>
          <w:szCs w:val="24"/>
          <w:rtl/>
        </w:rPr>
        <w:t>בקול</w:t>
      </w:r>
      <w:r w:rsidRPr="00937171">
        <w:rPr>
          <w:rFonts w:ascii="Arial" w:hAnsi="Arial"/>
          <w:szCs w:val="24"/>
          <w:rtl/>
        </w:rPr>
        <w:t xml:space="preserve"> </w:t>
      </w:r>
      <w:r w:rsidRPr="00937171">
        <w:rPr>
          <w:rFonts w:ascii="Arial" w:hAnsi="Arial" w:hint="eastAsia"/>
          <w:szCs w:val="24"/>
          <w:rtl/>
        </w:rPr>
        <w:t>הקורא</w:t>
      </w:r>
      <w:r w:rsidRPr="00937171">
        <w:rPr>
          <w:rFonts w:ascii="Arial" w:hAnsi="Arial"/>
          <w:szCs w:val="24"/>
          <w:rtl/>
        </w:rPr>
        <w:t xml:space="preserve"> </w:t>
      </w:r>
      <w:r w:rsidRPr="00937171">
        <w:rPr>
          <w:rFonts w:ascii="Arial" w:hAnsi="Arial" w:hint="eastAsia"/>
          <w:szCs w:val="24"/>
          <w:rtl/>
        </w:rPr>
        <w:t>ע</w:t>
      </w:r>
      <w:r w:rsidRPr="00937171">
        <w:rPr>
          <w:rFonts w:ascii="Arial" w:hAnsi="Arial"/>
          <w:szCs w:val="24"/>
          <w:rtl/>
        </w:rPr>
        <w:t>"</w:t>
      </w:r>
      <w:r w:rsidRPr="00937171">
        <w:rPr>
          <w:rFonts w:ascii="Arial" w:hAnsi="Arial" w:hint="eastAsia"/>
          <w:szCs w:val="24"/>
          <w:rtl/>
        </w:rPr>
        <w:t>י</w:t>
      </w:r>
      <w:r w:rsidRPr="00937171">
        <w:rPr>
          <w:rFonts w:ascii="Arial" w:hAnsi="Arial"/>
          <w:szCs w:val="24"/>
          <w:rtl/>
        </w:rPr>
        <w:t xml:space="preserve"> </w:t>
      </w:r>
      <w:r w:rsidRPr="00937171">
        <w:rPr>
          <w:rFonts w:ascii="Arial" w:hAnsi="Arial" w:hint="eastAsia"/>
          <w:szCs w:val="24"/>
          <w:rtl/>
        </w:rPr>
        <w:t>סעיפים</w:t>
      </w:r>
      <w:r w:rsidRPr="00937171">
        <w:rPr>
          <w:rFonts w:ascii="Arial" w:hAnsi="Arial"/>
          <w:szCs w:val="24"/>
          <w:rtl/>
        </w:rPr>
        <w:t xml:space="preserve"> </w:t>
      </w:r>
      <w:r w:rsidRPr="00937171">
        <w:rPr>
          <w:rFonts w:ascii="Arial" w:hAnsi="Arial" w:hint="eastAsia"/>
          <w:szCs w:val="24"/>
          <w:rtl/>
        </w:rPr>
        <w:t>נפרדים</w:t>
      </w:r>
      <w:r w:rsidRPr="00937171">
        <w:rPr>
          <w:rFonts w:ascii="Arial" w:hAnsi="Arial"/>
          <w:szCs w:val="24"/>
          <w:rtl/>
        </w:rPr>
        <w:t xml:space="preserve"> </w:t>
      </w:r>
      <w:r w:rsidRPr="00937171">
        <w:rPr>
          <w:rFonts w:ascii="Arial" w:hAnsi="Arial" w:hint="eastAsia"/>
          <w:szCs w:val="24"/>
          <w:rtl/>
        </w:rPr>
        <w:t>וברורים</w:t>
      </w:r>
      <w:r w:rsidRPr="00937171">
        <w:rPr>
          <w:rFonts w:ascii="Arial" w:hAnsi="Arial"/>
          <w:szCs w:val="24"/>
          <w:rtl/>
        </w:rPr>
        <w:t xml:space="preserve"> </w:t>
      </w:r>
      <w:r w:rsidRPr="00937171">
        <w:rPr>
          <w:rFonts w:ascii="Arial" w:hAnsi="Arial" w:hint="eastAsia"/>
          <w:szCs w:val="24"/>
          <w:rtl/>
        </w:rPr>
        <w:t>עבור</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קריטריון</w:t>
      </w:r>
      <w:r w:rsidRPr="00937171">
        <w:rPr>
          <w:rFonts w:ascii="Arial" w:hAnsi="Arial"/>
          <w:szCs w:val="24"/>
          <w:rtl/>
        </w:rPr>
        <w:t>.</w:t>
      </w:r>
    </w:p>
    <w:p w14:paraId="693205D0" w14:textId="77777777" w:rsidR="009C791A" w:rsidRPr="00937171" w:rsidRDefault="009C791A" w:rsidP="009A6D25">
      <w:pPr>
        <w:spacing w:after="120" w:line="360" w:lineRule="auto"/>
        <w:ind w:left="215" w:hanging="273"/>
        <w:jc w:val="both"/>
        <w:rPr>
          <w:rFonts w:ascii="Arial" w:hAnsi="Arial"/>
          <w:szCs w:val="24"/>
          <w:rtl/>
        </w:rPr>
      </w:pPr>
      <w:r w:rsidRPr="00937171">
        <w:rPr>
          <w:rFonts w:ascii="Arial" w:hAnsi="Arial"/>
          <w:szCs w:val="24"/>
          <w:rtl/>
        </w:rPr>
        <w:t xml:space="preserve">5.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לרשום</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התיאור</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לגזור</w:t>
      </w:r>
      <w:r w:rsidRPr="00937171">
        <w:rPr>
          <w:rFonts w:ascii="Arial" w:hAnsi="Arial"/>
          <w:szCs w:val="24"/>
          <w:rtl/>
        </w:rPr>
        <w:t xml:space="preserve"> </w:t>
      </w:r>
      <w:r w:rsidRPr="00937171">
        <w:rPr>
          <w:rFonts w:ascii="Arial" w:hAnsi="Arial" w:hint="eastAsia"/>
          <w:szCs w:val="24"/>
          <w:rtl/>
        </w:rPr>
        <w:t>ולהדביק</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התיאור</w:t>
      </w:r>
      <w:r w:rsidRPr="00937171">
        <w:rPr>
          <w:rFonts w:ascii="Arial" w:hAnsi="Arial"/>
          <w:szCs w:val="24"/>
          <w:rtl/>
        </w:rPr>
        <w:t xml:space="preserve"> </w:t>
      </w:r>
      <w:r w:rsidRPr="00937171">
        <w:rPr>
          <w:rFonts w:ascii="Arial" w:hAnsi="Arial" w:hint="eastAsia"/>
          <w:szCs w:val="24"/>
          <w:rtl/>
        </w:rPr>
        <w:t>בשדה</w:t>
      </w:r>
      <w:r w:rsidRPr="00937171">
        <w:rPr>
          <w:rFonts w:ascii="Arial" w:hAnsi="Arial"/>
          <w:szCs w:val="24"/>
          <w:rtl/>
        </w:rPr>
        <w:t xml:space="preserve"> </w:t>
      </w:r>
      <w:r w:rsidRPr="00937171">
        <w:rPr>
          <w:rFonts w:ascii="Arial" w:hAnsi="Arial" w:hint="eastAsia"/>
          <w:szCs w:val="24"/>
          <w:rtl/>
        </w:rPr>
        <w:t>הבא</w:t>
      </w:r>
      <w:r w:rsidRPr="00937171">
        <w:rPr>
          <w:rFonts w:ascii="Arial" w:hAnsi="Arial"/>
          <w:szCs w:val="24"/>
          <w:rtl/>
        </w:rPr>
        <w:t>.</w:t>
      </w:r>
    </w:p>
    <w:p w14:paraId="3F15E6BC" w14:textId="77777777" w:rsidR="009C791A" w:rsidRPr="00937171" w:rsidRDefault="009C791A" w:rsidP="009C791A">
      <w:pPr>
        <w:spacing w:after="120" w:line="360" w:lineRule="auto"/>
        <w:ind w:left="792" w:hanging="432"/>
        <w:jc w:val="both"/>
        <w:rPr>
          <w:rFonts w:ascii="Arial" w:hAnsi="Arial"/>
          <w:szCs w:val="24"/>
          <w:rtl/>
        </w:rPr>
      </w:pPr>
      <w:r w:rsidRPr="00937171">
        <w:rPr>
          <w:rFonts w:ascii="Arial" w:hAnsi="Arial"/>
          <w:szCs w:val="24"/>
          <w:rtl/>
        </w:rPr>
        <w:br/>
      </w:r>
    </w:p>
    <w:tbl>
      <w:tblPr>
        <w:tblStyle w:val="af8"/>
        <w:bidiVisual/>
        <w:tblW w:w="0" w:type="auto"/>
        <w:tblInd w:w="-776" w:type="dxa"/>
        <w:tblLook w:val="04A0" w:firstRow="1" w:lastRow="0" w:firstColumn="1" w:lastColumn="0" w:noHBand="0" w:noVBand="1"/>
        <w:tblCaption w:val="מקום להקלדת תיאור"/>
        <w:tblDescription w:val="מקום להקלדת תיאור"/>
      </w:tblPr>
      <w:tblGrid>
        <w:gridCol w:w="9072"/>
      </w:tblGrid>
      <w:tr w:rsidR="009C791A" w:rsidRPr="00937171" w14:paraId="37C3303B" w14:textId="77777777" w:rsidTr="009A11FE">
        <w:trPr>
          <w:tblHeader/>
        </w:trPr>
        <w:tc>
          <w:tcPr>
            <w:tcW w:w="9072" w:type="dxa"/>
          </w:tcPr>
          <w:p w14:paraId="4641A2E6" w14:textId="77777777" w:rsidR="009C791A" w:rsidRPr="00937171" w:rsidRDefault="009C791A" w:rsidP="009A11FE">
            <w:pPr>
              <w:spacing w:line="360" w:lineRule="auto"/>
              <w:jc w:val="center"/>
              <w:rPr>
                <w:rFonts w:ascii="Arial" w:hAnsi="Arial"/>
                <w:szCs w:val="24"/>
                <w:rtl/>
              </w:rPr>
            </w:pPr>
            <w:r w:rsidRPr="00937171">
              <w:rPr>
                <w:rFonts w:ascii="Arial" w:hAnsi="Arial"/>
                <w:b/>
                <w:bCs/>
                <w:i/>
                <w:iCs/>
                <w:szCs w:val="24"/>
                <w:rtl/>
              </w:rPr>
              <w:fldChar w:fldCharType="begin">
                <w:ffData>
                  <w:name w:val=""/>
                  <w:enabled/>
                  <w:calcOnExit w:val="0"/>
                  <w:textInput>
                    <w:default w:val="הקלד או הדבק כאן את תיאור התוכנית לפי הסעיפים המצוינים לעיל"/>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b/>
                <w:bCs/>
                <w:i/>
                <w:iCs/>
                <w:szCs w:val="24"/>
                <w:rtl/>
              </w:rPr>
            </w:r>
            <w:r w:rsidRPr="00937171">
              <w:rPr>
                <w:rFonts w:ascii="Arial" w:hAnsi="Arial"/>
                <w:b/>
                <w:bCs/>
                <w:i/>
                <w:iCs/>
                <w:szCs w:val="24"/>
                <w:rtl/>
              </w:rPr>
              <w:fldChar w:fldCharType="separate"/>
            </w:r>
            <w:r w:rsidRPr="00937171">
              <w:rPr>
                <w:rFonts w:ascii="Arial" w:hAnsi="Arial"/>
                <w:b/>
                <w:bCs/>
                <w:i/>
                <w:iCs/>
                <w:noProof/>
                <w:szCs w:val="24"/>
                <w:rtl/>
              </w:rPr>
              <w:t>הקלד או הדבק כאן את תיאור התכנית לפי הסעיפים המצוינים לעיל</w:t>
            </w:r>
            <w:r w:rsidRPr="00937171">
              <w:rPr>
                <w:rFonts w:ascii="Arial" w:hAnsi="Arial"/>
                <w:b/>
                <w:bCs/>
                <w:i/>
                <w:iCs/>
                <w:szCs w:val="24"/>
                <w:rtl/>
              </w:rPr>
              <w:fldChar w:fldCharType="end"/>
            </w:r>
            <w:r w:rsidRPr="00937171">
              <w:rPr>
                <w:rFonts w:ascii="Arial" w:hAnsi="Arial"/>
                <w:szCs w:val="24"/>
                <w:rtl/>
              </w:rPr>
              <w:t xml:space="preserve"> </w:t>
            </w:r>
          </w:p>
          <w:p w14:paraId="5F131AE8" w14:textId="77777777" w:rsidR="009C791A" w:rsidRPr="00937171" w:rsidRDefault="009C791A" w:rsidP="009A11FE">
            <w:pPr>
              <w:spacing w:line="360" w:lineRule="auto"/>
              <w:jc w:val="center"/>
              <w:rPr>
                <w:rFonts w:ascii="Arial" w:hAnsi="Arial"/>
                <w:szCs w:val="24"/>
                <w:rtl/>
              </w:rPr>
            </w:pPr>
          </w:p>
          <w:p w14:paraId="7AFC2FD0" w14:textId="77777777" w:rsidR="009C791A" w:rsidRPr="00937171" w:rsidRDefault="009C791A" w:rsidP="009A11FE">
            <w:pPr>
              <w:spacing w:line="360" w:lineRule="auto"/>
              <w:jc w:val="center"/>
              <w:rPr>
                <w:rFonts w:ascii="Arial" w:hAnsi="Arial"/>
                <w:szCs w:val="24"/>
                <w:rtl/>
              </w:rPr>
            </w:pPr>
          </w:p>
        </w:tc>
      </w:tr>
    </w:tbl>
    <w:p w14:paraId="561E100A" w14:textId="77777777" w:rsidR="009C791A" w:rsidRPr="00937171" w:rsidRDefault="009C791A" w:rsidP="009C791A">
      <w:pPr>
        <w:spacing w:line="360" w:lineRule="auto"/>
        <w:jc w:val="both"/>
        <w:rPr>
          <w:rFonts w:ascii="Arial" w:hAnsi="Arial"/>
          <w:szCs w:val="24"/>
          <w:rtl/>
        </w:rPr>
      </w:pPr>
    </w:p>
    <w:p w14:paraId="5A5A29D8" w14:textId="77777777" w:rsidR="009C791A" w:rsidRPr="00937171" w:rsidRDefault="009C791A" w:rsidP="009C791A">
      <w:pPr>
        <w:bidi w:val="0"/>
        <w:rPr>
          <w:rFonts w:ascii="Arial" w:hAnsi="Arial"/>
          <w:szCs w:val="24"/>
          <w:rtl/>
        </w:rPr>
      </w:pPr>
      <w:r w:rsidRPr="00937171">
        <w:rPr>
          <w:rFonts w:ascii="Arial" w:hAnsi="Arial"/>
          <w:szCs w:val="24"/>
          <w:rtl/>
        </w:rPr>
        <w:br w:type="page"/>
      </w:r>
    </w:p>
    <w:p w14:paraId="500437FB" w14:textId="77777777" w:rsidR="009C791A" w:rsidRPr="00937171" w:rsidRDefault="009C791A" w:rsidP="009C791A">
      <w:pPr>
        <w:spacing w:line="360" w:lineRule="auto"/>
        <w:jc w:val="center"/>
        <w:rPr>
          <w:rFonts w:ascii="Arial" w:hAnsi="Arial"/>
          <w:szCs w:val="24"/>
          <w:rtl/>
        </w:rPr>
      </w:pPr>
    </w:p>
    <w:p w14:paraId="4CE48355" w14:textId="77777777" w:rsidR="009C791A" w:rsidRPr="00937171" w:rsidRDefault="009C791A" w:rsidP="009C791A">
      <w:pPr>
        <w:bidi w:val="0"/>
        <w:spacing w:line="360" w:lineRule="auto"/>
        <w:jc w:val="both"/>
        <w:rPr>
          <w:rFonts w:ascii="Arial" w:hAnsi="Arial"/>
          <w:szCs w:val="24"/>
        </w:rPr>
      </w:pPr>
    </w:p>
    <w:p w14:paraId="758F23F9"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tl/>
        </w:rPr>
      </w:pPr>
      <w:r w:rsidRPr="00937171">
        <w:rPr>
          <w:rFonts w:ascii="Arial" w:hAnsi="Arial"/>
          <w:b/>
          <w:bCs/>
          <w:szCs w:val="24"/>
          <w:u w:val="single"/>
          <w:rtl/>
        </w:rPr>
        <w:t xml:space="preserve">6. </w:t>
      </w:r>
      <w:bookmarkStart w:id="28" w:name="_Toc444602364"/>
      <w:r w:rsidRPr="00937171">
        <w:rPr>
          <w:rFonts w:ascii="Arial" w:hAnsi="Arial" w:hint="eastAsia"/>
          <w:b/>
          <w:bCs/>
          <w:szCs w:val="24"/>
          <w:u w:val="single"/>
          <w:rtl/>
        </w:rPr>
        <w:t>לוח</w:t>
      </w:r>
      <w:r w:rsidRPr="00937171">
        <w:rPr>
          <w:rFonts w:ascii="Arial" w:hAnsi="Arial"/>
          <w:b/>
          <w:bCs/>
          <w:szCs w:val="24"/>
          <w:u w:val="single"/>
          <w:rtl/>
        </w:rPr>
        <w:t xml:space="preserve"> </w:t>
      </w:r>
      <w:r w:rsidRPr="00937171">
        <w:rPr>
          <w:rFonts w:ascii="Arial" w:hAnsi="Arial" w:hint="eastAsia"/>
          <w:b/>
          <w:bCs/>
          <w:szCs w:val="24"/>
          <w:u w:val="single"/>
          <w:rtl/>
        </w:rPr>
        <w:t>זמנים</w:t>
      </w:r>
      <w:r w:rsidRPr="00937171">
        <w:rPr>
          <w:rFonts w:ascii="Arial" w:hAnsi="Arial"/>
          <w:b/>
          <w:bCs/>
          <w:szCs w:val="24"/>
          <w:u w:val="single"/>
          <w:rtl/>
        </w:rPr>
        <w:t xml:space="preserve"> </w:t>
      </w:r>
      <w:r w:rsidRPr="00937171">
        <w:rPr>
          <w:rFonts w:ascii="Arial" w:hAnsi="Arial" w:hint="eastAsia"/>
          <w:b/>
          <w:bCs/>
          <w:szCs w:val="24"/>
          <w:u w:val="single"/>
          <w:rtl/>
        </w:rPr>
        <w:t>ותכנית</w:t>
      </w:r>
      <w:r w:rsidRPr="00937171">
        <w:rPr>
          <w:rFonts w:ascii="Arial" w:hAnsi="Arial"/>
          <w:b/>
          <w:bCs/>
          <w:szCs w:val="24"/>
          <w:u w:val="single"/>
          <w:rtl/>
        </w:rPr>
        <w:t xml:space="preserve"> עבודה</w:t>
      </w:r>
      <w:bookmarkEnd w:id="28"/>
    </w:p>
    <w:p w14:paraId="0F640E55" w14:textId="77777777" w:rsidR="009C791A" w:rsidRPr="00937171" w:rsidRDefault="009C791A" w:rsidP="009C791A">
      <w:pPr>
        <w:spacing w:line="360" w:lineRule="auto"/>
        <w:jc w:val="both"/>
        <w:rPr>
          <w:rFonts w:ascii="Arial" w:hAnsi="Arial"/>
          <w:szCs w:val="24"/>
          <w:rtl/>
        </w:rPr>
      </w:pPr>
      <w:r w:rsidRPr="00937171">
        <w:rPr>
          <w:rFonts w:ascii="Arial" w:hAnsi="Arial" w:hint="eastAsia"/>
          <w:szCs w:val="24"/>
          <w:rtl/>
        </w:rPr>
        <w:t>הנחיות</w:t>
      </w:r>
      <w:r w:rsidRPr="00937171">
        <w:rPr>
          <w:rFonts w:ascii="Arial" w:hAnsi="Arial"/>
          <w:szCs w:val="24"/>
          <w:rtl/>
        </w:rPr>
        <w:t>:</w:t>
      </w:r>
    </w:p>
    <w:p w14:paraId="0C86848F" w14:textId="77777777" w:rsidR="009C791A" w:rsidRPr="00937171" w:rsidRDefault="009C791A" w:rsidP="005C4CB8">
      <w:pPr>
        <w:numPr>
          <w:ilvl w:val="0"/>
          <w:numId w:val="86"/>
        </w:numPr>
        <w:tabs>
          <w:tab w:val="right" w:pos="1218"/>
        </w:tabs>
        <w:spacing w:line="360" w:lineRule="auto"/>
        <w:contextualSpacing/>
        <w:jc w:val="both"/>
        <w:rPr>
          <w:rFonts w:ascii="Arial" w:hAnsi="Arial"/>
          <w:spacing w:val="-8"/>
          <w:szCs w:val="24"/>
          <w:rtl/>
        </w:rPr>
      </w:pPr>
      <w:r w:rsidRPr="00937171">
        <w:rPr>
          <w:rFonts w:ascii="Arial" w:hAnsi="Arial"/>
          <w:szCs w:val="24"/>
          <w:rtl/>
        </w:rPr>
        <w:t xml:space="preserve"> </w:t>
      </w:r>
      <w:r w:rsidRPr="00937171">
        <w:rPr>
          <w:rFonts w:ascii="Arial" w:hAnsi="Arial" w:hint="eastAsia"/>
          <w:szCs w:val="24"/>
          <w:rtl/>
        </w:rPr>
        <w:t>חלק</w:t>
      </w:r>
      <w:r w:rsidRPr="00937171">
        <w:rPr>
          <w:rFonts w:ascii="Arial" w:hAnsi="Arial"/>
          <w:szCs w:val="24"/>
          <w:rtl/>
        </w:rPr>
        <w:t xml:space="preserve"> </w:t>
      </w:r>
      <w:r w:rsidRPr="00937171">
        <w:rPr>
          <w:rFonts w:ascii="Arial" w:hAnsi="Arial" w:hint="eastAsia"/>
          <w:szCs w:val="24"/>
          <w:rtl/>
        </w:rPr>
        <w:t>זה</w:t>
      </w:r>
      <w:r w:rsidRPr="00937171">
        <w:rPr>
          <w:rFonts w:ascii="Arial" w:hAnsi="Arial"/>
          <w:szCs w:val="24"/>
          <w:rtl/>
        </w:rPr>
        <w:t xml:space="preserve"> </w:t>
      </w:r>
      <w:r w:rsidRPr="00937171">
        <w:rPr>
          <w:rFonts w:ascii="Arial" w:hAnsi="Arial" w:hint="eastAsia"/>
          <w:szCs w:val="24"/>
          <w:rtl/>
        </w:rPr>
        <w:t>יכלול</w:t>
      </w:r>
      <w:r w:rsidRPr="00937171">
        <w:rPr>
          <w:rFonts w:ascii="Arial" w:hAnsi="Arial"/>
          <w:szCs w:val="24"/>
          <w:rtl/>
        </w:rPr>
        <w:t xml:space="preserve"> </w:t>
      </w:r>
      <w:r w:rsidRPr="00937171">
        <w:rPr>
          <w:rFonts w:ascii="Arial" w:hAnsi="Arial" w:hint="eastAsia"/>
          <w:szCs w:val="24"/>
          <w:rtl/>
        </w:rPr>
        <w:t>תיאור</w:t>
      </w:r>
      <w:r w:rsidRPr="00937171">
        <w:rPr>
          <w:rFonts w:ascii="Arial" w:hAnsi="Arial"/>
          <w:szCs w:val="24"/>
          <w:rtl/>
        </w:rPr>
        <w:t xml:space="preserve"> </w:t>
      </w:r>
      <w:r w:rsidRPr="00937171">
        <w:rPr>
          <w:rFonts w:ascii="Arial" w:hAnsi="Arial" w:hint="eastAsia"/>
          <w:szCs w:val="24"/>
          <w:rtl/>
        </w:rPr>
        <w:t>מילולי</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שלבי</w:t>
      </w:r>
      <w:r w:rsidRPr="00937171">
        <w:rPr>
          <w:rFonts w:ascii="Arial" w:hAnsi="Arial"/>
          <w:szCs w:val="24"/>
          <w:rtl/>
        </w:rPr>
        <w:t xml:space="preserve"> </w:t>
      </w:r>
      <w:r w:rsidRPr="00937171">
        <w:rPr>
          <w:rFonts w:ascii="Arial" w:hAnsi="Arial" w:hint="eastAsia"/>
          <w:szCs w:val="24"/>
          <w:rtl/>
        </w:rPr>
        <w:t>העבודה</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שלב</w:t>
      </w:r>
      <w:r w:rsidRPr="00937171">
        <w:rPr>
          <w:rFonts w:ascii="Arial" w:hAnsi="Arial"/>
          <w:szCs w:val="24"/>
          <w:rtl/>
        </w:rPr>
        <w:t xml:space="preserve"> </w:t>
      </w:r>
      <w:r w:rsidRPr="00937171">
        <w:rPr>
          <w:rFonts w:ascii="Arial" w:hAnsi="Arial" w:hint="eastAsia"/>
          <w:szCs w:val="24"/>
          <w:rtl/>
        </w:rPr>
        <w:t>יהיה</w:t>
      </w:r>
      <w:r w:rsidRPr="00937171">
        <w:rPr>
          <w:rFonts w:ascii="Arial" w:hAnsi="Arial"/>
          <w:szCs w:val="24"/>
          <w:rtl/>
        </w:rPr>
        <w:t xml:space="preserve"> </w:t>
      </w:r>
      <w:r w:rsidRPr="00937171">
        <w:rPr>
          <w:rFonts w:ascii="Arial" w:hAnsi="Arial" w:hint="eastAsia"/>
          <w:szCs w:val="24"/>
          <w:rtl/>
        </w:rPr>
        <w:t>תחום</w:t>
      </w:r>
      <w:r w:rsidRPr="00937171">
        <w:rPr>
          <w:rFonts w:ascii="Arial" w:hAnsi="Arial"/>
          <w:szCs w:val="24"/>
          <w:rtl/>
        </w:rPr>
        <w:t xml:space="preserve"> </w:t>
      </w:r>
      <w:r w:rsidRPr="00937171">
        <w:rPr>
          <w:rFonts w:ascii="Arial" w:hAnsi="Arial" w:hint="eastAsia"/>
          <w:szCs w:val="24"/>
          <w:rtl/>
        </w:rPr>
        <w:t>בזמן</w:t>
      </w:r>
      <w:r w:rsidRPr="00937171">
        <w:rPr>
          <w:rFonts w:ascii="Arial" w:hAnsi="Arial"/>
          <w:szCs w:val="24"/>
          <w:rtl/>
        </w:rPr>
        <w:t xml:space="preserve"> </w:t>
      </w:r>
      <w:r w:rsidRPr="00937171">
        <w:rPr>
          <w:rFonts w:ascii="Arial" w:hAnsi="Arial" w:hint="eastAsia"/>
          <w:spacing w:val="-8"/>
          <w:szCs w:val="24"/>
          <w:rtl/>
        </w:rPr>
        <w:t>התחלה</w:t>
      </w:r>
      <w:r w:rsidRPr="00937171">
        <w:rPr>
          <w:rFonts w:ascii="Arial" w:hAnsi="Arial"/>
          <w:spacing w:val="-8"/>
          <w:szCs w:val="24"/>
          <w:rtl/>
        </w:rPr>
        <w:t xml:space="preserve"> </w:t>
      </w:r>
      <w:r w:rsidRPr="00937171">
        <w:rPr>
          <w:rFonts w:ascii="Arial" w:hAnsi="Arial" w:hint="eastAsia"/>
          <w:spacing w:val="-8"/>
          <w:szCs w:val="24"/>
          <w:rtl/>
        </w:rPr>
        <w:t>ובזמן</w:t>
      </w:r>
      <w:r w:rsidRPr="00937171">
        <w:rPr>
          <w:rFonts w:ascii="Arial" w:hAnsi="Arial"/>
          <w:spacing w:val="-8"/>
          <w:szCs w:val="24"/>
          <w:rtl/>
        </w:rPr>
        <w:t xml:space="preserve"> </w:t>
      </w:r>
      <w:r w:rsidRPr="00937171">
        <w:rPr>
          <w:rFonts w:ascii="Arial" w:hAnsi="Arial" w:hint="eastAsia"/>
          <w:spacing w:val="-8"/>
          <w:szCs w:val="24"/>
          <w:rtl/>
        </w:rPr>
        <w:t>סיום</w:t>
      </w:r>
      <w:r w:rsidRPr="00937171">
        <w:rPr>
          <w:rFonts w:ascii="Arial" w:hAnsi="Arial"/>
          <w:spacing w:val="-8"/>
          <w:szCs w:val="24"/>
          <w:rtl/>
        </w:rPr>
        <w:t xml:space="preserve"> </w:t>
      </w:r>
      <w:r w:rsidRPr="00937171">
        <w:rPr>
          <w:rFonts w:ascii="Arial" w:hAnsi="Arial" w:hint="cs"/>
          <w:spacing w:val="-8"/>
          <w:szCs w:val="24"/>
          <w:rtl/>
        </w:rPr>
        <w:t>שבו</w:t>
      </w:r>
      <w:r w:rsidRPr="00937171">
        <w:rPr>
          <w:rFonts w:ascii="Arial" w:hAnsi="Arial"/>
          <w:spacing w:val="-8"/>
          <w:szCs w:val="24"/>
          <w:rtl/>
        </w:rPr>
        <w:t xml:space="preserve"> </w:t>
      </w:r>
      <w:r w:rsidRPr="00937171">
        <w:rPr>
          <w:rFonts w:ascii="Arial" w:hAnsi="Arial" w:hint="eastAsia"/>
          <w:spacing w:val="-8"/>
          <w:szCs w:val="24"/>
          <w:rtl/>
        </w:rPr>
        <w:t>ניתן</w:t>
      </w:r>
      <w:r w:rsidRPr="00937171">
        <w:rPr>
          <w:rFonts w:ascii="Arial" w:hAnsi="Arial"/>
          <w:spacing w:val="-8"/>
          <w:szCs w:val="24"/>
          <w:rtl/>
        </w:rPr>
        <w:t xml:space="preserve"> </w:t>
      </w:r>
      <w:r w:rsidRPr="00937171">
        <w:rPr>
          <w:rFonts w:ascii="Arial" w:hAnsi="Arial" w:hint="eastAsia"/>
          <w:spacing w:val="-8"/>
          <w:szCs w:val="24"/>
          <w:rtl/>
        </w:rPr>
        <w:t>יהיה</w:t>
      </w:r>
      <w:r w:rsidRPr="00937171">
        <w:rPr>
          <w:rFonts w:ascii="Arial" w:hAnsi="Arial"/>
          <w:spacing w:val="-8"/>
          <w:szCs w:val="24"/>
          <w:rtl/>
        </w:rPr>
        <w:t xml:space="preserve"> </w:t>
      </w:r>
      <w:r w:rsidRPr="00937171">
        <w:rPr>
          <w:rFonts w:ascii="Arial" w:hAnsi="Arial" w:hint="eastAsia"/>
          <w:spacing w:val="-8"/>
          <w:szCs w:val="24"/>
          <w:rtl/>
        </w:rPr>
        <w:t>לספק</w:t>
      </w:r>
      <w:r w:rsidRPr="00937171">
        <w:rPr>
          <w:rFonts w:ascii="Arial" w:hAnsi="Arial"/>
          <w:spacing w:val="-8"/>
          <w:szCs w:val="24"/>
          <w:rtl/>
        </w:rPr>
        <w:t xml:space="preserve"> </w:t>
      </w:r>
      <w:r w:rsidRPr="00937171">
        <w:rPr>
          <w:rFonts w:ascii="Arial" w:hAnsi="Arial" w:hint="eastAsia"/>
          <w:spacing w:val="-8"/>
          <w:szCs w:val="24"/>
          <w:rtl/>
        </w:rPr>
        <w:t>את</w:t>
      </w:r>
      <w:r w:rsidRPr="00937171">
        <w:rPr>
          <w:rFonts w:ascii="Arial" w:hAnsi="Arial"/>
          <w:spacing w:val="-8"/>
          <w:szCs w:val="24"/>
          <w:rtl/>
        </w:rPr>
        <w:t xml:space="preserve"> </w:t>
      </w:r>
      <w:r w:rsidRPr="00937171">
        <w:rPr>
          <w:rFonts w:ascii="Arial" w:hAnsi="Arial" w:hint="eastAsia"/>
          <w:spacing w:val="-8"/>
          <w:szCs w:val="24"/>
          <w:rtl/>
        </w:rPr>
        <w:t>התוצר</w:t>
      </w:r>
      <w:r w:rsidRPr="00937171">
        <w:rPr>
          <w:rFonts w:ascii="Arial" w:hAnsi="Arial"/>
          <w:spacing w:val="-8"/>
          <w:szCs w:val="24"/>
          <w:rtl/>
        </w:rPr>
        <w:t xml:space="preserve"> </w:t>
      </w:r>
      <w:r w:rsidRPr="00937171">
        <w:rPr>
          <w:rFonts w:ascii="Arial" w:hAnsi="Arial" w:hint="eastAsia"/>
          <w:spacing w:val="-8"/>
          <w:szCs w:val="24"/>
          <w:rtl/>
        </w:rPr>
        <w:t>המתוכנן</w:t>
      </w:r>
      <w:r w:rsidRPr="00937171">
        <w:rPr>
          <w:rFonts w:ascii="Arial" w:hAnsi="Arial"/>
          <w:spacing w:val="-8"/>
          <w:szCs w:val="24"/>
          <w:rtl/>
        </w:rPr>
        <w:t>.</w:t>
      </w:r>
    </w:p>
    <w:p w14:paraId="1F9825D6" w14:textId="77777777" w:rsidR="009C791A" w:rsidRPr="00937171" w:rsidRDefault="009C791A" w:rsidP="005C4CB8">
      <w:pPr>
        <w:numPr>
          <w:ilvl w:val="0"/>
          <w:numId w:val="86"/>
        </w:numPr>
        <w:tabs>
          <w:tab w:val="right" w:pos="1218"/>
        </w:tabs>
        <w:spacing w:line="360" w:lineRule="auto"/>
        <w:contextualSpacing/>
        <w:jc w:val="both"/>
        <w:rPr>
          <w:rFonts w:ascii="Arial" w:hAnsi="Arial"/>
          <w:szCs w:val="24"/>
          <w:rtl/>
        </w:rPr>
      </w:pPr>
      <w:r w:rsidRPr="00937171">
        <w:rPr>
          <w:rFonts w:ascii="Arial" w:hAnsi="Arial" w:hint="eastAsia"/>
          <w:szCs w:val="24"/>
          <w:rtl/>
        </w:rPr>
        <w:t>תכנית</w:t>
      </w:r>
      <w:r w:rsidRPr="00937171">
        <w:rPr>
          <w:rFonts w:ascii="Arial" w:hAnsi="Arial"/>
          <w:szCs w:val="24"/>
          <w:rtl/>
        </w:rPr>
        <w:t xml:space="preserve"> </w:t>
      </w:r>
      <w:r w:rsidRPr="00937171">
        <w:rPr>
          <w:rFonts w:ascii="Arial" w:hAnsi="Arial" w:hint="eastAsia"/>
          <w:szCs w:val="24"/>
          <w:rtl/>
        </w:rPr>
        <w:t>העבודה</w:t>
      </w:r>
      <w:r w:rsidRPr="00937171">
        <w:rPr>
          <w:rFonts w:ascii="Arial" w:hAnsi="Arial"/>
          <w:szCs w:val="24"/>
          <w:rtl/>
        </w:rPr>
        <w:t xml:space="preserve"> </w:t>
      </w:r>
      <w:r w:rsidRPr="00937171">
        <w:rPr>
          <w:rFonts w:ascii="Arial" w:hAnsi="Arial" w:hint="eastAsia"/>
          <w:szCs w:val="24"/>
          <w:rtl/>
        </w:rPr>
        <w:t>תסוכם</w:t>
      </w:r>
      <w:r w:rsidRPr="00937171">
        <w:rPr>
          <w:rFonts w:ascii="Arial" w:hAnsi="Arial"/>
          <w:szCs w:val="24"/>
          <w:rtl/>
        </w:rPr>
        <w:t xml:space="preserve"> </w:t>
      </w:r>
      <w:r w:rsidRPr="00937171">
        <w:rPr>
          <w:rFonts w:ascii="Arial" w:hAnsi="Arial" w:hint="eastAsia"/>
          <w:szCs w:val="24"/>
          <w:rtl/>
        </w:rPr>
        <w:t>באחד</w:t>
      </w:r>
      <w:r w:rsidRPr="00937171">
        <w:rPr>
          <w:rFonts w:ascii="Arial" w:hAnsi="Arial"/>
          <w:szCs w:val="24"/>
          <w:rtl/>
        </w:rPr>
        <w:t xml:space="preserve"> </w:t>
      </w:r>
      <w:r w:rsidRPr="00937171">
        <w:rPr>
          <w:rFonts w:ascii="Arial" w:hAnsi="Arial" w:hint="eastAsia"/>
          <w:szCs w:val="24"/>
          <w:rtl/>
        </w:rPr>
        <w:t>משני</w:t>
      </w:r>
      <w:r w:rsidRPr="00937171">
        <w:rPr>
          <w:rFonts w:ascii="Arial" w:hAnsi="Arial"/>
          <w:szCs w:val="24"/>
          <w:rtl/>
        </w:rPr>
        <w:t xml:space="preserve"> </w:t>
      </w:r>
      <w:r w:rsidRPr="00937171">
        <w:rPr>
          <w:rFonts w:ascii="Arial" w:hAnsi="Arial" w:hint="eastAsia"/>
          <w:szCs w:val="24"/>
          <w:rtl/>
        </w:rPr>
        <w:t>אופנים</w:t>
      </w:r>
      <w:r w:rsidRPr="00937171">
        <w:rPr>
          <w:rFonts w:ascii="Arial" w:hAnsi="Arial"/>
          <w:szCs w:val="24"/>
          <w:rtl/>
        </w:rPr>
        <w:t>:</w:t>
      </w:r>
    </w:p>
    <w:p w14:paraId="2AF04BF3" w14:textId="77777777" w:rsidR="009C791A" w:rsidRPr="00937171" w:rsidRDefault="009C791A" w:rsidP="009C791A">
      <w:pPr>
        <w:spacing w:line="360" w:lineRule="auto"/>
        <w:jc w:val="both"/>
        <w:rPr>
          <w:rFonts w:ascii="Arial" w:hAnsi="Arial"/>
          <w:szCs w:val="24"/>
        </w:rPr>
      </w:pPr>
    </w:p>
    <w:p w14:paraId="5F9E6E82" w14:textId="77777777" w:rsidR="009C791A" w:rsidRPr="00937171" w:rsidRDefault="009C791A" w:rsidP="005C4CB8">
      <w:pPr>
        <w:numPr>
          <w:ilvl w:val="0"/>
          <w:numId w:val="87"/>
        </w:numPr>
        <w:tabs>
          <w:tab w:val="right" w:pos="1218"/>
        </w:tabs>
        <w:spacing w:line="360" w:lineRule="auto"/>
        <w:contextualSpacing/>
        <w:jc w:val="both"/>
        <w:rPr>
          <w:rFonts w:ascii="Arial" w:hAnsi="Arial"/>
          <w:szCs w:val="24"/>
        </w:rPr>
      </w:pPr>
      <w:r w:rsidRPr="00937171">
        <w:rPr>
          <w:rFonts w:ascii="Arial" w:hAnsi="Arial" w:hint="eastAsia"/>
          <w:szCs w:val="24"/>
          <w:rtl/>
        </w:rPr>
        <w:t>טבלה</w:t>
      </w:r>
      <w:r w:rsidRPr="00937171">
        <w:rPr>
          <w:rFonts w:ascii="Arial" w:hAnsi="Arial"/>
          <w:szCs w:val="24"/>
          <w:rtl/>
        </w:rPr>
        <w:t xml:space="preserve"> </w:t>
      </w:r>
      <w:r w:rsidRPr="00937171">
        <w:rPr>
          <w:rFonts w:ascii="Arial" w:hAnsi="Arial" w:hint="eastAsia"/>
          <w:szCs w:val="24"/>
          <w:rtl/>
        </w:rPr>
        <w:t>כדוגמת</w:t>
      </w:r>
      <w:r w:rsidRPr="00937171">
        <w:rPr>
          <w:rFonts w:ascii="Arial" w:hAnsi="Arial"/>
          <w:szCs w:val="24"/>
          <w:rtl/>
        </w:rPr>
        <w:t xml:space="preserve"> </w:t>
      </w:r>
      <w:r w:rsidRPr="00937171">
        <w:rPr>
          <w:rFonts w:ascii="Arial" w:hAnsi="Arial" w:hint="eastAsia"/>
          <w:szCs w:val="24"/>
          <w:rtl/>
        </w:rPr>
        <w:t>הטבלה</w:t>
      </w:r>
      <w:r w:rsidRPr="00937171">
        <w:rPr>
          <w:rFonts w:ascii="Arial" w:hAnsi="Arial"/>
          <w:szCs w:val="24"/>
          <w:rtl/>
        </w:rPr>
        <w:t xml:space="preserve"> </w:t>
      </w:r>
      <w:r w:rsidRPr="00937171">
        <w:rPr>
          <w:rFonts w:ascii="Arial" w:hAnsi="Arial" w:hint="eastAsia"/>
          <w:szCs w:val="24"/>
          <w:rtl/>
        </w:rPr>
        <w:t>הבאה</w:t>
      </w:r>
      <w:r w:rsidRPr="00937171">
        <w:rPr>
          <w:rFonts w:ascii="Arial" w:hAnsi="Arial"/>
          <w:szCs w:val="24"/>
          <w:rtl/>
        </w:rPr>
        <w:t xml:space="preserve"> </w:t>
      </w:r>
      <w:r w:rsidRPr="00937171">
        <w:rPr>
          <w:rFonts w:ascii="Arial" w:hAnsi="Arial"/>
          <w:szCs w:val="24"/>
        </w:rPr>
        <w:t>:</w:t>
      </w:r>
    </w:p>
    <w:tbl>
      <w:tblPr>
        <w:tblpPr w:leftFromText="180" w:rightFromText="180" w:vertAnchor="text" w:horzAnchor="margin" w:tblpY="76"/>
        <w:bidiVisual/>
        <w:tblW w:w="8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קב לדוגמא"/>
        <w:tblDescription w:val="טבלה המתארת את מספר המשימה, תאריך התחלה, תאריך סיום, והתפוקה שלה."/>
      </w:tblPr>
      <w:tblGrid>
        <w:gridCol w:w="440"/>
        <w:gridCol w:w="3120"/>
        <w:gridCol w:w="1418"/>
        <w:gridCol w:w="1418"/>
        <w:gridCol w:w="1960"/>
      </w:tblGrid>
      <w:tr w:rsidR="009C791A" w:rsidRPr="00937171" w14:paraId="1C21CBB4" w14:textId="77777777" w:rsidTr="009A11FE">
        <w:trPr>
          <w:trHeight w:val="285"/>
        </w:trPr>
        <w:tc>
          <w:tcPr>
            <w:tcW w:w="440" w:type="dxa"/>
            <w:shd w:val="clear" w:color="auto" w:fill="auto"/>
            <w:noWrap/>
            <w:vAlign w:val="bottom"/>
            <w:hideMark/>
          </w:tcPr>
          <w:p w14:paraId="5C026B22" w14:textId="77777777" w:rsidR="009C791A" w:rsidRPr="00937171" w:rsidRDefault="009C791A" w:rsidP="009A11FE">
            <w:pPr>
              <w:bidi w:val="0"/>
              <w:rPr>
                <w:rFonts w:ascii="Arial" w:hAnsi="Arial"/>
                <w:color w:val="000000"/>
              </w:rPr>
            </w:pPr>
            <w:bookmarkStart w:id="29" w:name="_1521206563"/>
            <w:bookmarkEnd w:id="29"/>
            <w:r w:rsidRPr="00937171">
              <w:rPr>
                <w:rFonts w:ascii="Arial" w:hAnsi="Arial"/>
                <w:color w:val="000000"/>
              </w:rPr>
              <w:t>#</w:t>
            </w:r>
          </w:p>
        </w:tc>
        <w:tc>
          <w:tcPr>
            <w:tcW w:w="3120" w:type="dxa"/>
            <w:shd w:val="clear" w:color="auto" w:fill="auto"/>
            <w:noWrap/>
            <w:vAlign w:val="bottom"/>
            <w:hideMark/>
          </w:tcPr>
          <w:p w14:paraId="63D4E57F" w14:textId="77777777" w:rsidR="009C791A" w:rsidRPr="00937171" w:rsidRDefault="009C791A" w:rsidP="009A11FE">
            <w:pPr>
              <w:rPr>
                <w:rFonts w:ascii="Arial" w:hAnsi="Arial"/>
                <w:color w:val="000000"/>
              </w:rPr>
            </w:pPr>
            <w:r w:rsidRPr="00937171">
              <w:rPr>
                <w:rFonts w:ascii="Arial" w:hAnsi="Arial"/>
                <w:color w:val="000000"/>
                <w:rtl/>
              </w:rPr>
              <w:t>משימה</w:t>
            </w:r>
          </w:p>
        </w:tc>
        <w:tc>
          <w:tcPr>
            <w:tcW w:w="1400" w:type="dxa"/>
            <w:shd w:val="clear" w:color="auto" w:fill="auto"/>
            <w:noWrap/>
            <w:vAlign w:val="bottom"/>
            <w:hideMark/>
          </w:tcPr>
          <w:p w14:paraId="7975136C" w14:textId="77777777" w:rsidR="009C791A" w:rsidRPr="00937171" w:rsidRDefault="009C791A" w:rsidP="009A11FE">
            <w:pPr>
              <w:rPr>
                <w:rFonts w:ascii="Arial" w:hAnsi="Arial"/>
                <w:color w:val="000000"/>
                <w:rtl/>
              </w:rPr>
            </w:pPr>
            <w:r w:rsidRPr="00937171">
              <w:rPr>
                <w:rFonts w:ascii="Arial" w:hAnsi="Arial"/>
                <w:color w:val="000000"/>
                <w:rtl/>
              </w:rPr>
              <w:t>התחלה</w:t>
            </w:r>
          </w:p>
        </w:tc>
        <w:tc>
          <w:tcPr>
            <w:tcW w:w="1400" w:type="dxa"/>
            <w:shd w:val="clear" w:color="auto" w:fill="auto"/>
            <w:noWrap/>
            <w:vAlign w:val="bottom"/>
            <w:hideMark/>
          </w:tcPr>
          <w:p w14:paraId="1B7711B8" w14:textId="77777777" w:rsidR="009C791A" w:rsidRPr="00937171" w:rsidRDefault="009C791A" w:rsidP="009A11FE">
            <w:pPr>
              <w:rPr>
                <w:rFonts w:ascii="Arial" w:hAnsi="Arial"/>
                <w:color w:val="000000"/>
                <w:rtl/>
              </w:rPr>
            </w:pPr>
            <w:r w:rsidRPr="00937171">
              <w:rPr>
                <w:rFonts w:ascii="Arial" w:hAnsi="Arial"/>
                <w:color w:val="000000"/>
                <w:rtl/>
              </w:rPr>
              <w:t>סיום</w:t>
            </w:r>
          </w:p>
        </w:tc>
        <w:tc>
          <w:tcPr>
            <w:tcW w:w="1960" w:type="dxa"/>
            <w:shd w:val="clear" w:color="auto" w:fill="auto"/>
            <w:noWrap/>
            <w:vAlign w:val="bottom"/>
            <w:hideMark/>
          </w:tcPr>
          <w:p w14:paraId="41EF8082" w14:textId="77777777" w:rsidR="009C791A" w:rsidRPr="00937171" w:rsidRDefault="009C791A" w:rsidP="009A11FE">
            <w:pPr>
              <w:rPr>
                <w:rFonts w:ascii="Arial" w:hAnsi="Arial"/>
                <w:color w:val="000000"/>
                <w:rtl/>
              </w:rPr>
            </w:pPr>
            <w:r w:rsidRPr="00937171">
              <w:rPr>
                <w:rFonts w:ascii="Arial" w:hAnsi="Arial"/>
                <w:color w:val="000000"/>
                <w:rtl/>
              </w:rPr>
              <w:t>תפוקה</w:t>
            </w:r>
          </w:p>
        </w:tc>
      </w:tr>
      <w:tr w:rsidR="009C791A" w:rsidRPr="00937171" w14:paraId="0CF1D39A" w14:textId="77777777" w:rsidTr="009A11FE">
        <w:trPr>
          <w:trHeight w:val="285"/>
        </w:trPr>
        <w:tc>
          <w:tcPr>
            <w:tcW w:w="440" w:type="dxa"/>
            <w:shd w:val="clear" w:color="auto" w:fill="auto"/>
            <w:noWrap/>
            <w:vAlign w:val="bottom"/>
            <w:hideMark/>
          </w:tcPr>
          <w:p w14:paraId="57906F03" w14:textId="77777777" w:rsidR="009C791A" w:rsidRPr="00937171" w:rsidRDefault="009C791A" w:rsidP="009A11FE">
            <w:pPr>
              <w:bidi w:val="0"/>
              <w:jc w:val="right"/>
              <w:rPr>
                <w:rFonts w:ascii="Arial" w:hAnsi="Arial"/>
                <w:color w:val="000000"/>
                <w:rtl/>
              </w:rPr>
            </w:pPr>
            <w:r w:rsidRPr="00937171">
              <w:rPr>
                <w:rFonts w:ascii="Arial" w:hAnsi="Arial"/>
                <w:color w:val="000000"/>
              </w:rPr>
              <w:t>1</w:t>
            </w:r>
          </w:p>
        </w:tc>
        <w:tc>
          <w:tcPr>
            <w:tcW w:w="3120" w:type="dxa"/>
            <w:shd w:val="clear" w:color="auto" w:fill="auto"/>
            <w:noWrap/>
            <w:vAlign w:val="bottom"/>
            <w:hideMark/>
          </w:tcPr>
          <w:p w14:paraId="5AFFAFE3" w14:textId="77777777" w:rsidR="009C791A" w:rsidRPr="00937171" w:rsidRDefault="009C791A" w:rsidP="009A11FE">
            <w:pPr>
              <w:rPr>
                <w:rFonts w:ascii="Arial" w:hAnsi="Arial"/>
                <w:color w:val="000000"/>
              </w:rPr>
            </w:pPr>
            <w:r w:rsidRPr="00937171">
              <w:rPr>
                <w:rFonts w:ascii="Arial" w:hAnsi="Arial"/>
                <w:color w:val="000000"/>
                <w:rtl/>
              </w:rPr>
              <w:t>משימה 1</w:t>
            </w:r>
          </w:p>
        </w:tc>
        <w:tc>
          <w:tcPr>
            <w:tcW w:w="1400" w:type="dxa"/>
            <w:shd w:val="clear" w:color="auto" w:fill="auto"/>
            <w:noWrap/>
            <w:vAlign w:val="bottom"/>
            <w:hideMark/>
          </w:tcPr>
          <w:p w14:paraId="1E0B8397" w14:textId="77777777" w:rsidR="009C791A" w:rsidRPr="00937171" w:rsidRDefault="009C791A" w:rsidP="009A11FE">
            <w:pPr>
              <w:bidi w:val="0"/>
              <w:jc w:val="right"/>
              <w:rPr>
                <w:rFonts w:ascii="Arial" w:hAnsi="Arial"/>
                <w:color w:val="000000"/>
                <w:rtl/>
              </w:rPr>
            </w:pPr>
            <w:r w:rsidRPr="00937171">
              <w:rPr>
                <w:rFonts w:ascii="Arial" w:hAnsi="Arial"/>
                <w:color w:val="000000"/>
              </w:rPr>
              <w:t>01/06/2011</w:t>
            </w:r>
          </w:p>
        </w:tc>
        <w:tc>
          <w:tcPr>
            <w:tcW w:w="1400" w:type="dxa"/>
            <w:shd w:val="clear" w:color="auto" w:fill="auto"/>
            <w:noWrap/>
            <w:vAlign w:val="bottom"/>
            <w:hideMark/>
          </w:tcPr>
          <w:p w14:paraId="3AC3EF74" w14:textId="77777777" w:rsidR="009C791A" w:rsidRPr="00937171" w:rsidRDefault="009C791A" w:rsidP="009A11FE">
            <w:pPr>
              <w:bidi w:val="0"/>
              <w:jc w:val="right"/>
              <w:rPr>
                <w:rFonts w:ascii="Arial" w:hAnsi="Arial"/>
                <w:color w:val="000000"/>
              </w:rPr>
            </w:pPr>
            <w:r w:rsidRPr="00937171">
              <w:rPr>
                <w:rFonts w:ascii="Arial" w:hAnsi="Arial"/>
                <w:color w:val="000000"/>
              </w:rPr>
              <w:t>01/12/2011</w:t>
            </w:r>
          </w:p>
        </w:tc>
        <w:tc>
          <w:tcPr>
            <w:tcW w:w="1960" w:type="dxa"/>
            <w:shd w:val="clear" w:color="auto" w:fill="auto"/>
            <w:noWrap/>
            <w:vAlign w:val="bottom"/>
            <w:hideMark/>
          </w:tcPr>
          <w:p w14:paraId="09C60671" w14:textId="77777777" w:rsidR="009C791A" w:rsidRPr="00937171" w:rsidRDefault="009C791A" w:rsidP="009A11FE">
            <w:pPr>
              <w:rPr>
                <w:rFonts w:ascii="Arial" w:hAnsi="Arial"/>
                <w:color w:val="000000"/>
              </w:rPr>
            </w:pPr>
            <w:r w:rsidRPr="00937171">
              <w:rPr>
                <w:rFonts w:ascii="Arial" w:hAnsi="Arial"/>
                <w:color w:val="000000"/>
                <w:rtl/>
              </w:rPr>
              <w:t>חומר גלם ירוק</w:t>
            </w:r>
          </w:p>
        </w:tc>
      </w:tr>
      <w:tr w:rsidR="009C791A" w:rsidRPr="00937171" w14:paraId="0953DBC4" w14:textId="77777777" w:rsidTr="009A11FE">
        <w:trPr>
          <w:trHeight w:val="285"/>
        </w:trPr>
        <w:tc>
          <w:tcPr>
            <w:tcW w:w="440" w:type="dxa"/>
            <w:shd w:val="clear" w:color="auto" w:fill="auto"/>
            <w:noWrap/>
            <w:vAlign w:val="bottom"/>
            <w:hideMark/>
          </w:tcPr>
          <w:p w14:paraId="344F776A" w14:textId="77777777" w:rsidR="009C791A" w:rsidRPr="00937171" w:rsidRDefault="009C791A" w:rsidP="009A11FE">
            <w:pPr>
              <w:bidi w:val="0"/>
              <w:jc w:val="right"/>
              <w:rPr>
                <w:rFonts w:ascii="Arial" w:hAnsi="Arial"/>
                <w:color w:val="000000"/>
                <w:rtl/>
              </w:rPr>
            </w:pPr>
            <w:r w:rsidRPr="00937171">
              <w:rPr>
                <w:rFonts w:ascii="Arial" w:hAnsi="Arial"/>
                <w:color w:val="000000"/>
              </w:rPr>
              <w:t>2</w:t>
            </w:r>
          </w:p>
        </w:tc>
        <w:tc>
          <w:tcPr>
            <w:tcW w:w="3120" w:type="dxa"/>
            <w:shd w:val="clear" w:color="auto" w:fill="auto"/>
            <w:noWrap/>
            <w:vAlign w:val="bottom"/>
            <w:hideMark/>
          </w:tcPr>
          <w:p w14:paraId="67A4E763" w14:textId="77777777" w:rsidR="009C791A" w:rsidRPr="00937171" w:rsidRDefault="009C791A" w:rsidP="009A11FE">
            <w:pPr>
              <w:rPr>
                <w:rFonts w:ascii="Arial" w:hAnsi="Arial"/>
                <w:color w:val="000000"/>
              </w:rPr>
            </w:pPr>
            <w:r w:rsidRPr="00937171">
              <w:rPr>
                <w:rFonts w:ascii="Arial" w:hAnsi="Arial"/>
                <w:color w:val="000000"/>
                <w:rtl/>
              </w:rPr>
              <w:t>אבן דרך 1 החלטה</w:t>
            </w:r>
          </w:p>
        </w:tc>
        <w:tc>
          <w:tcPr>
            <w:tcW w:w="1400" w:type="dxa"/>
            <w:shd w:val="clear" w:color="auto" w:fill="auto"/>
            <w:noWrap/>
            <w:vAlign w:val="bottom"/>
            <w:hideMark/>
          </w:tcPr>
          <w:p w14:paraId="3C4D9E8D"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1400" w:type="dxa"/>
            <w:shd w:val="clear" w:color="auto" w:fill="auto"/>
            <w:noWrap/>
            <w:vAlign w:val="bottom"/>
            <w:hideMark/>
          </w:tcPr>
          <w:p w14:paraId="08C85C0C" w14:textId="77777777" w:rsidR="009C791A" w:rsidRPr="00937171" w:rsidRDefault="009C791A" w:rsidP="009A11FE">
            <w:pPr>
              <w:bidi w:val="0"/>
              <w:jc w:val="right"/>
              <w:rPr>
                <w:rFonts w:ascii="Arial" w:hAnsi="Arial"/>
                <w:color w:val="000000"/>
              </w:rPr>
            </w:pPr>
            <w:r w:rsidRPr="00937171">
              <w:rPr>
                <w:rFonts w:ascii="Arial" w:hAnsi="Arial"/>
                <w:color w:val="000000"/>
              </w:rPr>
              <w:t>01/12/2011</w:t>
            </w:r>
          </w:p>
        </w:tc>
        <w:tc>
          <w:tcPr>
            <w:tcW w:w="1960" w:type="dxa"/>
            <w:shd w:val="clear" w:color="auto" w:fill="auto"/>
            <w:noWrap/>
            <w:vAlign w:val="bottom"/>
            <w:hideMark/>
          </w:tcPr>
          <w:p w14:paraId="097FDD27" w14:textId="77777777" w:rsidR="009C791A" w:rsidRPr="00937171" w:rsidRDefault="009C791A" w:rsidP="009A11FE">
            <w:pPr>
              <w:rPr>
                <w:rFonts w:ascii="Arial" w:hAnsi="Arial"/>
                <w:color w:val="000000"/>
              </w:rPr>
            </w:pPr>
            <w:r w:rsidRPr="00937171">
              <w:rPr>
                <w:rFonts w:ascii="Arial" w:hAnsi="Arial"/>
                <w:color w:val="000000"/>
                <w:rtl/>
              </w:rPr>
              <w:t>תכנית עבודה להמשך</w:t>
            </w:r>
          </w:p>
        </w:tc>
      </w:tr>
      <w:tr w:rsidR="009C791A" w:rsidRPr="00937171" w14:paraId="54352B08" w14:textId="77777777" w:rsidTr="009A11FE">
        <w:trPr>
          <w:trHeight w:val="285"/>
        </w:trPr>
        <w:tc>
          <w:tcPr>
            <w:tcW w:w="440" w:type="dxa"/>
            <w:shd w:val="clear" w:color="auto" w:fill="auto"/>
            <w:noWrap/>
            <w:vAlign w:val="bottom"/>
            <w:hideMark/>
          </w:tcPr>
          <w:p w14:paraId="7122A353" w14:textId="77777777" w:rsidR="009C791A" w:rsidRPr="00937171" w:rsidRDefault="009C791A" w:rsidP="009A11FE">
            <w:pPr>
              <w:bidi w:val="0"/>
              <w:jc w:val="right"/>
              <w:rPr>
                <w:rFonts w:ascii="Arial" w:hAnsi="Arial"/>
                <w:color w:val="000000"/>
                <w:rtl/>
              </w:rPr>
            </w:pPr>
            <w:r w:rsidRPr="00937171">
              <w:rPr>
                <w:rFonts w:ascii="Arial" w:hAnsi="Arial"/>
                <w:color w:val="000000"/>
              </w:rPr>
              <w:t>3</w:t>
            </w:r>
          </w:p>
        </w:tc>
        <w:tc>
          <w:tcPr>
            <w:tcW w:w="3120" w:type="dxa"/>
            <w:shd w:val="clear" w:color="auto" w:fill="auto"/>
            <w:noWrap/>
            <w:vAlign w:val="bottom"/>
            <w:hideMark/>
          </w:tcPr>
          <w:p w14:paraId="58E09F09" w14:textId="77777777" w:rsidR="009C791A" w:rsidRPr="00937171" w:rsidRDefault="009C791A" w:rsidP="009A11FE">
            <w:pPr>
              <w:rPr>
                <w:rFonts w:ascii="Arial" w:hAnsi="Arial"/>
                <w:color w:val="000000"/>
              </w:rPr>
            </w:pPr>
            <w:r w:rsidRPr="00937171">
              <w:rPr>
                <w:rFonts w:ascii="Arial" w:hAnsi="Arial"/>
                <w:color w:val="000000"/>
                <w:rtl/>
              </w:rPr>
              <w:t>משימה 2</w:t>
            </w:r>
          </w:p>
        </w:tc>
        <w:tc>
          <w:tcPr>
            <w:tcW w:w="1400" w:type="dxa"/>
            <w:shd w:val="clear" w:color="auto" w:fill="auto"/>
            <w:noWrap/>
            <w:vAlign w:val="bottom"/>
            <w:hideMark/>
          </w:tcPr>
          <w:p w14:paraId="3C420E16"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1400" w:type="dxa"/>
            <w:shd w:val="clear" w:color="auto" w:fill="auto"/>
            <w:noWrap/>
            <w:vAlign w:val="bottom"/>
            <w:hideMark/>
          </w:tcPr>
          <w:p w14:paraId="4D233875"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1960" w:type="dxa"/>
            <w:shd w:val="clear" w:color="auto" w:fill="auto"/>
            <w:noWrap/>
            <w:vAlign w:val="bottom"/>
            <w:hideMark/>
          </w:tcPr>
          <w:p w14:paraId="5B39D1DE"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69AE225E" w14:textId="77777777" w:rsidTr="009A11FE">
        <w:trPr>
          <w:trHeight w:val="285"/>
        </w:trPr>
        <w:tc>
          <w:tcPr>
            <w:tcW w:w="440" w:type="dxa"/>
            <w:shd w:val="clear" w:color="auto" w:fill="auto"/>
            <w:noWrap/>
            <w:vAlign w:val="bottom"/>
            <w:hideMark/>
          </w:tcPr>
          <w:p w14:paraId="16C0B5A3" w14:textId="77777777" w:rsidR="009C791A" w:rsidRPr="00937171" w:rsidRDefault="009C791A" w:rsidP="009A11FE">
            <w:pPr>
              <w:bidi w:val="0"/>
              <w:jc w:val="right"/>
              <w:rPr>
                <w:rFonts w:ascii="Arial" w:hAnsi="Arial"/>
                <w:color w:val="000000"/>
              </w:rPr>
            </w:pPr>
            <w:r w:rsidRPr="00937171">
              <w:rPr>
                <w:rFonts w:ascii="Arial" w:hAnsi="Arial"/>
                <w:color w:val="000000"/>
              </w:rPr>
              <w:t>4</w:t>
            </w:r>
          </w:p>
        </w:tc>
        <w:tc>
          <w:tcPr>
            <w:tcW w:w="3120" w:type="dxa"/>
            <w:shd w:val="clear" w:color="auto" w:fill="auto"/>
            <w:noWrap/>
            <w:vAlign w:val="bottom"/>
            <w:hideMark/>
          </w:tcPr>
          <w:p w14:paraId="7A04FEFC" w14:textId="77777777" w:rsidR="009C791A" w:rsidRPr="00937171" w:rsidRDefault="009C791A" w:rsidP="009A11FE">
            <w:pPr>
              <w:rPr>
                <w:rFonts w:ascii="Arial" w:hAnsi="Arial"/>
                <w:color w:val="000000"/>
              </w:rPr>
            </w:pPr>
            <w:r w:rsidRPr="00937171">
              <w:rPr>
                <w:rFonts w:ascii="Arial" w:hAnsi="Arial"/>
                <w:color w:val="000000"/>
                <w:rtl/>
              </w:rPr>
              <w:t>משימה 3</w:t>
            </w:r>
          </w:p>
        </w:tc>
        <w:tc>
          <w:tcPr>
            <w:tcW w:w="1400" w:type="dxa"/>
            <w:shd w:val="clear" w:color="auto" w:fill="auto"/>
            <w:noWrap/>
            <w:vAlign w:val="bottom"/>
            <w:hideMark/>
          </w:tcPr>
          <w:p w14:paraId="2CB70268"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1400" w:type="dxa"/>
            <w:shd w:val="clear" w:color="auto" w:fill="auto"/>
            <w:noWrap/>
            <w:vAlign w:val="bottom"/>
            <w:hideMark/>
          </w:tcPr>
          <w:p w14:paraId="03E4292D"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1960" w:type="dxa"/>
            <w:shd w:val="clear" w:color="auto" w:fill="auto"/>
            <w:noWrap/>
            <w:vAlign w:val="bottom"/>
            <w:hideMark/>
          </w:tcPr>
          <w:p w14:paraId="630C4B35"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0AC39682" w14:textId="77777777" w:rsidTr="009A11FE">
        <w:trPr>
          <w:trHeight w:val="285"/>
        </w:trPr>
        <w:tc>
          <w:tcPr>
            <w:tcW w:w="440" w:type="dxa"/>
            <w:shd w:val="clear" w:color="auto" w:fill="auto"/>
            <w:noWrap/>
            <w:vAlign w:val="bottom"/>
            <w:hideMark/>
          </w:tcPr>
          <w:p w14:paraId="5869627D" w14:textId="77777777" w:rsidR="009C791A" w:rsidRPr="00937171" w:rsidRDefault="009C791A" w:rsidP="009A11FE">
            <w:pPr>
              <w:bidi w:val="0"/>
              <w:jc w:val="right"/>
              <w:rPr>
                <w:rFonts w:ascii="Arial" w:hAnsi="Arial"/>
                <w:color w:val="000000"/>
              </w:rPr>
            </w:pPr>
            <w:r w:rsidRPr="00937171">
              <w:rPr>
                <w:rFonts w:ascii="Arial" w:hAnsi="Arial"/>
                <w:color w:val="000000"/>
              </w:rPr>
              <w:t>5</w:t>
            </w:r>
          </w:p>
        </w:tc>
        <w:tc>
          <w:tcPr>
            <w:tcW w:w="3120" w:type="dxa"/>
            <w:shd w:val="clear" w:color="auto" w:fill="auto"/>
            <w:noWrap/>
            <w:vAlign w:val="bottom"/>
            <w:hideMark/>
          </w:tcPr>
          <w:p w14:paraId="5DF4364A" w14:textId="77777777" w:rsidR="009C791A" w:rsidRPr="00937171" w:rsidRDefault="009C791A" w:rsidP="009A11FE">
            <w:pPr>
              <w:rPr>
                <w:rFonts w:ascii="Arial" w:hAnsi="Arial"/>
                <w:color w:val="000000"/>
              </w:rPr>
            </w:pPr>
            <w:r w:rsidRPr="00937171">
              <w:rPr>
                <w:rFonts w:ascii="Arial" w:hAnsi="Arial"/>
                <w:color w:val="000000"/>
                <w:rtl/>
              </w:rPr>
              <w:t>משימה 4</w:t>
            </w:r>
          </w:p>
        </w:tc>
        <w:tc>
          <w:tcPr>
            <w:tcW w:w="1400" w:type="dxa"/>
            <w:shd w:val="clear" w:color="auto" w:fill="auto"/>
            <w:noWrap/>
            <w:vAlign w:val="bottom"/>
            <w:hideMark/>
          </w:tcPr>
          <w:p w14:paraId="7CD3AFC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1400" w:type="dxa"/>
            <w:shd w:val="clear" w:color="auto" w:fill="auto"/>
            <w:noWrap/>
            <w:vAlign w:val="bottom"/>
            <w:hideMark/>
          </w:tcPr>
          <w:p w14:paraId="600AC7D8"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1960" w:type="dxa"/>
            <w:shd w:val="clear" w:color="auto" w:fill="auto"/>
            <w:noWrap/>
            <w:vAlign w:val="bottom"/>
            <w:hideMark/>
          </w:tcPr>
          <w:p w14:paraId="18A19AFD"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2EB6AED5" w14:textId="77777777" w:rsidTr="009A11FE">
        <w:trPr>
          <w:trHeight w:val="285"/>
        </w:trPr>
        <w:tc>
          <w:tcPr>
            <w:tcW w:w="440" w:type="dxa"/>
            <w:shd w:val="clear" w:color="auto" w:fill="auto"/>
            <w:noWrap/>
            <w:vAlign w:val="bottom"/>
            <w:hideMark/>
          </w:tcPr>
          <w:p w14:paraId="0C71AE5B" w14:textId="77777777" w:rsidR="009C791A" w:rsidRPr="00937171" w:rsidRDefault="009C791A" w:rsidP="009A11FE">
            <w:pPr>
              <w:bidi w:val="0"/>
              <w:jc w:val="right"/>
              <w:rPr>
                <w:rFonts w:ascii="Arial" w:hAnsi="Arial"/>
                <w:color w:val="000000"/>
              </w:rPr>
            </w:pPr>
            <w:r w:rsidRPr="00937171">
              <w:rPr>
                <w:rFonts w:ascii="Arial" w:hAnsi="Arial"/>
                <w:color w:val="000000"/>
              </w:rPr>
              <w:t>6</w:t>
            </w:r>
          </w:p>
        </w:tc>
        <w:tc>
          <w:tcPr>
            <w:tcW w:w="3120" w:type="dxa"/>
            <w:shd w:val="clear" w:color="auto" w:fill="auto"/>
            <w:noWrap/>
            <w:vAlign w:val="bottom"/>
            <w:hideMark/>
          </w:tcPr>
          <w:p w14:paraId="003A8439" w14:textId="77777777" w:rsidR="009C791A" w:rsidRPr="00937171" w:rsidRDefault="009C791A" w:rsidP="009A11FE">
            <w:pPr>
              <w:rPr>
                <w:rFonts w:ascii="Arial" w:hAnsi="Arial"/>
                <w:color w:val="000000"/>
              </w:rPr>
            </w:pPr>
            <w:r w:rsidRPr="00937171">
              <w:rPr>
                <w:rFonts w:ascii="Arial" w:hAnsi="Arial"/>
                <w:color w:val="000000"/>
                <w:rtl/>
              </w:rPr>
              <w:t>אבן דרך 2</w:t>
            </w:r>
          </w:p>
        </w:tc>
        <w:tc>
          <w:tcPr>
            <w:tcW w:w="1400" w:type="dxa"/>
            <w:shd w:val="clear" w:color="auto" w:fill="auto"/>
            <w:noWrap/>
            <w:vAlign w:val="bottom"/>
            <w:hideMark/>
          </w:tcPr>
          <w:p w14:paraId="5FEF23CB"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1400" w:type="dxa"/>
            <w:shd w:val="clear" w:color="auto" w:fill="auto"/>
            <w:noWrap/>
            <w:vAlign w:val="bottom"/>
            <w:hideMark/>
          </w:tcPr>
          <w:p w14:paraId="743D1F9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1960" w:type="dxa"/>
            <w:shd w:val="clear" w:color="auto" w:fill="auto"/>
            <w:noWrap/>
            <w:vAlign w:val="bottom"/>
            <w:hideMark/>
          </w:tcPr>
          <w:p w14:paraId="67F14A27" w14:textId="77777777" w:rsidR="009C791A" w:rsidRPr="00937171" w:rsidRDefault="009C791A" w:rsidP="009A11FE">
            <w:pPr>
              <w:bidi w:val="0"/>
              <w:rPr>
                <w:rFonts w:ascii="Arial" w:hAnsi="Arial"/>
                <w:color w:val="000000"/>
              </w:rPr>
            </w:pPr>
            <w:r w:rsidRPr="00937171">
              <w:rPr>
                <w:rFonts w:ascii="Arial" w:hAnsi="Arial"/>
                <w:color w:val="000000"/>
              </w:rPr>
              <w:t> </w:t>
            </w:r>
          </w:p>
        </w:tc>
      </w:tr>
    </w:tbl>
    <w:p w14:paraId="315DF41A" w14:textId="77777777" w:rsidR="009C791A" w:rsidRPr="00937171" w:rsidRDefault="009C791A" w:rsidP="009C791A">
      <w:pPr>
        <w:spacing w:line="360" w:lineRule="auto"/>
        <w:jc w:val="both"/>
        <w:rPr>
          <w:rFonts w:ascii="Arial" w:hAnsi="Arial"/>
          <w:szCs w:val="24"/>
        </w:rPr>
      </w:pPr>
      <w:r w:rsidRPr="00937171">
        <w:rPr>
          <w:rFonts w:ascii="Arial" w:hAnsi="Arial"/>
          <w:szCs w:val="24"/>
        </w:rPr>
        <w:br/>
      </w:r>
    </w:p>
    <w:p w14:paraId="7C6A514C" w14:textId="77777777" w:rsidR="009C791A" w:rsidRPr="00937171" w:rsidRDefault="009C791A" w:rsidP="005C4CB8">
      <w:pPr>
        <w:numPr>
          <w:ilvl w:val="0"/>
          <w:numId w:val="87"/>
        </w:numPr>
        <w:tabs>
          <w:tab w:val="right" w:pos="1218"/>
        </w:tabs>
        <w:spacing w:line="360" w:lineRule="auto"/>
        <w:contextualSpacing/>
        <w:jc w:val="both"/>
        <w:rPr>
          <w:rFonts w:ascii="Arial" w:hAnsi="Arial"/>
          <w:szCs w:val="24"/>
        </w:rPr>
      </w:pPr>
      <w:r w:rsidRPr="00937171">
        <w:rPr>
          <w:rFonts w:ascii="Arial" w:hAnsi="Arial" w:hint="eastAsia"/>
          <w:szCs w:val="24"/>
          <w:rtl/>
        </w:rPr>
        <w:t>בתרשים</w:t>
      </w:r>
      <w:r w:rsidRPr="00937171">
        <w:rPr>
          <w:rFonts w:ascii="Arial" w:hAnsi="Arial"/>
          <w:szCs w:val="24"/>
          <w:rtl/>
        </w:rPr>
        <w:t xml:space="preserve"> </w:t>
      </w:r>
      <w:r w:rsidRPr="00937171">
        <w:rPr>
          <w:rFonts w:ascii="Arial" w:hAnsi="Arial" w:hint="eastAsia"/>
          <w:szCs w:val="24"/>
          <w:rtl/>
        </w:rPr>
        <w:t>גאנט</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לוח</w:t>
      </w:r>
      <w:r w:rsidRPr="00937171">
        <w:rPr>
          <w:rFonts w:ascii="Arial" w:hAnsi="Arial"/>
          <w:szCs w:val="24"/>
          <w:rtl/>
        </w:rPr>
        <w:t xml:space="preserve"> </w:t>
      </w:r>
      <w:r w:rsidRPr="00937171">
        <w:rPr>
          <w:rFonts w:ascii="Arial" w:hAnsi="Arial" w:hint="eastAsia"/>
          <w:szCs w:val="24"/>
          <w:rtl/>
        </w:rPr>
        <w:t>זמנים</w:t>
      </w:r>
      <w:r w:rsidRPr="00937171">
        <w:rPr>
          <w:rFonts w:ascii="Arial" w:hAnsi="Arial"/>
          <w:szCs w:val="24"/>
          <w:rtl/>
        </w:rPr>
        <w:t xml:space="preserve"> </w:t>
      </w:r>
      <w:r w:rsidRPr="00937171">
        <w:rPr>
          <w:rFonts w:ascii="Arial" w:hAnsi="Arial" w:hint="eastAsia"/>
          <w:szCs w:val="24"/>
          <w:rtl/>
        </w:rPr>
        <w:t>התואם</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הטבלה</w:t>
      </w:r>
      <w:r w:rsidRPr="00937171">
        <w:rPr>
          <w:rFonts w:ascii="Arial" w:hAnsi="Arial"/>
          <w:szCs w:val="24"/>
          <w:rtl/>
        </w:rPr>
        <w:t xml:space="preserve">. </w:t>
      </w:r>
      <w:r w:rsidRPr="00937171">
        <w:rPr>
          <w:rFonts w:ascii="Arial" w:hAnsi="Arial" w:hint="eastAsia"/>
          <w:szCs w:val="24"/>
          <w:rtl/>
        </w:rPr>
        <w:t>בתרשים</w:t>
      </w:r>
      <w:r w:rsidRPr="00937171">
        <w:rPr>
          <w:rFonts w:ascii="Arial" w:hAnsi="Arial"/>
          <w:szCs w:val="24"/>
          <w:rtl/>
        </w:rPr>
        <w:t xml:space="preserve"> </w:t>
      </w:r>
      <w:r w:rsidRPr="00937171">
        <w:rPr>
          <w:rFonts w:ascii="Arial" w:hAnsi="Arial" w:hint="eastAsia"/>
          <w:szCs w:val="24"/>
          <w:rtl/>
        </w:rPr>
        <w:t>יצוינו</w:t>
      </w:r>
      <w:r w:rsidRPr="00937171">
        <w:rPr>
          <w:rFonts w:ascii="Arial" w:hAnsi="Arial"/>
          <w:szCs w:val="24"/>
          <w:rtl/>
        </w:rPr>
        <w:t xml:space="preserve"> </w:t>
      </w:r>
      <w:r w:rsidRPr="00937171">
        <w:rPr>
          <w:rFonts w:ascii="Arial" w:hAnsi="Arial" w:hint="eastAsia"/>
          <w:szCs w:val="24"/>
          <w:rtl/>
        </w:rPr>
        <w:t>השמות</w:t>
      </w:r>
      <w:r w:rsidRPr="00937171">
        <w:rPr>
          <w:rFonts w:ascii="Arial" w:hAnsi="Arial"/>
          <w:szCs w:val="24"/>
          <w:rtl/>
        </w:rPr>
        <w:t xml:space="preserve"> </w:t>
      </w:r>
      <w:r w:rsidRPr="00937171">
        <w:rPr>
          <w:rFonts w:ascii="Arial" w:hAnsi="Arial" w:hint="eastAsia"/>
          <w:szCs w:val="24"/>
          <w:rtl/>
        </w:rPr>
        <w:t>המקוצרים</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השלבים</w:t>
      </w:r>
      <w:r w:rsidRPr="00937171">
        <w:rPr>
          <w:rFonts w:ascii="Arial" w:hAnsi="Arial"/>
          <w:szCs w:val="24"/>
          <w:rtl/>
        </w:rPr>
        <w:t xml:space="preserve">, </w:t>
      </w:r>
      <w:r w:rsidRPr="00937171">
        <w:rPr>
          <w:rFonts w:ascii="Arial" w:hAnsi="Arial" w:hint="eastAsia"/>
          <w:szCs w:val="24"/>
          <w:rtl/>
        </w:rPr>
        <w:t>מועדי</w:t>
      </w:r>
      <w:r w:rsidRPr="00937171">
        <w:rPr>
          <w:rFonts w:ascii="Arial" w:hAnsi="Arial"/>
          <w:szCs w:val="24"/>
          <w:rtl/>
        </w:rPr>
        <w:t xml:space="preserve"> </w:t>
      </w:r>
      <w:r w:rsidRPr="00937171">
        <w:rPr>
          <w:rFonts w:ascii="Arial" w:hAnsi="Arial" w:hint="eastAsia"/>
          <w:szCs w:val="24"/>
          <w:rtl/>
        </w:rPr>
        <w:t>התחלה</w:t>
      </w:r>
      <w:r w:rsidRPr="00937171">
        <w:rPr>
          <w:rFonts w:ascii="Arial" w:hAnsi="Arial"/>
          <w:szCs w:val="24"/>
          <w:rtl/>
        </w:rPr>
        <w:t xml:space="preserve"> </w:t>
      </w:r>
      <w:r w:rsidRPr="00937171">
        <w:rPr>
          <w:rFonts w:ascii="Arial" w:hAnsi="Arial" w:hint="eastAsia"/>
          <w:szCs w:val="24"/>
          <w:rtl/>
        </w:rPr>
        <w:t>וסיום</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שלב</w:t>
      </w:r>
      <w:r w:rsidRPr="00937171">
        <w:rPr>
          <w:rFonts w:ascii="Arial" w:hAnsi="Arial"/>
          <w:szCs w:val="24"/>
          <w:rtl/>
        </w:rPr>
        <w:t xml:space="preserve"> (</w:t>
      </w:r>
      <w:r w:rsidRPr="00937171">
        <w:rPr>
          <w:rFonts w:ascii="Arial" w:hAnsi="Arial" w:hint="eastAsia"/>
          <w:szCs w:val="24"/>
          <w:rtl/>
        </w:rPr>
        <w:t>מצויין</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ידי</w:t>
      </w:r>
      <w:r w:rsidRPr="00937171">
        <w:rPr>
          <w:rFonts w:ascii="Arial" w:hAnsi="Arial"/>
          <w:szCs w:val="24"/>
          <w:rtl/>
        </w:rPr>
        <w:t xml:space="preserve"> </w:t>
      </w:r>
      <w:r w:rsidRPr="00937171">
        <w:rPr>
          <w:rFonts w:ascii="Arial" w:hAnsi="Arial" w:hint="eastAsia"/>
          <w:szCs w:val="24"/>
          <w:rtl/>
        </w:rPr>
        <w:t>קו</w:t>
      </w:r>
      <w:r w:rsidRPr="00937171">
        <w:rPr>
          <w:rFonts w:ascii="Arial" w:hAnsi="Arial"/>
          <w:szCs w:val="24"/>
          <w:rtl/>
        </w:rPr>
        <w:t xml:space="preserve">), </w:t>
      </w:r>
      <w:r w:rsidRPr="00937171">
        <w:rPr>
          <w:rFonts w:ascii="Arial" w:hAnsi="Arial" w:hint="eastAsia"/>
          <w:szCs w:val="24"/>
          <w:rtl/>
        </w:rPr>
        <w:t>פרוסים</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ציר</w:t>
      </w:r>
      <w:r w:rsidRPr="00937171">
        <w:rPr>
          <w:rFonts w:ascii="Arial" w:hAnsi="Arial"/>
          <w:szCs w:val="24"/>
          <w:rtl/>
        </w:rPr>
        <w:t xml:space="preserve"> </w:t>
      </w:r>
      <w:r w:rsidRPr="00937171">
        <w:rPr>
          <w:rFonts w:ascii="Arial" w:hAnsi="Arial" w:hint="eastAsia"/>
          <w:szCs w:val="24"/>
          <w:rtl/>
        </w:rPr>
        <w:t>זמן</w:t>
      </w:r>
      <w:r w:rsidRPr="00937171">
        <w:rPr>
          <w:rFonts w:ascii="Arial" w:hAnsi="Arial"/>
          <w:szCs w:val="24"/>
          <w:rtl/>
        </w:rPr>
        <w:t xml:space="preserve">. </w:t>
      </w:r>
      <w:r w:rsidRPr="00937171">
        <w:rPr>
          <w:rFonts w:ascii="Arial" w:hAnsi="Arial" w:hint="eastAsia"/>
          <w:szCs w:val="24"/>
          <w:rtl/>
        </w:rPr>
        <w:t>לטבלה</w:t>
      </w:r>
      <w:r w:rsidRPr="00937171">
        <w:rPr>
          <w:rFonts w:ascii="Arial" w:hAnsi="Arial"/>
          <w:szCs w:val="24"/>
          <w:rtl/>
        </w:rPr>
        <w:t xml:space="preserve"> </w:t>
      </w:r>
      <w:r w:rsidRPr="00937171">
        <w:rPr>
          <w:rFonts w:ascii="Arial" w:hAnsi="Arial" w:hint="eastAsia"/>
          <w:szCs w:val="24"/>
          <w:rtl/>
        </w:rPr>
        <w:t>יצורף</w:t>
      </w:r>
      <w:r w:rsidRPr="00937171">
        <w:rPr>
          <w:rFonts w:ascii="Arial" w:hAnsi="Arial"/>
          <w:szCs w:val="24"/>
          <w:rtl/>
        </w:rPr>
        <w:t xml:space="preserve"> </w:t>
      </w:r>
      <w:r w:rsidRPr="00937171">
        <w:rPr>
          <w:rFonts w:ascii="Arial" w:hAnsi="Arial" w:hint="eastAsia"/>
          <w:szCs w:val="24"/>
          <w:rtl/>
        </w:rPr>
        <w:t>מקרא</w:t>
      </w:r>
      <w:r w:rsidRPr="00937171">
        <w:rPr>
          <w:rFonts w:ascii="Arial" w:hAnsi="Arial"/>
          <w:szCs w:val="24"/>
          <w:rtl/>
        </w:rPr>
        <w:t xml:space="preserve"> </w:t>
      </w:r>
      <w:r w:rsidRPr="00937171">
        <w:rPr>
          <w:rFonts w:ascii="Arial" w:hAnsi="Arial" w:hint="eastAsia"/>
          <w:szCs w:val="24"/>
          <w:rtl/>
        </w:rPr>
        <w:t>המפרט</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שלבי</w:t>
      </w:r>
      <w:r w:rsidRPr="00937171">
        <w:rPr>
          <w:rFonts w:ascii="Arial" w:hAnsi="Arial"/>
          <w:szCs w:val="24"/>
          <w:rtl/>
        </w:rPr>
        <w:t xml:space="preserve"> </w:t>
      </w:r>
      <w:r w:rsidRPr="00937171">
        <w:rPr>
          <w:rFonts w:ascii="Arial" w:hAnsi="Arial" w:hint="eastAsia"/>
          <w:szCs w:val="24"/>
          <w:rtl/>
        </w:rPr>
        <w:t>העבודה</w:t>
      </w:r>
      <w:r w:rsidRPr="00937171">
        <w:rPr>
          <w:rFonts w:ascii="Arial" w:hAnsi="Arial"/>
          <w:szCs w:val="24"/>
          <w:rtl/>
        </w:rPr>
        <w:t xml:space="preserve"> </w:t>
      </w:r>
      <w:r w:rsidRPr="00937171">
        <w:rPr>
          <w:rFonts w:ascii="Arial" w:hAnsi="Arial" w:hint="eastAsia"/>
          <w:szCs w:val="24"/>
          <w:rtl/>
        </w:rPr>
        <w:t>ואת</w:t>
      </w:r>
      <w:r w:rsidRPr="00937171">
        <w:rPr>
          <w:rFonts w:ascii="Arial" w:hAnsi="Arial"/>
          <w:szCs w:val="24"/>
          <w:rtl/>
        </w:rPr>
        <w:t xml:space="preserve"> </w:t>
      </w:r>
      <w:r w:rsidRPr="00937171">
        <w:rPr>
          <w:rFonts w:ascii="Arial" w:hAnsi="Arial" w:hint="eastAsia"/>
          <w:szCs w:val="24"/>
          <w:rtl/>
        </w:rPr>
        <w:t>התפוקות</w:t>
      </w:r>
      <w:r w:rsidRPr="00937171">
        <w:rPr>
          <w:rFonts w:ascii="Arial" w:hAnsi="Arial"/>
          <w:szCs w:val="24"/>
          <w:rtl/>
        </w:rPr>
        <w:t xml:space="preserve"> </w:t>
      </w:r>
      <w:r w:rsidRPr="00937171">
        <w:rPr>
          <w:rFonts w:ascii="Arial" w:hAnsi="Arial" w:hint="eastAsia"/>
          <w:szCs w:val="24"/>
          <w:rtl/>
        </w:rPr>
        <w:t>הנמסרות</w:t>
      </w:r>
      <w:r w:rsidRPr="00937171">
        <w:rPr>
          <w:rFonts w:ascii="Arial" w:hAnsi="Arial"/>
          <w:szCs w:val="24"/>
          <w:rtl/>
        </w:rPr>
        <w:t xml:space="preserve">.  – </w:t>
      </w:r>
    </w:p>
    <w:p w14:paraId="15BDD83C" w14:textId="77777777" w:rsidR="009C791A" w:rsidRPr="00937171" w:rsidRDefault="009C791A" w:rsidP="009C791A">
      <w:pPr>
        <w:spacing w:line="360" w:lineRule="auto"/>
        <w:ind w:left="1004"/>
        <w:jc w:val="both"/>
        <w:rPr>
          <w:rFonts w:ascii="Arial" w:hAnsi="Arial"/>
          <w:szCs w:val="24"/>
          <w:rtl/>
        </w:rPr>
      </w:pPr>
      <w:r w:rsidRPr="00937171">
        <w:rPr>
          <w:rFonts w:ascii="Arial" w:hAnsi="Arial" w:hint="eastAsia"/>
          <w:szCs w:val="24"/>
          <w:rtl/>
        </w:rPr>
        <w:t>דוגמה</w:t>
      </w:r>
      <w:r w:rsidRPr="00937171">
        <w:rPr>
          <w:rFonts w:ascii="Arial" w:hAnsi="Arial"/>
          <w:szCs w:val="24"/>
          <w:rtl/>
        </w:rPr>
        <w:t xml:space="preserve"> </w:t>
      </w:r>
      <w:r w:rsidRPr="00937171">
        <w:rPr>
          <w:rFonts w:ascii="Arial" w:hAnsi="Arial" w:hint="eastAsia"/>
          <w:szCs w:val="24"/>
          <w:rtl/>
        </w:rPr>
        <w:t>לתרשים</w:t>
      </w:r>
      <w:r w:rsidRPr="00937171">
        <w:rPr>
          <w:rFonts w:ascii="Arial" w:hAnsi="Arial"/>
          <w:szCs w:val="24"/>
          <w:rtl/>
        </w:rPr>
        <w:t xml:space="preserve"> </w:t>
      </w:r>
      <w:r w:rsidRPr="00937171">
        <w:rPr>
          <w:rFonts w:ascii="Arial" w:hAnsi="Arial" w:hint="eastAsia"/>
          <w:szCs w:val="24"/>
          <w:rtl/>
        </w:rPr>
        <w:t>לוח</w:t>
      </w:r>
      <w:r w:rsidRPr="00937171">
        <w:rPr>
          <w:rFonts w:ascii="Arial" w:hAnsi="Arial"/>
          <w:szCs w:val="24"/>
          <w:rtl/>
        </w:rPr>
        <w:t xml:space="preserve"> </w:t>
      </w:r>
      <w:r w:rsidRPr="00937171">
        <w:rPr>
          <w:rFonts w:ascii="Arial" w:hAnsi="Arial" w:hint="eastAsia"/>
          <w:szCs w:val="24"/>
          <w:rtl/>
        </w:rPr>
        <w:t>זמנים</w:t>
      </w:r>
      <w:r w:rsidRPr="00937171">
        <w:rPr>
          <w:rFonts w:ascii="Arial" w:hAnsi="Arial"/>
          <w:szCs w:val="24"/>
          <w:rtl/>
        </w:rPr>
        <w:t xml:space="preserve"> (</w:t>
      </w:r>
      <w:r w:rsidRPr="00937171">
        <w:rPr>
          <w:rFonts w:ascii="Arial" w:hAnsi="Arial" w:hint="eastAsia"/>
          <w:szCs w:val="24"/>
          <w:rtl/>
        </w:rPr>
        <w:t>גאנט</w:t>
      </w:r>
      <w:r w:rsidRPr="00937171">
        <w:rPr>
          <w:rFonts w:ascii="Arial" w:hAnsi="Arial"/>
          <w:szCs w:val="24"/>
          <w:rtl/>
        </w:rPr>
        <w:t>):</w:t>
      </w:r>
    </w:p>
    <w:tbl>
      <w:tblPr>
        <w:bidiVisual/>
        <w:tblW w:w="8222" w:type="dxa"/>
        <w:tblInd w:w="1035" w:type="dxa"/>
        <w:tblLook w:val="04A0" w:firstRow="1" w:lastRow="0" w:firstColumn="1" w:lastColumn="0" w:noHBand="0" w:noVBand="1"/>
        <w:tblCaption w:val="גאנט לדוגמא"/>
        <w:tblDescription w:val="גאנט הוא תרשים זמנים המתאר את תקופת העבודה על המשימות השונות. העמודה הראשונה היא מספר המשימה, העמודה השניה היא תיאור המשימה והעמודות הבאות הן חודשי העבודה בפרוייקט, המסומנות בצבעים במשבצות המייצגות את התקופה בה העבודה על המשימה אמורה להתבצע. "/>
      </w:tblPr>
      <w:tblGrid>
        <w:gridCol w:w="483"/>
        <w:gridCol w:w="2121"/>
        <w:gridCol w:w="350"/>
        <w:gridCol w:w="350"/>
        <w:gridCol w:w="350"/>
        <w:gridCol w:w="350"/>
        <w:gridCol w:w="540"/>
        <w:gridCol w:w="540"/>
        <w:gridCol w:w="540"/>
        <w:gridCol w:w="540"/>
        <w:gridCol w:w="540"/>
        <w:gridCol w:w="540"/>
        <w:gridCol w:w="540"/>
        <w:gridCol w:w="540"/>
      </w:tblGrid>
      <w:tr w:rsidR="009C791A" w:rsidRPr="00937171" w14:paraId="581B6272" w14:textId="77777777" w:rsidTr="009A11FE">
        <w:trPr>
          <w:trHeight w:val="285"/>
        </w:trPr>
        <w:tc>
          <w:tcPr>
            <w:tcW w:w="425" w:type="dxa"/>
            <w:tcBorders>
              <w:top w:val="nil"/>
              <w:left w:val="nil"/>
              <w:bottom w:val="nil"/>
              <w:right w:val="nil"/>
            </w:tcBorders>
            <w:shd w:val="clear" w:color="auto" w:fill="auto"/>
            <w:noWrap/>
            <w:vAlign w:val="bottom"/>
            <w:hideMark/>
          </w:tcPr>
          <w:p w14:paraId="2F1D2095" w14:textId="77777777" w:rsidR="009C791A" w:rsidRPr="00937171" w:rsidRDefault="009C791A" w:rsidP="009A11FE">
            <w:pPr>
              <w:bidi w:val="0"/>
              <w:rPr>
                <w:sz w:val="20"/>
                <w:szCs w:val="20"/>
              </w:rPr>
            </w:pPr>
          </w:p>
        </w:tc>
        <w:tc>
          <w:tcPr>
            <w:tcW w:w="2121" w:type="dxa"/>
            <w:tcBorders>
              <w:top w:val="nil"/>
              <w:left w:val="nil"/>
              <w:bottom w:val="nil"/>
              <w:right w:val="nil"/>
            </w:tcBorders>
            <w:shd w:val="clear" w:color="auto" w:fill="auto"/>
            <w:noWrap/>
            <w:vAlign w:val="bottom"/>
            <w:hideMark/>
          </w:tcPr>
          <w:p w14:paraId="0B77C31B" w14:textId="77777777" w:rsidR="009C791A" w:rsidRPr="00937171" w:rsidRDefault="009C791A" w:rsidP="009A11FE">
            <w:pPr>
              <w:bidi w:val="0"/>
              <w:rPr>
                <w:sz w:val="20"/>
                <w:szCs w:val="20"/>
              </w:rPr>
            </w:pPr>
          </w:p>
        </w:tc>
        <w:tc>
          <w:tcPr>
            <w:tcW w:w="5676" w:type="dxa"/>
            <w:gridSpan w:val="1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C84A785" w14:textId="77777777" w:rsidR="009C791A" w:rsidRPr="00937171" w:rsidRDefault="009C791A" w:rsidP="009A11FE">
            <w:pPr>
              <w:jc w:val="center"/>
              <w:rPr>
                <w:rFonts w:ascii="Arial" w:hAnsi="Arial"/>
                <w:color w:val="000000"/>
              </w:rPr>
            </w:pPr>
            <w:r w:rsidRPr="00937171">
              <w:rPr>
                <w:rFonts w:ascii="Arial" w:hAnsi="Arial"/>
                <w:color w:val="000000"/>
                <w:rtl/>
              </w:rPr>
              <w:t>חודש</w:t>
            </w:r>
          </w:p>
        </w:tc>
      </w:tr>
      <w:tr w:rsidR="009C791A" w:rsidRPr="00937171" w14:paraId="682F8FEA" w14:textId="77777777" w:rsidTr="009A11FE">
        <w:trPr>
          <w:trHeight w:val="285"/>
        </w:trPr>
        <w:tc>
          <w:tcPr>
            <w:tcW w:w="425"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D9C940B" w14:textId="77777777" w:rsidR="009C791A" w:rsidRPr="00937171" w:rsidRDefault="009C791A" w:rsidP="009A11FE">
            <w:pPr>
              <w:bidi w:val="0"/>
              <w:rPr>
                <w:rFonts w:ascii="Arial" w:hAnsi="Arial"/>
                <w:color w:val="000000"/>
                <w:rtl/>
              </w:rPr>
            </w:pPr>
            <w:r w:rsidRPr="00937171">
              <w:rPr>
                <w:rFonts w:ascii="Arial" w:hAnsi="Arial"/>
                <w:color w:val="000000"/>
              </w:rPr>
              <w:t>#</w:t>
            </w:r>
          </w:p>
        </w:tc>
        <w:tc>
          <w:tcPr>
            <w:tcW w:w="212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AE841A9" w14:textId="77777777" w:rsidR="009C791A" w:rsidRPr="00937171" w:rsidRDefault="009C791A" w:rsidP="009A11FE">
            <w:pPr>
              <w:rPr>
                <w:rFonts w:ascii="Arial" w:hAnsi="Arial"/>
                <w:color w:val="000000"/>
              </w:rPr>
            </w:pPr>
            <w:r w:rsidRPr="00937171">
              <w:rPr>
                <w:rFonts w:ascii="Arial" w:hAnsi="Arial"/>
                <w:color w:val="000000"/>
                <w:rtl/>
              </w:rPr>
              <w:t>משימה</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B2BDE2A" w14:textId="77777777" w:rsidR="009C791A" w:rsidRPr="00937171" w:rsidRDefault="009C791A" w:rsidP="009A11FE">
            <w:pPr>
              <w:bidi w:val="0"/>
              <w:jc w:val="right"/>
              <w:rPr>
                <w:rFonts w:ascii="Arial" w:hAnsi="Arial"/>
                <w:color w:val="000000"/>
                <w:rtl/>
              </w:rPr>
            </w:pPr>
            <w:r w:rsidRPr="00937171">
              <w:rPr>
                <w:rFonts w:ascii="Arial" w:hAnsi="Arial"/>
                <w:color w:val="000000"/>
              </w:rPr>
              <w:t>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CF6CF25" w14:textId="77777777" w:rsidR="009C791A" w:rsidRPr="00937171" w:rsidRDefault="009C791A" w:rsidP="009A11FE">
            <w:pPr>
              <w:bidi w:val="0"/>
              <w:jc w:val="right"/>
              <w:rPr>
                <w:rFonts w:ascii="Arial" w:hAnsi="Arial"/>
                <w:color w:val="000000"/>
              </w:rPr>
            </w:pPr>
            <w:r w:rsidRPr="00937171">
              <w:rPr>
                <w:rFonts w:ascii="Arial" w:hAnsi="Arial"/>
                <w:color w:val="000000"/>
              </w:rPr>
              <w:t>4</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37588D8" w14:textId="77777777" w:rsidR="009C791A" w:rsidRPr="00937171" w:rsidRDefault="009C791A" w:rsidP="009A11FE">
            <w:pPr>
              <w:bidi w:val="0"/>
              <w:jc w:val="right"/>
              <w:rPr>
                <w:rFonts w:ascii="Arial" w:hAnsi="Arial"/>
                <w:color w:val="000000"/>
              </w:rPr>
            </w:pPr>
            <w:r w:rsidRPr="00937171">
              <w:rPr>
                <w:rFonts w:ascii="Arial" w:hAnsi="Arial"/>
                <w:color w:val="000000"/>
              </w:rPr>
              <w:t>6</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F0FAE77" w14:textId="77777777" w:rsidR="009C791A" w:rsidRPr="00937171" w:rsidRDefault="009C791A" w:rsidP="009A11FE">
            <w:pPr>
              <w:bidi w:val="0"/>
              <w:jc w:val="right"/>
              <w:rPr>
                <w:rFonts w:ascii="Arial" w:hAnsi="Arial"/>
                <w:color w:val="000000"/>
              </w:rPr>
            </w:pPr>
            <w:r w:rsidRPr="00937171">
              <w:rPr>
                <w:rFonts w:ascii="Arial" w:hAnsi="Arial"/>
                <w:color w:val="000000"/>
              </w:rPr>
              <w:t>8</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7A50FEE" w14:textId="77777777" w:rsidR="009C791A" w:rsidRPr="00937171" w:rsidRDefault="009C791A" w:rsidP="009A11FE">
            <w:pPr>
              <w:bidi w:val="0"/>
              <w:jc w:val="right"/>
              <w:rPr>
                <w:rFonts w:ascii="Arial" w:hAnsi="Arial"/>
                <w:color w:val="000000"/>
              </w:rPr>
            </w:pPr>
            <w:r w:rsidRPr="00937171">
              <w:rPr>
                <w:rFonts w:ascii="Arial" w:hAnsi="Arial"/>
                <w:color w:val="000000"/>
              </w:rPr>
              <w:t>10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260EB50" w14:textId="77777777" w:rsidR="009C791A" w:rsidRPr="00937171" w:rsidRDefault="009C791A" w:rsidP="009A11FE">
            <w:pPr>
              <w:bidi w:val="0"/>
              <w:jc w:val="right"/>
              <w:rPr>
                <w:rFonts w:ascii="Arial" w:hAnsi="Arial"/>
                <w:color w:val="000000"/>
              </w:rPr>
            </w:pPr>
            <w:r w:rsidRPr="00937171">
              <w:rPr>
                <w:rFonts w:ascii="Arial" w:hAnsi="Arial"/>
                <w:color w:val="000000"/>
              </w:rPr>
              <w:t>12</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B302B56" w14:textId="77777777" w:rsidR="009C791A" w:rsidRPr="00937171" w:rsidRDefault="009C791A" w:rsidP="009A11FE">
            <w:pPr>
              <w:bidi w:val="0"/>
              <w:jc w:val="right"/>
              <w:rPr>
                <w:rFonts w:ascii="Arial" w:hAnsi="Arial"/>
                <w:color w:val="000000"/>
              </w:rPr>
            </w:pPr>
            <w:r w:rsidRPr="00937171">
              <w:rPr>
                <w:rFonts w:ascii="Arial" w:hAnsi="Arial"/>
                <w:color w:val="000000"/>
              </w:rPr>
              <w:t>14</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1FB62D4" w14:textId="77777777" w:rsidR="009C791A" w:rsidRPr="00937171" w:rsidRDefault="009C791A" w:rsidP="009A11FE">
            <w:pPr>
              <w:bidi w:val="0"/>
              <w:jc w:val="right"/>
              <w:rPr>
                <w:rFonts w:ascii="Arial" w:hAnsi="Arial"/>
                <w:color w:val="000000"/>
              </w:rPr>
            </w:pPr>
            <w:r w:rsidRPr="00937171">
              <w:rPr>
                <w:rFonts w:ascii="Arial" w:hAnsi="Arial"/>
                <w:color w:val="000000"/>
              </w:rPr>
              <w:t>16</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40B17A9" w14:textId="77777777" w:rsidR="009C791A" w:rsidRPr="00937171" w:rsidRDefault="009C791A" w:rsidP="009A11FE">
            <w:pPr>
              <w:bidi w:val="0"/>
              <w:jc w:val="right"/>
              <w:rPr>
                <w:rFonts w:ascii="Arial" w:hAnsi="Arial"/>
                <w:color w:val="000000"/>
              </w:rPr>
            </w:pPr>
            <w:r w:rsidRPr="00937171">
              <w:rPr>
                <w:rFonts w:ascii="Arial" w:hAnsi="Arial"/>
                <w:color w:val="000000"/>
              </w:rPr>
              <w:t>18</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8979485" w14:textId="77777777" w:rsidR="009C791A" w:rsidRPr="00937171" w:rsidRDefault="009C791A" w:rsidP="009A11FE">
            <w:pPr>
              <w:bidi w:val="0"/>
              <w:jc w:val="right"/>
              <w:rPr>
                <w:rFonts w:ascii="Arial" w:hAnsi="Arial"/>
                <w:color w:val="000000"/>
              </w:rPr>
            </w:pPr>
            <w:r w:rsidRPr="00937171">
              <w:rPr>
                <w:rFonts w:ascii="Arial" w:hAnsi="Arial"/>
                <w:color w:val="000000"/>
              </w:rPr>
              <w:t>20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A29A256" w14:textId="77777777" w:rsidR="009C791A" w:rsidRPr="00937171" w:rsidRDefault="009C791A" w:rsidP="009A11FE">
            <w:pPr>
              <w:bidi w:val="0"/>
              <w:jc w:val="right"/>
              <w:rPr>
                <w:rFonts w:ascii="Arial" w:hAnsi="Arial"/>
                <w:color w:val="000000"/>
              </w:rPr>
            </w:pPr>
            <w:r w:rsidRPr="00937171">
              <w:rPr>
                <w:rFonts w:ascii="Arial" w:hAnsi="Arial"/>
                <w:color w:val="000000"/>
              </w:rPr>
              <w:t>22</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A4585EC" w14:textId="77777777" w:rsidR="009C791A" w:rsidRPr="00937171" w:rsidRDefault="009C791A" w:rsidP="009A11FE">
            <w:pPr>
              <w:bidi w:val="0"/>
              <w:jc w:val="right"/>
              <w:rPr>
                <w:rFonts w:ascii="Arial" w:hAnsi="Arial"/>
                <w:color w:val="000000"/>
              </w:rPr>
            </w:pPr>
            <w:r w:rsidRPr="00937171">
              <w:rPr>
                <w:rFonts w:ascii="Arial" w:hAnsi="Arial"/>
                <w:color w:val="000000"/>
              </w:rPr>
              <w:t>24</w:t>
            </w:r>
          </w:p>
        </w:tc>
      </w:tr>
      <w:tr w:rsidR="009C791A" w:rsidRPr="00937171" w14:paraId="1F817F43"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03B0F467" w14:textId="77777777" w:rsidR="009C791A" w:rsidRPr="00937171" w:rsidRDefault="009C791A" w:rsidP="009A11FE">
            <w:pPr>
              <w:bidi w:val="0"/>
              <w:jc w:val="right"/>
              <w:rPr>
                <w:rFonts w:ascii="Arial" w:hAnsi="Arial"/>
                <w:color w:val="000000"/>
              </w:rPr>
            </w:pPr>
            <w:r w:rsidRPr="00937171">
              <w:rPr>
                <w:rFonts w:ascii="Arial" w:hAnsi="Arial"/>
                <w:color w:val="000000"/>
              </w:rPr>
              <w:t>1</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69CD894" w14:textId="77777777" w:rsidR="009C791A" w:rsidRPr="00937171" w:rsidRDefault="009C791A" w:rsidP="009A11FE">
            <w:pPr>
              <w:rPr>
                <w:rFonts w:ascii="Arial" w:hAnsi="Arial"/>
                <w:color w:val="000000"/>
              </w:rPr>
            </w:pPr>
            <w:r w:rsidRPr="00937171">
              <w:rPr>
                <w:rFonts w:ascii="Arial" w:hAnsi="Arial"/>
                <w:color w:val="000000"/>
                <w:rtl/>
              </w:rPr>
              <w:t>משימה 1</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3A2D7258"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7C8865D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17B8F5E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DBF5DBD"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17BF0E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AD6A910"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820930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4B5EAB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1FAEAB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20A4B3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FF4385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7219C9A"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68923C61"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5FBF379" w14:textId="77777777" w:rsidR="009C791A" w:rsidRPr="00937171" w:rsidRDefault="009C791A" w:rsidP="009A11FE">
            <w:pPr>
              <w:bidi w:val="0"/>
              <w:jc w:val="right"/>
              <w:rPr>
                <w:rFonts w:ascii="Arial" w:hAnsi="Arial"/>
                <w:color w:val="000000"/>
              </w:rPr>
            </w:pPr>
            <w:r w:rsidRPr="00937171">
              <w:rPr>
                <w:rFonts w:ascii="Arial" w:hAnsi="Arial"/>
                <w:color w:val="000000"/>
              </w:rPr>
              <w:t>2</w:t>
            </w:r>
          </w:p>
        </w:tc>
        <w:tc>
          <w:tcPr>
            <w:tcW w:w="2121" w:type="dxa"/>
            <w:tcBorders>
              <w:top w:val="nil"/>
              <w:left w:val="nil"/>
              <w:bottom w:val="nil"/>
              <w:right w:val="nil"/>
            </w:tcBorders>
            <w:shd w:val="clear" w:color="auto" w:fill="auto"/>
            <w:noWrap/>
            <w:vAlign w:val="bottom"/>
            <w:hideMark/>
          </w:tcPr>
          <w:p w14:paraId="6DB84365" w14:textId="77777777" w:rsidR="009C791A" w:rsidRPr="00937171" w:rsidRDefault="009C791A" w:rsidP="009A11FE">
            <w:pPr>
              <w:rPr>
                <w:rFonts w:ascii="Arial" w:hAnsi="Arial"/>
                <w:color w:val="000000"/>
              </w:rPr>
            </w:pPr>
            <w:r w:rsidRPr="00937171">
              <w:rPr>
                <w:rFonts w:ascii="Arial" w:hAnsi="Arial"/>
                <w:color w:val="000000"/>
                <w:rtl/>
              </w:rPr>
              <w:t>אבן דרך 1 החלטה</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0FE5CBF"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938EA5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000000" w:fill="963634"/>
            <w:noWrap/>
            <w:vAlign w:val="bottom"/>
            <w:hideMark/>
          </w:tcPr>
          <w:p w14:paraId="27822AF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7B679FA"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E72538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2FAFE2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1F4895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D45956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181CFE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C12E828"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C61025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0A3020B"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58C23478"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D235404" w14:textId="77777777" w:rsidR="009C791A" w:rsidRPr="00937171" w:rsidRDefault="009C791A" w:rsidP="009A11FE">
            <w:pPr>
              <w:bidi w:val="0"/>
              <w:jc w:val="right"/>
              <w:rPr>
                <w:rFonts w:ascii="Arial" w:hAnsi="Arial"/>
                <w:color w:val="000000"/>
              </w:rPr>
            </w:pPr>
            <w:r w:rsidRPr="00937171">
              <w:rPr>
                <w:rFonts w:ascii="Arial" w:hAnsi="Arial"/>
                <w:color w:val="000000"/>
              </w:rPr>
              <w:t>3</w:t>
            </w: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5B042E" w14:textId="77777777" w:rsidR="009C791A" w:rsidRPr="00937171" w:rsidRDefault="009C791A" w:rsidP="009A11FE">
            <w:pPr>
              <w:rPr>
                <w:rFonts w:ascii="Arial" w:hAnsi="Arial"/>
                <w:color w:val="000000"/>
              </w:rPr>
            </w:pPr>
            <w:r w:rsidRPr="00937171">
              <w:rPr>
                <w:rFonts w:ascii="Arial" w:hAnsi="Arial"/>
                <w:color w:val="000000"/>
                <w:rtl/>
              </w:rPr>
              <w:t>משימה 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1BC33AD"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C173AF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23D8AF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1E08136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36DCED5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548A392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5BECA55"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364F7D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383FE1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9B6B6A8"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18A14C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94B4C7C"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01130DFF"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D63D083" w14:textId="77777777" w:rsidR="009C791A" w:rsidRPr="00937171" w:rsidRDefault="009C791A" w:rsidP="009A11FE">
            <w:pPr>
              <w:bidi w:val="0"/>
              <w:jc w:val="right"/>
              <w:rPr>
                <w:rFonts w:ascii="Arial" w:hAnsi="Arial"/>
                <w:color w:val="000000"/>
              </w:rPr>
            </w:pPr>
            <w:r w:rsidRPr="00937171">
              <w:rPr>
                <w:rFonts w:ascii="Arial" w:hAnsi="Arial"/>
                <w:color w:val="000000"/>
              </w:rPr>
              <w:t>4</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9430129" w14:textId="77777777" w:rsidR="009C791A" w:rsidRPr="00937171" w:rsidRDefault="009C791A" w:rsidP="009A11FE">
            <w:pPr>
              <w:rPr>
                <w:rFonts w:ascii="Arial" w:hAnsi="Arial"/>
                <w:color w:val="000000"/>
              </w:rPr>
            </w:pPr>
            <w:r w:rsidRPr="00937171">
              <w:rPr>
                <w:rFonts w:ascii="Arial" w:hAnsi="Arial"/>
                <w:color w:val="000000"/>
                <w:rtl/>
              </w:rPr>
              <w:t>משימה 3</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A907E5A"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44C113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53D78F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14:paraId="7256A3F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00DC83AA"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26B3B0E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569664D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2A73FB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54358A5"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3AC88A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D028EC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62B957F"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5E38380D"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530C8FA1" w14:textId="77777777" w:rsidR="009C791A" w:rsidRPr="00937171" w:rsidRDefault="009C791A" w:rsidP="009A11FE">
            <w:pPr>
              <w:bidi w:val="0"/>
              <w:jc w:val="right"/>
              <w:rPr>
                <w:rFonts w:ascii="Arial" w:hAnsi="Arial"/>
                <w:color w:val="000000"/>
              </w:rPr>
            </w:pPr>
            <w:r w:rsidRPr="00937171">
              <w:rPr>
                <w:rFonts w:ascii="Arial" w:hAnsi="Arial"/>
                <w:color w:val="000000"/>
              </w:rPr>
              <w:t>5</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3EF02D6" w14:textId="77777777" w:rsidR="009C791A" w:rsidRPr="00937171" w:rsidRDefault="009C791A" w:rsidP="009A11FE">
            <w:pPr>
              <w:rPr>
                <w:rFonts w:ascii="Arial" w:hAnsi="Arial"/>
                <w:color w:val="000000"/>
              </w:rPr>
            </w:pPr>
            <w:r w:rsidRPr="00937171">
              <w:rPr>
                <w:rFonts w:ascii="Arial" w:hAnsi="Arial"/>
                <w:color w:val="000000"/>
                <w:rtl/>
              </w:rPr>
              <w:t>משימה 4</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34C8789"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9F86AA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A20B1B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34E3E3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BB51560"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D01DE7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BC045D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7A44DF7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3F3DAA3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3BB75BF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044EF83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14:paraId="6495B471"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3DD2029F"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DCB453B" w14:textId="77777777" w:rsidR="009C791A" w:rsidRPr="00937171" w:rsidRDefault="009C791A" w:rsidP="009A11FE">
            <w:pPr>
              <w:bidi w:val="0"/>
              <w:jc w:val="right"/>
              <w:rPr>
                <w:rFonts w:ascii="Arial" w:hAnsi="Arial"/>
                <w:color w:val="000000"/>
              </w:rPr>
            </w:pPr>
            <w:r w:rsidRPr="00937171">
              <w:rPr>
                <w:rFonts w:ascii="Arial" w:hAnsi="Arial"/>
                <w:color w:val="000000"/>
              </w:rPr>
              <w:t>6</w:t>
            </w:r>
          </w:p>
        </w:tc>
        <w:tc>
          <w:tcPr>
            <w:tcW w:w="2121" w:type="dxa"/>
            <w:tcBorders>
              <w:top w:val="nil"/>
              <w:left w:val="nil"/>
              <w:bottom w:val="nil"/>
              <w:right w:val="nil"/>
            </w:tcBorders>
            <w:shd w:val="clear" w:color="auto" w:fill="auto"/>
            <w:noWrap/>
            <w:vAlign w:val="bottom"/>
            <w:hideMark/>
          </w:tcPr>
          <w:p w14:paraId="6A2BC199" w14:textId="77777777" w:rsidR="009C791A" w:rsidRPr="00937171" w:rsidRDefault="009C791A" w:rsidP="009A11FE">
            <w:pPr>
              <w:rPr>
                <w:rFonts w:ascii="Arial" w:hAnsi="Arial"/>
                <w:color w:val="000000"/>
              </w:rPr>
            </w:pPr>
            <w:r w:rsidRPr="00937171">
              <w:rPr>
                <w:rFonts w:ascii="Arial" w:hAnsi="Arial"/>
                <w:color w:val="000000"/>
                <w:rtl/>
              </w:rPr>
              <w:t>אבן דרך 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BAEEA44" w14:textId="77777777" w:rsidR="009C791A" w:rsidRPr="00937171" w:rsidRDefault="009C791A" w:rsidP="009A11FE">
            <w:pPr>
              <w:bidi w:val="0"/>
              <w:rPr>
                <w:rFonts w:ascii="Arial" w:hAnsi="Arial"/>
                <w:color w:val="000000"/>
                <w:rtl/>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05E0AD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2D1E52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950819A"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088BD8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8DB899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939F30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F2DC5A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A03D37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FD50AA5"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B064A8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B664782"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3EC71517"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CBB50AC" w14:textId="77777777" w:rsidR="009C791A" w:rsidRPr="00937171" w:rsidRDefault="009C791A" w:rsidP="009A11FE">
            <w:pPr>
              <w:bidi w:val="0"/>
              <w:jc w:val="right"/>
              <w:rPr>
                <w:rFonts w:ascii="Arial" w:hAnsi="Arial"/>
                <w:color w:val="000000"/>
              </w:rPr>
            </w:pPr>
            <w:r w:rsidRPr="00937171">
              <w:rPr>
                <w:rFonts w:ascii="Arial" w:hAnsi="Arial"/>
                <w:color w:val="000000"/>
              </w:rPr>
              <w:t>7</w:t>
            </w: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2B830"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E31043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97CB3A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0044A6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FA6671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DCDE73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F2C57E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336710D"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A9BB1B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1FCFFC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1EDA11A"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44A4F8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1DA4CF4"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2E557E30"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7680F522" w14:textId="77777777" w:rsidR="009C791A" w:rsidRPr="00937171" w:rsidRDefault="009C791A" w:rsidP="009A11FE">
            <w:pPr>
              <w:bidi w:val="0"/>
              <w:jc w:val="right"/>
              <w:rPr>
                <w:rFonts w:ascii="Arial" w:hAnsi="Arial"/>
                <w:color w:val="000000"/>
              </w:rPr>
            </w:pPr>
            <w:r w:rsidRPr="00937171">
              <w:rPr>
                <w:rFonts w:ascii="Arial" w:hAnsi="Arial"/>
                <w:color w:val="000000"/>
              </w:rPr>
              <w:t>8</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C491B20"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BA28B8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5D0231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CDE3FA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53BF86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8B4628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B33AA5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81B4770"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990807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79DE4F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F66DD35"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8411A8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4A3E358"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6F535228"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20D6BB66" w14:textId="77777777" w:rsidR="009C791A" w:rsidRPr="00937171" w:rsidRDefault="009C791A" w:rsidP="009A11FE">
            <w:pPr>
              <w:bidi w:val="0"/>
              <w:jc w:val="right"/>
              <w:rPr>
                <w:rFonts w:ascii="Arial" w:hAnsi="Arial"/>
                <w:color w:val="000000"/>
              </w:rPr>
            </w:pPr>
            <w:r w:rsidRPr="00937171">
              <w:rPr>
                <w:rFonts w:ascii="Arial" w:hAnsi="Arial"/>
                <w:color w:val="000000"/>
              </w:rPr>
              <w:t>9</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8E0083A"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75A8808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C584EC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2D312E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689870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50EFB1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AC303A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6712D1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EDC718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09FC002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39F26F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BA6DE8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BB379C5"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0DACFA31"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6A83AF55" w14:textId="77777777" w:rsidR="009C791A" w:rsidRPr="00937171" w:rsidRDefault="009C791A" w:rsidP="009A11FE">
            <w:pPr>
              <w:bidi w:val="0"/>
              <w:jc w:val="right"/>
              <w:rPr>
                <w:rFonts w:ascii="Arial" w:hAnsi="Arial"/>
                <w:color w:val="000000"/>
              </w:rPr>
            </w:pPr>
            <w:r w:rsidRPr="00937171">
              <w:rPr>
                <w:rFonts w:ascii="Arial" w:hAnsi="Arial"/>
                <w:color w:val="000000"/>
              </w:rPr>
              <w:t>10</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8EA31C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B85BB8D"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478D28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6A31A21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D2441C6"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2FBEE3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5EFABE5"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6A2553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CAB334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EDC36DD"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1319C1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73F10F4"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97A2366"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672FE10E"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4006E020" w14:textId="77777777" w:rsidR="009C791A" w:rsidRPr="00937171" w:rsidRDefault="009C791A" w:rsidP="009A11FE">
            <w:pPr>
              <w:bidi w:val="0"/>
              <w:jc w:val="right"/>
              <w:rPr>
                <w:rFonts w:ascii="Arial" w:hAnsi="Arial"/>
                <w:color w:val="000000"/>
              </w:rPr>
            </w:pPr>
            <w:r w:rsidRPr="00937171">
              <w:rPr>
                <w:rFonts w:ascii="Arial" w:hAnsi="Arial"/>
                <w:color w:val="000000"/>
              </w:rPr>
              <w:t>11</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2D0F98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6026C78"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607EDB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19367EB0"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5AA6E22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F3FDA0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F9CE84E"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188F265"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DC7E26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845A83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35235A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3E1C11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46B9F66F" w14:textId="77777777" w:rsidR="009C791A" w:rsidRPr="00937171" w:rsidRDefault="009C791A" w:rsidP="009A11FE">
            <w:pPr>
              <w:bidi w:val="0"/>
              <w:rPr>
                <w:rFonts w:ascii="Arial" w:hAnsi="Arial"/>
                <w:color w:val="000000"/>
              </w:rPr>
            </w:pPr>
            <w:r w:rsidRPr="00937171">
              <w:rPr>
                <w:rFonts w:ascii="Arial" w:hAnsi="Arial"/>
                <w:color w:val="000000"/>
              </w:rPr>
              <w:t> </w:t>
            </w:r>
          </w:p>
        </w:tc>
      </w:tr>
      <w:tr w:rsidR="009C791A" w:rsidRPr="00937171" w14:paraId="10D4A382" w14:textId="77777777" w:rsidTr="009A11FE">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14:paraId="32D9C308" w14:textId="77777777" w:rsidR="009C791A" w:rsidRPr="00937171" w:rsidRDefault="009C791A" w:rsidP="009A11FE">
            <w:pPr>
              <w:bidi w:val="0"/>
              <w:jc w:val="right"/>
              <w:rPr>
                <w:rFonts w:ascii="Arial" w:hAnsi="Arial"/>
                <w:color w:val="000000"/>
              </w:rPr>
            </w:pPr>
            <w:r w:rsidRPr="00937171">
              <w:rPr>
                <w:rFonts w:ascii="Arial" w:hAnsi="Arial"/>
                <w:color w:val="000000"/>
              </w:rPr>
              <w:t>12</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71BE7CA"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34982113"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4B39B6E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002BD149"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14:paraId="2C08848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5DD22DC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63330C9F"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8782E17"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758D0BA2"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3F04398B"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0204E5C"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126AD021" w14:textId="77777777" w:rsidR="009C791A" w:rsidRPr="00937171" w:rsidRDefault="009C791A" w:rsidP="009A11FE">
            <w:pPr>
              <w:bidi w:val="0"/>
              <w:rPr>
                <w:rFonts w:ascii="Arial" w:hAnsi="Arial"/>
                <w:color w:val="000000"/>
              </w:rPr>
            </w:pPr>
            <w:r w:rsidRPr="00937171">
              <w:rPr>
                <w:rFonts w:ascii="Arial" w:hAnsi="Arial"/>
                <w:color w:val="000000"/>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14:paraId="26BF3803" w14:textId="77777777" w:rsidR="009C791A" w:rsidRPr="00937171" w:rsidRDefault="009C791A" w:rsidP="009A11FE">
            <w:pPr>
              <w:bidi w:val="0"/>
              <w:rPr>
                <w:rFonts w:ascii="Arial" w:hAnsi="Arial"/>
                <w:color w:val="000000"/>
              </w:rPr>
            </w:pPr>
            <w:r w:rsidRPr="00937171">
              <w:rPr>
                <w:rFonts w:ascii="Arial" w:hAnsi="Arial"/>
                <w:color w:val="000000"/>
              </w:rPr>
              <w:t> </w:t>
            </w:r>
          </w:p>
        </w:tc>
      </w:tr>
    </w:tbl>
    <w:p w14:paraId="48917297" w14:textId="77777777" w:rsidR="009C791A" w:rsidRPr="00937171" w:rsidRDefault="009C791A" w:rsidP="009C791A">
      <w:pPr>
        <w:spacing w:line="360" w:lineRule="auto"/>
        <w:ind w:left="1004"/>
        <w:jc w:val="both"/>
        <w:rPr>
          <w:rFonts w:ascii="Arial" w:hAnsi="Arial"/>
          <w:szCs w:val="24"/>
          <w:rtl/>
        </w:rPr>
      </w:pPr>
    </w:p>
    <w:p w14:paraId="0EE5E5D2" w14:textId="77777777" w:rsidR="009C791A" w:rsidRPr="00937171" w:rsidRDefault="009C791A" w:rsidP="009C791A">
      <w:pPr>
        <w:spacing w:line="360" w:lineRule="auto"/>
        <w:jc w:val="both"/>
        <w:rPr>
          <w:rFonts w:ascii="Arial" w:hAnsi="Arial"/>
          <w:szCs w:val="24"/>
          <w:rtl/>
        </w:rPr>
      </w:pPr>
    </w:p>
    <w:p w14:paraId="24AE7066" w14:textId="77777777" w:rsidR="009C791A" w:rsidRPr="00937171" w:rsidRDefault="009C791A" w:rsidP="009C791A">
      <w:pPr>
        <w:spacing w:after="120" w:line="360" w:lineRule="auto"/>
        <w:jc w:val="both"/>
        <w:rPr>
          <w:rFonts w:ascii="Arial" w:hAnsi="Arial"/>
          <w:szCs w:val="24"/>
          <w:rtl/>
        </w:rPr>
      </w:pPr>
    </w:p>
    <w:p w14:paraId="531ABAFE" w14:textId="77777777" w:rsidR="009C791A" w:rsidRPr="00937171" w:rsidRDefault="009C791A" w:rsidP="009C791A">
      <w:pPr>
        <w:spacing w:after="120" w:line="360" w:lineRule="auto"/>
        <w:jc w:val="both"/>
        <w:rPr>
          <w:rFonts w:ascii="Arial" w:hAnsi="Arial"/>
          <w:szCs w:val="24"/>
        </w:rPr>
      </w:pP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לציין</w:t>
      </w:r>
      <w:r w:rsidRPr="00937171">
        <w:rPr>
          <w:rFonts w:ascii="Arial" w:hAnsi="Arial"/>
          <w:szCs w:val="24"/>
          <w:rtl/>
        </w:rPr>
        <w:t>:</w:t>
      </w:r>
    </w:p>
    <w:p w14:paraId="4384761E" w14:textId="77777777" w:rsidR="009C791A" w:rsidRPr="00937171" w:rsidRDefault="009C791A" w:rsidP="005C4CB8">
      <w:pPr>
        <w:numPr>
          <w:ilvl w:val="0"/>
          <w:numId w:val="88"/>
        </w:numPr>
        <w:tabs>
          <w:tab w:val="right" w:pos="1218"/>
        </w:tabs>
        <w:spacing w:line="360" w:lineRule="auto"/>
        <w:contextualSpacing/>
        <w:jc w:val="both"/>
        <w:rPr>
          <w:rFonts w:ascii="Arial" w:hAnsi="Arial"/>
          <w:szCs w:val="24"/>
          <w:rtl/>
        </w:rPr>
      </w:pPr>
      <w:r w:rsidRPr="00937171">
        <w:rPr>
          <w:rFonts w:ascii="Arial" w:hAnsi="Arial" w:hint="eastAsia"/>
          <w:szCs w:val="24"/>
          <w:rtl/>
        </w:rPr>
        <w:t>נקודות</w:t>
      </w:r>
      <w:r w:rsidRPr="00937171">
        <w:rPr>
          <w:rFonts w:ascii="Arial" w:hAnsi="Arial"/>
          <w:szCs w:val="24"/>
          <w:rtl/>
        </w:rPr>
        <w:t xml:space="preserve"> </w:t>
      </w:r>
      <w:r w:rsidRPr="00937171">
        <w:rPr>
          <w:rFonts w:ascii="Arial" w:hAnsi="Arial" w:hint="eastAsia"/>
          <w:szCs w:val="24"/>
          <w:rtl/>
        </w:rPr>
        <w:t>הכרעה</w:t>
      </w:r>
      <w:r w:rsidRPr="00937171">
        <w:rPr>
          <w:rFonts w:ascii="Arial" w:hAnsi="Arial"/>
          <w:szCs w:val="24"/>
          <w:rtl/>
        </w:rPr>
        <w:t xml:space="preserve"> </w:t>
      </w:r>
      <w:r w:rsidRPr="00937171">
        <w:rPr>
          <w:rFonts w:ascii="Arial" w:hAnsi="Arial" w:hint="eastAsia"/>
          <w:szCs w:val="24"/>
          <w:rtl/>
        </w:rPr>
        <w:t>בכל</w:t>
      </w:r>
      <w:r w:rsidRPr="00937171">
        <w:rPr>
          <w:rFonts w:ascii="Arial" w:hAnsi="Arial"/>
          <w:szCs w:val="24"/>
          <w:rtl/>
        </w:rPr>
        <w:t xml:space="preserve"> </w:t>
      </w:r>
      <w:r w:rsidRPr="00937171">
        <w:rPr>
          <w:rFonts w:ascii="Arial" w:hAnsi="Arial" w:hint="eastAsia"/>
          <w:szCs w:val="24"/>
          <w:rtl/>
        </w:rPr>
        <w:t>שלב</w:t>
      </w:r>
      <w:r w:rsidRPr="00937171">
        <w:rPr>
          <w:rFonts w:ascii="Arial" w:hAnsi="Arial"/>
          <w:szCs w:val="24"/>
          <w:rtl/>
        </w:rPr>
        <w:t xml:space="preserve"> </w:t>
      </w:r>
      <w:r w:rsidRPr="00937171">
        <w:rPr>
          <w:rFonts w:ascii="Arial" w:hAnsi="Arial" w:hint="eastAsia"/>
          <w:szCs w:val="24"/>
          <w:rtl/>
        </w:rPr>
        <w:t>ו</w:t>
      </w:r>
      <w:r w:rsidRPr="00937171">
        <w:rPr>
          <w:rFonts w:ascii="Arial" w:hAnsi="Arial"/>
          <w:szCs w:val="24"/>
          <w:rtl/>
        </w:rPr>
        <w:t>/</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סיום</w:t>
      </w:r>
      <w:r w:rsidRPr="00937171">
        <w:rPr>
          <w:rFonts w:ascii="Arial" w:hAnsi="Arial"/>
          <w:szCs w:val="24"/>
          <w:rtl/>
        </w:rPr>
        <w:t xml:space="preserve"> </w:t>
      </w:r>
      <w:r w:rsidRPr="00937171">
        <w:rPr>
          <w:rFonts w:ascii="Arial" w:hAnsi="Arial" w:hint="eastAsia"/>
          <w:szCs w:val="24"/>
          <w:rtl/>
        </w:rPr>
        <w:t>שלב</w:t>
      </w:r>
      <w:r w:rsidRPr="00937171">
        <w:rPr>
          <w:rFonts w:ascii="Arial" w:hAnsi="Arial"/>
          <w:szCs w:val="24"/>
          <w:rtl/>
        </w:rPr>
        <w:t xml:space="preserve"> </w:t>
      </w:r>
      <w:r w:rsidRPr="00937171">
        <w:rPr>
          <w:rFonts w:ascii="Arial" w:hAnsi="Arial" w:hint="eastAsia"/>
          <w:szCs w:val="24"/>
          <w:rtl/>
        </w:rPr>
        <w:t>בו</w:t>
      </w:r>
      <w:r w:rsidRPr="00937171">
        <w:rPr>
          <w:rFonts w:ascii="Arial" w:hAnsi="Arial"/>
          <w:szCs w:val="24"/>
          <w:rtl/>
        </w:rPr>
        <w:t xml:space="preserve"> </w:t>
      </w:r>
      <w:r w:rsidRPr="00937171">
        <w:rPr>
          <w:rFonts w:ascii="Arial" w:hAnsi="Arial" w:hint="eastAsia"/>
          <w:szCs w:val="24"/>
          <w:rtl/>
        </w:rPr>
        <w:t>ניתנת</w:t>
      </w:r>
      <w:r w:rsidRPr="00937171">
        <w:rPr>
          <w:rFonts w:ascii="Arial" w:hAnsi="Arial"/>
          <w:szCs w:val="24"/>
          <w:rtl/>
        </w:rPr>
        <w:t xml:space="preserve"> </w:t>
      </w:r>
      <w:r w:rsidRPr="00937171">
        <w:rPr>
          <w:rFonts w:ascii="Arial" w:hAnsi="Arial" w:hint="eastAsia"/>
          <w:szCs w:val="24"/>
          <w:rtl/>
        </w:rPr>
        <w:t>התפוקה</w:t>
      </w:r>
      <w:r w:rsidRPr="00937171">
        <w:rPr>
          <w:rFonts w:ascii="Arial" w:hAnsi="Arial"/>
          <w:szCs w:val="24"/>
          <w:rtl/>
        </w:rPr>
        <w:t xml:space="preserve"> </w:t>
      </w:r>
      <w:r w:rsidRPr="00937171">
        <w:rPr>
          <w:rFonts w:ascii="Arial" w:hAnsi="Arial" w:hint="eastAsia"/>
          <w:szCs w:val="24"/>
          <w:rtl/>
        </w:rPr>
        <w:t>יהווה</w:t>
      </w:r>
      <w:r w:rsidRPr="00937171">
        <w:rPr>
          <w:rFonts w:ascii="Arial" w:hAnsi="Arial"/>
          <w:szCs w:val="24"/>
          <w:rtl/>
        </w:rPr>
        <w:t xml:space="preserve"> </w:t>
      </w:r>
      <w:r w:rsidRPr="00937171">
        <w:rPr>
          <w:rFonts w:ascii="Arial" w:hAnsi="Arial" w:hint="eastAsia"/>
          <w:szCs w:val="24"/>
          <w:rtl/>
        </w:rPr>
        <w:t>אבן</w:t>
      </w:r>
      <w:r w:rsidRPr="00937171">
        <w:rPr>
          <w:rFonts w:ascii="Arial" w:hAnsi="Arial"/>
          <w:szCs w:val="24"/>
          <w:rtl/>
        </w:rPr>
        <w:t xml:space="preserve"> -</w:t>
      </w:r>
      <w:r w:rsidRPr="00937171">
        <w:rPr>
          <w:rFonts w:ascii="Arial" w:hAnsi="Arial" w:hint="eastAsia"/>
          <w:szCs w:val="24"/>
          <w:rtl/>
        </w:rPr>
        <w:t>דרך</w:t>
      </w:r>
      <w:r w:rsidRPr="00937171">
        <w:rPr>
          <w:rFonts w:ascii="Arial" w:hAnsi="Arial"/>
          <w:szCs w:val="24"/>
          <w:rtl/>
        </w:rPr>
        <w:t xml:space="preserve"> (</w:t>
      </w:r>
      <w:r w:rsidRPr="00937171">
        <w:rPr>
          <w:rFonts w:ascii="Arial" w:hAnsi="Arial"/>
          <w:szCs w:val="24"/>
        </w:rPr>
        <w:t>MILESTONE</w:t>
      </w:r>
      <w:r w:rsidRPr="00937171">
        <w:rPr>
          <w:rFonts w:ascii="Arial" w:hAnsi="Arial"/>
          <w:szCs w:val="24"/>
          <w:rtl/>
        </w:rPr>
        <w:t>).</w:t>
      </w:r>
    </w:p>
    <w:p w14:paraId="4BB4408D" w14:textId="77777777" w:rsidR="009C791A" w:rsidRPr="00937171" w:rsidRDefault="009C791A" w:rsidP="005C4CB8">
      <w:pPr>
        <w:numPr>
          <w:ilvl w:val="0"/>
          <w:numId w:val="88"/>
        </w:numPr>
        <w:tabs>
          <w:tab w:val="right" w:pos="1218"/>
        </w:tabs>
        <w:spacing w:line="360" w:lineRule="auto"/>
        <w:contextualSpacing/>
        <w:jc w:val="both"/>
        <w:rPr>
          <w:rFonts w:ascii="Arial" w:hAnsi="Arial"/>
          <w:szCs w:val="24"/>
          <w:rtl/>
        </w:rPr>
      </w:pPr>
      <w:r w:rsidRPr="00937171">
        <w:rPr>
          <w:rFonts w:ascii="Arial" w:hAnsi="Arial" w:hint="eastAsia"/>
          <w:szCs w:val="24"/>
          <w:rtl/>
        </w:rPr>
        <w:t>התפוקה</w:t>
      </w:r>
      <w:r w:rsidRPr="00937171">
        <w:rPr>
          <w:rFonts w:ascii="Arial" w:hAnsi="Arial"/>
          <w:szCs w:val="24"/>
          <w:rtl/>
        </w:rPr>
        <w:t xml:space="preserve"> </w:t>
      </w:r>
      <w:r w:rsidRPr="00937171">
        <w:rPr>
          <w:rFonts w:ascii="Arial" w:hAnsi="Arial" w:hint="eastAsia"/>
          <w:szCs w:val="24"/>
          <w:rtl/>
        </w:rPr>
        <w:t>בכל</w:t>
      </w:r>
      <w:r w:rsidRPr="00937171">
        <w:rPr>
          <w:rFonts w:ascii="Arial" w:hAnsi="Arial"/>
          <w:szCs w:val="24"/>
          <w:rtl/>
        </w:rPr>
        <w:t xml:space="preserve"> </w:t>
      </w:r>
      <w:r w:rsidRPr="00937171">
        <w:rPr>
          <w:rFonts w:ascii="Arial" w:hAnsi="Arial" w:hint="eastAsia"/>
          <w:szCs w:val="24"/>
          <w:rtl/>
        </w:rPr>
        <w:t>אבן</w:t>
      </w:r>
      <w:r w:rsidRPr="00937171">
        <w:rPr>
          <w:rFonts w:ascii="Arial" w:hAnsi="Arial"/>
          <w:szCs w:val="24"/>
          <w:rtl/>
        </w:rPr>
        <w:t xml:space="preserve"> </w:t>
      </w:r>
      <w:r w:rsidRPr="00937171">
        <w:rPr>
          <w:rFonts w:ascii="Arial" w:hAnsi="Arial" w:hint="eastAsia"/>
          <w:szCs w:val="24"/>
          <w:rtl/>
        </w:rPr>
        <w:t>דרך</w:t>
      </w:r>
      <w:r w:rsidRPr="00937171">
        <w:rPr>
          <w:rFonts w:ascii="Arial" w:hAnsi="Arial"/>
          <w:szCs w:val="24"/>
          <w:rtl/>
        </w:rPr>
        <w:t xml:space="preserve"> </w:t>
      </w:r>
      <w:r w:rsidRPr="00937171">
        <w:rPr>
          <w:rFonts w:ascii="Arial" w:hAnsi="Arial" w:hint="eastAsia"/>
          <w:szCs w:val="24"/>
          <w:rtl/>
        </w:rPr>
        <w:t>חייבת</w:t>
      </w:r>
      <w:r w:rsidRPr="00937171">
        <w:rPr>
          <w:rFonts w:ascii="Arial" w:hAnsi="Arial"/>
          <w:szCs w:val="24"/>
          <w:rtl/>
        </w:rPr>
        <w:t xml:space="preserve"> </w:t>
      </w:r>
      <w:r w:rsidRPr="00937171">
        <w:rPr>
          <w:rFonts w:ascii="Arial" w:hAnsi="Arial" w:hint="eastAsia"/>
          <w:szCs w:val="24"/>
          <w:rtl/>
        </w:rPr>
        <w:t>להיות</w:t>
      </w:r>
      <w:r w:rsidRPr="00937171">
        <w:rPr>
          <w:rFonts w:ascii="Arial" w:hAnsi="Arial"/>
          <w:szCs w:val="24"/>
          <w:rtl/>
        </w:rPr>
        <w:t xml:space="preserve"> </w:t>
      </w:r>
      <w:r w:rsidRPr="00937171">
        <w:rPr>
          <w:rFonts w:ascii="Arial" w:hAnsi="Arial" w:hint="eastAsia"/>
          <w:szCs w:val="24"/>
          <w:rtl/>
        </w:rPr>
        <w:t>בת</w:t>
      </w:r>
      <w:r w:rsidRPr="00937171">
        <w:rPr>
          <w:rFonts w:ascii="Arial" w:hAnsi="Arial"/>
          <w:szCs w:val="24"/>
          <w:rtl/>
        </w:rPr>
        <w:t xml:space="preserve"> </w:t>
      </w:r>
      <w:r w:rsidRPr="00937171">
        <w:rPr>
          <w:rFonts w:ascii="Arial" w:hAnsi="Arial" w:hint="eastAsia"/>
          <w:szCs w:val="24"/>
          <w:rtl/>
        </w:rPr>
        <w:t>מסירה</w:t>
      </w:r>
      <w:r w:rsidRPr="00937171">
        <w:rPr>
          <w:rFonts w:ascii="Arial" w:hAnsi="Arial"/>
          <w:szCs w:val="24"/>
          <w:rtl/>
        </w:rPr>
        <w:t xml:space="preserve">, </w:t>
      </w:r>
      <w:r w:rsidRPr="00937171">
        <w:rPr>
          <w:rFonts w:ascii="Arial" w:hAnsi="Arial" w:hint="eastAsia"/>
          <w:szCs w:val="24"/>
          <w:rtl/>
        </w:rPr>
        <w:t>כמותית</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לפחות</w:t>
      </w:r>
      <w:r w:rsidRPr="00937171">
        <w:rPr>
          <w:rFonts w:ascii="Arial" w:hAnsi="Arial"/>
          <w:szCs w:val="24"/>
          <w:rtl/>
        </w:rPr>
        <w:t xml:space="preserve"> </w:t>
      </w:r>
      <w:r w:rsidRPr="00937171">
        <w:rPr>
          <w:rFonts w:ascii="Arial" w:hAnsi="Arial" w:hint="eastAsia"/>
          <w:szCs w:val="24"/>
          <w:rtl/>
        </w:rPr>
        <w:t>ברת</w:t>
      </w:r>
      <w:r w:rsidRPr="00937171">
        <w:rPr>
          <w:rFonts w:ascii="Arial" w:hAnsi="Arial"/>
          <w:szCs w:val="24"/>
          <w:rtl/>
        </w:rPr>
        <w:t xml:space="preserve"> </w:t>
      </w:r>
      <w:r w:rsidRPr="00937171">
        <w:rPr>
          <w:rFonts w:ascii="Arial" w:hAnsi="Arial" w:hint="eastAsia"/>
          <w:szCs w:val="24"/>
          <w:rtl/>
        </w:rPr>
        <w:t>שפיטה</w:t>
      </w:r>
      <w:r w:rsidRPr="00937171">
        <w:rPr>
          <w:rFonts w:ascii="Arial" w:hAnsi="Arial"/>
          <w:szCs w:val="24"/>
          <w:rtl/>
        </w:rPr>
        <w:t xml:space="preserve"> </w:t>
      </w:r>
      <w:r w:rsidRPr="00937171">
        <w:rPr>
          <w:rFonts w:ascii="Arial" w:hAnsi="Arial" w:hint="eastAsia"/>
          <w:szCs w:val="24"/>
          <w:rtl/>
        </w:rPr>
        <w:t>ובפרט</w:t>
      </w:r>
      <w:r w:rsidRPr="00937171">
        <w:rPr>
          <w:rFonts w:ascii="Arial" w:hAnsi="Arial"/>
          <w:szCs w:val="24"/>
          <w:rtl/>
        </w:rPr>
        <w:t xml:space="preserve"> </w:t>
      </w:r>
      <w:r w:rsidRPr="00937171">
        <w:rPr>
          <w:rFonts w:ascii="Arial" w:hAnsi="Arial" w:hint="eastAsia"/>
          <w:szCs w:val="24"/>
          <w:rtl/>
        </w:rPr>
        <w:t>אם</w:t>
      </w:r>
      <w:r w:rsidRPr="00937171">
        <w:rPr>
          <w:rFonts w:ascii="Arial" w:hAnsi="Arial"/>
          <w:szCs w:val="24"/>
          <w:rtl/>
        </w:rPr>
        <w:t xml:space="preserve"> </w:t>
      </w:r>
      <w:r w:rsidRPr="00937171">
        <w:rPr>
          <w:rFonts w:ascii="Arial" w:hAnsi="Arial" w:hint="eastAsia"/>
          <w:szCs w:val="24"/>
          <w:rtl/>
        </w:rPr>
        <w:t>קיומה</w:t>
      </w:r>
      <w:r w:rsidRPr="00937171">
        <w:rPr>
          <w:rFonts w:ascii="Arial" w:hAnsi="Arial"/>
          <w:szCs w:val="24"/>
          <w:rtl/>
        </w:rPr>
        <w:t xml:space="preserve"> </w:t>
      </w:r>
      <w:r w:rsidRPr="00937171">
        <w:rPr>
          <w:rFonts w:ascii="Arial" w:hAnsi="Arial" w:hint="eastAsia"/>
          <w:szCs w:val="24"/>
          <w:rtl/>
        </w:rPr>
        <w:t>מצביע</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סיום</w:t>
      </w:r>
      <w:r w:rsidRPr="00937171">
        <w:rPr>
          <w:rFonts w:ascii="Arial" w:hAnsi="Arial"/>
          <w:szCs w:val="24"/>
          <w:rtl/>
        </w:rPr>
        <w:t xml:space="preserve"> </w:t>
      </w:r>
      <w:r w:rsidRPr="00937171">
        <w:rPr>
          <w:rFonts w:ascii="Arial" w:hAnsi="Arial" w:hint="eastAsia"/>
          <w:szCs w:val="24"/>
          <w:rtl/>
        </w:rPr>
        <w:t>השלב</w:t>
      </w:r>
      <w:r w:rsidRPr="00937171">
        <w:rPr>
          <w:rFonts w:ascii="Arial" w:hAnsi="Arial"/>
          <w:szCs w:val="24"/>
          <w:rtl/>
        </w:rPr>
        <w:t xml:space="preserve">, </w:t>
      </w:r>
      <w:r w:rsidRPr="00937171">
        <w:rPr>
          <w:rFonts w:ascii="Arial" w:hAnsi="Arial" w:hint="eastAsia"/>
          <w:szCs w:val="24"/>
          <w:rtl/>
        </w:rPr>
        <w:t>שעלול</w:t>
      </w:r>
      <w:r w:rsidRPr="00937171">
        <w:rPr>
          <w:rFonts w:ascii="Arial" w:hAnsi="Arial"/>
          <w:szCs w:val="24"/>
          <w:rtl/>
        </w:rPr>
        <w:t xml:space="preserve"> </w:t>
      </w:r>
      <w:r w:rsidRPr="00937171">
        <w:rPr>
          <w:rFonts w:ascii="Arial" w:hAnsi="Arial" w:hint="eastAsia"/>
          <w:szCs w:val="24"/>
          <w:rtl/>
        </w:rPr>
        <w:t>להיות</w:t>
      </w:r>
      <w:r w:rsidRPr="00937171">
        <w:rPr>
          <w:rFonts w:ascii="Arial" w:hAnsi="Arial"/>
          <w:szCs w:val="24"/>
          <w:rtl/>
        </w:rPr>
        <w:t xml:space="preserve"> </w:t>
      </w:r>
      <w:r w:rsidRPr="00937171">
        <w:rPr>
          <w:rFonts w:ascii="Arial" w:hAnsi="Arial" w:hint="eastAsia"/>
          <w:szCs w:val="24"/>
          <w:rtl/>
        </w:rPr>
        <w:t>סיום</w:t>
      </w:r>
      <w:r w:rsidRPr="00937171">
        <w:rPr>
          <w:rFonts w:ascii="Arial" w:hAnsi="Arial"/>
          <w:szCs w:val="24"/>
          <w:rtl/>
        </w:rPr>
        <w:t xml:space="preserve"> "</w:t>
      </w:r>
      <w:r w:rsidRPr="00937171">
        <w:rPr>
          <w:rFonts w:ascii="Arial" w:hAnsi="Arial" w:hint="eastAsia"/>
          <w:szCs w:val="24"/>
          <w:rtl/>
        </w:rPr>
        <w:t>שלילי</w:t>
      </w:r>
      <w:r w:rsidRPr="00937171">
        <w:rPr>
          <w:rFonts w:ascii="Arial" w:hAnsi="Arial"/>
          <w:szCs w:val="24"/>
          <w:rtl/>
        </w:rPr>
        <w:t>".</w:t>
      </w:r>
    </w:p>
    <w:p w14:paraId="5D1D5164" w14:textId="77777777" w:rsidR="009C791A" w:rsidRPr="00937171" w:rsidRDefault="009C791A" w:rsidP="009C791A">
      <w:pPr>
        <w:spacing w:line="360" w:lineRule="auto"/>
        <w:jc w:val="both"/>
        <w:rPr>
          <w:rFonts w:ascii="Arial" w:hAnsi="Arial"/>
          <w:szCs w:val="24"/>
          <w:rtl/>
        </w:rPr>
      </w:pPr>
      <w:r w:rsidRPr="00937171">
        <w:rPr>
          <w:rFonts w:ascii="Arial" w:hAnsi="Arial" w:hint="eastAsia"/>
          <w:szCs w:val="24"/>
          <w:u w:val="single"/>
          <w:rtl/>
        </w:rPr>
        <w:t>למשל</w:t>
      </w:r>
      <w:r w:rsidRPr="00937171">
        <w:rPr>
          <w:rFonts w:ascii="Arial" w:hAnsi="Arial"/>
          <w:szCs w:val="24"/>
          <w:rtl/>
        </w:rPr>
        <w:t xml:space="preserve">: </w:t>
      </w:r>
      <w:r w:rsidRPr="00937171">
        <w:rPr>
          <w:rFonts w:ascii="Arial" w:hAnsi="Arial" w:hint="eastAsia"/>
          <w:szCs w:val="24"/>
          <w:rtl/>
        </w:rPr>
        <w:t>דו</w:t>
      </w:r>
      <w:r w:rsidRPr="00937171">
        <w:rPr>
          <w:rFonts w:ascii="Arial" w:hAnsi="Arial"/>
          <w:szCs w:val="24"/>
          <w:rtl/>
        </w:rPr>
        <w:t>"</w:t>
      </w:r>
      <w:r w:rsidRPr="00937171">
        <w:rPr>
          <w:rFonts w:ascii="Arial" w:hAnsi="Arial" w:hint="eastAsia"/>
          <w:szCs w:val="24"/>
          <w:rtl/>
        </w:rPr>
        <w:t>ח</w:t>
      </w:r>
      <w:r w:rsidRPr="00937171">
        <w:rPr>
          <w:rFonts w:ascii="Arial" w:hAnsi="Arial"/>
          <w:szCs w:val="24"/>
          <w:rtl/>
        </w:rPr>
        <w:t xml:space="preserve"> </w:t>
      </w:r>
      <w:r w:rsidRPr="00937171">
        <w:rPr>
          <w:rFonts w:ascii="Arial" w:hAnsi="Arial" w:hint="eastAsia"/>
          <w:szCs w:val="24"/>
          <w:rtl/>
        </w:rPr>
        <w:t>בסיומו</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חקר</w:t>
      </w:r>
      <w:r w:rsidRPr="00937171">
        <w:rPr>
          <w:rFonts w:ascii="Arial" w:hAnsi="Arial"/>
          <w:szCs w:val="24"/>
          <w:rtl/>
        </w:rPr>
        <w:t xml:space="preserve"> </w:t>
      </w:r>
      <w:r w:rsidRPr="00937171">
        <w:rPr>
          <w:rFonts w:ascii="Arial" w:hAnsi="Arial" w:hint="eastAsia"/>
          <w:szCs w:val="24"/>
          <w:rtl/>
        </w:rPr>
        <w:t>התכנות</w:t>
      </w:r>
      <w:r w:rsidRPr="00937171">
        <w:rPr>
          <w:rFonts w:ascii="Arial" w:hAnsi="Arial"/>
          <w:szCs w:val="24"/>
          <w:rtl/>
        </w:rPr>
        <w:t xml:space="preserve"> (</w:t>
      </w:r>
      <w:r w:rsidRPr="00937171">
        <w:rPr>
          <w:rFonts w:ascii="Arial" w:hAnsi="Arial"/>
          <w:szCs w:val="24"/>
        </w:rPr>
        <w:t>FEASIBILITY STUDY</w:t>
      </w:r>
      <w:r w:rsidRPr="00937171">
        <w:rPr>
          <w:rFonts w:ascii="Arial" w:hAnsi="Arial"/>
          <w:szCs w:val="24"/>
          <w:rtl/>
        </w:rPr>
        <w:t xml:space="preserve">), </w:t>
      </w:r>
      <w:r w:rsidRPr="00937171">
        <w:rPr>
          <w:rFonts w:ascii="Arial" w:hAnsi="Arial" w:hint="eastAsia"/>
          <w:szCs w:val="24"/>
          <w:rtl/>
        </w:rPr>
        <w:t>המצביע</w:t>
      </w:r>
      <w:r w:rsidRPr="00937171">
        <w:rPr>
          <w:rFonts w:ascii="Arial" w:hAnsi="Arial"/>
          <w:szCs w:val="24"/>
          <w:rtl/>
        </w:rPr>
        <w:t xml:space="preserve"> </w:t>
      </w:r>
      <w:r w:rsidRPr="00937171">
        <w:rPr>
          <w:rFonts w:ascii="Arial" w:hAnsi="Arial" w:hint="cs"/>
          <w:szCs w:val="24"/>
          <w:rtl/>
        </w:rPr>
        <w:t xml:space="preserve">על כך </w:t>
      </w:r>
      <w:r w:rsidRPr="00937171">
        <w:rPr>
          <w:rFonts w:ascii="Arial" w:hAnsi="Arial" w:hint="eastAsia"/>
          <w:szCs w:val="24"/>
          <w:rtl/>
        </w:rPr>
        <w:t>ש</w:t>
      </w:r>
      <w:r w:rsidRPr="00937171">
        <w:rPr>
          <w:rFonts w:ascii="Arial" w:hAnsi="Arial" w:hint="cs"/>
          <w:szCs w:val="24"/>
          <w:rtl/>
        </w:rPr>
        <w:t>"</w:t>
      </w:r>
      <w:r w:rsidRPr="00937171">
        <w:rPr>
          <w:rFonts w:ascii="Arial" w:hAnsi="Arial" w:hint="eastAsia"/>
          <w:szCs w:val="24"/>
          <w:rtl/>
        </w:rPr>
        <w:t>אין</w:t>
      </w:r>
      <w:r w:rsidRPr="00937171">
        <w:rPr>
          <w:rFonts w:ascii="Arial" w:hAnsi="Arial"/>
          <w:szCs w:val="24"/>
          <w:rtl/>
        </w:rPr>
        <w:t xml:space="preserve"> </w:t>
      </w:r>
      <w:r w:rsidRPr="00937171">
        <w:rPr>
          <w:rFonts w:ascii="Arial" w:hAnsi="Arial" w:hint="eastAsia"/>
          <w:szCs w:val="24"/>
          <w:rtl/>
        </w:rPr>
        <w:t>התכנות</w:t>
      </w:r>
      <w:r w:rsidRPr="00937171">
        <w:rPr>
          <w:rFonts w:ascii="Arial" w:hAnsi="Arial"/>
          <w:szCs w:val="24"/>
          <w:rtl/>
        </w:rPr>
        <w:t xml:space="preserve">" </w:t>
      </w:r>
      <w:r w:rsidRPr="00937171">
        <w:rPr>
          <w:rFonts w:ascii="Arial" w:hAnsi="Arial" w:hint="eastAsia"/>
          <w:szCs w:val="24"/>
          <w:rtl/>
        </w:rPr>
        <w:t>הוא</w:t>
      </w:r>
      <w:r w:rsidRPr="00937171">
        <w:rPr>
          <w:rFonts w:ascii="Arial" w:hAnsi="Arial"/>
          <w:szCs w:val="24"/>
          <w:rtl/>
        </w:rPr>
        <w:t xml:space="preserve"> </w:t>
      </w:r>
      <w:r w:rsidRPr="00937171">
        <w:rPr>
          <w:rFonts w:ascii="Arial" w:hAnsi="Arial" w:hint="eastAsia"/>
          <w:szCs w:val="24"/>
          <w:rtl/>
        </w:rPr>
        <w:t>תפוקה</w:t>
      </w:r>
      <w:r w:rsidRPr="00937171">
        <w:rPr>
          <w:rFonts w:ascii="Arial" w:hAnsi="Arial"/>
          <w:szCs w:val="24"/>
          <w:rtl/>
        </w:rPr>
        <w:t xml:space="preserve"> </w:t>
      </w:r>
      <w:r w:rsidRPr="00937171">
        <w:rPr>
          <w:rFonts w:ascii="Arial" w:hAnsi="Arial" w:hint="eastAsia"/>
          <w:szCs w:val="24"/>
          <w:rtl/>
        </w:rPr>
        <w:t>לגיטימית</w:t>
      </w:r>
      <w:r w:rsidRPr="00937171">
        <w:rPr>
          <w:rFonts w:ascii="Arial" w:hAnsi="Arial"/>
          <w:szCs w:val="24"/>
          <w:rtl/>
        </w:rPr>
        <w:t xml:space="preserve">, </w:t>
      </w:r>
      <w:r w:rsidRPr="00937171">
        <w:rPr>
          <w:rFonts w:ascii="Arial" w:hAnsi="Arial" w:hint="eastAsia"/>
          <w:szCs w:val="24"/>
          <w:rtl/>
        </w:rPr>
        <w:t>ובלבד</w:t>
      </w:r>
      <w:r w:rsidRPr="00937171">
        <w:rPr>
          <w:rFonts w:ascii="Arial" w:hAnsi="Arial"/>
          <w:szCs w:val="24"/>
          <w:rtl/>
        </w:rPr>
        <w:t xml:space="preserve"> </w:t>
      </w:r>
      <w:r w:rsidRPr="00937171">
        <w:rPr>
          <w:rFonts w:ascii="Arial" w:hAnsi="Arial" w:hint="eastAsia"/>
          <w:szCs w:val="24"/>
          <w:rtl/>
        </w:rPr>
        <w:t>שכך</w:t>
      </w:r>
      <w:r w:rsidRPr="00937171">
        <w:rPr>
          <w:rFonts w:ascii="Arial" w:hAnsi="Arial"/>
          <w:szCs w:val="24"/>
          <w:rtl/>
        </w:rPr>
        <w:t xml:space="preserve"> </w:t>
      </w:r>
      <w:r w:rsidRPr="00937171">
        <w:rPr>
          <w:rFonts w:ascii="Arial" w:hAnsi="Arial" w:hint="eastAsia"/>
          <w:szCs w:val="24"/>
          <w:rtl/>
        </w:rPr>
        <w:t>היא</w:t>
      </w:r>
      <w:r w:rsidRPr="00937171">
        <w:rPr>
          <w:rFonts w:ascii="Arial" w:hAnsi="Arial"/>
          <w:szCs w:val="24"/>
          <w:rtl/>
        </w:rPr>
        <w:t xml:space="preserve"> </w:t>
      </w:r>
      <w:r w:rsidRPr="00937171">
        <w:rPr>
          <w:rFonts w:ascii="Arial" w:hAnsi="Arial" w:hint="eastAsia"/>
          <w:szCs w:val="24"/>
          <w:rtl/>
        </w:rPr>
        <w:t>הוגדרה</w:t>
      </w:r>
      <w:r w:rsidRPr="00937171">
        <w:rPr>
          <w:rFonts w:ascii="Arial" w:hAnsi="Arial"/>
          <w:szCs w:val="24"/>
          <w:rtl/>
        </w:rPr>
        <w:t xml:space="preserve"> </w:t>
      </w:r>
      <w:r w:rsidRPr="00937171">
        <w:rPr>
          <w:rFonts w:ascii="Arial" w:hAnsi="Arial" w:hint="eastAsia"/>
          <w:szCs w:val="24"/>
          <w:rtl/>
        </w:rPr>
        <w:t>בתחילת</w:t>
      </w:r>
      <w:r w:rsidRPr="00937171">
        <w:rPr>
          <w:rFonts w:ascii="Arial" w:hAnsi="Arial"/>
          <w:szCs w:val="24"/>
          <w:rtl/>
        </w:rPr>
        <w:t xml:space="preserve"> </w:t>
      </w:r>
      <w:r w:rsidRPr="00937171">
        <w:rPr>
          <w:rFonts w:ascii="Arial" w:hAnsi="Arial" w:hint="eastAsia"/>
          <w:szCs w:val="24"/>
          <w:rtl/>
        </w:rPr>
        <w:t>העבודה</w:t>
      </w:r>
      <w:r w:rsidRPr="00937171">
        <w:rPr>
          <w:rFonts w:ascii="Arial" w:hAnsi="Arial"/>
          <w:szCs w:val="24"/>
          <w:rtl/>
        </w:rPr>
        <w:t xml:space="preserve">. </w:t>
      </w:r>
    </w:p>
    <w:p w14:paraId="48C83FF2" w14:textId="77777777" w:rsidR="009C791A" w:rsidRPr="00937171" w:rsidRDefault="009C791A" w:rsidP="009C791A">
      <w:pPr>
        <w:spacing w:line="360" w:lineRule="auto"/>
        <w:rPr>
          <w:rFonts w:ascii="Arial" w:hAnsi="Arial"/>
          <w:szCs w:val="24"/>
          <w:rtl/>
        </w:rPr>
      </w:pPr>
      <w:r w:rsidRPr="00937171">
        <w:rPr>
          <w:rFonts w:ascii="Arial" w:hAnsi="Arial" w:hint="eastAsia"/>
          <w:szCs w:val="24"/>
          <w:u w:val="single"/>
          <w:rtl/>
        </w:rPr>
        <w:t>למשל</w:t>
      </w:r>
      <w:r w:rsidRPr="00937171">
        <w:rPr>
          <w:rFonts w:ascii="Arial" w:hAnsi="Arial"/>
          <w:szCs w:val="24"/>
          <w:rtl/>
        </w:rPr>
        <w:t xml:space="preserve">: </w:t>
      </w:r>
      <w:r w:rsidRPr="00937171">
        <w:rPr>
          <w:rFonts w:ascii="Arial" w:hAnsi="Arial" w:hint="eastAsia"/>
          <w:szCs w:val="24"/>
          <w:u w:val="single"/>
          <w:rtl/>
        </w:rPr>
        <w:t>התפוקה</w:t>
      </w:r>
      <w:r w:rsidRPr="00937171">
        <w:rPr>
          <w:rFonts w:ascii="Arial" w:hAnsi="Arial"/>
          <w:szCs w:val="24"/>
          <w:rtl/>
        </w:rPr>
        <w:t xml:space="preserve">: </w:t>
      </w:r>
      <w:r w:rsidRPr="00937171">
        <w:rPr>
          <w:rFonts w:ascii="Arial" w:hAnsi="Arial" w:hint="eastAsia"/>
          <w:szCs w:val="24"/>
          <w:rtl/>
        </w:rPr>
        <w:t>רישום</w:t>
      </w:r>
      <w:r w:rsidRPr="00937171">
        <w:rPr>
          <w:rFonts w:ascii="Arial" w:hAnsi="Arial"/>
          <w:szCs w:val="24"/>
          <w:rtl/>
        </w:rPr>
        <w:t xml:space="preserve"> </w:t>
      </w:r>
      <w:r w:rsidRPr="00937171">
        <w:rPr>
          <w:rFonts w:ascii="Arial" w:hAnsi="Arial" w:hint="eastAsia"/>
          <w:szCs w:val="24"/>
          <w:rtl/>
        </w:rPr>
        <w:t>פטנט</w:t>
      </w:r>
      <w:r w:rsidRPr="00937171">
        <w:rPr>
          <w:rFonts w:ascii="Arial" w:hAnsi="Arial"/>
          <w:szCs w:val="24"/>
          <w:rtl/>
        </w:rPr>
        <w:t xml:space="preserve"> </w:t>
      </w:r>
      <w:r w:rsidRPr="00937171">
        <w:rPr>
          <w:rFonts w:ascii="Arial" w:hAnsi="Arial" w:hint="eastAsia"/>
          <w:szCs w:val="24"/>
          <w:rtl/>
        </w:rPr>
        <w:t>הינו</w:t>
      </w:r>
      <w:r w:rsidRPr="00937171">
        <w:rPr>
          <w:rFonts w:ascii="Arial" w:hAnsi="Arial"/>
          <w:szCs w:val="24"/>
          <w:rtl/>
        </w:rPr>
        <w:t xml:space="preserve"> </w:t>
      </w:r>
      <w:r w:rsidRPr="00937171">
        <w:rPr>
          <w:rFonts w:ascii="Arial" w:hAnsi="Arial" w:hint="eastAsia"/>
          <w:szCs w:val="24"/>
          <w:rtl/>
        </w:rPr>
        <w:t>תפוקה</w:t>
      </w:r>
      <w:r w:rsidRPr="00937171">
        <w:rPr>
          <w:rFonts w:ascii="Arial" w:hAnsi="Arial"/>
          <w:szCs w:val="24"/>
          <w:rtl/>
        </w:rPr>
        <w:t xml:space="preserve"> </w:t>
      </w:r>
      <w:r w:rsidRPr="00937171">
        <w:rPr>
          <w:rFonts w:ascii="Arial" w:hAnsi="Arial" w:hint="eastAsia"/>
          <w:szCs w:val="24"/>
          <w:rtl/>
        </w:rPr>
        <w:t>לגיטימית</w:t>
      </w:r>
      <w:r w:rsidRPr="00937171">
        <w:rPr>
          <w:rFonts w:ascii="Arial" w:hAnsi="Arial"/>
          <w:szCs w:val="24"/>
          <w:rtl/>
        </w:rPr>
        <w:t xml:space="preserve">, </w:t>
      </w:r>
      <w:r w:rsidRPr="00937171">
        <w:rPr>
          <w:rFonts w:ascii="Arial" w:hAnsi="Arial" w:hint="eastAsia"/>
          <w:szCs w:val="24"/>
          <w:rtl/>
        </w:rPr>
        <w:t>כשהיא</w:t>
      </w:r>
      <w:r w:rsidRPr="00937171">
        <w:rPr>
          <w:rFonts w:ascii="Arial" w:hAnsi="Arial"/>
          <w:szCs w:val="24"/>
          <w:rtl/>
        </w:rPr>
        <w:t xml:space="preserve"> </w:t>
      </w:r>
      <w:r w:rsidRPr="00937171">
        <w:rPr>
          <w:rFonts w:ascii="Arial" w:hAnsi="Arial" w:hint="eastAsia"/>
          <w:szCs w:val="24"/>
          <w:rtl/>
        </w:rPr>
        <w:t>באה</w:t>
      </w:r>
      <w:r w:rsidRPr="00937171">
        <w:rPr>
          <w:rFonts w:ascii="Arial" w:hAnsi="Arial"/>
          <w:szCs w:val="24"/>
          <w:rtl/>
        </w:rPr>
        <w:t xml:space="preserve"> </w:t>
      </w:r>
      <w:r w:rsidRPr="00937171">
        <w:rPr>
          <w:rFonts w:ascii="Arial" w:hAnsi="Arial" w:hint="eastAsia"/>
          <w:szCs w:val="24"/>
          <w:rtl/>
        </w:rPr>
        <w:t>בנוסף</w:t>
      </w:r>
      <w:r w:rsidRPr="00937171">
        <w:rPr>
          <w:rFonts w:ascii="Arial" w:hAnsi="Arial"/>
          <w:szCs w:val="24"/>
          <w:rtl/>
        </w:rPr>
        <w:t xml:space="preserve"> </w:t>
      </w:r>
      <w:r w:rsidRPr="00937171">
        <w:rPr>
          <w:rFonts w:ascii="Arial" w:hAnsi="Arial" w:hint="eastAsia"/>
          <w:szCs w:val="24"/>
          <w:rtl/>
        </w:rPr>
        <w:t>לדו</w:t>
      </w:r>
      <w:r w:rsidRPr="00937171">
        <w:rPr>
          <w:rFonts w:ascii="Arial" w:hAnsi="Arial"/>
          <w:szCs w:val="24"/>
          <w:rtl/>
        </w:rPr>
        <w:t>"</w:t>
      </w:r>
      <w:r w:rsidRPr="00937171">
        <w:rPr>
          <w:rFonts w:ascii="Arial" w:hAnsi="Arial" w:hint="eastAsia"/>
          <w:szCs w:val="24"/>
          <w:rtl/>
        </w:rPr>
        <w:t>חות</w:t>
      </w:r>
      <w:r w:rsidRPr="00937171">
        <w:rPr>
          <w:rFonts w:ascii="Arial" w:hAnsi="Arial"/>
          <w:szCs w:val="24"/>
          <w:rtl/>
        </w:rPr>
        <w:t xml:space="preserve"> </w:t>
      </w:r>
      <w:r w:rsidRPr="00937171">
        <w:rPr>
          <w:rFonts w:ascii="Arial" w:hAnsi="Arial" w:hint="eastAsia"/>
          <w:szCs w:val="24"/>
          <w:rtl/>
        </w:rPr>
        <w:t>הטכניים</w:t>
      </w:r>
      <w:r w:rsidRPr="00937171">
        <w:rPr>
          <w:rFonts w:ascii="Arial" w:hAnsi="Arial"/>
          <w:szCs w:val="24"/>
          <w:rtl/>
        </w:rPr>
        <w:t xml:space="preserve"> </w:t>
      </w:r>
      <w:r w:rsidRPr="00937171">
        <w:rPr>
          <w:rFonts w:ascii="Arial" w:hAnsi="Arial" w:hint="eastAsia"/>
          <w:szCs w:val="24"/>
          <w:rtl/>
        </w:rPr>
        <w:t>הרגילים</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הפרויקט</w:t>
      </w:r>
      <w:r w:rsidRPr="00937171">
        <w:rPr>
          <w:rFonts w:ascii="Arial" w:hAnsi="Arial"/>
          <w:szCs w:val="24"/>
          <w:rtl/>
        </w:rPr>
        <w:t>.</w:t>
      </w:r>
      <w:r w:rsidRPr="00937171">
        <w:rPr>
          <w:rFonts w:ascii="Arial" w:hAnsi="Arial"/>
          <w:szCs w:val="24"/>
          <w:rtl/>
        </w:rPr>
        <w:br/>
      </w:r>
      <w:r w:rsidRPr="00937171">
        <w:rPr>
          <w:rFonts w:ascii="Arial" w:hAnsi="Arial"/>
          <w:szCs w:val="24"/>
          <w:rtl/>
        </w:rPr>
        <w:br/>
      </w:r>
      <w:r w:rsidRPr="00937171">
        <w:rPr>
          <w:rFonts w:ascii="Arial" w:hAnsi="Arial"/>
          <w:szCs w:val="24"/>
          <w:rtl/>
        </w:rPr>
        <w:br/>
      </w:r>
      <w:r w:rsidRPr="00937171">
        <w:rPr>
          <w:rFonts w:ascii="Arial" w:hAnsi="Arial"/>
          <w:szCs w:val="24"/>
          <w:rtl/>
        </w:rPr>
        <w:br/>
      </w:r>
      <w:r w:rsidRPr="00937171">
        <w:rPr>
          <w:rFonts w:ascii="Arial" w:hAnsi="Arial"/>
          <w:szCs w:val="24"/>
          <w:rtl/>
        </w:rPr>
        <w:br/>
      </w:r>
      <w:r w:rsidRPr="00937171">
        <w:rPr>
          <w:rFonts w:ascii="Arial" w:hAnsi="Arial"/>
          <w:szCs w:val="24"/>
          <w:rtl/>
        </w:rPr>
        <w:br/>
      </w:r>
    </w:p>
    <w:p w14:paraId="4549FFDB" w14:textId="77777777" w:rsidR="009C791A" w:rsidRPr="00937171" w:rsidRDefault="009C791A" w:rsidP="009C791A">
      <w:pPr>
        <w:bidi w:val="0"/>
        <w:rPr>
          <w:rFonts w:ascii="Arial" w:hAnsi="Arial"/>
          <w:szCs w:val="24"/>
          <w:rtl/>
        </w:rPr>
      </w:pPr>
      <w:r w:rsidRPr="00937171">
        <w:rPr>
          <w:rFonts w:ascii="Arial" w:hAnsi="Arial"/>
          <w:szCs w:val="24"/>
          <w:rtl/>
        </w:rPr>
        <w:br w:type="page"/>
      </w:r>
    </w:p>
    <w:p w14:paraId="42E93F56" w14:textId="77777777" w:rsidR="009C791A" w:rsidRPr="00937171" w:rsidRDefault="009C791A" w:rsidP="009C791A">
      <w:pPr>
        <w:spacing w:line="360" w:lineRule="auto"/>
        <w:jc w:val="both"/>
        <w:rPr>
          <w:rFonts w:ascii="Arial" w:hAnsi="Arial"/>
          <w:szCs w:val="24"/>
          <w:rtl/>
        </w:rPr>
      </w:pPr>
    </w:p>
    <w:p w14:paraId="092FAABA"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tl/>
        </w:rPr>
      </w:pPr>
      <w:r w:rsidRPr="00937171">
        <w:rPr>
          <w:rFonts w:ascii="Arial" w:hAnsi="Arial"/>
          <w:b/>
          <w:bCs/>
          <w:szCs w:val="24"/>
          <w:u w:val="single"/>
          <w:rtl/>
        </w:rPr>
        <w:t xml:space="preserve">7. </w:t>
      </w:r>
      <w:r w:rsidRPr="00937171">
        <w:rPr>
          <w:rFonts w:ascii="Arial" w:hAnsi="Arial" w:hint="eastAsia"/>
          <w:b/>
          <w:bCs/>
          <w:szCs w:val="24"/>
          <w:u w:val="single"/>
          <w:rtl/>
        </w:rPr>
        <w:t>אישורי</w:t>
      </w:r>
      <w:r w:rsidRPr="00937171">
        <w:rPr>
          <w:rFonts w:ascii="Arial" w:hAnsi="Arial"/>
          <w:b/>
          <w:bCs/>
          <w:szCs w:val="24"/>
          <w:u w:val="single"/>
          <w:rtl/>
        </w:rPr>
        <w:t xml:space="preserve"> </w:t>
      </w:r>
      <w:r w:rsidRPr="00937171">
        <w:rPr>
          <w:rFonts w:ascii="Arial" w:hAnsi="Arial" w:hint="eastAsia"/>
          <w:b/>
          <w:bCs/>
          <w:szCs w:val="24"/>
          <w:u w:val="single"/>
          <w:rtl/>
        </w:rPr>
        <w:t>רשויות</w:t>
      </w:r>
    </w:p>
    <w:p w14:paraId="04B544F1" w14:textId="77777777" w:rsidR="009C791A" w:rsidRPr="00937171" w:rsidRDefault="009C791A" w:rsidP="009C791A">
      <w:pPr>
        <w:spacing w:line="360" w:lineRule="auto"/>
        <w:jc w:val="both"/>
        <w:rPr>
          <w:rFonts w:ascii="Arial" w:hAnsi="Arial"/>
          <w:szCs w:val="24"/>
        </w:rPr>
      </w:pPr>
      <w:r w:rsidRPr="00937171">
        <w:rPr>
          <w:rFonts w:ascii="Arial" w:hAnsi="Arial" w:hint="eastAsia"/>
          <w:szCs w:val="24"/>
          <w:rtl/>
        </w:rPr>
        <w:t>הנחיות</w:t>
      </w:r>
      <w:r w:rsidRPr="00937171">
        <w:rPr>
          <w:rFonts w:ascii="Arial" w:hAnsi="Arial"/>
          <w:szCs w:val="24"/>
          <w:rtl/>
        </w:rPr>
        <w:t>:</w:t>
      </w:r>
    </w:p>
    <w:p w14:paraId="39227AD6" w14:textId="77777777" w:rsidR="009C791A" w:rsidRPr="00937171" w:rsidRDefault="009C791A" w:rsidP="005C4CB8">
      <w:pPr>
        <w:keepNext/>
        <w:keepLines/>
        <w:numPr>
          <w:ilvl w:val="0"/>
          <w:numId w:val="89"/>
        </w:numPr>
        <w:tabs>
          <w:tab w:val="left" w:pos="850"/>
        </w:tabs>
        <w:spacing w:before="120" w:after="100" w:afterAutospacing="1" w:line="360" w:lineRule="auto"/>
        <w:jc w:val="both"/>
        <w:outlineLvl w:val="0"/>
        <w:rPr>
          <w:rFonts w:ascii="Arial" w:hAnsi="Arial"/>
          <w:szCs w:val="24"/>
          <w:rtl/>
        </w:rPr>
      </w:pPr>
      <w:r w:rsidRPr="00937171">
        <w:rPr>
          <w:rFonts w:ascii="Arial" w:hAnsi="Arial" w:hint="eastAsia"/>
          <w:szCs w:val="24"/>
          <w:rtl/>
        </w:rPr>
        <w:t>בפרק</w:t>
      </w:r>
      <w:r w:rsidRPr="00937171">
        <w:rPr>
          <w:rFonts w:ascii="Arial" w:hAnsi="Arial"/>
          <w:szCs w:val="24"/>
          <w:rtl/>
        </w:rPr>
        <w:t xml:space="preserve"> </w:t>
      </w:r>
      <w:r w:rsidRPr="00937171">
        <w:rPr>
          <w:rFonts w:ascii="Arial" w:hAnsi="Arial" w:hint="eastAsia"/>
          <w:szCs w:val="24"/>
          <w:rtl/>
        </w:rPr>
        <w:t>זה</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להתייחס</w:t>
      </w:r>
      <w:r w:rsidRPr="00937171">
        <w:rPr>
          <w:rFonts w:ascii="Arial" w:hAnsi="Arial"/>
          <w:szCs w:val="24"/>
          <w:rtl/>
        </w:rPr>
        <w:t xml:space="preserve"> </w:t>
      </w:r>
      <w:r w:rsidRPr="00937171">
        <w:rPr>
          <w:rFonts w:ascii="Arial" w:hAnsi="Arial" w:hint="eastAsia"/>
          <w:szCs w:val="24"/>
          <w:rtl/>
        </w:rPr>
        <w:t>לכלל</w:t>
      </w:r>
      <w:r w:rsidRPr="00937171">
        <w:rPr>
          <w:rFonts w:ascii="Arial" w:hAnsi="Arial"/>
          <w:szCs w:val="24"/>
          <w:rtl/>
        </w:rPr>
        <w:t xml:space="preserve"> </w:t>
      </w:r>
      <w:r w:rsidRPr="00937171">
        <w:rPr>
          <w:rFonts w:ascii="Arial" w:hAnsi="Arial" w:hint="eastAsia"/>
          <w:szCs w:val="24"/>
          <w:rtl/>
        </w:rPr>
        <w:t>אישורים</w:t>
      </w:r>
      <w:r w:rsidRPr="00937171">
        <w:rPr>
          <w:rFonts w:ascii="Arial" w:hAnsi="Arial"/>
          <w:szCs w:val="24"/>
          <w:rtl/>
        </w:rPr>
        <w:t xml:space="preserve"> </w:t>
      </w:r>
      <w:r w:rsidRPr="00937171">
        <w:rPr>
          <w:rFonts w:ascii="Arial" w:hAnsi="Arial" w:hint="eastAsia"/>
          <w:szCs w:val="24"/>
          <w:rtl/>
        </w:rPr>
        <w:t>והתקנים</w:t>
      </w:r>
      <w:r w:rsidRPr="00937171">
        <w:rPr>
          <w:rFonts w:ascii="Arial" w:hAnsi="Arial"/>
          <w:szCs w:val="24"/>
          <w:rtl/>
        </w:rPr>
        <w:t xml:space="preserve"> </w:t>
      </w:r>
      <w:r w:rsidRPr="00937171">
        <w:rPr>
          <w:rFonts w:ascii="Arial" w:hAnsi="Arial" w:hint="eastAsia"/>
          <w:szCs w:val="24"/>
          <w:rtl/>
        </w:rPr>
        <w:t>הנדרשים</w:t>
      </w:r>
      <w:r w:rsidRPr="00937171">
        <w:rPr>
          <w:rFonts w:ascii="Arial" w:hAnsi="Arial"/>
          <w:szCs w:val="24"/>
          <w:rtl/>
        </w:rPr>
        <w:t xml:space="preserve"> </w:t>
      </w:r>
      <w:r w:rsidRPr="00937171">
        <w:rPr>
          <w:rFonts w:ascii="Arial" w:hAnsi="Arial" w:hint="eastAsia"/>
          <w:szCs w:val="24"/>
          <w:rtl/>
        </w:rPr>
        <w:t>להקמה</w:t>
      </w:r>
      <w:r w:rsidRPr="00937171">
        <w:rPr>
          <w:rFonts w:ascii="Arial" w:hAnsi="Arial"/>
          <w:szCs w:val="24"/>
          <w:rtl/>
        </w:rPr>
        <w:t xml:space="preserve"> </w:t>
      </w:r>
      <w:r w:rsidRPr="00937171">
        <w:rPr>
          <w:rFonts w:ascii="Arial" w:hAnsi="Arial" w:hint="eastAsia"/>
          <w:szCs w:val="24"/>
          <w:rtl/>
        </w:rPr>
        <w:t>והוצאה</w:t>
      </w:r>
      <w:r w:rsidRPr="00937171">
        <w:rPr>
          <w:rFonts w:ascii="Arial" w:hAnsi="Arial"/>
          <w:szCs w:val="24"/>
          <w:rtl/>
        </w:rPr>
        <w:t xml:space="preserve"> </w:t>
      </w:r>
      <w:r w:rsidRPr="00937171">
        <w:rPr>
          <w:rFonts w:ascii="Arial" w:hAnsi="Arial" w:hint="eastAsia"/>
          <w:szCs w:val="24"/>
          <w:rtl/>
        </w:rPr>
        <w:t>לפועל</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הפרויקט</w:t>
      </w:r>
      <w:r w:rsidRPr="00937171">
        <w:rPr>
          <w:rFonts w:ascii="Arial" w:hAnsi="Arial"/>
          <w:szCs w:val="24"/>
          <w:rtl/>
        </w:rPr>
        <w:t>.</w:t>
      </w:r>
    </w:p>
    <w:p w14:paraId="7ACF40CD" w14:textId="77777777" w:rsidR="009C791A" w:rsidRPr="00937171" w:rsidRDefault="009C791A" w:rsidP="005C4CB8">
      <w:pPr>
        <w:keepNext/>
        <w:keepLines/>
        <w:numPr>
          <w:ilvl w:val="0"/>
          <w:numId w:val="89"/>
        </w:numPr>
        <w:tabs>
          <w:tab w:val="left" w:pos="850"/>
        </w:tabs>
        <w:spacing w:before="120" w:after="100" w:afterAutospacing="1" w:line="360" w:lineRule="auto"/>
        <w:jc w:val="both"/>
        <w:outlineLvl w:val="0"/>
        <w:rPr>
          <w:rFonts w:ascii="Arial" w:hAnsi="Arial"/>
          <w:szCs w:val="24"/>
        </w:rPr>
      </w:pPr>
      <w:r w:rsidRPr="00937171">
        <w:rPr>
          <w:rFonts w:ascii="Arial" w:hAnsi="Arial" w:hint="eastAsia"/>
          <w:szCs w:val="24"/>
          <w:rtl/>
        </w:rPr>
        <w:t>לא</w:t>
      </w:r>
      <w:r w:rsidRPr="00937171">
        <w:rPr>
          <w:rFonts w:ascii="Arial" w:hAnsi="Arial"/>
          <w:szCs w:val="24"/>
          <w:rtl/>
        </w:rPr>
        <w:t xml:space="preserve"> </w:t>
      </w:r>
      <w:r w:rsidRPr="00937171">
        <w:rPr>
          <w:rFonts w:ascii="Arial" w:hAnsi="Arial" w:hint="eastAsia"/>
          <w:szCs w:val="24"/>
          <w:rtl/>
        </w:rPr>
        <w:t>נדרש</w:t>
      </w:r>
      <w:r w:rsidRPr="00937171">
        <w:rPr>
          <w:rFonts w:ascii="Arial" w:hAnsi="Arial"/>
          <w:szCs w:val="24"/>
          <w:rtl/>
        </w:rPr>
        <w:t xml:space="preserve"> </w:t>
      </w:r>
      <w:r w:rsidRPr="00937171">
        <w:rPr>
          <w:rFonts w:ascii="Arial" w:hAnsi="Arial" w:hint="eastAsia"/>
          <w:szCs w:val="24"/>
          <w:rtl/>
        </w:rPr>
        <w:t>מהמציע</w:t>
      </w:r>
      <w:r w:rsidRPr="00937171">
        <w:rPr>
          <w:rFonts w:ascii="Arial" w:hAnsi="Arial"/>
          <w:szCs w:val="24"/>
          <w:rtl/>
        </w:rPr>
        <w:t xml:space="preserve"> </w:t>
      </w:r>
      <w:r w:rsidRPr="00937171">
        <w:rPr>
          <w:rFonts w:ascii="Arial" w:hAnsi="Arial" w:hint="eastAsia"/>
          <w:szCs w:val="24"/>
          <w:rtl/>
        </w:rPr>
        <w:t>להצהיר</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השגת</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האישורים</w:t>
      </w:r>
      <w:r w:rsidRPr="00937171">
        <w:rPr>
          <w:rFonts w:ascii="Arial" w:hAnsi="Arial"/>
          <w:szCs w:val="24"/>
          <w:rtl/>
        </w:rPr>
        <w:t xml:space="preserve"> </w:t>
      </w:r>
      <w:r w:rsidRPr="00937171">
        <w:rPr>
          <w:rFonts w:ascii="Arial" w:hAnsi="Arial" w:hint="eastAsia"/>
          <w:szCs w:val="24"/>
          <w:rtl/>
        </w:rPr>
        <w:t>במועד</w:t>
      </w:r>
      <w:r w:rsidRPr="00937171">
        <w:rPr>
          <w:rFonts w:ascii="Arial" w:hAnsi="Arial"/>
          <w:szCs w:val="24"/>
          <w:rtl/>
        </w:rPr>
        <w:t xml:space="preserve"> </w:t>
      </w:r>
      <w:r w:rsidRPr="00937171">
        <w:rPr>
          <w:rFonts w:ascii="Arial" w:hAnsi="Arial" w:hint="eastAsia"/>
          <w:szCs w:val="24"/>
          <w:rtl/>
        </w:rPr>
        <w:t>ומעמד</w:t>
      </w:r>
      <w:r w:rsidRPr="00937171">
        <w:rPr>
          <w:rFonts w:ascii="Arial" w:hAnsi="Arial"/>
          <w:szCs w:val="24"/>
          <w:rtl/>
        </w:rPr>
        <w:t xml:space="preserve"> </w:t>
      </w:r>
      <w:r w:rsidRPr="00937171">
        <w:rPr>
          <w:rFonts w:ascii="Arial" w:hAnsi="Arial" w:hint="eastAsia"/>
          <w:szCs w:val="24"/>
          <w:rtl/>
        </w:rPr>
        <w:t>הגשת</w:t>
      </w:r>
      <w:r w:rsidRPr="00937171">
        <w:rPr>
          <w:rFonts w:ascii="Arial" w:hAnsi="Arial"/>
          <w:szCs w:val="24"/>
          <w:rtl/>
        </w:rPr>
        <w:t xml:space="preserve"> </w:t>
      </w:r>
      <w:r w:rsidRPr="00937171">
        <w:rPr>
          <w:rFonts w:ascii="Arial" w:hAnsi="Arial" w:hint="eastAsia"/>
          <w:szCs w:val="24"/>
          <w:rtl/>
        </w:rPr>
        <w:t>ההצעה</w:t>
      </w:r>
      <w:r w:rsidRPr="00937171">
        <w:rPr>
          <w:rFonts w:ascii="Arial" w:hAnsi="Arial"/>
          <w:szCs w:val="24"/>
          <w:rtl/>
        </w:rPr>
        <w:t>.</w:t>
      </w:r>
    </w:p>
    <w:p w14:paraId="7BF5E93D" w14:textId="77777777" w:rsidR="009C791A" w:rsidRPr="00937171" w:rsidRDefault="009C791A" w:rsidP="005C4CB8">
      <w:pPr>
        <w:keepNext/>
        <w:keepLines/>
        <w:numPr>
          <w:ilvl w:val="0"/>
          <w:numId w:val="89"/>
        </w:numPr>
        <w:tabs>
          <w:tab w:val="left" w:pos="850"/>
        </w:tabs>
        <w:spacing w:before="120" w:after="100" w:afterAutospacing="1" w:line="360" w:lineRule="auto"/>
        <w:jc w:val="both"/>
        <w:outlineLvl w:val="0"/>
        <w:rPr>
          <w:rFonts w:ascii="Arial" w:hAnsi="Arial"/>
          <w:szCs w:val="24"/>
        </w:rPr>
      </w:pPr>
      <w:r w:rsidRPr="00937171">
        <w:rPr>
          <w:rFonts w:ascii="Arial" w:hAnsi="Arial" w:hint="eastAsia"/>
          <w:szCs w:val="24"/>
          <w:rtl/>
        </w:rPr>
        <w:t>בכוונת</w:t>
      </w:r>
      <w:r w:rsidRPr="00937171">
        <w:rPr>
          <w:rFonts w:ascii="Arial" w:hAnsi="Arial"/>
          <w:szCs w:val="24"/>
          <w:rtl/>
        </w:rPr>
        <w:t xml:space="preserve"> </w:t>
      </w:r>
      <w:r w:rsidRPr="00937171">
        <w:rPr>
          <w:rFonts w:ascii="Arial" w:hAnsi="Arial" w:hint="eastAsia"/>
          <w:szCs w:val="24"/>
          <w:rtl/>
        </w:rPr>
        <w:t>המשרד</w:t>
      </w:r>
      <w:r w:rsidRPr="00937171">
        <w:rPr>
          <w:rFonts w:ascii="Arial" w:hAnsi="Arial"/>
          <w:szCs w:val="24"/>
          <w:rtl/>
        </w:rPr>
        <w:t xml:space="preserve"> </w:t>
      </w:r>
      <w:r w:rsidRPr="00937171">
        <w:rPr>
          <w:rFonts w:ascii="Arial" w:hAnsi="Arial" w:hint="eastAsia"/>
          <w:szCs w:val="24"/>
          <w:rtl/>
        </w:rPr>
        <w:t>לסייע</w:t>
      </w:r>
      <w:r w:rsidRPr="00937171">
        <w:rPr>
          <w:rFonts w:ascii="Arial" w:hAnsi="Arial"/>
          <w:szCs w:val="24"/>
          <w:rtl/>
        </w:rPr>
        <w:t xml:space="preserve">, </w:t>
      </w:r>
      <w:r w:rsidRPr="00937171">
        <w:rPr>
          <w:rFonts w:ascii="Arial" w:hAnsi="Arial" w:hint="eastAsia"/>
          <w:szCs w:val="24"/>
          <w:rtl/>
        </w:rPr>
        <w:t>עד</w:t>
      </w:r>
      <w:r w:rsidRPr="00937171">
        <w:rPr>
          <w:rFonts w:ascii="Arial" w:hAnsi="Arial"/>
          <w:szCs w:val="24"/>
          <w:rtl/>
        </w:rPr>
        <w:t xml:space="preserve"> </w:t>
      </w:r>
      <w:r w:rsidRPr="00937171">
        <w:rPr>
          <w:rFonts w:ascii="Arial" w:hAnsi="Arial" w:hint="eastAsia"/>
          <w:szCs w:val="24"/>
          <w:rtl/>
        </w:rPr>
        <w:t>כמה</w:t>
      </w:r>
      <w:r w:rsidRPr="00937171">
        <w:rPr>
          <w:rFonts w:ascii="Arial" w:hAnsi="Arial"/>
          <w:szCs w:val="24"/>
          <w:rtl/>
        </w:rPr>
        <w:t xml:space="preserve"> </w:t>
      </w:r>
      <w:r w:rsidRPr="00937171">
        <w:rPr>
          <w:rFonts w:ascii="Arial" w:hAnsi="Arial" w:hint="eastAsia"/>
          <w:szCs w:val="24"/>
          <w:rtl/>
        </w:rPr>
        <w:t>שניתן</w:t>
      </w:r>
      <w:r w:rsidRPr="00937171">
        <w:rPr>
          <w:rFonts w:ascii="Arial" w:hAnsi="Arial"/>
          <w:szCs w:val="24"/>
          <w:rtl/>
        </w:rPr>
        <w:t xml:space="preserve">, </w:t>
      </w:r>
      <w:r w:rsidRPr="00937171">
        <w:rPr>
          <w:rFonts w:ascii="Arial" w:hAnsi="Arial" w:hint="eastAsia"/>
          <w:szCs w:val="24"/>
          <w:rtl/>
        </w:rPr>
        <w:t>למציע</w:t>
      </w:r>
      <w:r w:rsidRPr="00937171">
        <w:rPr>
          <w:rFonts w:ascii="Arial" w:hAnsi="Arial"/>
          <w:szCs w:val="24"/>
          <w:rtl/>
        </w:rPr>
        <w:t xml:space="preserve"> </w:t>
      </w:r>
      <w:r w:rsidRPr="00937171">
        <w:rPr>
          <w:rFonts w:ascii="Arial" w:hAnsi="Arial" w:hint="eastAsia"/>
          <w:szCs w:val="24"/>
          <w:rtl/>
        </w:rPr>
        <w:t>שהצעתו</w:t>
      </w:r>
      <w:r w:rsidRPr="00937171">
        <w:rPr>
          <w:rFonts w:ascii="Arial" w:hAnsi="Arial"/>
          <w:szCs w:val="24"/>
          <w:rtl/>
        </w:rPr>
        <w:t xml:space="preserve"> </w:t>
      </w:r>
      <w:r w:rsidRPr="00937171">
        <w:rPr>
          <w:rFonts w:ascii="Arial" w:hAnsi="Arial" w:hint="eastAsia"/>
          <w:szCs w:val="24"/>
          <w:rtl/>
        </w:rPr>
        <w:t>נתקבלה</w:t>
      </w:r>
      <w:r w:rsidRPr="00937171">
        <w:rPr>
          <w:rFonts w:ascii="Arial" w:hAnsi="Arial"/>
          <w:szCs w:val="24"/>
          <w:rtl/>
        </w:rPr>
        <w:t xml:space="preserve">, </w:t>
      </w:r>
      <w:r w:rsidRPr="00937171">
        <w:rPr>
          <w:rFonts w:ascii="Arial" w:hAnsi="Arial" w:hint="eastAsia"/>
          <w:szCs w:val="24"/>
          <w:rtl/>
        </w:rPr>
        <w:t>בהשגת</w:t>
      </w:r>
      <w:r w:rsidRPr="00937171">
        <w:rPr>
          <w:rFonts w:ascii="Arial" w:hAnsi="Arial"/>
          <w:szCs w:val="24"/>
          <w:rtl/>
        </w:rPr>
        <w:t xml:space="preserve"> </w:t>
      </w:r>
      <w:r w:rsidRPr="00937171">
        <w:rPr>
          <w:rFonts w:ascii="Arial" w:hAnsi="Arial" w:hint="eastAsia"/>
          <w:szCs w:val="24"/>
          <w:rtl/>
        </w:rPr>
        <w:t>האישורים</w:t>
      </w:r>
      <w:r w:rsidRPr="00937171">
        <w:rPr>
          <w:rFonts w:ascii="Arial" w:hAnsi="Arial"/>
          <w:szCs w:val="24"/>
          <w:rtl/>
        </w:rPr>
        <w:t xml:space="preserve"> </w:t>
      </w:r>
      <w:r w:rsidRPr="00937171">
        <w:rPr>
          <w:rFonts w:ascii="Arial" w:hAnsi="Arial" w:hint="eastAsia"/>
          <w:szCs w:val="24"/>
          <w:rtl/>
        </w:rPr>
        <w:t>הנדרשים</w:t>
      </w:r>
      <w:r w:rsidRPr="00937171">
        <w:rPr>
          <w:rFonts w:ascii="Arial" w:hAnsi="Arial"/>
          <w:szCs w:val="24"/>
          <w:rtl/>
        </w:rPr>
        <w:t xml:space="preserve">. </w:t>
      </w:r>
    </w:p>
    <w:p w14:paraId="2401B13D" w14:textId="456ABD55" w:rsidR="009C791A" w:rsidRPr="00937171" w:rsidRDefault="009C791A" w:rsidP="005C4CB8">
      <w:pPr>
        <w:keepNext/>
        <w:keepLines/>
        <w:numPr>
          <w:ilvl w:val="0"/>
          <w:numId w:val="89"/>
        </w:numPr>
        <w:tabs>
          <w:tab w:val="left" w:pos="850"/>
        </w:tabs>
        <w:spacing w:before="120" w:after="100" w:afterAutospacing="1" w:line="360" w:lineRule="auto"/>
        <w:jc w:val="both"/>
        <w:outlineLvl w:val="0"/>
        <w:rPr>
          <w:rFonts w:ascii="Arial" w:hAnsi="Arial"/>
          <w:szCs w:val="24"/>
        </w:rPr>
      </w:pPr>
      <w:r w:rsidRPr="00937171">
        <w:rPr>
          <w:rFonts w:ascii="Arial" w:hAnsi="Arial" w:hint="eastAsia"/>
          <w:szCs w:val="24"/>
          <w:rtl/>
        </w:rPr>
        <w:t>בתהליך</w:t>
      </w:r>
      <w:r w:rsidRPr="00937171">
        <w:rPr>
          <w:rFonts w:ascii="Arial" w:hAnsi="Arial"/>
          <w:szCs w:val="24"/>
          <w:rtl/>
        </w:rPr>
        <w:t xml:space="preserve"> </w:t>
      </w:r>
      <w:r w:rsidRPr="00937171">
        <w:rPr>
          <w:rFonts w:ascii="Arial" w:hAnsi="Arial" w:hint="eastAsia"/>
          <w:szCs w:val="24"/>
          <w:rtl/>
        </w:rPr>
        <w:t>בחינת</w:t>
      </w:r>
      <w:r w:rsidRPr="00937171">
        <w:rPr>
          <w:rFonts w:ascii="Arial" w:hAnsi="Arial"/>
          <w:szCs w:val="24"/>
          <w:rtl/>
        </w:rPr>
        <w:t xml:space="preserve"> </w:t>
      </w:r>
      <w:r w:rsidRPr="00937171">
        <w:rPr>
          <w:rFonts w:ascii="Arial" w:hAnsi="Arial" w:hint="eastAsia"/>
          <w:szCs w:val="24"/>
          <w:rtl/>
        </w:rPr>
        <w:t>ה</w:t>
      </w:r>
      <w:r w:rsidR="00A157BC" w:rsidRPr="00937171">
        <w:rPr>
          <w:rFonts w:ascii="Arial" w:hAnsi="Arial" w:hint="eastAsia"/>
          <w:szCs w:val="24"/>
          <w:rtl/>
        </w:rPr>
        <w:t>פרויקט</w:t>
      </w:r>
      <w:r w:rsidRPr="00937171">
        <w:rPr>
          <w:rFonts w:ascii="Arial" w:hAnsi="Arial"/>
          <w:szCs w:val="24"/>
          <w:rtl/>
        </w:rPr>
        <w:t xml:space="preserve"> </w:t>
      </w:r>
      <w:r w:rsidRPr="00937171">
        <w:rPr>
          <w:rFonts w:ascii="Arial" w:hAnsi="Arial" w:hint="eastAsia"/>
          <w:szCs w:val="24"/>
          <w:rtl/>
        </w:rPr>
        <w:t>תילקח</w:t>
      </w:r>
      <w:r w:rsidRPr="00937171">
        <w:rPr>
          <w:rFonts w:ascii="Arial" w:hAnsi="Arial"/>
          <w:szCs w:val="24"/>
          <w:rtl/>
        </w:rPr>
        <w:t xml:space="preserve"> </w:t>
      </w:r>
      <w:r w:rsidRPr="00937171">
        <w:rPr>
          <w:rFonts w:ascii="Arial" w:hAnsi="Arial" w:hint="eastAsia"/>
          <w:szCs w:val="24"/>
          <w:rtl/>
        </w:rPr>
        <w:t>בחשבון</w:t>
      </w:r>
      <w:r w:rsidRPr="00937171">
        <w:rPr>
          <w:rFonts w:ascii="Arial" w:hAnsi="Arial"/>
          <w:szCs w:val="24"/>
          <w:rtl/>
        </w:rPr>
        <w:t xml:space="preserve"> </w:t>
      </w:r>
      <w:r w:rsidRPr="00937171">
        <w:rPr>
          <w:rFonts w:ascii="Arial" w:hAnsi="Arial" w:hint="eastAsia"/>
          <w:szCs w:val="24"/>
          <w:rtl/>
        </w:rPr>
        <w:t>בקיאות</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באישורים</w:t>
      </w:r>
      <w:r w:rsidRPr="00937171">
        <w:rPr>
          <w:rFonts w:ascii="Arial" w:hAnsi="Arial"/>
          <w:szCs w:val="24"/>
          <w:rtl/>
        </w:rPr>
        <w:t xml:space="preserve"> </w:t>
      </w:r>
      <w:r w:rsidRPr="00937171">
        <w:rPr>
          <w:rFonts w:ascii="Arial" w:hAnsi="Arial" w:hint="eastAsia"/>
          <w:szCs w:val="24"/>
          <w:rtl/>
        </w:rPr>
        <w:t>הנדרשים</w:t>
      </w:r>
      <w:r w:rsidRPr="00937171">
        <w:rPr>
          <w:rFonts w:ascii="Arial" w:hAnsi="Arial"/>
          <w:szCs w:val="24"/>
          <w:rtl/>
        </w:rPr>
        <w:t xml:space="preserve"> </w:t>
      </w:r>
      <w:r w:rsidRPr="00937171">
        <w:rPr>
          <w:rFonts w:ascii="Arial" w:hAnsi="Arial" w:hint="eastAsia"/>
          <w:szCs w:val="24"/>
          <w:rtl/>
        </w:rPr>
        <w:t>ואת</w:t>
      </w:r>
      <w:r w:rsidRPr="00937171">
        <w:rPr>
          <w:rFonts w:ascii="Arial" w:hAnsi="Arial"/>
          <w:szCs w:val="24"/>
          <w:rtl/>
        </w:rPr>
        <w:t xml:space="preserve"> </w:t>
      </w:r>
      <w:r w:rsidRPr="00937171">
        <w:rPr>
          <w:rFonts w:ascii="Arial" w:hAnsi="Arial" w:hint="eastAsia"/>
          <w:szCs w:val="24"/>
          <w:rtl/>
        </w:rPr>
        <w:t>תהליכי</w:t>
      </w:r>
      <w:r w:rsidRPr="00937171">
        <w:rPr>
          <w:rFonts w:ascii="Arial" w:hAnsi="Arial"/>
          <w:szCs w:val="24"/>
          <w:rtl/>
        </w:rPr>
        <w:t xml:space="preserve"> </w:t>
      </w:r>
      <w:r w:rsidRPr="00937171">
        <w:rPr>
          <w:rFonts w:ascii="Arial" w:hAnsi="Arial" w:hint="eastAsia"/>
          <w:szCs w:val="24"/>
          <w:rtl/>
        </w:rPr>
        <w:t>השגתם</w:t>
      </w:r>
      <w:r w:rsidRPr="00937171">
        <w:rPr>
          <w:rFonts w:ascii="Arial" w:hAnsi="Arial"/>
          <w:szCs w:val="24"/>
          <w:rtl/>
        </w:rPr>
        <w:t xml:space="preserve">. </w:t>
      </w:r>
      <w:r w:rsidRPr="00937171">
        <w:rPr>
          <w:rFonts w:ascii="Arial" w:hAnsi="Arial" w:hint="eastAsia"/>
          <w:szCs w:val="24"/>
          <w:rtl/>
        </w:rPr>
        <w:t>וכן</w:t>
      </w:r>
      <w:r w:rsidRPr="00937171">
        <w:rPr>
          <w:rFonts w:ascii="Arial" w:hAnsi="Arial"/>
          <w:szCs w:val="24"/>
          <w:rtl/>
        </w:rPr>
        <w:t xml:space="preserve"> </w:t>
      </w:r>
      <w:r w:rsidRPr="00937171">
        <w:rPr>
          <w:rFonts w:ascii="Arial" w:hAnsi="Arial" w:hint="eastAsia"/>
          <w:szCs w:val="24"/>
          <w:rtl/>
        </w:rPr>
        <w:t>הסבירות</w:t>
      </w:r>
      <w:r w:rsidRPr="00937171">
        <w:rPr>
          <w:rFonts w:ascii="Arial" w:hAnsi="Arial"/>
          <w:szCs w:val="24"/>
          <w:rtl/>
        </w:rPr>
        <w:t xml:space="preserve"> </w:t>
      </w:r>
      <w:r w:rsidRPr="00937171">
        <w:rPr>
          <w:rFonts w:ascii="Arial" w:hAnsi="Arial" w:hint="eastAsia"/>
          <w:szCs w:val="24"/>
          <w:rtl/>
        </w:rPr>
        <w:t>כי</w:t>
      </w:r>
      <w:r w:rsidRPr="00937171">
        <w:rPr>
          <w:rFonts w:ascii="Arial" w:hAnsi="Arial"/>
          <w:szCs w:val="24"/>
          <w:rtl/>
        </w:rPr>
        <w:t xml:space="preserve"> </w:t>
      </w:r>
      <w:r w:rsidRPr="00937171">
        <w:rPr>
          <w:rFonts w:ascii="Arial" w:hAnsi="Arial" w:hint="eastAsia"/>
          <w:szCs w:val="24"/>
          <w:rtl/>
        </w:rPr>
        <w:t>האישורים</w:t>
      </w:r>
      <w:r w:rsidRPr="00937171">
        <w:rPr>
          <w:rFonts w:ascii="Arial" w:hAnsi="Arial"/>
          <w:szCs w:val="24"/>
          <w:rtl/>
        </w:rPr>
        <w:t xml:space="preserve"> </w:t>
      </w:r>
      <w:r w:rsidRPr="00937171">
        <w:rPr>
          <w:rFonts w:ascii="Arial" w:hAnsi="Arial" w:hint="eastAsia"/>
          <w:szCs w:val="24"/>
          <w:rtl/>
        </w:rPr>
        <w:t>יושגו</w:t>
      </w:r>
      <w:r w:rsidRPr="00937171">
        <w:rPr>
          <w:rFonts w:ascii="Arial" w:hAnsi="Arial"/>
          <w:szCs w:val="24"/>
          <w:rtl/>
        </w:rPr>
        <w:t xml:space="preserve"> </w:t>
      </w:r>
      <w:r w:rsidRPr="00937171">
        <w:rPr>
          <w:rFonts w:ascii="Arial" w:hAnsi="Arial" w:hint="eastAsia"/>
          <w:szCs w:val="24"/>
          <w:rtl/>
        </w:rPr>
        <w:t>בזמן</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פי</w:t>
      </w:r>
      <w:r w:rsidRPr="00937171">
        <w:rPr>
          <w:rFonts w:ascii="Arial" w:hAnsi="Arial"/>
          <w:szCs w:val="24"/>
          <w:rtl/>
        </w:rPr>
        <w:t xml:space="preserve"> </w:t>
      </w:r>
      <w:r w:rsidRPr="00937171">
        <w:rPr>
          <w:rFonts w:ascii="Arial" w:hAnsi="Arial" w:hint="eastAsia"/>
          <w:szCs w:val="24"/>
          <w:rtl/>
        </w:rPr>
        <w:t>תכנית</w:t>
      </w:r>
      <w:r w:rsidRPr="00937171">
        <w:rPr>
          <w:rFonts w:ascii="Arial" w:hAnsi="Arial"/>
          <w:szCs w:val="24"/>
          <w:rtl/>
        </w:rPr>
        <w:t xml:space="preserve"> </w:t>
      </w:r>
      <w:r w:rsidRPr="00937171">
        <w:rPr>
          <w:rFonts w:ascii="Arial" w:hAnsi="Arial" w:hint="eastAsia"/>
          <w:szCs w:val="24"/>
          <w:rtl/>
        </w:rPr>
        <w:t>העבודה</w:t>
      </w:r>
      <w:r w:rsidRPr="00937171">
        <w:rPr>
          <w:rFonts w:ascii="Arial" w:hAnsi="Arial"/>
          <w:szCs w:val="24"/>
          <w:rtl/>
        </w:rPr>
        <w:t xml:space="preserve"> </w:t>
      </w:r>
      <w:r w:rsidRPr="00937171">
        <w:rPr>
          <w:rFonts w:ascii="Arial" w:hAnsi="Arial" w:hint="eastAsia"/>
          <w:szCs w:val="24"/>
          <w:rtl/>
        </w:rPr>
        <w:t>דלעיל</w:t>
      </w:r>
      <w:r w:rsidRPr="00937171">
        <w:rPr>
          <w:rFonts w:ascii="Arial" w:hAnsi="Arial"/>
          <w:szCs w:val="24"/>
          <w:rtl/>
        </w:rPr>
        <w:t>.</w:t>
      </w:r>
    </w:p>
    <w:p w14:paraId="6FF9302C" w14:textId="77777777" w:rsidR="009C791A" w:rsidRPr="00937171" w:rsidRDefault="009C791A" w:rsidP="005C4CB8">
      <w:pPr>
        <w:keepNext/>
        <w:keepLines/>
        <w:numPr>
          <w:ilvl w:val="0"/>
          <w:numId w:val="89"/>
        </w:numPr>
        <w:tabs>
          <w:tab w:val="left" w:pos="850"/>
        </w:tabs>
        <w:spacing w:before="120" w:after="100" w:afterAutospacing="1" w:line="360" w:lineRule="auto"/>
        <w:jc w:val="both"/>
        <w:outlineLvl w:val="0"/>
        <w:rPr>
          <w:rFonts w:ascii="Arial" w:hAnsi="Arial"/>
          <w:szCs w:val="24"/>
        </w:rPr>
      </w:pP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לסכם</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סטאטוס</w:t>
      </w:r>
      <w:r w:rsidRPr="00937171">
        <w:rPr>
          <w:rFonts w:ascii="Arial" w:hAnsi="Arial"/>
          <w:szCs w:val="24"/>
          <w:rtl/>
        </w:rPr>
        <w:t xml:space="preserve"> </w:t>
      </w:r>
      <w:r w:rsidRPr="00937171">
        <w:rPr>
          <w:rFonts w:ascii="Arial" w:hAnsi="Arial" w:hint="eastAsia"/>
          <w:szCs w:val="24"/>
          <w:rtl/>
        </w:rPr>
        <w:t>אישורי</w:t>
      </w:r>
      <w:r w:rsidRPr="00937171">
        <w:rPr>
          <w:rFonts w:ascii="Arial" w:hAnsi="Arial"/>
          <w:szCs w:val="24"/>
          <w:rtl/>
        </w:rPr>
        <w:t xml:space="preserve"> </w:t>
      </w:r>
      <w:r w:rsidRPr="00937171">
        <w:rPr>
          <w:rFonts w:ascii="Arial" w:hAnsi="Arial" w:hint="eastAsia"/>
          <w:szCs w:val="24"/>
          <w:rtl/>
        </w:rPr>
        <w:t>רשויות</w:t>
      </w:r>
      <w:r w:rsidRPr="00937171">
        <w:rPr>
          <w:rFonts w:ascii="Arial" w:hAnsi="Arial"/>
          <w:szCs w:val="24"/>
          <w:rtl/>
        </w:rPr>
        <w:t xml:space="preserve"> </w:t>
      </w:r>
      <w:r w:rsidRPr="00937171">
        <w:rPr>
          <w:rFonts w:ascii="Arial" w:hAnsi="Arial" w:hint="eastAsia"/>
          <w:szCs w:val="24"/>
          <w:rtl/>
        </w:rPr>
        <w:t>ותקנים</w:t>
      </w:r>
      <w:r w:rsidRPr="00937171">
        <w:rPr>
          <w:rFonts w:ascii="Arial" w:hAnsi="Arial"/>
          <w:szCs w:val="24"/>
          <w:rtl/>
        </w:rPr>
        <w:t xml:space="preserve"> </w:t>
      </w:r>
      <w:r w:rsidRPr="00937171">
        <w:rPr>
          <w:rFonts w:ascii="Arial" w:hAnsi="Arial" w:hint="eastAsia"/>
          <w:szCs w:val="24"/>
          <w:rtl/>
        </w:rPr>
        <w:t>נדרשים</w:t>
      </w:r>
      <w:r w:rsidRPr="00937171">
        <w:rPr>
          <w:rFonts w:ascii="Arial" w:hAnsi="Arial"/>
          <w:szCs w:val="24"/>
          <w:rtl/>
        </w:rPr>
        <w:t xml:space="preserve"> </w:t>
      </w:r>
      <w:r w:rsidRPr="00937171">
        <w:rPr>
          <w:rFonts w:ascii="Arial" w:hAnsi="Arial" w:hint="eastAsia"/>
          <w:szCs w:val="24"/>
          <w:rtl/>
        </w:rPr>
        <w:t>בטבלה</w:t>
      </w:r>
      <w:r w:rsidRPr="00937171">
        <w:rPr>
          <w:rFonts w:ascii="Arial" w:hAnsi="Arial"/>
          <w:szCs w:val="24"/>
          <w:rtl/>
        </w:rPr>
        <w:t xml:space="preserve"> </w:t>
      </w:r>
      <w:r w:rsidRPr="00937171">
        <w:rPr>
          <w:rFonts w:ascii="Arial" w:hAnsi="Arial" w:hint="eastAsia"/>
          <w:szCs w:val="24"/>
          <w:rtl/>
        </w:rPr>
        <w:t>להלן</w:t>
      </w:r>
      <w:r w:rsidRPr="00937171">
        <w:rPr>
          <w:rFonts w:ascii="Arial" w:hAnsi="Arial"/>
          <w:szCs w:val="24"/>
          <w:rtl/>
        </w:rPr>
        <w:t xml:space="preserve">. </w:t>
      </w:r>
      <w:r w:rsidRPr="00937171">
        <w:rPr>
          <w:rFonts w:ascii="Arial" w:hAnsi="Arial" w:hint="eastAsia"/>
          <w:szCs w:val="24"/>
          <w:rtl/>
        </w:rPr>
        <w:t>בעמודת</w:t>
      </w:r>
      <w:r w:rsidRPr="00937171">
        <w:rPr>
          <w:rFonts w:ascii="Arial" w:hAnsi="Arial"/>
          <w:szCs w:val="24"/>
          <w:rtl/>
        </w:rPr>
        <w:t xml:space="preserve"> "</w:t>
      </w: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אישור</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לתאר</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האישור</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התקן</w:t>
      </w:r>
      <w:r w:rsidRPr="00937171">
        <w:rPr>
          <w:rFonts w:ascii="Arial" w:hAnsi="Arial"/>
          <w:szCs w:val="24"/>
          <w:rtl/>
        </w:rPr>
        <w:t xml:space="preserve"> </w:t>
      </w:r>
      <w:r w:rsidRPr="00937171">
        <w:rPr>
          <w:rFonts w:ascii="Arial" w:hAnsi="Arial" w:hint="eastAsia"/>
          <w:szCs w:val="24"/>
          <w:rtl/>
        </w:rPr>
        <w:t>הנדרש</w:t>
      </w:r>
      <w:r w:rsidRPr="00937171">
        <w:rPr>
          <w:rFonts w:ascii="Arial" w:hAnsi="Arial"/>
          <w:szCs w:val="24"/>
          <w:rtl/>
        </w:rPr>
        <w:t xml:space="preserve">, </w:t>
      </w:r>
      <w:r w:rsidRPr="00937171">
        <w:rPr>
          <w:rFonts w:ascii="Arial" w:hAnsi="Arial" w:hint="eastAsia"/>
          <w:szCs w:val="24"/>
          <w:rtl/>
        </w:rPr>
        <w:t>בעמודת</w:t>
      </w:r>
      <w:r w:rsidRPr="00937171">
        <w:rPr>
          <w:rFonts w:ascii="Arial" w:hAnsi="Arial"/>
          <w:szCs w:val="24"/>
          <w:rtl/>
        </w:rPr>
        <w:t xml:space="preserve"> "</w:t>
      </w:r>
      <w:r w:rsidRPr="00937171">
        <w:rPr>
          <w:rFonts w:ascii="Arial" w:hAnsi="Arial" w:hint="eastAsia"/>
          <w:szCs w:val="24"/>
          <w:rtl/>
        </w:rPr>
        <w:t>רשות</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לציין</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הרשות</w:t>
      </w:r>
      <w:r w:rsidRPr="00937171">
        <w:rPr>
          <w:rFonts w:ascii="Arial" w:hAnsi="Arial"/>
          <w:szCs w:val="24"/>
          <w:rtl/>
        </w:rPr>
        <w:t xml:space="preserve"> </w:t>
      </w:r>
      <w:r w:rsidRPr="00937171">
        <w:rPr>
          <w:rFonts w:ascii="Arial" w:hAnsi="Arial" w:hint="eastAsia"/>
          <w:szCs w:val="24"/>
          <w:rtl/>
        </w:rPr>
        <w:t>המפיקה</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האישור</w:t>
      </w:r>
      <w:r w:rsidRPr="00937171">
        <w:rPr>
          <w:rFonts w:ascii="Arial" w:hAnsi="Arial"/>
          <w:szCs w:val="24"/>
          <w:rtl/>
        </w:rPr>
        <w:t xml:space="preserve"> </w:t>
      </w:r>
      <w:r w:rsidRPr="00937171">
        <w:rPr>
          <w:rFonts w:ascii="Arial" w:hAnsi="Arial" w:hint="eastAsia"/>
          <w:szCs w:val="24"/>
          <w:rtl/>
        </w:rPr>
        <w:t>הנדרש</w:t>
      </w:r>
      <w:r w:rsidRPr="00937171">
        <w:rPr>
          <w:rFonts w:ascii="Arial" w:hAnsi="Arial"/>
          <w:szCs w:val="24"/>
          <w:rtl/>
        </w:rPr>
        <w:t xml:space="preserve">. </w:t>
      </w:r>
    </w:p>
    <w:tbl>
      <w:tblPr>
        <w:tblStyle w:val="af8"/>
        <w:bidiVisual/>
        <w:tblW w:w="0" w:type="auto"/>
        <w:tblInd w:w="720" w:type="dxa"/>
        <w:tblLook w:val="04A0" w:firstRow="1" w:lastRow="0" w:firstColumn="1" w:lastColumn="0" w:noHBand="0" w:noVBand="1"/>
        <w:tblCaption w:val="טבלאת מעקב סטאטוס אישורים"/>
        <w:tblDescription w:val="הטבלה עוקבת אחר מצב האישורים השונים הנדרשים:&#10;מספר הסודר, שם האישור, הרשות המאשרת, איש הקשר ברשות ופרטי הקשר שלו, מצב האישור (קיים\לא קיים), מצב הפנייה (קיימת\לא קיימת) והערות או תוכנית פעולה מתאימה."/>
      </w:tblPr>
      <w:tblGrid>
        <w:gridCol w:w="350"/>
        <w:gridCol w:w="1222"/>
        <w:gridCol w:w="1337"/>
        <w:gridCol w:w="1119"/>
        <w:gridCol w:w="930"/>
        <w:gridCol w:w="1100"/>
        <w:gridCol w:w="1518"/>
      </w:tblGrid>
      <w:tr w:rsidR="009C791A" w:rsidRPr="00937171" w14:paraId="23C44DE6" w14:textId="77777777" w:rsidTr="009A11FE">
        <w:trPr>
          <w:tblHeader/>
        </w:trPr>
        <w:tc>
          <w:tcPr>
            <w:tcW w:w="346" w:type="dxa"/>
            <w:tcBorders>
              <w:top w:val="single" w:sz="4" w:space="0" w:color="auto"/>
              <w:left w:val="single" w:sz="4" w:space="0" w:color="auto"/>
              <w:bottom w:val="single" w:sz="4" w:space="0" w:color="auto"/>
              <w:right w:val="single" w:sz="4" w:space="0" w:color="auto"/>
            </w:tcBorders>
            <w:shd w:val="clear" w:color="auto" w:fill="D8D8D8"/>
            <w:vAlign w:val="center"/>
          </w:tcPr>
          <w:p w14:paraId="45B9FEF8" w14:textId="77777777" w:rsidR="009C791A" w:rsidRPr="00937171" w:rsidRDefault="009C791A" w:rsidP="009A11FE">
            <w:pPr>
              <w:spacing w:line="360" w:lineRule="auto"/>
              <w:jc w:val="both"/>
              <w:rPr>
                <w:rFonts w:ascii="Arial" w:hAnsi="Arial"/>
                <w:b/>
                <w:bCs/>
                <w:szCs w:val="24"/>
                <w:rtl/>
              </w:rPr>
            </w:pPr>
            <w:r w:rsidRPr="00937171">
              <w:rPr>
                <w:rFonts w:ascii="Arial" w:hAnsi="Arial"/>
                <w:b/>
                <w:bCs/>
                <w:szCs w:val="24"/>
              </w:rPr>
              <w:t>#</w:t>
            </w:r>
          </w:p>
        </w:tc>
        <w:tc>
          <w:tcPr>
            <w:tcW w:w="1276" w:type="dxa"/>
            <w:tcBorders>
              <w:top w:val="single" w:sz="4" w:space="0" w:color="auto"/>
              <w:left w:val="single" w:sz="4" w:space="0" w:color="auto"/>
              <w:bottom w:val="single" w:sz="4" w:space="0" w:color="auto"/>
              <w:right w:val="single" w:sz="4" w:space="0" w:color="auto"/>
            </w:tcBorders>
            <w:shd w:val="clear" w:color="auto" w:fill="D8D8D8"/>
            <w:vAlign w:val="center"/>
          </w:tcPr>
          <w:p w14:paraId="0B775B05" w14:textId="77777777" w:rsidR="009C791A" w:rsidRPr="00937171" w:rsidRDefault="009C791A" w:rsidP="009A11FE">
            <w:pPr>
              <w:spacing w:line="360" w:lineRule="auto"/>
              <w:jc w:val="both"/>
              <w:rPr>
                <w:rFonts w:ascii="Arial" w:hAnsi="Arial"/>
                <w:b/>
                <w:bCs/>
                <w:szCs w:val="24"/>
                <w:rtl/>
              </w:rPr>
            </w:pPr>
            <w:r w:rsidRPr="00937171">
              <w:rPr>
                <w:rFonts w:ascii="Arial" w:hAnsi="Arial"/>
                <w:b/>
                <w:bCs/>
                <w:szCs w:val="24"/>
                <w:rtl/>
              </w:rPr>
              <w:t>שם אישור</w:t>
            </w:r>
          </w:p>
        </w:tc>
        <w:tc>
          <w:tcPr>
            <w:tcW w:w="1411" w:type="dxa"/>
            <w:tcBorders>
              <w:top w:val="single" w:sz="4" w:space="0" w:color="auto"/>
              <w:left w:val="single" w:sz="4" w:space="0" w:color="auto"/>
              <w:bottom w:val="single" w:sz="4" w:space="0" w:color="auto"/>
              <w:right w:val="single" w:sz="4" w:space="0" w:color="auto"/>
            </w:tcBorders>
            <w:shd w:val="clear" w:color="auto" w:fill="D8D8D8"/>
            <w:vAlign w:val="center"/>
          </w:tcPr>
          <w:p w14:paraId="7CEB8A02" w14:textId="77777777" w:rsidR="009C791A" w:rsidRPr="00937171" w:rsidRDefault="009C791A" w:rsidP="009A11FE">
            <w:pPr>
              <w:spacing w:line="360" w:lineRule="auto"/>
              <w:jc w:val="both"/>
              <w:rPr>
                <w:rFonts w:ascii="Arial" w:hAnsi="Arial"/>
                <w:b/>
                <w:bCs/>
                <w:szCs w:val="24"/>
                <w:rtl/>
              </w:rPr>
            </w:pPr>
            <w:r w:rsidRPr="00937171">
              <w:rPr>
                <w:rFonts w:ascii="Arial" w:hAnsi="Arial"/>
                <w:b/>
                <w:bCs/>
                <w:szCs w:val="24"/>
                <w:rtl/>
              </w:rPr>
              <w:t>רשות</w:t>
            </w:r>
          </w:p>
        </w:tc>
        <w:tc>
          <w:tcPr>
            <w:tcW w:w="1141" w:type="dxa"/>
            <w:tcBorders>
              <w:top w:val="single" w:sz="4" w:space="0" w:color="auto"/>
              <w:left w:val="single" w:sz="4" w:space="0" w:color="auto"/>
              <w:bottom w:val="single" w:sz="4" w:space="0" w:color="auto"/>
              <w:right w:val="single" w:sz="4" w:space="0" w:color="auto"/>
            </w:tcBorders>
            <w:shd w:val="clear" w:color="auto" w:fill="D8D8D8"/>
            <w:vAlign w:val="center"/>
          </w:tcPr>
          <w:p w14:paraId="731A5B98" w14:textId="77777777" w:rsidR="009C791A" w:rsidRPr="00937171" w:rsidRDefault="009C791A" w:rsidP="009A11FE">
            <w:pPr>
              <w:spacing w:line="360" w:lineRule="auto"/>
              <w:jc w:val="both"/>
              <w:rPr>
                <w:rFonts w:ascii="Arial" w:hAnsi="Arial"/>
                <w:b/>
                <w:bCs/>
                <w:szCs w:val="24"/>
                <w:rtl/>
              </w:rPr>
            </w:pPr>
            <w:r w:rsidRPr="00937171">
              <w:rPr>
                <w:rFonts w:ascii="Arial" w:hAnsi="Arial"/>
                <w:b/>
                <w:bCs/>
                <w:szCs w:val="24"/>
                <w:rtl/>
              </w:rPr>
              <w:t>איש קשר ברשות והטלפון שלו</w:t>
            </w:r>
          </w:p>
        </w:tc>
        <w:tc>
          <w:tcPr>
            <w:tcW w:w="944" w:type="dxa"/>
            <w:tcBorders>
              <w:top w:val="single" w:sz="4" w:space="0" w:color="auto"/>
              <w:left w:val="single" w:sz="4" w:space="0" w:color="auto"/>
              <w:bottom w:val="single" w:sz="4" w:space="0" w:color="auto"/>
              <w:right w:val="single" w:sz="4" w:space="0" w:color="auto"/>
            </w:tcBorders>
            <w:shd w:val="clear" w:color="auto" w:fill="D8D8D8"/>
            <w:vAlign w:val="center"/>
          </w:tcPr>
          <w:p w14:paraId="5538D393" w14:textId="77777777" w:rsidR="009C791A" w:rsidRPr="00937171" w:rsidRDefault="009C791A" w:rsidP="009A11FE">
            <w:pPr>
              <w:spacing w:line="360" w:lineRule="auto"/>
              <w:jc w:val="both"/>
              <w:rPr>
                <w:rFonts w:ascii="Arial" w:hAnsi="Arial"/>
                <w:b/>
                <w:bCs/>
                <w:szCs w:val="24"/>
                <w:rtl/>
              </w:rPr>
            </w:pPr>
            <w:r w:rsidRPr="00937171">
              <w:rPr>
                <w:rFonts w:ascii="Arial" w:hAnsi="Arial"/>
                <w:b/>
                <w:bCs/>
                <w:szCs w:val="24"/>
                <w:rtl/>
              </w:rPr>
              <w:t>יש\אין</w:t>
            </w:r>
          </w:p>
        </w:tc>
        <w:tc>
          <w:tcPr>
            <w:tcW w:w="1073" w:type="dxa"/>
            <w:tcBorders>
              <w:top w:val="single" w:sz="4" w:space="0" w:color="auto"/>
              <w:left w:val="single" w:sz="4" w:space="0" w:color="auto"/>
              <w:bottom w:val="single" w:sz="4" w:space="0" w:color="auto"/>
              <w:right w:val="single" w:sz="4" w:space="0" w:color="auto"/>
            </w:tcBorders>
            <w:shd w:val="clear" w:color="auto" w:fill="D8D8D8"/>
            <w:vAlign w:val="center"/>
          </w:tcPr>
          <w:p w14:paraId="001983E6" w14:textId="77777777" w:rsidR="009C791A" w:rsidRPr="00937171" w:rsidRDefault="009C791A" w:rsidP="009A11FE">
            <w:pPr>
              <w:spacing w:line="360" w:lineRule="auto"/>
              <w:jc w:val="both"/>
              <w:rPr>
                <w:rFonts w:ascii="Arial" w:hAnsi="Arial"/>
                <w:b/>
                <w:bCs/>
                <w:szCs w:val="24"/>
                <w:rtl/>
              </w:rPr>
            </w:pPr>
            <w:r w:rsidRPr="00937171">
              <w:rPr>
                <w:rFonts w:ascii="Arial" w:hAnsi="Arial"/>
                <w:b/>
                <w:bCs/>
                <w:szCs w:val="24"/>
                <w:rtl/>
              </w:rPr>
              <w:t>קיימת\לא קיימת פנייה לגורם</w:t>
            </w:r>
          </w:p>
        </w:tc>
        <w:tc>
          <w:tcPr>
            <w:tcW w:w="1385" w:type="dxa"/>
            <w:tcBorders>
              <w:top w:val="single" w:sz="4" w:space="0" w:color="auto"/>
              <w:left w:val="single" w:sz="4" w:space="0" w:color="auto"/>
              <w:bottom w:val="single" w:sz="4" w:space="0" w:color="auto"/>
              <w:right w:val="single" w:sz="4" w:space="0" w:color="auto"/>
            </w:tcBorders>
            <w:shd w:val="clear" w:color="auto" w:fill="D8D8D8"/>
            <w:vAlign w:val="center"/>
          </w:tcPr>
          <w:p w14:paraId="6DE5CBB2" w14:textId="77777777" w:rsidR="009C791A" w:rsidRPr="00937171" w:rsidRDefault="009C791A" w:rsidP="009A11FE">
            <w:pPr>
              <w:spacing w:line="360" w:lineRule="auto"/>
              <w:jc w:val="both"/>
              <w:rPr>
                <w:rFonts w:ascii="Arial" w:hAnsi="Arial"/>
                <w:b/>
                <w:bCs/>
                <w:szCs w:val="24"/>
                <w:rtl/>
              </w:rPr>
            </w:pPr>
            <w:r w:rsidRPr="00937171">
              <w:rPr>
                <w:rFonts w:ascii="Arial" w:hAnsi="Arial"/>
                <w:b/>
                <w:bCs/>
                <w:szCs w:val="24"/>
                <w:rtl/>
              </w:rPr>
              <w:t>הערות\תכנית פעולה\התאמה</w:t>
            </w:r>
          </w:p>
        </w:tc>
      </w:tr>
      <w:tr w:rsidR="009C791A" w:rsidRPr="00937171" w14:paraId="2ABEA069" w14:textId="77777777" w:rsidTr="009A11FE">
        <w:tc>
          <w:tcPr>
            <w:tcW w:w="346" w:type="dxa"/>
          </w:tcPr>
          <w:p w14:paraId="3CED36C3" w14:textId="77777777" w:rsidR="009C791A" w:rsidRPr="00937171" w:rsidRDefault="009C791A" w:rsidP="009A11FE">
            <w:pPr>
              <w:spacing w:line="360" w:lineRule="auto"/>
              <w:jc w:val="both"/>
              <w:rPr>
                <w:rFonts w:ascii="Arial" w:hAnsi="Arial"/>
                <w:szCs w:val="24"/>
                <w:rtl/>
              </w:rPr>
            </w:pPr>
            <w:r w:rsidRPr="00937171">
              <w:rPr>
                <w:rFonts w:ascii="Arial" w:hAnsi="Arial"/>
                <w:szCs w:val="24"/>
                <w:rtl/>
              </w:rPr>
              <w:t>1</w:t>
            </w:r>
          </w:p>
        </w:tc>
        <w:tc>
          <w:tcPr>
            <w:tcW w:w="1276" w:type="dxa"/>
          </w:tcPr>
          <w:p w14:paraId="735AB83E" w14:textId="77777777" w:rsidR="009C791A" w:rsidRPr="00937171" w:rsidRDefault="009C791A" w:rsidP="009A11FE">
            <w:pPr>
              <w:spacing w:line="360" w:lineRule="auto"/>
              <w:jc w:val="both"/>
              <w:rPr>
                <w:rFonts w:ascii="Arial" w:hAnsi="Arial"/>
                <w:szCs w:val="24"/>
                <w:rtl/>
              </w:rPr>
            </w:pPr>
          </w:p>
        </w:tc>
        <w:tc>
          <w:tcPr>
            <w:tcW w:w="1411" w:type="dxa"/>
          </w:tcPr>
          <w:p w14:paraId="7A5B27D1" w14:textId="77777777" w:rsidR="009C791A" w:rsidRPr="00937171" w:rsidRDefault="009C791A" w:rsidP="009A11FE">
            <w:pPr>
              <w:spacing w:line="360" w:lineRule="auto"/>
              <w:jc w:val="both"/>
              <w:rPr>
                <w:rFonts w:ascii="Arial" w:hAnsi="Arial"/>
                <w:szCs w:val="24"/>
                <w:rtl/>
              </w:rPr>
            </w:pPr>
          </w:p>
        </w:tc>
        <w:tc>
          <w:tcPr>
            <w:tcW w:w="1141" w:type="dxa"/>
          </w:tcPr>
          <w:p w14:paraId="16138287" w14:textId="77777777" w:rsidR="009C791A" w:rsidRPr="00937171" w:rsidRDefault="009C791A" w:rsidP="009A11FE">
            <w:pPr>
              <w:spacing w:line="360" w:lineRule="auto"/>
              <w:jc w:val="both"/>
              <w:rPr>
                <w:rFonts w:ascii="Arial" w:hAnsi="Arial"/>
                <w:szCs w:val="24"/>
                <w:rtl/>
              </w:rPr>
            </w:pPr>
          </w:p>
        </w:tc>
        <w:tc>
          <w:tcPr>
            <w:tcW w:w="944" w:type="dxa"/>
          </w:tcPr>
          <w:p w14:paraId="0583236D" w14:textId="77777777" w:rsidR="009C791A" w:rsidRPr="00937171" w:rsidRDefault="009C791A" w:rsidP="009A11FE">
            <w:pPr>
              <w:spacing w:line="360" w:lineRule="auto"/>
              <w:jc w:val="both"/>
              <w:rPr>
                <w:rFonts w:ascii="Arial" w:hAnsi="Arial"/>
                <w:szCs w:val="24"/>
                <w:rtl/>
              </w:rPr>
            </w:pPr>
          </w:p>
        </w:tc>
        <w:tc>
          <w:tcPr>
            <w:tcW w:w="1073" w:type="dxa"/>
          </w:tcPr>
          <w:p w14:paraId="12F2D0C9" w14:textId="77777777" w:rsidR="009C791A" w:rsidRPr="00937171" w:rsidRDefault="009C791A" w:rsidP="009A11FE">
            <w:pPr>
              <w:spacing w:line="360" w:lineRule="auto"/>
              <w:jc w:val="both"/>
              <w:rPr>
                <w:rFonts w:ascii="Arial" w:hAnsi="Arial"/>
                <w:szCs w:val="24"/>
                <w:rtl/>
              </w:rPr>
            </w:pPr>
          </w:p>
        </w:tc>
        <w:tc>
          <w:tcPr>
            <w:tcW w:w="1385" w:type="dxa"/>
          </w:tcPr>
          <w:p w14:paraId="08406DBD" w14:textId="77777777" w:rsidR="009C791A" w:rsidRPr="00937171" w:rsidRDefault="009C791A" w:rsidP="009A11FE">
            <w:pPr>
              <w:spacing w:line="360" w:lineRule="auto"/>
              <w:jc w:val="both"/>
              <w:rPr>
                <w:rFonts w:ascii="Arial" w:hAnsi="Arial"/>
                <w:szCs w:val="24"/>
                <w:rtl/>
              </w:rPr>
            </w:pPr>
          </w:p>
        </w:tc>
      </w:tr>
      <w:tr w:rsidR="009C791A" w:rsidRPr="00937171" w14:paraId="655529E3" w14:textId="77777777" w:rsidTr="009A11FE">
        <w:tc>
          <w:tcPr>
            <w:tcW w:w="346" w:type="dxa"/>
          </w:tcPr>
          <w:p w14:paraId="6E1CB130" w14:textId="77777777" w:rsidR="009C791A" w:rsidRPr="00937171" w:rsidRDefault="009C791A" w:rsidP="009A11FE">
            <w:pPr>
              <w:spacing w:line="360" w:lineRule="auto"/>
              <w:jc w:val="both"/>
              <w:rPr>
                <w:rFonts w:ascii="Arial" w:hAnsi="Arial"/>
                <w:szCs w:val="24"/>
                <w:rtl/>
              </w:rPr>
            </w:pPr>
            <w:r w:rsidRPr="00937171">
              <w:rPr>
                <w:rFonts w:ascii="Arial" w:hAnsi="Arial"/>
                <w:szCs w:val="24"/>
                <w:rtl/>
              </w:rPr>
              <w:t>2</w:t>
            </w:r>
          </w:p>
        </w:tc>
        <w:tc>
          <w:tcPr>
            <w:tcW w:w="1276" w:type="dxa"/>
          </w:tcPr>
          <w:p w14:paraId="5DC65E7E" w14:textId="77777777" w:rsidR="009C791A" w:rsidRPr="00937171" w:rsidRDefault="009C791A" w:rsidP="009A11FE">
            <w:pPr>
              <w:spacing w:line="360" w:lineRule="auto"/>
              <w:jc w:val="both"/>
              <w:rPr>
                <w:rFonts w:ascii="Arial" w:hAnsi="Arial"/>
                <w:szCs w:val="24"/>
                <w:rtl/>
              </w:rPr>
            </w:pPr>
          </w:p>
        </w:tc>
        <w:tc>
          <w:tcPr>
            <w:tcW w:w="1411" w:type="dxa"/>
          </w:tcPr>
          <w:p w14:paraId="1E2402E2" w14:textId="77777777" w:rsidR="009C791A" w:rsidRPr="00937171" w:rsidRDefault="009C791A" w:rsidP="009A11FE">
            <w:pPr>
              <w:spacing w:line="360" w:lineRule="auto"/>
              <w:jc w:val="both"/>
              <w:rPr>
                <w:rFonts w:ascii="Arial" w:hAnsi="Arial"/>
                <w:szCs w:val="24"/>
                <w:rtl/>
              </w:rPr>
            </w:pPr>
          </w:p>
        </w:tc>
        <w:tc>
          <w:tcPr>
            <w:tcW w:w="1141" w:type="dxa"/>
          </w:tcPr>
          <w:p w14:paraId="668F5C49" w14:textId="77777777" w:rsidR="009C791A" w:rsidRPr="00937171" w:rsidRDefault="009C791A" w:rsidP="009A11FE">
            <w:pPr>
              <w:spacing w:line="360" w:lineRule="auto"/>
              <w:jc w:val="both"/>
              <w:rPr>
                <w:rFonts w:ascii="Arial" w:hAnsi="Arial"/>
                <w:szCs w:val="24"/>
                <w:rtl/>
              </w:rPr>
            </w:pPr>
          </w:p>
        </w:tc>
        <w:tc>
          <w:tcPr>
            <w:tcW w:w="944" w:type="dxa"/>
          </w:tcPr>
          <w:p w14:paraId="24D4419A" w14:textId="77777777" w:rsidR="009C791A" w:rsidRPr="00937171" w:rsidRDefault="009C791A" w:rsidP="009A11FE">
            <w:pPr>
              <w:spacing w:line="360" w:lineRule="auto"/>
              <w:jc w:val="both"/>
              <w:rPr>
                <w:rFonts w:ascii="Arial" w:hAnsi="Arial"/>
                <w:szCs w:val="24"/>
                <w:rtl/>
              </w:rPr>
            </w:pPr>
          </w:p>
        </w:tc>
        <w:tc>
          <w:tcPr>
            <w:tcW w:w="1073" w:type="dxa"/>
          </w:tcPr>
          <w:p w14:paraId="7DE565B1" w14:textId="77777777" w:rsidR="009C791A" w:rsidRPr="00937171" w:rsidRDefault="009C791A" w:rsidP="009A11FE">
            <w:pPr>
              <w:spacing w:line="360" w:lineRule="auto"/>
              <w:jc w:val="both"/>
              <w:rPr>
                <w:rFonts w:ascii="Arial" w:hAnsi="Arial"/>
                <w:szCs w:val="24"/>
                <w:rtl/>
              </w:rPr>
            </w:pPr>
          </w:p>
        </w:tc>
        <w:tc>
          <w:tcPr>
            <w:tcW w:w="1385" w:type="dxa"/>
          </w:tcPr>
          <w:p w14:paraId="647B32B5" w14:textId="77777777" w:rsidR="009C791A" w:rsidRPr="00937171" w:rsidRDefault="009C791A" w:rsidP="009A11FE">
            <w:pPr>
              <w:spacing w:line="360" w:lineRule="auto"/>
              <w:jc w:val="both"/>
              <w:rPr>
                <w:rFonts w:ascii="Arial" w:hAnsi="Arial"/>
                <w:szCs w:val="24"/>
                <w:rtl/>
              </w:rPr>
            </w:pPr>
          </w:p>
        </w:tc>
      </w:tr>
      <w:tr w:rsidR="009C791A" w:rsidRPr="00937171" w14:paraId="44F1CE09" w14:textId="77777777" w:rsidTr="009A11FE">
        <w:tc>
          <w:tcPr>
            <w:tcW w:w="346" w:type="dxa"/>
          </w:tcPr>
          <w:p w14:paraId="0F34C508" w14:textId="77777777" w:rsidR="009C791A" w:rsidRPr="00937171" w:rsidRDefault="009C791A" w:rsidP="009A11FE">
            <w:pPr>
              <w:spacing w:line="360" w:lineRule="auto"/>
              <w:jc w:val="both"/>
              <w:rPr>
                <w:rFonts w:ascii="Arial" w:hAnsi="Arial"/>
                <w:szCs w:val="24"/>
                <w:rtl/>
              </w:rPr>
            </w:pPr>
            <w:r w:rsidRPr="00937171">
              <w:rPr>
                <w:rFonts w:ascii="Arial" w:hAnsi="Arial"/>
                <w:szCs w:val="24"/>
                <w:rtl/>
              </w:rPr>
              <w:t>3</w:t>
            </w:r>
          </w:p>
        </w:tc>
        <w:tc>
          <w:tcPr>
            <w:tcW w:w="1276" w:type="dxa"/>
          </w:tcPr>
          <w:p w14:paraId="76777608" w14:textId="77777777" w:rsidR="009C791A" w:rsidRPr="00937171" w:rsidRDefault="009C791A" w:rsidP="009A11FE">
            <w:pPr>
              <w:spacing w:line="360" w:lineRule="auto"/>
              <w:jc w:val="both"/>
              <w:rPr>
                <w:rFonts w:ascii="Arial" w:hAnsi="Arial"/>
                <w:szCs w:val="24"/>
                <w:rtl/>
              </w:rPr>
            </w:pPr>
          </w:p>
        </w:tc>
        <w:tc>
          <w:tcPr>
            <w:tcW w:w="1411" w:type="dxa"/>
          </w:tcPr>
          <w:p w14:paraId="5FF7FE9A" w14:textId="77777777" w:rsidR="009C791A" w:rsidRPr="00937171" w:rsidRDefault="009C791A" w:rsidP="009A11FE">
            <w:pPr>
              <w:spacing w:line="360" w:lineRule="auto"/>
              <w:jc w:val="both"/>
              <w:rPr>
                <w:rFonts w:ascii="Arial" w:hAnsi="Arial"/>
                <w:szCs w:val="24"/>
                <w:rtl/>
              </w:rPr>
            </w:pPr>
          </w:p>
        </w:tc>
        <w:tc>
          <w:tcPr>
            <w:tcW w:w="1141" w:type="dxa"/>
          </w:tcPr>
          <w:p w14:paraId="47EF30C9" w14:textId="77777777" w:rsidR="009C791A" w:rsidRPr="00937171" w:rsidRDefault="009C791A" w:rsidP="009A11FE">
            <w:pPr>
              <w:spacing w:line="360" w:lineRule="auto"/>
              <w:jc w:val="both"/>
              <w:rPr>
                <w:rFonts w:ascii="Arial" w:hAnsi="Arial"/>
                <w:szCs w:val="24"/>
                <w:rtl/>
              </w:rPr>
            </w:pPr>
          </w:p>
        </w:tc>
        <w:tc>
          <w:tcPr>
            <w:tcW w:w="944" w:type="dxa"/>
          </w:tcPr>
          <w:p w14:paraId="3E2F7CDD" w14:textId="77777777" w:rsidR="009C791A" w:rsidRPr="00937171" w:rsidRDefault="009C791A" w:rsidP="009A11FE">
            <w:pPr>
              <w:spacing w:line="360" w:lineRule="auto"/>
              <w:jc w:val="both"/>
              <w:rPr>
                <w:rFonts w:ascii="Arial" w:hAnsi="Arial"/>
                <w:szCs w:val="24"/>
                <w:rtl/>
              </w:rPr>
            </w:pPr>
          </w:p>
        </w:tc>
        <w:tc>
          <w:tcPr>
            <w:tcW w:w="1073" w:type="dxa"/>
          </w:tcPr>
          <w:p w14:paraId="3ED60F10" w14:textId="77777777" w:rsidR="009C791A" w:rsidRPr="00937171" w:rsidRDefault="009C791A" w:rsidP="009A11FE">
            <w:pPr>
              <w:spacing w:line="360" w:lineRule="auto"/>
              <w:jc w:val="both"/>
              <w:rPr>
                <w:rFonts w:ascii="Arial" w:hAnsi="Arial"/>
                <w:szCs w:val="24"/>
                <w:rtl/>
              </w:rPr>
            </w:pPr>
          </w:p>
        </w:tc>
        <w:tc>
          <w:tcPr>
            <w:tcW w:w="1385" w:type="dxa"/>
          </w:tcPr>
          <w:p w14:paraId="350CBE6B" w14:textId="77777777" w:rsidR="009C791A" w:rsidRPr="00937171" w:rsidRDefault="009C791A" w:rsidP="009A11FE">
            <w:pPr>
              <w:spacing w:line="360" w:lineRule="auto"/>
              <w:jc w:val="both"/>
              <w:rPr>
                <w:rFonts w:ascii="Arial" w:hAnsi="Arial"/>
                <w:szCs w:val="24"/>
                <w:rtl/>
              </w:rPr>
            </w:pPr>
          </w:p>
        </w:tc>
      </w:tr>
      <w:tr w:rsidR="009C791A" w:rsidRPr="00937171" w14:paraId="79EA6F0F" w14:textId="77777777" w:rsidTr="009A11FE">
        <w:tc>
          <w:tcPr>
            <w:tcW w:w="346" w:type="dxa"/>
          </w:tcPr>
          <w:p w14:paraId="0B7A0DD5" w14:textId="77777777" w:rsidR="009C791A" w:rsidRPr="00937171" w:rsidRDefault="009C791A" w:rsidP="009A11FE">
            <w:pPr>
              <w:spacing w:line="360" w:lineRule="auto"/>
              <w:jc w:val="both"/>
              <w:rPr>
                <w:rFonts w:ascii="Arial" w:hAnsi="Arial"/>
                <w:szCs w:val="24"/>
                <w:rtl/>
              </w:rPr>
            </w:pPr>
            <w:r w:rsidRPr="00937171">
              <w:rPr>
                <w:rFonts w:ascii="Arial" w:hAnsi="Arial"/>
                <w:szCs w:val="24"/>
                <w:rtl/>
              </w:rPr>
              <w:t>4</w:t>
            </w:r>
          </w:p>
        </w:tc>
        <w:tc>
          <w:tcPr>
            <w:tcW w:w="1276" w:type="dxa"/>
          </w:tcPr>
          <w:p w14:paraId="647160B2" w14:textId="77777777" w:rsidR="009C791A" w:rsidRPr="00937171" w:rsidRDefault="009C791A" w:rsidP="009A11FE">
            <w:pPr>
              <w:spacing w:line="360" w:lineRule="auto"/>
              <w:jc w:val="both"/>
              <w:rPr>
                <w:rFonts w:ascii="Arial" w:hAnsi="Arial"/>
                <w:szCs w:val="24"/>
                <w:rtl/>
              </w:rPr>
            </w:pPr>
          </w:p>
        </w:tc>
        <w:tc>
          <w:tcPr>
            <w:tcW w:w="1411" w:type="dxa"/>
          </w:tcPr>
          <w:p w14:paraId="6C976EF8" w14:textId="77777777" w:rsidR="009C791A" w:rsidRPr="00937171" w:rsidRDefault="009C791A" w:rsidP="009A11FE">
            <w:pPr>
              <w:spacing w:line="360" w:lineRule="auto"/>
              <w:jc w:val="both"/>
              <w:rPr>
                <w:rFonts w:ascii="Arial" w:hAnsi="Arial"/>
                <w:szCs w:val="24"/>
                <w:rtl/>
              </w:rPr>
            </w:pPr>
          </w:p>
        </w:tc>
        <w:tc>
          <w:tcPr>
            <w:tcW w:w="1141" w:type="dxa"/>
          </w:tcPr>
          <w:p w14:paraId="088905ED" w14:textId="77777777" w:rsidR="009C791A" w:rsidRPr="00937171" w:rsidRDefault="009C791A" w:rsidP="009A11FE">
            <w:pPr>
              <w:spacing w:line="360" w:lineRule="auto"/>
              <w:jc w:val="both"/>
              <w:rPr>
                <w:rFonts w:ascii="Arial" w:hAnsi="Arial"/>
                <w:szCs w:val="24"/>
                <w:rtl/>
              </w:rPr>
            </w:pPr>
          </w:p>
        </w:tc>
        <w:tc>
          <w:tcPr>
            <w:tcW w:w="944" w:type="dxa"/>
          </w:tcPr>
          <w:p w14:paraId="0BB502E2" w14:textId="77777777" w:rsidR="009C791A" w:rsidRPr="00937171" w:rsidRDefault="009C791A" w:rsidP="009A11FE">
            <w:pPr>
              <w:spacing w:line="360" w:lineRule="auto"/>
              <w:jc w:val="both"/>
              <w:rPr>
                <w:rFonts w:ascii="Arial" w:hAnsi="Arial"/>
                <w:szCs w:val="24"/>
                <w:rtl/>
              </w:rPr>
            </w:pPr>
          </w:p>
        </w:tc>
        <w:tc>
          <w:tcPr>
            <w:tcW w:w="1073" w:type="dxa"/>
          </w:tcPr>
          <w:p w14:paraId="3A3C4AE7" w14:textId="77777777" w:rsidR="009C791A" w:rsidRPr="00937171" w:rsidRDefault="009C791A" w:rsidP="009A11FE">
            <w:pPr>
              <w:spacing w:line="360" w:lineRule="auto"/>
              <w:jc w:val="both"/>
              <w:rPr>
                <w:rFonts w:ascii="Arial" w:hAnsi="Arial"/>
                <w:szCs w:val="24"/>
                <w:rtl/>
              </w:rPr>
            </w:pPr>
          </w:p>
        </w:tc>
        <w:tc>
          <w:tcPr>
            <w:tcW w:w="1385" w:type="dxa"/>
          </w:tcPr>
          <w:p w14:paraId="36125F9A" w14:textId="77777777" w:rsidR="009C791A" w:rsidRPr="00937171" w:rsidRDefault="009C791A" w:rsidP="009A11FE">
            <w:pPr>
              <w:spacing w:line="360" w:lineRule="auto"/>
              <w:jc w:val="both"/>
              <w:rPr>
                <w:rFonts w:ascii="Arial" w:hAnsi="Arial"/>
                <w:szCs w:val="24"/>
                <w:rtl/>
              </w:rPr>
            </w:pPr>
          </w:p>
        </w:tc>
      </w:tr>
      <w:tr w:rsidR="009C791A" w:rsidRPr="00937171" w14:paraId="448EB5D7" w14:textId="77777777" w:rsidTr="009A11FE">
        <w:tc>
          <w:tcPr>
            <w:tcW w:w="346" w:type="dxa"/>
          </w:tcPr>
          <w:p w14:paraId="31B383AB" w14:textId="77777777" w:rsidR="009C791A" w:rsidRPr="00937171" w:rsidRDefault="009C791A" w:rsidP="009A11FE">
            <w:pPr>
              <w:spacing w:line="360" w:lineRule="auto"/>
              <w:jc w:val="both"/>
              <w:rPr>
                <w:rFonts w:ascii="Arial" w:hAnsi="Arial"/>
                <w:szCs w:val="24"/>
                <w:rtl/>
              </w:rPr>
            </w:pPr>
            <w:r w:rsidRPr="00937171">
              <w:rPr>
                <w:rFonts w:ascii="Arial" w:hAnsi="Arial"/>
                <w:szCs w:val="24"/>
                <w:rtl/>
              </w:rPr>
              <w:t>5</w:t>
            </w:r>
          </w:p>
        </w:tc>
        <w:tc>
          <w:tcPr>
            <w:tcW w:w="1276" w:type="dxa"/>
          </w:tcPr>
          <w:p w14:paraId="4ECEFC48" w14:textId="77777777" w:rsidR="009C791A" w:rsidRPr="00937171" w:rsidRDefault="009C791A" w:rsidP="009A11FE">
            <w:pPr>
              <w:spacing w:line="360" w:lineRule="auto"/>
              <w:jc w:val="both"/>
              <w:rPr>
                <w:rFonts w:ascii="Arial" w:hAnsi="Arial"/>
                <w:szCs w:val="24"/>
                <w:rtl/>
              </w:rPr>
            </w:pPr>
          </w:p>
        </w:tc>
        <w:tc>
          <w:tcPr>
            <w:tcW w:w="1411" w:type="dxa"/>
          </w:tcPr>
          <w:p w14:paraId="75B122BB" w14:textId="77777777" w:rsidR="009C791A" w:rsidRPr="00937171" w:rsidRDefault="009C791A" w:rsidP="009A11FE">
            <w:pPr>
              <w:spacing w:line="360" w:lineRule="auto"/>
              <w:jc w:val="both"/>
              <w:rPr>
                <w:rFonts w:ascii="Arial" w:hAnsi="Arial"/>
                <w:szCs w:val="24"/>
                <w:rtl/>
              </w:rPr>
            </w:pPr>
          </w:p>
        </w:tc>
        <w:tc>
          <w:tcPr>
            <w:tcW w:w="1141" w:type="dxa"/>
          </w:tcPr>
          <w:p w14:paraId="278E5233" w14:textId="77777777" w:rsidR="009C791A" w:rsidRPr="00937171" w:rsidRDefault="009C791A" w:rsidP="009A11FE">
            <w:pPr>
              <w:spacing w:line="360" w:lineRule="auto"/>
              <w:jc w:val="both"/>
              <w:rPr>
                <w:rFonts w:ascii="Arial" w:hAnsi="Arial"/>
                <w:szCs w:val="24"/>
                <w:rtl/>
              </w:rPr>
            </w:pPr>
          </w:p>
        </w:tc>
        <w:tc>
          <w:tcPr>
            <w:tcW w:w="944" w:type="dxa"/>
          </w:tcPr>
          <w:p w14:paraId="19F44885" w14:textId="77777777" w:rsidR="009C791A" w:rsidRPr="00937171" w:rsidRDefault="009C791A" w:rsidP="009A11FE">
            <w:pPr>
              <w:spacing w:line="360" w:lineRule="auto"/>
              <w:jc w:val="both"/>
              <w:rPr>
                <w:rFonts w:ascii="Arial" w:hAnsi="Arial"/>
                <w:szCs w:val="24"/>
                <w:rtl/>
              </w:rPr>
            </w:pPr>
          </w:p>
        </w:tc>
        <w:tc>
          <w:tcPr>
            <w:tcW w:w="1073" w:type="dxa"/>
          </w:tcPr>
          <w:p w14:paraId="4B8ECF90" w14:textId="77777777" w:rsidR="009C791A" w:rsidRPr="00937171" w:rsidRDefault="009C791A" w:rsidP="009A11FE">
            <w:pPr>
              <w:spacing w:line="360" w:lineRule="auto"/>
              <w:jc w:val="both"/>
              <w:rPr>
                <w:rFonts w:ascii="Arial" w:hAnsi="Arial"/>
                <w:szCs w:val="24"/>
                <w:rtl/>
              </w:rPr>
            </w:pPr>
          </w:p>
        </w:tc>
        <w:tc>
          <w:tcPr>
            <w:tcW w:w="1385" w:type="dxa"/>
          </w:tcPr>
          <w:p w14:paraId="40BD9876" w14:textId="77777777" w:rsidR="009C791A" w:rsidRPr="00937171" w:rsidRDefault="009C791A" w:rsidP="009A11FE">
            <w:pPr>
              <w:spacing w:line="360" w:lineRule="auto"/>
              <w:jc w:val="both"/>
              <w:rPr>
                <w:rFonts w:ascii="Arial" w:hAnsi="Arial"/>
                <w:szCs w:val="24"/>
                <w:rtl/>
              </w:rPr>
            </w:pPr>
          </w:p>
        </w:tc>
      </w:tr>
    </w:tbl>
    <w:p w14:paraId="31E2E42E" w14:textId="77777777" w:rsidR="009C791A" w:rsidRPr="00937171" w:rsidRDefault="009C791A" w:rsidP="009C791A">
      <w:pPr>
        <w:spacing w:line="360" w:lineRule="auto"/>
        <w:jc w:val="both"/>
        <w:rPr>
          <w:rFonts w:ascii="Arial" w:hAnsi="Arial"/>
          <w:szCs w:val="24"/>
          <w:rtl/>
        </w:rPr>
      </w:pPr>
    </w:p>
    <w:p w14:paraId="685881D7" w14:textId="77777777" w:rsidR="009C791A" w:rsidRPr="00937171" w:rsidRDefault="009C791A" w:rsidP="009C791A">
      <w:pPr>
        <w:bidi w:val="0"/>
        <w:rPr>
          <w:rFonts w:ascii="Arial" w:hAnsi="Arial"/>
          <w:szCs w:val="24"/>
        </w:rPr>
      </w:pPr>
      <w:r w:rsidRPr="00937171">
        <w:rPr>
          <w:rFonts w:ascii="Arial" w:hAnsi="Arial"/>
          <w:szCs w:val="24"/>
          <w:rtl/>
        </w:rPr>
        <w:br w:type="page"/>
      </w:r>
    </w:p>
    <w:p w14:paraId="2679F9BC"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Pr>
      </w:pPr>
      <w:r w:rsidRPr="00937171">
        <w:rPr>
          <w:rFonts w:ascii="Arial" w:hAnsi="Arial"/>
          <w:b/>
          <w:bCs/>
          <w:szCs w:val="24"/>
          <w:u w:val="single"/>
          <w:rtl/>
        </w:rPr>
        <w:lastRenderedPageBreak/>
        <w:t xml:space="preserve">8. </w:t>
      </w:r>
      <w:bookmarkStart w:id="30" w:name="_Toc444602366"/>
      <w:r w:rsidRPr="00937171">
        <w:rPr>
          <w:rFonts w:ascii="Arial" w:hAnsi="Arial" w:hint="eastAsia"/>
          <w:b/>
          <w:bCs/>
          <w:szCs w:val="24"/>
          <w:u w:val="single"/>
          <w:rtl/>
        </w:rPr>
        <w:t>תקציר</w:t>
      </w:r>
      <w:r w:rsidRPr="00937171">
        <w:rPr>
          <w:rFonts w:ascii="Arial" w:hAnsi="Arial"/>
          <w:b/>
          <w:bCs/>
          <w:szCs w:val="24"/>
          <w:u w:val="single"/>
          <w:rtl/>
        </w:rPr>
        <w:t xml:space="preserve"> </w:t>
      </w:r>
      <w:r w:rsidRPr="00937171">
        <w:rPr>
          <w:rFonts w:ascii="Arial" w:hAnsi="Arial" w:hint="eastAsia"/>
          <w:b/>
          <w:bCs/>
          <w:szCs w:val="24"/>
          <w:u w:val="single"/>
          <w:rtl/>
        </w:rPr>
        <w:t>רקע</w:t>
      </w:r>
      <w:r w:rsidRPr="00937171">
        <w:rPr>
          <w:rFonts w:ascii="Arial" w:hAnsi="Arial"/>
          <w:b/>
          <w:bCs/>
          <w:szCs w:val="24"/>
          <w:u w:val="single"/>
          <w:rtl/>
        </w:rPr>
        <w:t xml:space="preserve"> אישי</w:t>
      </w:r>
      <w:bookmarkEnd w:id="30"/>
    </w:p>
    <w:p w14:paraId="306E78F7" w14:textId="77777777" w:rsidR="009C791A" w:rsidRPr="00937171" w:rsidRDefault="009C791A" w:rsidP="009C791A">
      <w:pPr>
        <w:spacing w:line="360" w:lineRule="auto"/>
        <w:jc w:val="both"/>
        <w:rPr>
          <w:rFonts w:ascii="Arial" w:hAnsi="Arial"/>
          <w:szCs w:val="24"/>
          <w:u w:val="single"/>
          <w:rtl/>
        </w:rPr>
      </w:pPr>
      <w:r w:rsidRPr="00937171">
        <w:rPr>
          <w:rFonts w:ascii="Arial" w:hAnsi="Arial" w:hint="eastAsia"/>
          <w:szCs w:val="24"/>
          <w:u w:val="single"/>
          <w:rtl/>
        </w:rPr>
        <w:t>הנחיות</w:t>
      </w:r>
      <w:r w:rsidRPr="00937171">
        <w:rPr>
          <w:rFonts w:ascii="Arial" w:hAnsi="Arial"/>
          <w:szCs w:val="24"/>
          <w:u w:val="single"/>
          <w:rtl/>
        </w:rPr>
        <w:t>.</w:t>
      </w:r>
    </w:p>
    <w:p w14:paraId="19236324" w14:textId="77777777" w:rsidR="009C791A" w:rsidRPr="00937171" w:rsidRDefault="009C791A" w:rsidP="005C4CB8">
      <w:pPr>
        <w:numPr>
          <w:ilvl w:val="0"/>
          <w:numId w:val="90"/>
        </w:numPr>
        <w:tabs>
          <w:tab w:val="right" w:pos="1218"/>
        </w:tabs>
        <w:spacing w:line="360" w:lineRule="auto"/>
        <w:contextualSpacing/>
        <w:jc w:val="both"/>
        <w:rPr>
          <w:rFonts w:ascii="Arial" w:hAnsi="Arial"/>
          <w:szCs w:val="24"/>
          <w:rtl/>
        </w:rPr>
      </w:pPr>
      <w:r w:rsidRPr="00937171">
        <w:rPr>
          <w:rFonts w:ascii="Arial" w:hAnsi="Arial" w:hint="eastAsia"/>
          <w:szCs w:val="24"/>
          <w:rtl/>
        </w:rPr>
        <w:t>תקציר</w:t>
      </w:r>
      <w:r w:rsidRPr="00937171">
        <w:rPr>
          <w:rFonts w:ascii="Arial" w:hAnsi="Arial"/>
          <w:szCs w:val="24"/>
          <w:rtl/>
        </w:rPr>
        <w:t xml:space="preserve"> </w:t>
      </w:r>
      <w:r w:rsidRPr="00937171">
        <w:rPr>
          <w:rFonts w:ascii="Arial" w:hAnsi="Arial" w:hint="eastAsia"/>
          <w:szCs w:val="24"/>
          <w:rtl/>
        </w:rPr>
        <w:t>זה</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למלא</w:t>
      </w:r>
      <w:r w:rsidRPr="00937171">
        <w:rPr>
          <w:rFonts w:ascii="Arial" w:hAnsi="Arial"/>
          <w:szCs w:val="24"/>
          <w:rtl/>
        </w:rPr>
        <w:t xml:space="preserve"> </w:t>
      </w:r>
      <w:r w:rsidRPr="00937171">
        <w:rPr>
          <w:rFonts w:ascii="Arial" w:hAnsi="Arial" w:hint="eastAsia"/>
          <w:szCs w:val="24"/>
          <w:rtl/>
        </w:rPr>
        <w:t>עבור</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אחד</w:t>
      </w:r>
      <w:r w:rsidRPr="00937171">
        <w:rPr>
          <w:rFonts w:ascii="Arial" w:hAnsi="Arial"/>
          <w:szCs w:val="24"/>
          <w:rtl/>
        </w:rPr>
        <w:t xml:space="preserve"> </w:t>
      </w:r>
      <w:r w:rsidRPr="00937171">
        <w:rPr>
          <w:rFonts w:ascii="Arial" w:hAnsi="Arial" w:hint="eastAsia"/>
          <w:szCs w:val="24"/>
          <w:rtl/>
        </w:rPr>
        <w:t>מהמשתתפים</w:t>
      </w:r>
      <w:r w:rsidRPr="00937171">
        <w:rPr>
          <w:rFonts w:ascii="Arial" w:hAnsi="Arial"/>
          <w:szCs w:val="24"/>
          <w:rtl/>
        </w:rPr>
        <w:t xml:space="preserve"> </w:t>
      </w:r>
      <w:r w:rsidRPr="00937171">
        <w:rPr>
          <w:rFonts w:ascii="Arial" w:hAnsi="Arial" w:hint="eastAsia"/>
          <w:szCs w:val="24"/>
          <w:rtl/>
        </w:rPr>
        <w:t>המובילים</w:t>
      </w:r>
      <w:r w:rsidRPr="00937171">
        <w:rPr>
          <w:rFonts w:ascii="Arial" w:hAnsi="Arial"/>
          <w:szCs w:val="24"/>
          <w:rtl/>
        </w:rPr>
        <w:t xml:space="preserve"> </w:t>
      </w:r>
      <w:r w:rsidRPr="00937171">
        <w:rPr>
          <w:rFonts w:ascii="Arial" w:hAnsi="Arial" w:hint="eastAsia"/>
          <w:szCs w:val="24"/>
          <w:rtl/>
        </w:rPr>
        <w:t>בתכנית</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פי</w:t>
      </w:r>
      <w:r w:rsidRPr="00937171">
        <w:rPr>
          <w:rFonts w:ascii="Arial" w:hAnsi="Arial"/>
          <w:szCs w:val="24"/>
          <w:rtl/>
        </w:rPr>
        <w:t xml:space="preserve"> </w:t>
      </w:r>
      <w:r w:rsidRPr="00937171">
        <w:rPr>
          <w:rFonts w:ascii="Arial" w:hAnsi="Arial" w:hint="eastAsia"/>
          <w:szCs w:val="24"/>
          <w:rtl/>
        </w:rPr>
        <w:t>סדר</w:t>
      </w:r>
      <w:r w:rsidRPr="00937171">
        <w:rPr>
          <w:rFonts w:ascii="Arial" w:hAnsi="Arial"/>
          <w:szCs w:val="24"/>
          <w:rtl/>
        </w:rPr>
        <w:t xml:space="preserve"> </w:t>
      </w:r>
      <w:r w:rsidRPr="00937171">
        <w:rPr>
          <w:rFonts w:ascii="Arial" w:hAnsi="Arial" w:hint="eastAsia"/>
          <w:szCs w:val="24"/>
          <w:rtl/>
        </w:rPr>
        <w:t>הופעתם</w:t>
      </w:r>
      <w:r w:rsidRPr="00937171">
        <w:rPr>
          <w:rFonts w:ascii="Arial" w:hAnsi="Arial"/>
          <w:szCs w:val="24"/>
          <w:rtl/>
        </w:rPr>
        <w:t xml:space="preserve"> </w:t>
      </w:r>
      <w:r w:rsidRPr="00937171">
        <w:rPr>
          <w:rFonts w:ascii="Arial" w:hAnsi="Arial" w:hint="eastAsia"/>
          <w:szCs w:val="24"/>
          <w:rtl/>
        </w:rPr>
        <w:t>בסעיף</w:t>
      </w:r>
      <w:r w:rsidRPr="00937171">
        <w:rPr>
          <w:rFonts w:ascii="Arial" w:hAnsi="Arial"/>
          <w:szCs w:val="24"/>
          <w:rtl/>
        </w:rPr>
        <w:t xml:space="preserve"> 3 </w:t>
      </w:r>
      <w:r w:rsidRPr="00937171">
        <w:rPr>
          <w:rFonts w:ascii="Arial" w:hAnsi="Arial" w:hint="eastAsia"/>
          <w:szCs w:val="24"/>
          <w:rtl/>
        </w:rPr>
        <w:t>בנספח</w:t>
      </w:r>
      <w:r w:rsidRPr="00937171">
        <w:rPr>
          <w:rFonts w:ascii="Arial" w:hAnsi="Arial"/>
          <w:szCs w:val="24"/>
          <w:rtl/>
        </w:rPr>
        <w:t xml:space="preserve"> </w:t>
      </w:r>
      <w:r w:rsidRPr="00937171">
        <w:rPr>
          <w:rFonts w:ascii="Arial" w:hAnsi="Arial" w:hint="eastAsia"/>
          <w:szCs w:val="24"/>
          <w:rtl/>
        </w:rPr>
        <w:t>זה</w:t>
      </w:r>
      <w:r w:rsidRPr="00937171">
        <w:rPr>
          <w:rFonts w:ascii="Arial" w:hAnsi="Arial"/>
          <w:szCs w:val="24"/>
          <w:rtl/>
        </w:rPr>
        <w:t>.</w:t>
      </w:r>
    </w:p>
    <w:p w14:paraId="7D9F1386" w14:textId="77777777" w:rsidR="009C791A" w:rsidRPr="00937171" w:rsidRDefault="009C791A" w:rsidP="005C4CB8">
      <w:pPr>
        <w:numPr>
          <w:ilvl w:val="0"/>
          <w:numId w:val="90"/>
        </w:numPr>
        <w:tabs>
          <w:tab w:val="right" w:pos="1218"/>
        </w:tabs>
        <w:spacing w:line="360" w:lineRule="auto"/>
        <w:contextualSpacing/>
        <w:jc w:val="both"/>
        <w:rPr>
          <w:rFonts w:ascii="Arial" w:hAnsi="Arial"/>
          <w:szCs w:val="24"/>
          <w:rtl/>
        </w:rPr>
      </w:pPr>
      <w:r w:rsidRPr="00937171">
        <w:rPr>
          <w:rFonts w:ascii="Arial" w:hAnsi="Arial" w:hint="eastAsia"/>
          <w:szCs w:val="24"/>
          <w:rtl/>
        </w:rPr>
        <w:t>התקציר</w:t>
      </w:r>
      <w:r w:rsidRPr="00937171">
        <w:rPr>
          <w:rFonts w:ascii="Arial" w:hAnsi="Arial"/>
          <w:szCs w:val="24"/>
          <w:rtl/>
        </w:rPr>
        <w:t xml:space="preserve"> </w:t>
      </w:r>
      <w:r w:rsidRPr="00937171">
        <w:rPr>
          <w:rFonts w:ascii="Arial" w:hAnsi="Arial" w:hint="eastAsia"/>
          <w:szCs w:val="24"/>
          <w:rtl/>
        </w:rPr>
        <w:t>יכלול</w:t>
      </w:r>
      <w:r w:rsidRPr="00937171">
        <w:rPr>
          <w:rFonts w:ascii="Arial" w:hAnsi="Arial"/>
          <w:szCs w:val="24"/>
          <w:rtl/>
        </w:rPr>
        <w:t xml:space="preserve"> </w:t>
      </w:r>
      <w:r w:rsidRPr="00937171">
        <w:rPr>
          <w:rFonts w:ascii="Arial" w:hAnsi="Arial" w:hint="eastAsia"/>
          <w:szCs w:val="24"/>
          <w:rtl/>
        </w:rPr>
        <w:t>מידע</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התאמת</w:t>
      </w:r>
      <w:r w:rsidRPr="00937171">
        <w:rPr>
          <w:rFonts w:ascii="Arial" w:hAnsi="Arial"/>
          <w:szCs w:val="24"/>
          <w:rtl/>
        </w:rPr>
        <w:t xml:space="preserve"> </w:t>
      </w:r>
      <w:r w:rsidRPr="00937171">
        <w:rPr>
          <w:rFonts w:ascii="Arial" w:hAnsi="Arial" w:hint="eastAsia"/>
          <w:szCs w:val="24"/>
          <w:rtl/>
        </w:rPr>
        <w:t>הרקע</w:t>
      </w:r>
      <w:r w:rsidRPr="00937171">
        <w:rPr>
          <w:rFonts w:ascii="Arial" w:hAnsi="Arial"/>
          <w:szCs w:val="24"/>
          <w:rtl/>
        </w:rPr>
        <w:t xml:space="preserve"> </w:t>
      </w:r>
      <w:r w:rsidRPr="00937171">
        <w:rPr>
          <w:rFonts w:ascii="Arial" w:hAnsi="Arial" w:hint="eastAsia"/>
          <w:szCs w:val="24"/>
          <w:rtl/>
        </w:rPr>
        <w:t>המקצועי</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משתתף</w:t>
      </w:r>
      <w:r w:rsidRPr="00937171">
        <w:rPr>
          <w:rFonts w:ascii="Arial" w:hAnsi="Arial"/>
          <w:szCs w:val="24"/>
          <w:rtl/>
        </w:rPr>
        <w:t xml:space="preserve"> </w:t>
      </w:r>
      <w:r w:rsidRPr="00937171">
        <w:rPr>
          <w:rFonts w:ascii="Arial" w:hAnsi="Arial" w:hint="eastAsia"/>
          <w:szCs w:val="24"/>
          <w:rtl/>
        </w:rPr>
        <w:t>בתכנית</w:t>
      </w:r>
      <w:r w:rsidRPr="00937171">
        <w:rPr>
          <w:rFonts w:ascii="Arial" w:hAnsi="Arial"/>
          <w:szCs w:val="24"/>
          <w:rtl/>
        </w:rPr>
        <w:t xml:space="preserve"> </w:t>
      </w:r>
      <w:r w:rsidRPr="00937171">
        <w:rPr>
          <w:rFonts w:ascii="Arial" w:hAnsi="Arial" w:hint="eastAsia"/>
          <w:szCs w:val="24"/>
          <w:rtl/>
        </w:rPr>
        <w:t>המוצעת</w:t>
      </w:r>
      <w:r w:rsidRPr="00937171">
        <w:rPr>
          <w:rFonts w:ascii="Arial" w:hAnsi="Arial"/>
          <w:szCs w:val="24"/>
          <w:rtl/>
        </w:rPr>
        <w:t xml:space="preserve">. </w:t>
      </w:r>
      <w:r w:rsidRPr="00937171">
        <w:rPr>
          <w:rFonts w:ascii="Arial" w:hAnsi="Arial" w:hint="eastAsia"/>
          <w:szCs w:val="24"/>
          <w:rtl/>
        </w:rPr>
        <w:t>התקציר</w:t>
      </w:r>
      <w:r w:rsidRPr="00937171">
        <w:rPr>
          <w:rFonts w:ascii="Arial" w:hAnsi="Arial"/>
          <w:szCs w:val="24"/>
          <w:rtl/>
        </w:rPr>
        <w:t xml:space="preserve"> </w:t>
      </w:r>
      <w:r w:rsidRPr="00937171">
        <w:rPr>
          <w:rFonts w:ascii="Arial" w:hAnsi="Arial" w:hint="eastAsia"/>
          <w:szCs w:val="24"/>
          <w:rtl/>
        </w:rPr>
        <w:t>יהיה</w:t>
      </w:r>
      <w:r w:rsidRPr="00937171">
        <w:rPr>
          <w:rFonts w:ascii="Arial" w:hAnsi="Arial"/>
          <w:szCs w:val="24"/>
          <w:rtl/>
        </w:rPr>
        <w:t xml:space="preserve"> </w:t>
      </w:r>
      <w:r w:rsidRPr="00937171">
        <w:rPr>
          <w:rFonts w:ascii="Arial" w:hAnsi="Arial" w:hint="eastAsia"/>
          <w:szCs w:val="24"/>
          <w:rtl/>
        </w:rPr>
        <w:t>בהיקף</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עד</w:t>
      </w:r>
      <w:r w:rsidRPr="00937171">
        <w:rPr>
          <w:rFonts w:ascii="Arial" w:hAnsi="Arial"/>
          <w:szCs w:val="24"/>
          <w:rtl/>
        </w:rPr>
        <w:t xml:space="preserve"> 20 </w:t>
      </w:r>
      <w:r w:rsidRPr="00937171">
        <w:rPr>
          <w:rFonts w:ascii="Arial" w:hAnsi="Arial" w:hint="eastAsia"/>
          <w:szCs w:val="24"/>
          <w:rtl/>
        </w:rPr>
        <w:t>שורות</w:t>
      </w:r>
      <w:r w:rsidRPr="00937171">
        <w:rPr>
          <w:rFonts w:ascii="Arial" w:hAnsi="Arial"/>
          <w:szCs w:val="24"/>
          <w:rtl/>
        </w:rPr>
        <w:t xml:space="preserve"> </w:t>
      </w:r>
      <w:r w:rsidRPr="00937171">
        <w:rPr>
          <w:rFonts w:ascii="Arial" w:hAnsi="Arial" w:hint="eastAsia"/>
          <w:szCs w:val="24"/>
          <w:rtl/>
        </w:rPr>
        <w:t>עבור</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משתתף</w:t>
      </w:r>
      <w:r w:rsidRPr="00937171">
        <w:rPr>
          <w:rFonts w:ascii="Arial" w:hAnsi="Arial"/>
          <w:szCs w:val="24"/>
          <w:rtl/>
        </w:rPr>
        <w:t>.</w:t>
      </w:r>
    </w:p>
    <w:p w14:paraId="5ABCE567" w14:textId="77777777" w:rsidR="009C791A" w:rsidRPr="00937171" w:rsidRDefault="009C791A" w:rsidP="005C4CB8">
      <w:pPr>
        <w:numPr>
          <w:ilvl w:val="0"/>
          <w:numId w:val="90"/>
        </w:numPr>
        <w:tabs>
          <w:tab w:val="right" w:pos="1218"/>
        </w:tabs>
        <w:spacing w:line="360" w:lineRule="auto"/>
        <w:contextualSpacing/>
        <w:jc w:val="both"/>
        <w:rPr>
          <w:rFonts w:ascii="Arial" w:hAnsi="Arial"/>
          <w:szCs w:val="24"/>
        </w:rPr>
      </w:pPr>
      <w:r w:rsidRPr="00937171">
        <w:rPr>
          <w:rFonts w:ascii="Arial" w:hAnsi="Arial" w:hint="eastAsia"/>
          <w:szCs w:val="24"/>
          <w:rtl/>
        </w:rPr>
        <w:t>בנוסף</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לצרף</w:t>
      </w:r>
      <w:r w:rsidRPr="00937171">
        <w:rPr>
          <w:rFonts w:ascii="Arial" w:hAnsi="Arial"/>
          <w:szCs w:val="24"/>
          <w:rtl/>
        </w:rPr>
        <w:t xml:space="preserve"> </w:t>
      </w:r>
      <w:r w:rsidRPr="00937171">
        <w:rPr>
          <w:rFonts w:ascii="Arial" w:hAnsi="Arial" w:hint="eastAsia"/>
          <w:szCs w:val="24"/>
          <w:rtl/>
        </w:rPr>
        <w:t>בנפרד</w:t>
      </w:r>
      <w:r w:rsidRPr="00937171">
        <w:rPr>
          <w:rFonts w:ascii="Arial" w:hAnsi="Arial"/>
          <w:szCs w:val="24"/>
          <w:rtl/>
        </w:rPr>
        <w:t xml:space="preserve"> </w:t>
      </w:r>
      <w:r w:rsidRPr="00937171">
        <w:rPr>
          <w:rFonts w:ascii="Arial" w:hAnsi="Arial" w:hint="eastAsia"/>
          <w:szCs w:val="24"/>
          <w:rtl/>
        </w:rPr>
        <w:t>קורות</w:t>
      </w:r>
      <w:r w:rsidRPr="00937171">
        <w:rPr>
          <w:rFonts w:ascii="Arial" w:hAnsi="Arial"/>
          <w:szCs w:val="24"/>
          <w:rtl/>
        </w:rPr>
        <w:t xml:space="preserve"> </w:t>
      </w:r>
      <w:r w:rsidRPr="00937171">
        <w:rPr>
          <w:rFonts w:ascii="Arial" w:hAnsi="Arial" w:hint="eastAsia"/>
          <w:szCs w:val="24"/>
          <w:rtl/>
        </w:rPr>
        <w:t>חיים</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משתתף</w:t>
      </w:r>
      <w:r w:rsidRPr="00937171">
        <w:rPr>
          <w:rFonts w:ascii="Arial" w:hAnsi="Arial"/>
          <w:szCs w:val="24"/>
          <w:rtl/>
        </w:rPr>
        <w:t xml:space="preserve">. </w:t>
      </w:r>
      <w:r w:rsidRPr="00937171">
        <w:rPr>
          <w:rFonts w:ascii="Arial" w:hAnsi="Arial" w:hint="eastAsia"/>
          <w:szCs w:val="24"/>
          <w:rtl/>
        </w:rPr>
        <w:t>מוגבל</w:t>
      </w:r>
      <w:r w:rsidRPr="00937171">
        <w:rPr>
          <w:rFonts w:ascii="Arial" w:hAnsi="Arial"/>
          <w:szCs w:val="24"/>
          <w:rtl/>
        </w:rPr>
        <w:t xml:space="preserve"> </w:t>
      </w:r>
      <w:r w:rsidRPr="00937171">
        <w:rPr>
          <w:rFonts w:ascii="Arial" w:hAnsi="Arial" w:hint="eastAsia"/>
          <w:szCs w:val="24"/>
          <w:rtl/>
        </w:rPr>
        <w:t>לעמוד</w:t>
      </w:r>
      <w:r w:rsidRPr="00937171">
        <w:rPr>
          <w:rFonts w:ascii="Arial" w:hAnsi="Arial"/>
          <w:szCs w:val="24"/>
          <w:rtl/>
        </w:rPr>
        <w:t xml:space="preserve"> </w:t>
      </w:r>
      <w:r w:rsidRPr="00937171">
        <w:rPr>
          <w:rFonts w:ascii="Arial" w:hAnsi="Arial" w:hint="eastAsia"/>
          <w:szCs w:val="24"/>
          <w:rtl/>
        </w:rPr>
        <w:t>אחד</w:t>
      </w:r>
      <w:r w:rsidRPr="00937171">
        <w:rPr>
          <w:rFonts w:ascii="Arial" w:hAnsi="Arial"/>
          <w:szCs w:val="24"/>
          <w:rtl/>
        </w:rPr>
        <w:t xml:space="preserve"> </w:t>
      </w:r>
      <w:r w:rsidRPr="00937171">
        <w:rPr>
          <w:rFonts w:ascii="Arial" w:hAnsi="Arial" w:hint="eastAsia"/>
          <w:szCs w:val="24"/>
          <w:rtl/>
        </w:rPr>
        <w:t>בלבד</w:t>
      </w:r>
      <w:r w:rsidRPr="00937171">
        <w:rPr>
          <w:rFonts w:ascii="Arial" w:hAnsi="Arial"/>
          <w:szCs w:val="24"/>
          <w:rtl/>
        </w:rPr>
        <w:t xml:space="preserve">, </w:t>
      </w:r>
      <w:r w:rsidRPr="00937171">
        <w:rPr>
          <w:rFonts w:ascii="Arial" w:hAnsi="Arial" w:hint="eastAsia"/>
          <w:szCs w:val="24"/>
          <w:rtl/>
        </w:rPr>
        <w:t>תוך</w:t>
      </w:r>
      <w:r w:rsidRPr="00937171">
        <w:rPr>
          <w:rFonts w:ascii="Arial" w:hAnsi="Arial"/>
          <w:szCs w:val="24"/>
          <w:rtl/>
        </w:rPr>
        <w:t xml:space="preserve"> </w:t>
      </w:r>
      <w:r w:rsidRPr="00937171">
        <w:rPr>
          <w:rFonts w:ascii="Arial" w:hAnsi="Arial" w:hint="eastAsia"/>
          <w:szCs w:val="24"/>
          <w:rtl/>
        </w:rPr>
        <w:t>פירוט</w:t>
      </w:r>
      <w:r w:rsidRPr="00937171">
        <w:rPr>
          <w:rFonts w:ascii="Arial" w:hAnsi="Arial"/>
          <w:szCs w:val="24"/>
          <w:rtl/>
        </w:rPr>
        <w:t xml:space="preserve"> </w:t>
      </w:r>
      <w:r w:rsidRPr="00937171">
        <w:rPr>
          <w:rFonts w:ascii="Arial" w:hAnsi="Arial" w:hint="eastAsia"/>
          <w:szCs w:val="24"/>
          <w:rtl/>
        </w:rPr>
        <w:t>הסעיפים</w:t>
      </w:r>
      <w:r w:rsidRPr="00937171">
        <w:rPr>
          <w:rFonts w:ascii="Arial" w:hAnsi="Arial"/>
          <w:szCs w:val="24"/>
          <w:rtl/>
        </w:rPr>
        <w:t xml:space="preserve"> </w:t>
      </w:r>
      <w:r w:rsidRPr="00937171">
        <w:rPr>
          <w:rFonts w:ascii="Arial" w:hAnsi="Arial" w:hint="eastAsia"/>
          <w:szCs w:val="24"/>
          <w:rtl/>
        </w:rPr>
        <w:t>הבאים</w:t>
      </w:r>
      <w:r w:rsidRPr="00937171">
        <w:rPr>
          <w:rFonts w:ascii="Arial" w:hAnsi="Arial"/>
          <w:szCs w:val="24"/>
          <w:rtl/>
        </w:rPr>
        <w:t>:</w:t>
      </w:r>
    </w:p>
    <w:p w14:paraId="1BB985A6" w14:textId="77777777" w:rsidR="009C791A" w:rsidRPr="00937171" w:rsidRDefault="009C791A" w:rsidP="005C4CB8">
      <w:pPr>
        <w:numPr>
          <w:ilvl w:val="0"/>
          <w:numId w:val="91"/>
        </w:numPr>
        <w:tabs>
          <w:tab w:val="right" w:pos="1218"/>
        </w:tabs>
        <w:spacing w:line="360" w:lineRule="auto"/>
        <w:contextualSpacing/>
        <w:jc w:val="both"/>
        <w:rPr>
          <w:rFonts w:ascii="Arial" w:hAnsi="Arial"/>
          <w:szCs w:val="24"/>
          <w:rtl/>
        </w:rPr>
      </w:pPr>
      <w:r w:rsidRPr="00937171">
        <w:rPr>
          <w:rFonts w:ascii="Arial" w:hAnsi="Arial" w:hint="eastAsia"/>
          <w:szCs w:val="24"/>
          <w:rtl/>
        </w:rPr>
        <w:t>הכשרה</w:t>
      </w:r>
      <w:r w:rsidRPr="00937171">
        <w:rPr>
          <w:rFonts w:ascii="Arial" w:hAnsi="Arial"/>
          <w:szCs w:val="24"/>
          <w:rtl/>
        </w:rPr>
        <w:t xml:space="preserve"> </w:t>
      </w:r>
      <w:r w:rsidRPr="00937171">
        <w:rPr>
          <w:rFonts w:ascii="Arial" w:hAnsi="Arial" w:hint="eastAsia"/>
          <w:szCs w:val="24"/>
          <w:rtl/>
        </w:rPr>
        <w:t>אקדמית</w:t>
      </w:r>
      <w:r w:rsidRPr="00937171">
        <w:rPr>
          <w:rFonts w:ascii="Arial" w:hAnsi="Arial"/>
          <w:szCs w:val="24"/>
          <w:rtl/>
        </w:rPr>
        <w:t xml:space="preserve"> </w:t>
      </w:r>
      <w:r w:rsidRPr="00937171">
        <w:rPr>
          <w:rFonts w:ascii="Arial" w:hAnsi="Arial" w:hint="eastAsia"/>
          <w:szCs w:val="24"/>
          <w:rtl/>
        </w:rPr>
        <w:t>ומקצועית</w:t>
      </w:r>
      <w:r w:rsidRPr="00937171">
        <w:rPr>
          <w:rFonts w:ascii="Arial" w:hAnsi="Arial"/>
          <w:szCs w:val="24"/>
          <w:rtl/>
        </w:rPr>
        <w:t xml:space="preserve"> </w:t>
      </w:r>
      <w:r w:rsidRPr="00937171">
        <w:rPr>
          <w:rFonts w:ascii="Arial" w:hAnsi="Arial" w:hint="eastAsia"/>
          <w:szCs w:val="24"/>
          <w:rtl/>
        </w:rPr>
        <w:t>כולל</w:t>
      </w:r>
      <w:r w:rsidRPr="00937171">
        <w:rPr>
          <w:rFonts w:ascii="Arial" w:hAnsi="Arial"/>
          <w:szCs w:val="24"/>
          <w:rtl/>
        </w:rPr>
        <w:t xml:space="preserve"> </w:t>
      </w:r>
      <w:r w:rsidRPr="00937171">
        <w:rPr>
          <w:rFonts w:ascii="Arial" w:hAnsi="Arial" w:hint="eastAsia"/>
          <w:szCs w:val="24"/>
          <w:rtl/>
        </w:rPr>
        <w:t>שמות</w:t>
      </w:r>
      <w:r w:rsidRPr="00937171">
        <w:rPr>
          <w:rFonts w:ascii="Arial" w:hAnsi="Arial"/>
          <w:szCs w:val="24"/>
          <w:rtl/>
        </w:rPr>
        <w:t xml:space="preserve"> </w:t>
      </w:r>
      <w:r w:rsidRPr="00937171">
        <w:rPr>
          <w:rFonts w:ascii="Arial" w:hAnsi="Arial" w:hint="eastAsia"/>
          <w:szCs w:val="24"/>
          <w:rtl/>
        </w:rPr>
        <w:t>המוסדות</w:t>
      </w:r>
      <w:r w:rsidRPr="00937171">
        <w:rPr>
          <w:rFonts w:ascii="Arial" w:hAnsi="Arial"/>
          <w:szCs w:val="24"/>
          <w:rtl/>
        </w:rPr>
        <w:t xml:space="preserve">, </w:t>
      </w:r>
      <w:r w:rsidRPr="00937171">
        <w:rPr>
          <w:rFonts w:ascii="Arial" w:hAnsi="Arial" w:hint="eastAsia"/>
          <w:szCs w:val="24"/>
          <w:rtl/>
        </w:rPr>
        <w:t>שנות</w:t>
      </w:r>
      <w:r w:rsidRPr="00937171">
        <w:rPr>
          <w:rFonts w:ascii="Arial" w:hAnsi="Arial"/>
          <w:szCs w:val="24"/>
          <w:rtl/>
        </w:rPr>
        <w:t xml:space="preserve"> </w:t>
      </w:r>
      <w:r w:rsidRPr="00937171">
        <w:rPr>
          <w:rFonts w:ascii="Arial" w:hAnsi="Arial" w:hint="eastAsia"/>
          <w:szCs w:val="24"/>
          <w:rtl/>
        </w:rPr>
        <w:t>לימוד</w:t>
      </w:r>
      <w:r w:rsidRPr="00937171">
        <w:rPr>
          <w:rFonts w:ascii="Arial" w:hAnsi="Arial"/>
          <w:szCs w:val="24"/>
          <w:rtl/>
        </w:rPr>
        <w:t xml:space="preserve">, </w:t>
      </w:r>
      <w:r w:rsidRPr="00937171">
        <w:rPr>
          <w:rFonts w:ascii="Arial" w:hAnsi="Arial" w:hint="eastAsia"/>
          <w:szCs w:val="24"/>
          <w:rtl/>
        </w:rPr>
        <w:t>תארים</w:t>
      </w:r>
      <w:r w:rsidRPr="00937171">
        <w:rPr>
          <w:rFonts w:ascii="Arial" w:hAnsi="Arial"/>
          <w:szCs w:val="24"/>
          <w:rtl/>
        </w:rPr>
        <w:t xml:space="preserve"> </w:t>
      </w:r>
      <w:r w:rsidRPr="00937171">
        <w:rPr>
          <w:rFonts w:ascii="Arial" w:hAnsi="Arial" w:hint="eastAsia"/>
          <w:szCs w:val="24"/>
          <w:rtl/>
        </w:rPr>
        <w:t>ותעודות</w:t>
      </w:r>
      <w:r w:rsidRPr="00937171">
        <w:rPr>
          <w:rFonts w:ascii="Arial" w:hAnsi="Arial"/>
          <w:szCs w:val="24"/>
          <w:rtl/>
        </w:rPr>
        <w:t>.</w:t>
      </w:r>
    </w:p>
    <w:p w14:paraId="3748F3FE" w14:textId="77777777" w:rsidR="009C791A" w:rsidRPr="00937171" w:rsidRDefault="009C791A" w:rsidP="005C4CB8">
      <w:pPr>
        <w:numPr>
          <w:ilvl w:val="0"/>
          <w:numId w:val="91"/>
        </w:numPr>
        <w:tabs>
          <w:tab w:val="right" w:pos="1218"/>
        </w:tabs>
        <w:spacing w:line="360" w:lineRule="auto"/>
        <w:contextualSpacing/>
        <w:jc w:val="both"/>
        <w:rPr>
          <w:rFonts w:ascii="Arial" w:hAnsi="Arial"/>
          <w:szCs w:val="24"/>
          <w:rtl/>
        </w:rPr>
      </w:pPr>
      <w:r w:rsidRPr="00937171">
        <w:rPr>
          <w:rFonts w:ascii="Arial" w:hAnsi="Arial" w:hint="eastAsia"/>
          <w:szCs w:val="24"/>
          <w:rtl/>
        </w:rPr>
        <w:t>רקע</w:t>
      </w:r>
      <w:r w:rsidRPr="00937171">
        <w:rPr>
          <w:rFonts w:ascii="Arial" w:hAnsi="Arial"/>
          <w:szCs w:val="24"/>
          <w:rtl/>
        </w:rPr>
        <w:t xml:space="preserve"> </w:t>
      </w:r>
      <w:r w:rsidRPr="00937171">
        <w:rPr>
          <w:rFonts w:ascii="Arial" w:hAnsi="Arial" w:hint="eastAsia"/>
          <w:szCs w:val="24"/>
          <w:rtl/>
        </w:rPr>
        <w:t>תעסוקתי</w:t>
      </w:r>
      <w:r w:rsidRPr="00937171">
        <w:rPr>
          <w:rFonts w:ascii="Arial" w:hAnsi="Arial"/>
          <w:szCs w:val="24"/>
          <w:rtl/>
        </w:rPr>
        <w:t xml:space="preserve"> </w:t>
      </w:r>
      <w:r w:rsidRPr="00937171">
        <w:rPr>
          <w:rFonts w:ascii="Arial" w:hAnsi="Arial" w:hint="eastAsia"/>
          <w:szCs w:val="24"/>
          <w:rtl/>
        </w:rPr>
        <w:t>קודם</w:t>
      </w:r>
      <w:r w:rsidRPr="00937171">
        <w:rPr>
          <w:rFonts w:ascii="Arial" w:hAnsi="Arial"/>
          <w:szCs w:val="24"/>
          <w:rtl/>
        </w:rPr>
        <w:t xml:space="preserve"> (</w:t>
      </w:r>
      <w:r w:rsidRPr="00937171">
        <w:rPr>
          <w:rFonts w:ascii="Arial" w:hAnsi="Arial" w:hint="eastAsia"/>
          <w:szCs w:val="24"/>
          <w:rtl/>
        </w:rPr>
        <w:t>תוך</w:t>
      </w:r>
      <w:r w:rsidRPr="00937171">
        <w:rPr>
          <w:rFonts w:ascii="Arial" w:hAnsi="Arial"/>
          <w:szCs w:val="24"/>
          <w:rtl/>
        </w:rPr>
        <w:t xml:space="preserve"> </w:t>
      </w:r>
      <w:r w:rsidRPr="00937171">
        <w:rPr>
          <w:rFonts w:ascii="Arial" w:hAnsi="Arial" w:hint="eastAsia"/>
          <w:szCs w:val="24"/>
          <w:rtl/>
        </w:rPr>
        <w:t>פירוט</w:t>
      </w:r>
      <w:r w:rsidRPr="00937171">
        <w:rPr>
          <w:rFonts w:ascii="Arial" w:hAnsi="Arial"/>
          <w:szCs w:val="24"/>
          <w:rtl/>
        </w:rPr>
        <w:t xml:space="preserve">: </w:t>
      </w:r>
      <w:r w:rsidRPr="00937171">
        <w:rPr>
          <w:rFonts w:ascii="Arial" w:hAnsi="Arial" w:hint="eastAsia"/>
          <w:szCs w:val="24"/>
          <w:rtl/>
        </w:rPr>
        <w:t>המוסדות</w:t>
      </w:r>
      <w:r w:rsidRPr="00937171">
        <w:rPr>
          <w:rFonts w:ascii="Arial" w:hAnsi="Arial"/>
          <w:szCs w:val="24"/>
          <w:rtl/>
        </w:rPr>
        <w:t xml:space="preserve">, </w:t>
      </w:r>
      <w:r w:rsidRPr="00937171">
        <w:rPr>
          <w:rFonts w:ascii="Arial" w:hAnsi="Arial" w:hint="eastAsia"/>
          <w:szCs w:val="24"/>
          <w:rtl/>
        </w:rPr>
        <w:t>המפעלים</w:t>
      </w:r>
      <w:r w:rsidRPr="00937171">
        <w:rPr>
          <w:rFonts w:ascii="Arial" w:hAnsi="Arial"/>
          <w:szCs w:val="24"/>
          <w:rtl/>
        </w:rPr>
        <w:t xml:space="preserve">, </w:t>
      </w:r>
      <w:r w:rsidRPr="00937171">
        <w:rPr>
          <w:rFonts w:ascii="Arial" w:hAnsi="Arial" w:hint="eastAsia"/>
          <w:szCs w:val="24"/>
          <w:rtl/>
        </w:rPr>
        <w:t>תפקיד</w:t>
      </w:r>
      <w:r w:rsidRPr="00937171">
        <w:rPr>
          <w:rFonts w:ascii="Arial" w:hAnsi="Arial"/>
          <w:szCs w:val="24"/>
          <w:rtl/>
        </w:rPr>
        <w:t xml:space="preserve">, </w:t>
      </w:r>
      <w:r w:rsidRPr="00937171">
        <w:rPr>
          <w:rFonts w:ascii="Arial" w:hAnsi="Arial" w:hint="eastAsia"/>
          <w:szCs w:val="24"/>
          <w:rtl/>
        </w:rPr>
        <w:t>תקופה</w:t>
      </w:r>
      <w:r w:rsidRPr="00937171">
        <w:rPr>
          <w:rFonts w:ascii="Arial" w:hAnsi="Arial"/>
          <w:szCs w:val="24"/>
          <w:rtl/>
        </w:rPr>
        <w:t>).</w:t>
      </w:r>
    </w:p>
    <w:p w14:paraId="04C52414" w14:textId="77777777" w:rsidR="009C791A" w:rsidRPr="00937171" w:rsidRDefault="009C791A" w:rsidP="005C4CB8">
      <w:pPr>
        <w:numPr>
          <w:ilvl w:val="0"/>
          <w:numId w:val="91"/>
        </w:numPr>
        <w:tabs>
          <w:tab w:val="right" w:pos="1218"/>
        </w:tabs>
        <w:spacing w:line="360" w:lineRule="auto"/>
        <w:contextualSpacing/>
        <w:jc w:val="both"/>
        <w:rPr>
          <w:rFonts w:ascii="Arial" w:hAnsi="Arial"/>
          <w:szCs w:val="24"/>
          <w:rtl/>
        </w:rPr>
      </w:pPr>
      <w:r w:rsidRPr="00937171">
        <w:rPr>
          <w:rFonts w:ascii="Arial" w:hAnsi="Arial" w:hint="eastAsia"/>
          <w:szCs w:val="24"/>
          <w:rtl/>
        </w:rPr>
        <w:t>תחומי</w:t>
      </w:r>
      <w:r w:rsidRPr="00937171">
        <w:rPr>
          <w:rFonts w:ascii="Arial" w:hAnsi="Arial"/>
          <w:szCs w:val="24"/>
          <w:rtl/>
        </w:rPr>
        <w:t xml:space="preserve"> </w:t>
      </w:r>
      <w:r w:rsidRPr="00937171">
        <w:rPr>
          <w:rFonts w:ascii="Arial" w:hAnsi="Arial" w:hint="eastAsia"/>
          <w:szCs w:val="24"/>
          <w:rtl/>
        </w:rPr>
        <w:t>תעסוקה</w:t>
      </w:r>
      <w:r w:rsidRPr="00937171">
        <w:rPr>
          <w:rFonts w:ascii="Arial" w:hAnsi="Arial"/>
          <w:szCs w:val="24"/>
          <w:rtl/>
        </w:rPr>
        <w:t xml:space="preserve"> </w:t>
      </w:r>
      <w:r w:rsidRPr="00937171">
        <w:rPr>
          <w:rFonts w:ascii="Arial" w:hAnsi="Arial" w:hint="eastAsia"/>
          <w:szCs w:val="24"/>
          <w:rtl/>
        </w:rPr>
        <w:t>רלבנטיים</w:t>
      </w:r>
      <w:r w:rsidRPr="00937171">
        <w:rPr>
          <w:rFonts w:ascii="Arial" w:hAnsi="Arial"/>
          <w:szCs w:val="24"/>
          <w:rtl/>
        </w:rPr>
        <w:t xml:space="preserve"> </w:t>
      </w:r>
      <w:r w:rsidRPr="00937171">
        <w:rPr>
          <w:rFonts w:ascii="Arial" w:hAnsi="Arial" w:hint="eastAsia"/>
          <w:szCs w:val="24"/>
          <w:rtl/>
        </w:rPr>
        <w:t>בהם</w:t>
      </w:r>
      <w:r w:rsidRPr="00937171">
        <w:rPr>
          <w:rFonts w:ascii="Arial" w:hAnsi="Arial"/>
          <w:szCs w:val="24"/>
          <w:rtl/>
        </w:rPr>
        <w:t xml:space="preserve"> </w:t>
      </w:r>
      <w:r w:rsidRPr="00937171">
        <w:rPr>
          <w:rFonts w:ascii="Arial" w:hAnsi="Arial" w:hint="eastAsia"/>
          <w:szCs w:val="24"/>
          <w:rtl/>
        </w:rPr>
        <w:t>עסק</w:t>
      </w:r>
      <w:r w:rsidRPr="00937171">
        <w:rPr>
          <w:rFonts w:ascii="Arial" w:hAnsi="Arial"/>
          <w:szCs w:val="24"/>
          <w:rtl/>
        </w:rPr>
        <w:t xml:space="preserve"> </w:t>
      </w:r>
      <w:r w:rsidRPr="00937171">
        <w:rPr>
          <w:rFonts w:ascii="Arial" w:hAnsi="Arial" w:hint="eastAsia"/>
          <w:szCs w:val="24"/>
          <w:rtl/>
        </w:rPr>
        <w:t>המשתתף</w:t>
      </w:r>
      <w:r w:rsidRPr="00937171">
        <w:rPr>
          <w:rFonts w:ascii="Arial" w:hAnsi="Arial"/>
          <w:szCs w:val="24"/>
          <w:rtl/>
        </w:rPr>
        <w:t>.</w:t>
      </w:r>
    </w:p>
    <w:p w14:paraId="1A05CDB6" w14:textId="77777777" w:rsidR="009C791A" w:rsidRPr="00937171" w:rsidRDefault="009C791A" w:rsidP="005C4CB8">
      <w:pPr>
        <w:numPr>
          <w:ilvl w:val="0"/>
          <w:numId w:val="91"/>
        </w:numPr>
        <w:tabs>
          <w:tab w:val="right" w:pos="1218"/>
        </w:tabs>
        <w:spacing w:line="360" w:lineRule="auto"/>
        <w:contextualSpacing/>
        <w:jc w:val="both"/>
        <w:rPr>
          <w:rFonts w:ascii="Arial" w:hAnsi="Arial"/>
          <w:szCs w:val="24"/>
          <w:rtl/>
        </w:rPr>
      </w:pPr>
      <w:r w:rsidRPr="00937171">
        <w:rPr>
          <w:rFonts w:ascii="Arial" w:hAnsi="Arial" w:hint="eastAsia"/>
          <w:szCs w:val="24"/>
          <w:rtl/>
        </w:rPr>
        <w:t>פרסומים</w:t>
      </w:r>
      <w:r w:rsidRPr="00937171">
        <w:rPr>
          <w:rFonts w:ascii="Arial" w:hAnsi="Arial"/>
          <w:szCs w:val="24"/>
          <w:rtl/>
        </w:rPr>
        <w:t xml:space="preserve"> </w:t>
      </w:r>
      <w:r w:rsidRPr="00937171">
        <w:rPr>
          <w:rFonts w:ascii="Arial" w:hAnsi="Arial" w:hint="eastAsia"/>
          <w:szCs w:val="24"/>
          <w:rtl/>
        </w:rPr>
        <w:t>ופטנטים</w:t>
      </w:r>
      <w:r w:rsidRPr="00937171">
        <w:rPr>
          <w:rFonts w:ascii="Arial" w:hAnsi="Arial"/>
          <w:szCs w:val="24"/>
          <w:rtl/>
        </w:rPr>
        <w:t xml:space="preserve"> </w:t>
      </w:r>
      <w:r w:rsidRPr="00937171">
        <w:rPr>
          <w:rFonts w:ascii="Arial" w:hAnsi="Arial" w:hint="eastAsia"/>
          <w:szCs w:val="24"/>
          <w:rtl/>
        </w:rPr>
        <w:t>שהיה</w:t>
      </w:r>
      <w:r w:rsidRPr="00937171">
        <w:rPr>
          <w:rFonts w:ascii="Arial" w:hAnsi="Arial"/>
          <w:szCs w:val="24"/>
          <w:rtl/>
        </w:rPr>
        <w:t xml:space="preserve"> </w:t>
      </w:r>
      <w:r w:rsidRPr="00937171">
        <w:rPr>
          <w:rFonts w:ascii="Arial" w:hAnsi="Arial" w:hint="eastAsia"/>
          <w:szCs w:val="24"/>
          <w:rtl/>
        </w:rPr>
        <w:t>מעורב</w:t>
      </w:r>
      <w:r w:rsidRPr="00937171">
        <w:rPr>
          <w:rFonts w:ascii="Arial" w:hAnsi="Arial"/>
          <w:szCs w:val="24"/>
          <w:rtl/>
        </w:rPr>
        <w:t xml:space="preserve"> </w:t>
      </w:r>
      <w:r w:rsidRPr="00937171">
        <w:rPr>
          <w:rFonts w:ascii="Arial" w:hAnsi="Arial" w:hint="eastAsia"/>
          <w:szCs w:val="24"/>
          <w:rtl/>
        </w:rPr>
        <w:t>בהם</w:t>
      </w:r>
      <w:r w:rsidRPr="00937171">
        <w:rPr>
          <w:rFonts w:ascii="Arial" w:hAnsi="Arial"/>
          <w:szCs w:val="24"/>
          <w:rtl/>
        </w:rPr>
        <w:t xml:space="preserve"> </w:t>
      </w:r>
      <w:r w:rsidRPr="00937171">
        <w:rPr>
          <w:rFonts w:ascii="Arial" w:hAnsi="Arial" w:hint="eastAsia"/>
          <w:szCs w:val="24"/>
          <w:rtl/>
        </w:rPr>
        <w:t>המשתתף</w:t>
      </w:r>
      <w:r w:rsidRPr="00937171">
        <w:rPr>
          <w:rFonts w:ascii="Arial" w:hAnsi="Arial"/>
          <w:szCs w:val="24"/>
          <w:rtl/>
        </w:rPr>
        <w:t xml:space="preserve"> </w:t>
      </w:r>
      <w:r w:rsidRPr="00937171">
        <w:rPr>
          <w:rFonts w:ascii="Arial" w:hAnsi="Arial" w:hint="eastAsia"/>
          <w:szCs w:val="24"/>
          <w:rtl/>
        </w:rPr>
        <w:t>ב</w:t>
      </w:r>
      <w:r w:rsidRPr="00937171">
        <w:rPr>
          <w:rFonts w:ascii="Arial" w:hAnsi="Arial"/>
          <w:szCs w:val="24"/>
          <w:rtl/>
        </w:rPr>
        <w:t xml:space="preserve"> – 5  </w:t>
      </w:r>
      <w:r w:rsidRPr="00937171">
        <w:rPr>
          <w:rFonts w:ascii="Arial" w:hAnsi="Arial" w:hint="eastAsia"/>
          <w:szCs w:val="24"/>
          <w:rtl/>
        </w:rPr>
        <w:t>השנים</w:t>
      </w:r>
      <w:r w:rsidRPr="00937171">
        <w:rPr>
          <w:rFonts w:ascii="Arial" w:hAnsi="Arial"/>
          <w:szCs w:val="24"/>
          <w:rtl/>
        </w:rPr>
        <w:t xml:space="preserve"> </w:t>
      </w:r>
      <w:r w:rsidRPr="00937171">
        <w:rPr>
          <w:rFonts w:ascii="Arial" w:hAnsi="Arial" w:hint="eastAsia"/>
          <w:szCs w:val="24"/>
          <w:rtl/>
        </w:rPr>
        <w:t>האחרונות</w:t>
      </w:r>
      <w:r w:rsidRPr="00937171">
        <w:rPr>
          <w:rFonts w:ascii="Arial" w:hAnsi="Arial"/>
          <w:szCs w:val="24"/>
          <w:rtl/>
        </w:rPr>
        <w:t>.</w:t>
      </w:r>
    </w:p>
    <w:p w14:paraId="6BB18CAA" w14:textId="77777777" w:rsidR="009C791A" w:rsidRPr="00937171" w:rsidRDefault="009C791A" w:rsidP="005C4CB8">
      <w:pPr>
        <w:numPr>
          <w:ilvl w:val="0"/>
          <w:numId w:val="90"/>
        </w:numPr>
        <w:tabs>
          <w:tab w:val="right" w:pos="1218"/>
        </w:tabs>
        <w:spacing w:line="360" w:lineRule="auto"/>
        <w:contextualSpacing/>
        <w:jc w:val="both"/>
        <w:rPr>
          <w:rFonts w:ascii="Arial" w:hAnsi="Arial"/>
          <w:szCs w:val="24"/>
        </w:rPr>
      </w:pPr>
      <w:r w:rsidRPr="00937171">
        <w:rPr>
          <w:rFonts w:ascii="Arial" w:hAnsi="Arial" w:hint="eastAsia"/>
          <w:szCs w:val="24"/>
          <w:rtl/>
        </w:rPr>
        <w:t>עבור</w:t>
      </w:r>
      <w:r w:rsidRPr="00937171">
        <w:rPr>
          <w:rFonts w:ascii="Arial" w:hAnsi="Arial"/>
          <w:szCs w:val="24"/>
          <w:rtl/>
        </w:rPr>
        <w:t xml:space="preserve"> </w:t>
      </w:r>
      <w:r w:rsidRPr="00937171">
        <w:rPr>
          <w:rFonts w:ascii="Arial" w:hAnsi="Arial" w:hint="eastAsia"/>
          <w:szCs w:val="24"/>
          <w:rtl/>
        </w:rPr>
        <w:t>מציע</w:t>
      </w:r>
      <w:r w:rsidRPr="00937171">
        <w:rPr>
          <w:rFonts w:ascii="Arial" w:hAnsi="Arial"/>
          <w:szCs w:val="24"/>
          <w:rtl/>
        </w:rPr>
        <w:t xml:space="preserve"> </w:t>
      </w:r>
      <w:r w:rsidRPr="00937171">
        <w:rPr>
          <w:rFonts w:ascii="Arial" w:hAnsi="Arial" w:hint="eastAsia"/>
          <w:szCs w:val="24"/>
          <w:rtl/>
        </w:rPr>
        <w:t>שהוא</w:t>
      </w:r>
      <w:r w:rsidRPr="00937171">
        <w:rPr>
          <w:rFonts w:ascii="Arial" w:hAnsi="Arial"/>
          <w:szCs w:val="24"/>
          <w:rtl/>
        </w:rPr>
        <w:t xml:space="preserve"> </w:t>
      </w:r>
      <w:r w:rsidRPr="00937171">
        <w:rPr>
          <w:rFonts w:ascii="Arial" w:hAnsi="Arial" w:hint="eastAsia"/>
          <w:szCs w:val="24"/>
          <w:rtl/>
        </w:rPr>
        <w:t>תאגיד</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להוסיף</w:t>
      </w:r>
      <w:r w:rsidRPr="00937171">
        <w:rPr>
          <w:rFonts w:ascii="Arial" w:hAnsi="Arial"/>
          <w:szCs w:val="24"/>
          <w:rtl/>
        </w:rPr>
        <w:t xml:space="preserve"> </w:t>
      </w:r>
      <w:r w:rsidRPr="00937171">
        <w:rPr>
          <w:rFonts w:ascii="Arial" w:hAnsi="Arial" w:hint="eastAsia"/>
          <w:szCs w:val="24"/>
          <w:rtl/>
        </w:rPr>
        <w:t>גם</w:t>
      </w:r>
      <w:r w:rsidRPr="00937171">
        <w:rPr>
          <w:rFonts w:ascii="Arial" w:hAnsi="Arial"/>
          <w:szCs w:val="24"/>
          <w:rtl/>
        </w:rPr>
        <w:t xml:space="preserve"> </w:t>
      </w:r>
      <w:r w:rsidRPr="00937171">
        <w:rPr>
          <w:rFonts w:ascii="Arial" w:hAnsi="Arial" w:hint="eastAsia"/>
          <w:szCs w:val="24"/>
          <w:rtl/>
        </w:rPr>
        <w:t>תקציר</w:t>
      </w:r>
      <w:r w:rsidRPr="00937171">
        <w:rPr>
          <w:rFonts w:ascii="Arial" w:hAnsi="Arial"/>
          <w:szCs w:val="24"/>
          <w:rtl/>
        </w:rPr>
        <w:t xml:space="preserve"> </w:t>
      </w:r>
      <w:r w:rsidRPr="00937171">
        <w:rPr>
          <w:rFonts w:ascii="Arial" w:hAnsi="Arial" w:hint="eastAsia"/>
          <w:szCs w:val="24"/>
          <w:rtl/>
        </w:rPr>
        <w:t>בן</w:t>
      </w:r>
      <w:r w:rsidRPr="00937171">
        <w:rPr>
          <w:rFonts w:ascii="Arial" w:hAnsi="Arial"/>
          <w:szCs w:val="24"/>
          <w:rtl/>
        </w:rPr>
        <w:t xml:space="preserve"> </w:t>
      </w:r>
      <w:r w:rsidRPr="00937171">
        <w:rPr>
          <w:rFonts w:ascii="Arial" w:hAnsi="Arial" w:hint="eastAsia"/>
          <w:szCs w:val="24"/>
          <w:rtl/>
        </w:rPr>
        <w:t>כחצי</w:t>
      </w:r>
      <w:r w:rsidRPr="00937171">
        <w:rPr>
          <w:rFonts w:ascii="Arial" w:hAnsi="Arial"/>
          <w:szCs w:val="24"/>
          <w:rtl/>
        </w:rPr>
        <w:t xml:space="preserve"> </w:t>
      </w:r>
      <w:r w:rsidRPr="00937171">
        <w:rPr>
          <w:rFonts w:ascii="Arial" w:hAnsi="Arial" w:hint="eastAsia"/>
          <w:szCs w:val="24"/>
          <w:rtl/>
        </w:rPr>
        <w:t>עמוד</w:t>
      </w:r>
      <w:r w:rsidRPr="00937171">
        <w:rPr>
          <w:rFonts w:ascii="Arial" w:hAnsi="Arial"/>
          <w:szCs w:val="24"/>
          <w:rtl/>
        </w:rPr>
        <w:t xml:space="preserve"> </w:t>
      </w:r>
      <w:r w:rsidRPr="00937171">
        <w:rPr>
          <w:rFonts w:ascii="Arial" w:hAnsi="Arial" w:hint="eastAsia"/>
          <w:szCs w:val="24"/>
          <w:rtl/>
        </w:rPr>
        <w:t>המתאר</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פעילות</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וניסיונו</w:t>
      </w:r>
      <w:r w:rsidRPr="00937171">
        <w:rPr>
          <w:rFonts w:ascii="Arial" w:hAnsi="Arial"/>
          <w:szCs w:val="24"/>
          <w:rtl/>
        </w:rPr>
        <w:t xml:space="preserve"> </w:t>
      </w:r>
      <w:r w:rsidRPr="00937171">
        <w:rPr>
          <w:rFonts w:ascii="Arial" w:hAnsi="Arial" w:hint="eastAsia"/>
          <w:szCs w:val="24"/>
          <w:rtl/>
        </w:rPr>
        <w:t>בתחום</w:t>
      </w:r>
      <w:r w:rsidRPr="00937171">
        <w:rPr>
          <w:rFonts w:ascii="Arial" w:hAnsi="Arial"/>
          <w:szCs w:val="24"/>
          <w:rtl/>
        </w:rPr>
        <w:t>.</w:t>
      </w:r>
    </w:p>
    <w:p w14:paraId="156E55E3" w14:textId="77777777" w:rsidR="009C791A" w:rsidRPr="00937171" w:rsidRDefault="009C791A" w:rsidP="009C791A">
      <w:pPr>
        <w:tabs>
          <w:tab w:val="right" w:pos="1218"/>
        </w:tabs>
        <w:spacing w:line="360" w:lineRule="auto"/>
        <w:ind w:left="644"/>
        <w:contextualSpacing/>
        <w:jc w:val="both"/>
        <w:rPr>
          <w:rFonts w:ascii="Arial" w:hAnsi="Arial"/>
          <w:szCs w:val="24"/>
          <w:rtl/>
        </w:rPr>
      </w:pPr>
      <w:r w:rsidRPr="00937171">
        <w:rPr>
          <w:rFonts w:ascii="Arial" w:hAnsi="Arial"/>
          <w:szCs w:val="24"/>
          <w:rtl/>
        </w:rPr>
        <w:br/>
      </w:r>
    </w:p>
    <w:tbl>
      <w:tblPr>
        <w:tblStyle w:val="af8"/>
        <w:bidiVisual/>
        <w:tblW w:w="0" w:type="auto"/>
        <w:tblInd w:w="644" w:type="dxa"/>
        <w:tblLook w:val="04A0" w:firstRow="1" w:lastRow="0" w:firstColumn="1" w:lastColumn="0" w:noHBand="0" w:noVBand="1"/>
        <w:tblCaption w:val="מקום להקלדת רקע אישי"/>
        <w:tblDescription w:val="מקום להקלדת רקע אישי"/>
      </w:tblPr>
      <w:tblGrid>
        <w:gridCol w:w="7652"/>
      </w:tblGrid>
      <w:tr w:rsidR="009C791A" w:rsidRPr="00937171" w14:paraId="2135FEE0" w14:textId="77777777" w:rsidTr="009A11FE">
        <w:trPr>
          <w:tblHeader/>
        </w:trPr>
        <w:tc>
          <w:tcPr>
            <w:tcW w:w="8296" w:type="dxa"/>
          </w:tcPr>
          <w:p w14:paraId="44E1B051" w14:textId="77777777" w:rsidR="009C791A" w:rsidRPr="00937171" w:rsidRDefault="009C791A" w:rsidP="009A11FE">
            <w:pPr>
              <w:spacing w:line="360" w:lineRule="auto"/>
              <w:jc w:val="both"/>
              <w:rPr>
                <w:rFonts w:ascii="Arial" w:hAnsi="Arial"/>
                <w:szCs w:val="24"/>
                <w:rtl/>
              </w:rPr>
            </w:pPr>
            <w:r w:rsidRPr="00937171">
              <w:rPr>
                <w:rFonts w:ascii="Arial" w:hAnsi="Arial" w:hint="eastAsia"/>
                <w:szCs w:val="24"/>
                <w:rtl/>
              </w:rPr>
              <w:t>ניתן</w:t>
            </w:r>
            <w:r w:rsidRPr="00937171">
              <w:rPr>
                <w:rFonts w:ascii="Arial" w:hAnsi="Arial"/>
                <w:szCs w:val="24"/>
                <w:rtl/>
              </w:rPr>
              <w:t xml:space="preserve"> </w:t>
            </w:r>
            <w:r w:rsidRPr="00937171">
              <w:rPr>
                <w:rFonts w:ascii="Arial" w:hAnsi="Arial" w:hint="eastAsia"/>
                <w:szCs w:val="24"/>
                <w:rtl/>
              </w:rPr>
              <w:t>לגזור</w:t>
            </w:r>
            <w:r w:rsidRPr="00937171">
              <w:rPr>
                <w:rFonts w:ascii="Arial" w:hAnsi="Arial"/>
                <w:szCs w:val="24"/>
                <w:rtl/>
              </w:rPr>
              <w:t xml:space="preserve"> </w:t>
            </w:r>
            <w:r w:rsidRPr="00937171">
              <w:rPr>
                <w:rFonts w:ascii="Arial" w:hAnsi="Arial" w:hint="eastAsia"/>
                <w:szCs w:val="24"/>
                <w:rtl/>
              </w:rPr>
              <w:t>ולהדביק</w:t>
            </w:r>
            <w:r w:rsidRPr="00937171">
              <w:rPr>
                <w:rFonts w:ascii="Arial" w:hAnsi="Arial"/>
                <w:szCs w:val="24"/>
                <w:rtl/>
              </w:rPr>
              <w:t xml:space="preserve"> </w:t>
            </w:r>
            <w:r w:rsidRPr="00937171">
              <w:rPr>
                <w:rFonts w:ascii="Arial" w:hAnsi="Arial" w:hint="eastAsia"/>
                <w:szCs w:val="24"/>
                <w:rtl/>
              </w:rPr>
              <w:t>תקציר</w:t>
            </w:r>
            <w:r w:rsidRPr="00937171">
              <w:rPr>
                <w:rFonts w:ascii="Arial" w:hAnsi="Arial"/>
                <w:szCs w:val="24"/>
                <w:rtl/>
              </w:rPr>
              <w:t xml:space="preserve"> </w:t>
            </w:r>
            <w:r w:rsidRPr="00937171">
              <w:rPr>
                <w:rFonts w:ascii="Arial" w:hAnsi="Arial" w:hint="eastAsia"/>
                <w:szCs w:val="24"/>
                <w:rtl/>
              </w:rPr>
              <w:t>רקע</w:t>
            </w:r>
            <w:r w:rsidRPr="00937171">
              <w:rPr>
                <w:rFonts w:ascii="Arial" w:hAnsi="Arial"/>
                <w:szCs w:val="24"/>
                <w:rtl/>
              </w:rPr>
              <w:t xml:space="preserve"> </w:t>
            </w:r>
            <w:r w:rsidRPr="00937171">
              <w:rPr>
                <w:rFonts w:ascii="Arial" w:hAnsi="Arial" w:hint="eastAsia"/>
                <w:szCs w:val="24"/>
                <w:rtl/>
              </w:rPr>
              <w:t>אישי</w:t>
            </w:r>
            <w:r w:rsidRPr="00937171">
              <w:rPr>
                <w:rFonts w:ascii="Arial" w:hAnsi="Arial"/>
                <w:szCs w:val="24"/>
                <w:rtl/>
              </w:rPr>
              <w:t xml:space="preserve"> </w:t>
            </w:r>
            <w:r w:rsidRPr="00937171">
              <w:rPr>
                <w:rFonts w:ascii="Arial" w:hAnsi="Arial" w:hint="eastAsia"/>
                <w:szCs w:val="24"/>
                <w:rtl/>
              </w:rPr>
              <w:t>כאן</w:t>
            </w:r>
            <w:r w:rsidRPr="00937171">
              <w:rPr>
                <w:rFonts w:ascii="Arial" w:hAnsi="Arial"/>
                <w:szCs w:val="24"/>
                <w:rtl/>
              </w:rPr>
              <w:t>:</w:t>
            </w:r>
          </w:p>
        </w:tc>
      </w:tr>
      <w:tr w:rsidR="009C791A" w:rsidRPr="00937171" w14:paraId="4DB63F92" w14:textId="77777777" w:rsidTr="009A11FE">
        <w:tc>
          <w:tcPr>
            <w:tcW w:w="8296" w:type="dxa"/>
          </w:tcPr>
          <w:p w14:paraId="2F7F9CFC" w14:textId="77777777" w:rsidR="009C791A" w:rsidRPr="00937171" w:rsidRDefault="009C791A" w:rsidP="009A11FE">
            <w:pPr>
              <w:tabs>
                <w:tab w:val="right" w:pos="1218"/>
              </w:tabs>
              <w:spacing w:line="360" w:lineRule="auto"/>
              <w:contextualSpacing/>
              <w:jc w:val="both"/>
              <w:rPr>
                <w:rFonts w:ascii="Arial" w:hAnsi="Arial"/>
                <w:b/>
                <w:bCs/>
                <w:szCs w:val="24"/>
                <w:rtl/>
              </w:rPr>
            </w:pPr>
            <w:r w:rsidRPr="00937171">
              <w:rPr>
                <w:rFonts w:ascii="Arial" w:hAnsi="Arial" w:hint="cs"/>
                <w:b/>
                <w:bCs/>
                <w:szCs w:val="24"/>
                <w:highlight w:val="lightGray"/>
                <w:rtl/>
              </w:rPr>
              <w:t>הקלד כאן</w:t>
            </w:r>
          </w:p>
        </w:tc>
      </w:tr>
    </w:tbl>
    <w:p w14:paraId="63B19D94" w14:textId="77777777" w:rsidR="009C791A" w:rsidRPr="00937171" w:rsidRDefault="009C791A" w:rsidP="009C791A">
      <w:pPr>
        <w:tabs>
          <w:tab w:val="right" w:pos="1218"/>
        </w:tabs>
        <w:spacing w:line="360" w:lineRule="auto"/>
        <w:ind w:left="644"/>
        <w:contextualSpacing/>
        <w:jc w:val="both"/>
        <w:rPr>
          <w:rFonts w:ascii="Arial" w:hAnsi="Arial"/>
          <w:szCs w:val="24"/>
          <w:rtl/>
        </w:rPr>
      </w:pPr>
    </w:p>
    <w:p w14:paraId="2FF712EE" w14:textId="77777777" w:rsidR="009C791A" w:rsidRPr="00937171" w:rsidRDefault="009C791A" w:rsidP="009C791A">
      <w:pPr>
        <w:bidi w:val="0"/>
        <w:rPr>
          <w:rFonts w:ascii="Arial" w:hAnsi="Arial"/>
          <w:szCs w:val="24"/>
          <w:rtl/>
        </w:rPr>
      </w:pPr>
      <w:r w:rsidRPr="00937171">
        <w:rPr>
          <w:rFonts w:ascii="Arial" w:hAnsi="Arial"/>
          <w:szCs w:val="24"/>
          <w:rtl/>
        </w:rPr>
        <w:br w:type="page"/>
      </w:r>
    </w:p>
    <w:p w14:paraId="349DF7F9" w14:textId="77777777" w:rsidR="009C791A" w:rsidRPr="00937171" w:rsidRDefault="009C791A" w:rsidP="009C791A">
      <w:pPr>
        <w:tabs>
          <w:tab w:val="right" w:pos="1218"/>
        </w:tabs>
        <w:spacing w:line="360" w:lineRule="auto"/>
        <w:ind w:left="644"/>
        <w:contextualSpacing/>
        <w:jc w:val="both"/>
        <w:rPr>
          <w:rFonts w:ascii="Arial" w:hAnsi="Arial"/>
          <w:szCs w:val="24"/>
        </w:rPr>
      </w:pPr>
    </w:p>
    <w:p w14:paraId="2B3ED82F"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Pr>
      </w:pPr>
      <w:r w:rsidRPr="00937171">
        <w:rPr>
          <w:rFonts w:ascii="Arial" w:hAnsi="Arial"/>
          <w:b/>
          <w:bCs/>
          <w:szCs w:val="24"/>
          <w:u w:val="single"/>
          <w:rtl/>
        </w:rPr>
        <w:t xml:space="preserve">9. </w:t>
      </w:r>
      <w:bookmarkStart w:id="31" w:name="_Toc444602367"/>
      <w:r w:rsidRPr="00937171">
        <w:rPr>
          <w:rFonts w:ascii="Arial" w:hAnsi="Arial" w:hint="eastAsia"/>
          <w:b/>
          <w:bCs/>
          <w:szCs w:val="24"/>
          <w:u w:val="single"/>
          <w:rtl/>
        </w:rPr>
        <w:t>מפרט</w:t>
      </w:r>
      <w:r w:rsidRPr="00937171">
        <w:rPr>
          <w:rFonts w:ascii="Arial" w:hAnsi="Arial"/>
          <w:b/>
          <w:bCs/>
          <w:szCs w:val="24"/>
          <w:u w:val="single"/>
          <w:rtl/>
        </w:rPr>
        <w:t xml:space="preserve"> </w:t>
      </w:r>
      <w:r w:rsidRPr="00937171">
        <w:rPr>
          <w:rFonts w:ascii="Arial" w:hAnsi="Arial" w:hint="eastAsia"/>
          <w:b/>
          <w:bCs/>
          <w:szCs w:val="24"/>
          <w:u w:val="single"/>
          <w:rtl/>
        </w:rPr>
        <w:t>תקציבי</w:t>
      </w:r>
      <w:r w:rsidRPr="00937171">
        <w:rPr>
          <w:rFonts w:ascii="Arial" w:hAnsi="Arial"/>
          <w:szCs w:val="24"/>
          <w:u w:val="single"/>
          <w:rtl/>
        </w:rPr>
        <w:t xml:space="preserve">  </w:t>
      </w:r>
      <w:r w:rsidRPr="00937171">
        <w:rPr>
          <w:rFonts w:ascii="Arial" w:hAnsi="Arial" w:hint="eastAsia"/>
          <w:szCs w:val="24"/>
          <w:highlight w:val="cyan"/>
          <w:u w:val="single"/>
          <w:rtl/>
        </w:rPr>
        <w:t>צרף</w:t>
      </w:r>
      <w:r w:rsidRPr="00937171">
        <w:rPr>
          <w:rFonts w:ascii="Arial" w:hAnsi="Arial"/>
          <w:szCs w:val="24"/>
          <w:highlight w:val="cyan"/>
          <w:u w:val="single"/>
          <w:rtl/>
        </w:rPr>
        <w:t xml:space="preserve"> כקובץ אקסל בהתאם לפורמט שבאתר המשרד – </w:t>
      </w:r>
      <w:r w:rsidRPr="00B77A93">
        <w:rPr>
          <w:rFonts w:ascii="Arial" w:hAnsi="Arial"/>
          <w:b/>
          <w:bCs/>
          <w:szCs w:val="24"/>
          <w:highlight w:val="cyan"/>
          <w:u w:val="single"/>
          <w:rtl/>
        </w:rPr>
        <w:t>נספח א'1</w:t>
      </w:r>
      <w:r w:rsidRPr="00937171">
        <w:rPr>
          <w:rFonts w:ascii="Arial" w:hAnsi="Arial"/>
          <w:szCs w:val="24"/>
          <w:highlight w:val="cyan"/>
          <w:u w:val="single"/>
          <w:rtl/>
        </w:rPr>
        <w:t>.</w:t>
      </w:r>
      <w:bookmarkEnd w:id="31"/>
      <w:r w:rsidRPr="00937171">
        <w:rPr>
          <w:rFonts w:ascii="Arial" w:hAnsi="Arial"/>
          <w:b/>
          <w:bCs/>
          <w:szCs w:val="24"/>
          <w:u w:val="single"/>
          <w:rtl/>
        </w:rPr>
        <w:t xml:space="preserve"> </w:t>
      </w:r>
    </w:p>
    <w:p w14:paraId="24F85CEA" w14:textId="77777777" w:rsidR="009C791A" w:rsidRPr="00937171" w:rsidRDefault="009C791A" w:rsidP="009C791A">
      <w:pPr>
        <w:keepNext/>
        <w:keepLines/>
        <w:tabs>
          <w:tab w:val="left" w:pos="850"/>
        </w:tabs>
        <w:spacing w:before="120" w:after="100" w:afterAutospacing="1" w:line="360" w:lineRule="auto"/>
        <w:ind w:left="360"/>
        <w:jc w:val="both"/>
        <w:outlineLvl w:val="0"/>
        <w:rPr>
          <w:rFonts w:ascii="Arial" w:hAnsi="Arial"/>
          <w:b/>
          <w:bCs/>
          <w:szCs w:val="24"/>
          <w:u w:val="single"/>
        </w:rPr>
      </w:pPr>
      <w:r w:rsidRPr="00937171">
        <w:rPr>
          <w:rFonts w:ascii="Arial" w:hAnsi="Arial"/>
          <w:b/>
          <w:bCs/>
          <w:szCs w:val="24"/>
          <w:u w:val="single"/>
          <w:rtl/>
        </w:rPr>
        <w:t xml:space="preserve">10. </w:t>
      </w:r>
      <w:bookmarkStart w:id="32" w:name="_Toc444602368"/>
      <w:r w:rsidRPr="00937171">
        <w:rPr>
          <w:rFonts w:ascii="Arial" w:hAnsi="Arial" w:hint="eastAsia"/>
          <w:b/>
          <w:bCs/>
          <w:szCs w:val="24"/>
          <w:u w:val="single"/>
          <w:rtl/>
        </w:rPr>
        <w:t>מקורות</w:t>
      </w:r>
      <w:r w:rsidRPr="00937171">
        <w:rPr>
          <w:rFonts w:ascii="Arial" w:hAnsi="Arial"/>
          <w:b/>
          <w:bCs/>
          <w:szCs w:val="24"/>
          <w:u w:val="single"/>
          <w:rtl/>
        </w:rPr>
        <w:t xml:space="preserve"> </w:t>
      </w:r>
      <w:r w:rsidRPr="00937171">
        <w:rPr>
          <w:rFonts w:ascii="Arial" w:hAnsi="Arial" w:hint="eastAsia"/>
          <w:b/>
          <w:bCs/>
          <w:szCs w:val="24"/>
          <w:u w:val="single"/>
          <w:rtl/>
        </w:rPr>
        <w:t>מימון</w:t>
      </w:r>
      <w:r w:rsidRPr="00937171">
        <w:rPr>
          <w:rFonts w:ascii="Arial" w:hAnsi="Arial"/>
          <w:b/>
          <w:bCs/>
          <w:szCs w:val="24"/>
          <w:u w:val="single"/>
          <w:rtl/>
        </w:rPr>
        <w:t xml:space="preserve"> </w:t>
      </w:r>
      <w:r w:rsidRPr="00937171">
        <w:rPr>
          <w:rFonts w:ascii="Arial" w:hAnsi="Arial" w:hint="eastAsia"/>
          <w:b/>
          <w:bCs/>
          <w:szCs w:val="24"/>
          <w:u w:val="single"/>
          <w:rtl/>
        </w:rPr>
        <w:t>נוספים</w:t>
      </w:r>
      <w:r w:rsidRPr="00937171">
        <w:rPr>
          <w:rFonts w:ascii="Arial" w:hAnsi="Arial"/>
          <w:b/>
          <w:bCs/>
          <w:szCs w:val="24"/>
          <w:u w:val="single"/>
          <w:rtl/>
        </w:rPr>
        <w:t xml:space="preserve"> ופטנטים</w:t>
      </w:r>
      <w:bookmarkEnd w:id="32"/>
      <w:r w:rsidRPr="00937171">
        <w:rPr>
          <w:rFonts w:ascii="Arial" w:hAnsi="Arial"/>
          <w:b/>
          <w:bCs/>
          <w:szCs w:val="24"/>
          <w:u w:val="single"/>
          <w:rtl/>
        </w:rPr>
        <w:t xml:space="preserve"> </w:t>
      </w:r>
    </w:p>
    <w:p w14:paraId="67114EAD" w14:textId="77777777" w:rsidR="009C791A" w:rsidRPr="00937171" w:rsidRDefault="009C791A" w:rsidP="005C4CB8">
      <w:pPr>
        <w:numPr>
          <w:ilvl w:val="0"/>
          <w:numId w:val="92"/>
        </w:numPr>
        <w:tabs>
          <w:tab w:val="right" w:pos="1218"/>
        </w:tabs>
        <w:spacing w:line="360" w:lineRule="auto"/>
        <w:contextualSpacing/>
        <w:jc w:val="both"/>
        <w:rPr>
          <w:rFonts w:ascii="Arial" w:hAnsi="Arial"/>
          <w:szCs w:val="24"/>
          <w:rtl/>
        </w:rPr>
      </w:pPr>
      <w:r w:rsidRPr="00937171">
        <w:rPr>
          <w:rFonts w:ascii="Arial" w:hAnsi="Arial" w:hint="eastAsia"/>
          <w:szCs w:val="24"/>
          <w:rtl/>
        </w:rPr>
        <w:t>אם</w:t>
      </w:r>
      <w:r w:rsidRPr="00937171">
        <w:rPr>
          <w:rFonts w:ascii="Arial" w:hAnsi="Arial"/>
          <w:szCs w:val="24"/>
          <w:rtl/>
        </w:rPr>
        <w:t xml:space="preserve"> </w:t>
      </w:r>
      <w:r w:rsidRPr="00937171">
        <w:rPr>
          <w:rFonts w:ascii="Arial" w:hAnsi="Arial" w:hint="eastAsia"/>
          <w:szCs w:val="24"/>
          <w:rtl/>
        </w:rPr>
        <w:t>בכוונת</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לממן</w:t>
      </w:r>
      <w:r w:rsidRPr="00937171">
        <w:rPr>
          <w:rFonts w:ascii="Arial" w:hAnsi="Arial"/>
          <w:szCs w:val="24"/>
          <w:rtl/>
        </w:rPr>
        <w:t xml:space="preserve"> </w:t>
      </w:r>
      <w:r w:rsidRPr="00937171">
        <w:rPr>
          <w:rFonts w:ascii="Arial" w:hAnsi="Arial" w:hint="eastAsia"/>
          <w:szCs w:val="24"/>
          <w:rtl/>
        </w:rPr>
        <w:t>חלקים</w:t>
      </w:r>
      <w:r w:rsidRPr="00937171">
        <w:rPr>
          <w:rFonts w:ascii="Arial" w:hAnsi="Arial"/>
          <w:szCs w:val="24"/>
          <w:rtl/>
        </w:rPr>
        <w:t xml:space="preserve"> </w:t>
      </w:r>
      <w:r w:rsidRPr="00937171">
        <w:rPr>
          <w:rFonts w:ascii="Arial" w:hAnsi="Arial" w:hint="eastAsia"/>
          <w:szCs w:val="24"/>
          <w:rtl/>
        </w:rPr>
        <w:t>בתכנית</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ידי</w:t>
      </w:r>
      <w:r w:rsidRPr="00937171">
        <w:rPr>
          <w:rFonts w:ascii="Arial" w:hAnsi="Arial"/>
          <w:szCs w:val="24"/>
          <w:rtl/>
        </w:rPr>
        <w:t xml:space="preserve"> </w:t>
      </w:r>
      <w:r w:rsidRPr="00937171">
        <w:rPr>
          <w:rFonts w:ascii="Arial" w:hAnsi="Arial" w:hint="eastAsia"/>
          <w:szCs w:val="24"/>
          <w:rtl/>
        </w:rPr>
        <w:t>השקעה</w:t>
      </w:r>
      <w:r w:rsidRPr="00937171">
        <w:rPr>
          <w:rFonts w:ascii="Arial" w:hAnsi="Arial"/>
          <w:szCs w:val="24"/>
          <w:rtl/>
        </w:rPr>
        <w:t xml:space="preserve"> </w:t>
      </w:r>
      <w:r w:rsidRPr="00937171">
        <w:rPr>
          <w:rFonts w:ascii="Arial" w:hAnsi="Arial" w:hint="eastAsia"/>
          <w:szCs w:val="24"/>
          <w:rtl/>
        </w:rPr>
        <w:t>מטעם</w:t>
      </w:r>
      <w:r w:rsidRPr="00937171">
        <w:rPr>
          <w:rFonts w:ascii="Arial" w:hAnsi="Arial"/>
          <w:szCs w:val="24"/>
          <w:rtl/>
        </w:rPr>
        <w:t xml:space="preserve"> </w:t>
      </w:r>
      <w:r w:rsidRPr="00937171">
        <w:rPr>
          <w:rFonts w:ascii="Arial" w:hAnsi="Arial" w:hint="eastAsia"/>
          <w:szCs w:val="24"/>
          <w:rtl/>
        </w:rPr>
        <w:t>גורם</w:t>
      </w:r>
      <w:r w:rsidRPr="00937171">
        <w:rPr>
          <w:rFonts w:ascii="Arial" w:hAnsi="Arial"/>
          <w:szCs w:val="24"/>
          <w:rtl/>
        </w:rPr>
        <w:t xml:space="preserve"> </w:t>
      </w:r>
      <w:r w:rsidRPr="00937171">
        <w:rPr>
          <w:rFonts w:ascii="Arial" w:hAnsi="Arial" w:hint="eastAsia"/>
          <w:szCs w:val="24"/>
          <w:rtl/>
        </w:rPr>
        <w:t>שלישי</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לציין</w:t>
      </w:r>
      <w:r w:rsidRPr="00937171">
        <w:rPr>
          <w:rFonts w:ascii="Arial" w:hAnsi="Arial"/>
          <w:szCs w:val="24"/>
          <w:rtl/>
        </w:rPr>
        <w:t xml:space="preserve"> </w:t>
      </w:r>
      <w:r w:rsidRPr="00937171">
        <w:rPr>
          <w:rFonts w:ascii="Arial" w:hAnsi="Arial" w:hint="eastAsia"/>
          <w:szCs w:val="24"/>
          <w:rtl/>
        </w:rPr>
        <w:t>ולצרף</w:t>
      </w:r>
      <w:r w:rsidRPr="00937171">
        <w:rPr>
          <w:rFonts w:ascii="Arial" w:hAnsi="Arial"/>
          <w:szCs w:val="24"/>
          <w:rtl/>
        </w:rPr>
        <w:t xml:space="preserve"> </w:t>
      </w:r>
      <w:r w:rsidRPr="00937171">
        <w:rPr>
          <w:rFonts w:ascii="Arial" w:hAnsi="Arial" w:hint="eastAsia"/>
          <w:szCs w:val="24"/>
          <w:rtl/>
        </w:rPr>
        <w:t>פרטיו</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משקיע</w:t>
      </w:r>
      <w:r w:rsidRPr="00937171">
        <w:rPr>
          <w:rFonts w:ascii="Arial" w:hAnsi="Arial"/>
          <w:szCs w:val="24"/>
          <w:rtl/>
        </w:rPr>
        <w:t xml:space="preserve">, </w:t>
      </w:r>
      <w:r w:rsidRPr="00937171">
        <w:rPr>
          <w:rFonts w:ascii="Arial" w:hAnsi="Arial" w:hint="eastAsia"/>
          <w:szCs w:val="24"/>
          <w:rtl/>
        </w:rPr>
        <w:t>באופן</w:t>
      </w:r>
      <w:r w:rsidRPr="00937171">
        <w:rPr>
          <w:rFonts w:ascii="Arial" w:hAnsi="Arial"/>
          <w:szCs w:val="24"/>
          <w:rtl/>
        </w:rPr>
        <w:t xml:space="preserve"> </w:t>
      </w:r>
      <w:r w:rsidRPr="00937171">
        <w:rPr>
          <w:rFonts w:ascii="Arial" w:hAnsi="Arial" w:hint="eastAsia"/>
          <w:szCs w:val="24"/>
          <w:rtl/>
        </w:rPr>
        <w:t>הבא</w:t>
      </w:r>
      <w:r w:rsidRPr="00937171">
        <w:rPr>
          <w:rFonts w:ascii="Arial" w:hAnsi="Arial"/>
          <w:szCs w:val="24"/>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פרטי משקיעים נוספים"/>
        <w:tblDescription w:val="הטבלה כוללת את שם המשקיעים, כתובתם, גורם מקשר, פרטי קשר וסכום שאושר על ידי אותו הגורם להשקעה."/>
      </w:tblPr>
      <w:tblGrid>
        <w:gridCol w:w="1029"/>
        <w:gridCol w:w="1146"/>
        <w:gridCol w:w="1079"/>
        <w:gridCol w:w="1114"/>
        <w:gridCol w:w="1046"/>
        <w:gridCol w:w="1007"/>
        <w:gridCol w:w="1247"/>
      </w:tblGrid>
      <w:tr w:rsidR="009C791A" w:rsidRPr="00937171" w14:paraId="7A1CA301" w14:textId="77777777" w:rsidTr="009A11FE">
        <w:trPr>
          <w:jc w:val="center"/>
        </w:trPr>
        <w:tc>
          <w:tcPr>
            <w:tcW w:w="1029" w:type="dxa"/>
            <w:tcBorders>
              <w:top w:val="single" w:sz="4" w:space="0" w:color="000000"/>
              <w:left w:val="single" w:sz="4" w:space="0" w:color="000000"/>
              <w:bottom w:val="single" w:sz="4" w:space="0" w:color="000000"/>
              <w:right w:val="single" w:sz="4" w:space="0" w:color="000000"/>
            </w:tcBorders>
            <w:shd w:val="clear" w:color="auto" w:fill="F2F2F2"/>
            <w:hideMark/>
          </w:tcPr>
          <w:p w14:paraId="1E04429A" w14:textId="77777777" w:rsidR="009C791A" w:rsidRPr="00937171" w:rsidRDefault="009C791A" w:rsidP="009A11FE">
            <w:pPr>
              <w:spacing w:line="360" w:lineRule="auto"/>
              <w:ind w:firstLine="2"/>
              <w:jc w:val="both"/>
              <w:rPr>
                <w:rFonts w:ascii="Arial" w:hAnsi="Arial"/>
                <w:szCs w:val="24"/>
              </w:rPr>
            </w:pPr>
            <w:r w:rsidRPr="00937171">
              <w:rPr>
                <w:rFonts w:ascii="Arial" w:hAnsi="Arial" w:hint="eastAsia"/>
                <w:szCs w:val="24"/>
                <w:rtl/>
              </w:rPr>
              <w:t>שם</w:t>
            </w:r>
          </w:p>
        </w:tc>
        <w:tc>
          <w:tcPr>
            <w:tcW w:w="1146" w:type="dxa"/>
            <w:tcBorders>
              <w:top w:val="single" w:sz="4" w:space="0" w:color="000000"/>
              <w:left w:val="single" w:sz="4" w:space="0" w:color="000000"/>
              <w:bottom w:val="single" w:sz="4" w:space="0" w:color="000000"/>
              <w:right w:val="single" w:sz="4" w:space="0" w:color="000000"/>
            </w:tcBorders>
            <w:shd w:val="clear" w:color="auto" w:fill="F2F2F2"/>
            <w:hideMark/>
          </w:tcPr>
          <w:p w14:paraId="247BDC2C" w14:textId="77777777" w:rsidR="009C791A" w:rsidRPr="00937171" w:rsidRDefault="009C791A" w:rsidP="009A11FE">
            <w:pPr>
              <w:spacing w:line="360" w:lineRule="auto"/>
              <w:ind w:firstLine="2"/>
              <w:jc w:val="both"/>
              <w:rPr>
                <w:rFonts w:ascii="Arial" w:hAnsi="Arial"/>
                <w:szCs w:val="24"/>
                <w:rtl/>
              </w:rPr>
            </w:pPr>
            <w:r w:rsidRPr="00937171">
              <w:rPr>
                <w:rFonts w:ascii="Arial" w:hAnsi="Arial" w:hint="eastAsia"/>
                <w:szCs w:val="24"/>
                <w:rtl/>
              </w:rPr>
              <w:t>כתובת</w:t>
            </w:r>
          </w:p>
        </w:tc>
        <w:tc>
          <w:tcPr>
            <w:tcW w:w="1079" w:type="dxa"/>
            <w:tcBorders>
              <w:top w:val="single" w:sz="4" w:space="0" w:color="000000"/>
              <w:left w:val="single" w:sz="4" w:space="0" w:color="000000"/>
              <w:bottom w:val="single" w:sz="4" w:space="0" w:color="000000"/>
              <w:right w:val="single" w:sz="4" w:space="0" w:color="000000"/>
            </w:tcBorders>
            <w:shd w:val="clear" w:color="auto" w:fill="F2F2F2"/>
            <w:hideMark/>
          </w:tcPr>
          <w:p w14:paraId="3EBA4FBD" w14:textId="77777777" w:rsidR="009C791A" w:rsidRPr="00937171" w:rsidRDefault="009C791A" w:rsidP="009A11FE">
            <w:pPr>
              <w:spacing w:line="360" w:lineRule="auto"/>
              <w:ind w:firstLine="2"/>
              <w:jc w:val="both"/>
              <w:rPr>
                <w:rFonts w:ascii="Arial" w:hAnsi="Arial"/>
                <w:szCs w:val="24"/>
              </w:rPr>
            </w:pPr>
            <w:r w:rsidRPr="00937171">
              <w:rPr>
                <w:rFonts w:ascii="Arial" w:hAnsi="Arial" w:hint="eastAsia"/>
                <w:szCs w:val="24"/>
                <w:rtl/>
              </w:rPr>
              <w:t>גורם</w:t>
            </w:r>
            <w:r w:rsidRPr="00937171">
              <w:rPr>
                <w:rFonts w:ascii="Arial" w:hAnsi="Arial"/>
                <w:szCs w:val="24"/>
                <w:rtl/>
              </w:rPr>
              <w:t xml:space="preserve"> </w:t>
            </w:r>
            <w:r w:rsidRPr="00937171">
              <w:rPr>
                <w:rFonts w:ascii="Arial" w:hAnsi="Arial" w:hint="eastAsia"/>
                <w:szCs w:val="24"/>
                <w:rtl/>
              </w:rPr>
              <w:t>קשר</w:t>
            </w:r>
          </w:p>
        </w:tc>
        <w:tc>
          <w:tcPr>
            <w:tcW w:w="1114" w:type="dxa"/>
            <w:tcBorders>
              <w:top w:val="single" w:sz="4" w:space="0" w:color="000000"/>
              <w:left w:val="single" w:sz="4" w:space="0" w:color="000000"/>
              <w:bottom w:val="single" w:sz="4" w:space="0" w:color="000000"/>
              <w:right w:val="single" w:sz="4" w:space="0" w:color="000000"/>
            </w:tcBorders>
            <w:shd w:val="clear" w:color="auto" w:fill="F2F2F2"/>
            <w:hideMark/>
          </w:tcPr>
          <w:p w14:paraId="0C91D1A4" w14:textId="77777777" w:rsidR="009C791A" w:rsidRPr="00937171" w:rsidRDefault="009C791A" w:rsidP="009A11FE">
            <w:pPr>
              <w:spacing w:line="360" w:lineRule="auto"/>
              <w:ind w:firstLine="2"/>
              <w:jc w:val="both"/>
              <w:rPr>
                <w:rFonts w:ascii="Arial" w:hAnsi="Arial"/>
                <w:szCs w:val="24"/>
              </w:rPr>
            </w:pPr>
            <w:r w:rsidRPr="00937171">
              <w:rPr>
                <w:rFonts w:ascii="Arial" w:hAnsi="Arial" w:hint="eastAsia"/>
                <w:szCs w:val="24"/>
                <w:rtl/>
              </w:rPr>
              <w:t>טלפון</w:t>
            </w:r>
          </w:p>
        </w:tc>
        <w:tc>
          <w:tcPr>
            <w:tcW w:w="1046" w:type="dxa"/>
            <w:tcBorders>
              <w:top w:val="single" w:sz="4" w:space="0" w:color="000000"/>
              <w:left w:val="single" w:sz="4" w:space="0" w:color="000000"/>
              <w:bottom w:val="single" w:sz="4" w:space="0" w:color="000000"/>
              <w:right w:val="single" w:sz="4" w:space="0" w:color="000000"/>
            </w:tcBorders>
            <w:shd w:val="clear" w:color="auto" w:fill="F2F2F2"/>
            <w:hideMark/>
          </w:tcPr>
          <w:p w14:paraId="51243B19" w14:textId="77777777" w:rsidR="009C791A" w:rsidRPr="00937171" w:rsidRDefault="009C791A" w:rsidP="009A11FE">
            <w:pPr>
              <w:spacing w:line="360" w:lineRule="auto"/>
              <w:ind w:firstLine="2"/>
              <w:jc w:val="both"/>
              <w:rPr>
                <w:rFonts w:ascii="Arial" w:hAnsi="Arial"/>
                <w:szCs w:val="24"/>
                <w:rtl/>
              </w:rPr>
            </w:pPr>
            <w:r w:rsidRPr="00937171">
              <w:rPr>
                <w:rFonts w:ascii="Arial" w:hAnsi="Arial" w:hint="eastAsia"/>
                <w:szCs w:val="24"/>
                <w:rtl/>
              </w:rPr>
              <w:t>נייד</w:t>
            </w:r>
          </w:p>
        </w:tc>
        <w:tc>
          <w:tcPr>
            <w:tcW w:w="1007" w:type="dxa"/>
            <w:tcBorders>
              <w:top w:val="single" w:sz="4" w:space="0" w:color="000000"/>
              <w:left w:val="single" w:sz="4" w:space="0" w:color="000000"/>
              <w:bottom w:val="single" w:sz="4" w:space="0" w:color="000000"/>
              <w:right w:val="single" w:sz="4" w:space="0" w:color="000000"/>
            </w:tcBorders>
            <w:shd w:val="clear" w:color="auto" w:fill="F2F2F2"/>
            <w:hideMark/>
          </w:tcPr>
          <w:p w14:paraId="75FC0299" w14:textId="77777777" w:rsidR="009C791A" w:rsidRPr="00937171" w:rsidRDefault="009C791A" w:rsidP="009A11FE">
            <w:pPr>
              <w:spacing w:line="360" w:lineRule="auto"/>
              <w:ind w:firstLine="2"/>
              <w:jc w:val="both"/>
              <w:rPr>
                <w:rFonts w:ascii="Arial" w:hAnsi="Arial"/>
                <w:szCs w:val="24"/>
              </w:rPr>
            </w:pPr>
            <w:r w:rsidRPr="00937171">
              <w:rPr>
                <w:rFonts w:ascii="Arial" w:hAnsi="Arial" w:hint="eastAsia"/>
                <w:szCs w:val="24"/>
                <w:rtl/>
              </w:rPr>
              <w:t>דוא</w:t>
            </w:r>
            <w:r w:rsidRPr="00937171">
              <w:rPr>
                <w:rFonts w:ascii="Arial" w:hAnsi="Arial"/>
                <w:szCs w:val="24"/>
                <w:rtl/>
              </w:rPr>
              <w:t>"</w:t>
            </w:r>
            <w:r w:rsidRPr="00937171">
              <w:rPr>
                <w:rFonts w:ascii="Arial" w:hAnsi="Arial" w:hint="eastAsia"/>
                <w:szCs w:val="24"/>
                <w:rtl/>
              </w:rPr>
              <w:t>ל</w:t>
            </w:r>
          </w:p>
        </w:tc>
        <w:tc>
          <w:tcPr>
            <w:tcW w:w="1247" w:type="dxa"/>
            <w:tcBorders>
              <w:top w:val="single" w:sz="4" w:space="0" w:color="000000"/>
              <w:left w:val="single" w:sz="4" w:space="0" w:color="000000"/>
              <w:bottom w:val="single" w:sz="4" w:space="0" w:color="000000"/>
              <w:right w:val="single" w:sz="4" w:space="0" w:color="000000"/>
            </w:tcBorders>
            <w:shd w:val="clear" w:color="auto" w:fill="F2F2F2"/>
            <w:hideMark/>
          </w:tcPr>
          <w:p w14:paraId="5FFCA396" w14:textId="77777777" w:rsidR="009C791A" w:rsidRPr="00937171" w:rsidRDefault="009C791A" w:rsidP="009A11FE">
            <w:pPr>
              <w:spacing w:line="360" w:lineRule="auto"/>
              <w:ind w:firstLine="2"/>
              <w:jc w:val="both"/>
              <w:rPr>
                <w:rFonts w:ascii="Arial" w:hAnsi="Arial"/>
                <w:szCs w:val="24"/>
              </w:rPr>
            </w:pPr>
            <w:r w:rsidRPr="00937171">
              <w:rPr>
                <w:rFonts w:ascii="Arial" w:hAnsi="Arial" w:hint="eastAsia"/>
                <w:szCs w:val="24"/>
                <w:rtl/>
              </w:rPr>
              <w:t>סכום</w:t>
            </w:r>
            <w:r w:rsidRPr="00937171">
              <w:rPr>
                <w:rFonts w:ascii="Arial" w:hAnsi="Arial"/>
                <w:szCs w:val="24"/>
                <w:rtl/>
              </w:rPr>
              <w:t xml:space="preserve"> </w:t>
            </w:r>
            <w:r w:rsidRPr="00937171">
              <w:rPr>
                <w:rFonts w:ascii="Arial" w:hAnsi="Arial" w:hint="eastAsia"/>
                <w:szCs w:val="24"/>
                <w:rtl/>
              </w:rPr>
              <w:t>שאושר</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ידי</w:t>
            </w:r>
            <w:r w:rsidRPr="00937171">
              <w:rPr>
                <w:rFonts w:ascii="Arial" w:hAnsi="Arial"/>
                <w:szCs w:val="24"/>
                <w:rtl/>
              </w:rPr>
              <w:t xml:space="preserve"> </w:t>
            </w:r>
            <w:r w:rsidRPr="00937171">
              <w:rPr>
                <w:rFonts w:ascii="Arial" w:hAnsi="Arial" w:hint="eastAsia"/>
                <w:szCs w:val="24"/>
                <w:rtl/>
              </w:rPr>
              <w:t>אותו</w:t>
            </w:r>
            <w:r w:rsidRPr="00937171">
              <w:rPr>
                <w:rFonts w:ascii="Arial" w:hAnsi="Arial"/>
                <w:szCs w:val="24"/>
                <w:rtl/>
              </w:rPr>
              <w:t xml:space="preserve"> </w:t>
            </w:r>
            <w:r w:rsidRPr="00937171">
              <w:rPr>
                <w:rFonts w:ascii="Arial" w:hAnsi="Arial" w:hint="eastAsia"/>
                <w:szCs w:val="24"/>
                <w:rtl/>
              </w:rPr>
              <w:t>גורם</w:t>
            </w:r>
            <w:r w:rsidRPr="00937171">
              <w:rPr>
                <w:rFonts w:ascii="Arial" w:hAnsi="Arial"/>
                <w:szCs w:val="24"/>
                <w:rtl/>
              </w:rPr>
              <w:t xml:space="preserve"> </w:t>
            </w:r>
            <w:r w:rsidRPr="00937171">
              <w:rPr>
                <w:rFonts w:ascii="Arial" w:hAnsi="Arial" w:hint="eastAsia"/>
                <w:szCs w:val="24"/>
                <w:rtl/>
              </w:rPr>
              <w:t>להשקעה</w:t>
            </w:r>
            <w:r w:rsidRPr="00937171">
              <w:rPr>
                <w:rFonts w:ascii="Arial" w:hAnsi="Arial"/>
                <w:szCs w:val="24"/>
                <w:rtl/>
              </w:rPr>
              <w:t>.</w:t>
            </w:r>
          </w:p>
        </w:tc>
      </w:tr>
      <w:tr w:rsidR="009C791A" w:rsidRPr="00937171" w14:paraId="173C9582" w14:textId="77777777" w:rsidTr="009A11FE">
        <w:trPr>
          <w:jc w:val="center"/>
        </w:trPr>
        <w:tc>
          <w:tcPr>
            <w:tcW w:w="1029" w:type="dxa"/>
            <w:tcBorders>
              <w:top w:val="single" w:sz="4" w:space="0" w:color="000000"/>
              <w:left w:val="single" w:sz="4" w:space="0" w:color="000000"/>
              <w:bottom w:val="single" w:sz="4" w:space="0" w:color="000000"/>
              <w:right w:val="single" w:sz="4" w:space="0" w:color="000000"/>
            </w:tcBorders>
          </w:tcPr>
          <w:p w14:paraId="37A664AF" w14:textId="77777777" w:rsidR="009C791A" w:rsidRPr="00937171" w:rsidRDefault="009C791A" w:rsidP="009A11FE">
            <w:pPr>
              <w:spacing w:line="360" w:lineRule="auto"/>
              <w:jc w:val="both"/>
              <w:rPr>
                <w:rFonts w:ascii="Arial" w:hAnsi="Arial"/>
                <w:szCs w:val="24"/>
              </w:rPr>
            </w:pPr>
          </w:p>
        </w:tc>
        <w:tc>
          <w:tcPr>
            <w:tcW w:w="1146" w:type="dxa"/>
            <w:tcBorders>
              <w:top w:val="single" w:sz="4" w:space="0" w:color="000000"/>
              <w:left w:val="single" w:sz="4" w:space="0" w:color="000000"/>
              <w:bottom w:val="single" w:sz="4" w:space="0" w:color="000000"/>
              <w:right w:val="single" w:sz="4" w:space="0" w:color="000000"/>
            </w:tcBorders>
          </w:tcPr>
          <w:p w14:paraId="05716937" w14:textId="77777777" w:rsidR="009C791A" w:rsidRPr="00937171" w:rsidRDefault="009C791A" w:rsidP="009A11FE">
            <w:pPr>
              <w:spacing w:line="360" w:lineRule="auto"/>
              <w:jc w:val="both"/>
              <w:rPr>
                <w:rFonts w:ascii="Arial" w:hAnsi="Arial"/>
                <w:szCs w:val="24"/>
              </w:rPr>
            </w:pPr>
          </w:p>
        </w:tc>
        <w:tc>
          <w:tcPr>
            <w:tcW w:w="1079" w:type="dxa"/>
            <w:tcBorders>
              <w:top w:val="single" w:sz="4" w:space="0" w:color="000000"/>
              <w:left w:val="single" w:sz="4" w:space="0" w:color="000000"/>
              <w:bottom w:val="single" w:sz="4" w:space="0" w:color="000000"/>
              <w:right w:val="single" w:sz="4" w:space="0" w:color="000000"/>
            </w:tcBorders>
          </w:tcPr>
          <w:p w14:paraId="6ADE1C13" w14:textId="77777777" w:rsidR="009C791A" w:rsidRPr="00937171" w:rsidRDefault="009C791A" w:rsidP="009A11FE">
            <w:pPr>
              <w:spacing w:line="360" w:lineRule="auto"/>
              <w:jc w:val="both"/>
              <w:rPr>
                <w:rFonts w:ascii="Arial" w:hAnsi="Arial"/>
                <w:szCs w:val="24"/>
              </w:rPr>
            </w:pPr>
          </w:p>
        </w:tc>
        <w:tc>
          <w:tcPr>
            <w:tcW w:w="1114" w:type="dxa"/>
            <w:tcBorders>
              <w:top w:val="single" w:sz="4" w:space="0" w:color="000000"/>
              <w:left w:val="single" w:sz="4" w:space="0" w:color="000000"/>
              <w:bottom w:val="single" w:sz="4" w:space="0" w:color="000000"/>
              <w:right w:val="single" w:sz="4" w:space="0" w:color="000000"/>
            </w:tcBorders>
          </w:tcPr>
          <w:p w14:paraId="65E7EE79" w14:textId="77777777" w:rsidR="009C791A" w:rsidRPr="00937171" w:rsidRDefault="009C791A" w:rsidP="009A11FE">
            <w:pPr>
              <w:spacing w:line="360" w:lineRule="auto"/>
              <w:jc w:val="both"/>
              <w:rPr>
                <w:rFonts w:ascii="Arial" w:hAnsi="Arial"/>
                <w:szCs w:val="24"/>
              </w:rPr>
            </w:pPr>
          </w:p>
        </w:tc>
        <w:tc>
          <w:tcPr>
            <w:tcW w:w="1046" w:type="dxa"/>
            <w:tcBorders>
              <w:top w:val="single" w:sz="4" w:space="0" w:color="000000"/>
              <w:left w:val="single" w:sz="4" w:space="0" w:color="000000"/>
              <w:bottom w:val="single" w:sz="4" w:space="0" w:color="000000"/>
              <w:right w:val="single" w:sz="4" w:space="0" w:color="000000"/>
            </w:tcBorders>
          </w:tcPr>
          <w:p w14:paraId="0DB4959D" w14:textId="77777777" w:rsidR="009C791A" w:rsidRPr="00937171" w:rsidRDefault="009C791A" w:rsidP="009A11FE">
            <w:pPr>
              <w:spacing w:line="360" w:lineRule="auto"/>
              <w:jc w:val="both"/>
              <w:rPr>
                <w:rFonts w:ascii="Arial" w:hAnsi="Arial"/>
                <w:szCs w:val="24"/>
              </w:rPr>
            </w:pPr>
          </w:p>
        </w:tc>
        <w:tc>
          <w:tcPr>
            <w:tcW w:w="1007" w:type="dxa"/>
            <w:tcBorders>
              <w:top w:val="single" w:sz="4" w:space="0" w:color="000000"/>
              <w:left w:val="single" w:sz="4" w:space="0" w:color="000000"/>
              <w:bottom w:val="single" w:sz="4" w:space="0" w:color="000000"/>
              <w:right w:val="single" w:sz="4" w:space="0" w:color="000000"/>
            </w:tcBorders>
          </w:tcPr>
          <w:p w14:paraId="63DC72F6" w14:textId="77777777" w:rsidR="009C791A" w:rsidRPr="00937171" w:rsidRDefault="009C791A" w:rsidP="009A11FE">
            <w:pPr>
              <w:spacing w:line="360" w:lineRule="auto"/>
              <w:jc w:val="both"/>
              <w:rPr>
                <w:rFonts w:ascii="Arial" w:hAnsi="Arial"/>
                <w:szCs w:val="24"/>
              </w:rPr>
            </w:pPr>
          </w:p>
        </w:tc>
        <w:tc>
          <w:tcPr>
            <w:tcW w:w="1247" w:type="dxa"/>
            <w:tcBorders>
              <w:top w:val="single" w:sz="4" w:space="0" w:color="000000"/>
              <w:left w:val="single" w:sz="4" w:space="0" w:color="000000"/>
              <w:bottom w:val="single" w:sz="4" w:space="0" w:color="000000"/>
              <w:right w:val="single" w:sz="4" w:space="0" w:color="000000"/>
            </w:tcBorders>
          </w:tcPr>
          <w:p w14:paraId="1B3339C9" w14:textId="77777777" w:rsidR="009C791A" w:rsidRPr="00937171" w:rsidRDefault="009C791A" w:rsidP="009A11FE">
            <w:pPr>
              <w:spacing w:line="360" w:lineRule="auto"/>
              <w:jc w:val="both"/>
              <w:rPr>
                <w:rFonts w:ascii="Arial" w:hAnsi="Arial"/>
                <w:szCs w:val="24"/>
              </w:rPr>
            </w:pPr>
          </w:p>
        </w:tc>
      </w:tr>
      <w:tr w:rsidR="009C791A" w:rsidRPr="00937171" w14:paraId="6571FF7D" w14:textId="77777777" w:rsidTr="009A11FE">
        <w:trPr>
          <w:jc w:val="center"/>
        </w:trPr>
        <w:tc>
          <w:tcPr>
            <w:tcW w:w="1029" w:type="dxa"/>
            <w:tcBorders>
              <w:top w:val="single" w:sz="4" w:space="0" w:color="000000"/>
              <w:left w:val="single" w:sz="4" w:space="0" w:color="000000"/>
              <w:bottom w:val="single" w:sz="4" w:space="0" w:color="000000"/>
              <w:right w:val="single" w:sz="4" w:space="0" w:color="000000"/>
            </w:tcBorders>
          </w:tcPr>
          <w:p w14:paraId="0A406CA1" w14:textId="77777777" w:rsidR="009C791A" w:rsidRPr="00937171" w:rsidRDefault="009C791A" w:rsidP="009A11FE">
            <w:pPr>
              <w:spacing w:line="360" w:lineRule="auto"/>
              <w:jc w:val="both"/>
              <w:rPr>
                <w:rFonts w:ascii="Arial" w:hAnsi="Arial"/>
                <w:szCs w:val="24"/>
              </w:rPr>
            </w:pPr>
          </w:p>
        </w:tc>
        <w:tc>
          <w:tcPr>
            <w:tcW w:w="1146" w:type="dxa"/>
            <w:tcBorders>
              <w:top w:val="single" w:sz="4" w:space="0" w:color="000000"/>
              <w:left w:val="single" w:sz="4" w:space="0" w:color="000000"/>
              <w:bottom w:val="single" w:sz="4" w:space="0" w:color="000000"/>
              <w:right w:val="single" w:sz="4" w:space="0" w:color="000000"/>
            </w:tcBorders>
          </w:tcPr>
          <w:p w14:paraId="64940C24" w14:textId="77777777" w:rsidR="009C791A" w:rsidRPr="00937171" w:rsidRDefault="009C791A" w:rsidP="009A11FE">
            <w:pPr>
              <w:spacing w:line="360" w:lineRule="auto"/>
              <w:jc w:val="both"/>
              <w:rPr>
                <w:rFonts w:ascii="Arial" w:hAnsi="Arial"/>
                <w:szCs w:val="24"/>
              </w:rPr>
            </w:pPr>
          </w:p>
        </w:tc>
        <w:tc>
          <w:tcPr>
            <w:tcW w:w="1079" w:type="dxa"/>
            <w:tcBorders>
              <w:top w:val="single" w:sz="4" w:space="0" w:color="000000"/>
              <w:left w:val="single" w:sz="4" w:space="0" w:color="000000"/>
              <w:bottom w:val="single" w:sz="4" w:space="0" w:color="000000"/>
              <w:right w:val="single" w:sz="4" w:space="0" w:color="000000"/>
            </w:tcBorders>
          </w:tcPr>
          <w:p w14:paraId="1EA2AF00" w14:textId="77777777" w:rsidR="009C791A" w:rsidRPr="00937171" w:rsidRDefault="009C791A" w:rsidP="009A11FE">
            <w:pPr>
              <w:spacing w:line="360" w:lineRule="auto"/>
              <w:jc w:val="both"/>
              <w:rPr>
                <w:rFonts w:ascii="Arial" w:hAnsi="Arial"/>
                <w:szCs w:val="24"/>
              </w:rPr>
            </w:pPr>
          </w:p>
        </w:tc>
        <w:tc>
          <w:tcPr>
            <w:tcW w:w="1114" w:type="dxa"/>
            <w:tcBorders>
              <w:top w:val="single" w:sz="4" w:space="0" w:color="000000"/>
              <w:left w:val="single" w:sz="4" w:space="0" w:color="000000"/>
              <w:bottom w:val="single" w:sz="4" w:space="0" w:color="000000"/>
              <w:right w:val="single" w:sz="4" w:space="0" w:color="000000"/>
            </w:tcBorders>
          </w:tcPr>
          <w:p w14:paraId="62205862" w14:textId="77777777" w:rsidR="009C791A" w:rsidRPr="00937171" w:rsidRDefault="009C791A" w:rsidP="009A11FE">
            <w:pPr>
              <w:spacing w:line="360" w:lineRule="auto"/>
              <w:jc w:val="both"/>
              <w:rPr>
                <w:rFonts w:ascii="Arial" w:hAnsi="Arial"/>
                <w:szCs w:val="24"/>
              </w:rPr>
            </w:pPr>
          </w:p>
        </w:tc>
        <w:tc>
          <w:tcPr>
            <w:tcW w:w="1046" w:type="dxa"/>
            <w:tcBorders>
              <w:top w:val="single" w:sz="4" w:space="0" w:color="000000"/>
              <w:left w:val="single" w:sz="4" w:space="0" w:color="000000"/>
              <w:bottom w:val="single" w:sz="4" w:space="0" w:color="000000"/>
              <w:right w:val="single" w:sz="4" w:space="0" w:color="000000"/>
            </w:tcBorders>
          </w:tcPr>
          <w:p w14:paraId="0DEB8916" w14:textId="77777777" w:rsidR="009C791A" w:rsidRPr="00937171" w:rsidRDefault="009C791A" w:rsidP="009A11FE">
            <w:pPr>
              <w:spacing w:line="360" w:lineRule="auto"/>
              <w:jc w:val="both"/>
              <w:rPr>
                <w:rFonts w:ascii="Arial" w:hAnsi="Arial"/>
                <w:szCs w:val="24"/>
              </w:rPr>
            </w:pPr>
          </w:p>
        </w:tc>
        <w:tc>
          <w:tcPr>
            <w:tcW w:w="1007" w:type="dxa"/>
            <w:tcBorders>
              <w:top w:val="single" w:sz="4" w:space="0" w:color="000000"/>
              <w:left w:val="single" w:sz="4" w:space="0" w:color="000000"/>
              <w:bottom w:val="single" w:sz="4" w:space="0" w:color="000000"/>
              <w:right w:val="single" w:sz="4" w:space="0" w:color="000000"/>
            </w:tcBorders>
          </w:tcPr>
          <w:p w14:paraId="1FF6D089" w14:textId="77777777" w:rsidR="009C791A" w:rsidRPr="00937171" w:rsidRDefault="009C791A" w:rsidP="009A11FE">
            <w:pPr>
              <w:spacing w:line="360" w:lineRule="auto"/>
              <w:jc w:val="both"/>
              <w:rPr>
                <w:rFonts w:ascii="Arial" w:hAnsi="Arial"/>
                <w:szCs w:val="24"/>
              </w:rPr>
            </w:pPr>
          </w:p>
        </w:tc>
        <w:tc>
          <w:tcPr>
            <w:tcW w:w="1247" w:type="dxa"/>
            <w:tcBorders>
              <w:top w:val="single" w:sz="4" w:space="0" w:color="000000"/>
              <w:left w:val="single" w:sz="4" w:space="0" w:color="000000"/>
              <w:bottom w:val="single" w:sz="4" w:space="0" w:color="000000"/>
              <w:right w:val="single" w:sz="4" w:space="0" w:color="000000"/>
            </w:tcBorders>
          </w:tcPr>
          <w:p w14:paraId="5AAACC71" w14:textId="77777777" w:rsidR="009C791A" w:rsidRPr="00937171" w:rsidRDefault="009C791A" w:rsidP="009A11FE">
            <w:pPr>
              <w:spacing w:line="360" w:lineRule="auto"/>
              <w:jc w:val="both"/>
              <w:rPr>
                <w:rFonts w:ascii="Arial" w:hAnsi="Arial"/>
                <w:szCs w:val="24"/>
              </w:rPr>
            </w:pPr>
          </w:p>
        </w:tc>
      </w:tr>
      <w:tr w:rsidR="009C791A" w:rsidRPr="00937171" w14:paraId="4BE2C20B" w14:textId="77777777" w:rsidTr="009A11FE">
        <w:trPr>
          <w:jc w:val="center"/>
        </w:trPr>
        <w:tc>
          <w:tcPr>
            <w:tcW w:w="1029" w:type="dxa"/>
            <w:tcBorders>
              <w:top w:val="single" w:sz="4" w:space="0" w:color="000000"/>
              <w:left w:val="single" w:sz="4" w:space="0" w:color="000000"/>
              <w:bottom w:val="single" w:sz="4" w:space="0" w:color="000000"/>
              <w:right w:val="single" w:sz="4" w:space="0" w:color="000000"/>
            </w:tcBorders>
          </w:tcPr>
          <w:p w14:paraId="61634296" w14:textId="77777777" w:rsidR="009C791A" w:rsidRPr="00937171" w:rsidRDefault="009C791A" w:rsidP="009A11FE">
            <w:pPr>
              <w:spacing w:line="360" w:lineRule="auto"/>
              <w:jc w:val="both"/>
              <w:rPr>
                <w:rFonts w:ascii="Arial" w:hAnsi="Arial"/>
                <w:szCs w:val="24"/>
              </w:rPr>
            </w:pPr>
          </w:p>
        </w:tc>
        <w:tc>
          <w:tcPr>
            <w:tcW w:w="1146" w:type="dxa"/>
            <w:tcBorders>
              <w:top w:val="single" w:sz="4" w:space="0" w:color="000000"/>
              <w:left w:val="single" w:sz="4" w:space="0" w:color="000000"/>
              <w:bottom w:val="single" w:sz="4" w:space="0" w:color="000000"/>
              <w:right w:val="single" w:sz="4" w:space="0" w:color="000000"/>
            </w:tcBorders>
          </w:tcPr>
          <w:p w14:paraId="37FE6F13" w14:textId="77777777" w:rsidR="009C791A" w:rsidRPr="00937171" w:rsidRDefault="009C791A" w:rsidP="009A11FE">
            <w:pPr>
              <w:spacing w:line="360" w:lineRule="auto"/>
              <w:jc w:val="both"/>
              <w:rPr>
                <w:rFonts w:ascii="Arial" w:hAnsi="Arial"/>
                <w:szCs w:val="24"/>
              </w:rPr>
            </w:pPr>
          </w:p>
        </w:tc>
        <w:tc>
          <w:tcPr>
            <w:tcW w:w="1079" w:type="dxa"/>
            <w:tcBorders>
              <w:top w:val="single" w:sz="4" w:space="0" w:color="000000"/>
              <w:left w:val="single" w:sz="4" w:space="0" w:color="000000"/>
              <w:bottom w:val="single" w:sz="4" w:space="0" w:color="000000"/>
              <w:right w:val="single" w:sz="4" w:space="0" w:color="000000"/>
            </w:tcBorders>
          </w:tcPr>
          <w:p w14:paraId="36F80C09" w14:textId="77777777" w:rsidR="009C791A" w:rsidRPr="00937171" w:rsidRDefault="009C791A" w:rsidP="009A11FE">
            <w:pPr>
              <w:spacing w:line="360" w:lineRule="auto"/>
              <w:jc w:val="both"/>
              <w:rPr>
                <w:rFonts w:ascii="Arial" w:hAnsi="Arial"/>
                <w:szCs w:val="24"/>
              </w:rPr>
            </w:pPr>
          </w:p>
        </w:tc>
        <w:tc>
          <w:tcPr>
            <w:tcW w:w="1114" w:type="dxa"/>
            <w:tcBorders>
              <w:top w:val="single" w:sz="4" w:space="0" w:color="000000"/>
              <w:left w:val="single" w:sz="4" w:space="0" w:color="000000"/>
              <w:bottom w:val="single" w:sz="4" w:space="0" w:color="000000"/>
              <w:right w:val="single" w:sz="4" w:space="0" w:color="000000"/>
            </w:tcBorders>
          </w:tcPr>
          <w:p w14:paraId="64F290D4" w14:textId="77777777" w:rsidR="009C791A" w:rsidRPr="00937171" w:rsidRDefault="009C791A" w:rsidP="009A11FE">
            <w:pPr>
              <w:spacing w:line="360" w:lineRule="auto"/>
              <w:jc w:val="both"/>
              <w:rPr>
                <w:rFonts w:ascii="Arial" w:hAnsi="Arial"/>
                <w:szCs w:val="24"/>
              </w:rPr>
            </w:pPr>
          </w:p>
        </w:tc>
        <w:tc>
          <w:tcPr>
            <w:tcW w:w="1046" w:type="dxa"/>
            <w:tcBorders>
              <w:top w:val="single" w:sz="4" w:space="0" w:color="000000"/>
              <w:left w:val="single" w:sz="4" w:space="0" w:color="000000"/>
              <w:bottom w:val="single" w:sz="4" w:space="0" w:color="000000"/>
              <w:right w:val="single" w:sz="4" w:space="0" w:color="000000"/>
            </w:tcBorders>
          </w:tcPr>
          <w:p w14:paraId="48AB13DE" w14:textId="77777777" w:rsidR="009C791A" w:rsidRPr="00937171" w:rsidRDefault="009C791A" w:rsidP="009A11FE">
            <w:pPr>
              <w:spacing w:line="360" w:lineRule="auto"/>
              <w:jc w:val="both"/>
              <w:rPr>
                <w:rFonts w:ascii="Arial" w:hAnsi="Arial"/>
                <w:szCs w:val="24"/>
              </w:rPr>
            </w:pPr>
          </w:p>
        </w:tc>
        <w:tc>
          <w:tcPr>
            <w:tcW w:w="1007" w:type="dxa"/>
            <w:tcBorders>
              <w:top w:val="single" w:sz="4" w:space="0" w:color="000000"/>
              <w:left w:val="single" w:sz="4" w:space="0" w:color="000000"/>
              <w:bottom w:val="single" w:sz="4" w:space="0" w:color="000000"/>
              <w:right w:val="single" w:sz="4" w:space="0" w:color="000000"/>
            </w:tcBorders>
          </w:tcPr>
          <w:p w14:paraId="66261957" w14:textId="77777777" w:rsidR="009C791A" w:rsidRPr="00937171" w:rsidRDefault="009C791A" w:rsidP="009A11FE">
            <w:pPr>
              <w:spacing w:line="360" w:lineRule="auto"/>
              <w:jc w:val="both"/>
              <w:rPr>
                <w:rFonts w:ascii="Arial" w:hAnsi="Arial"/>
                <w:szCs w:val="24"/>
              </w:rPr>
            </w:pPr>
          </w:p>
        </w:tc>
        <w:tc>
          <w:tcPr>
            <w:tcW w:w="1247" w:type="dxa"/>
            <w:tcBorders>
              <w:top w:val="single" w:sz="4" w:space="0" w:color="000000"/>
              <w:left w:val="single" w:sz="4" w:space="0" w:color="000000"/>
              <w:bottom w:val="single" w:sz="4" w:space="0" w:color="000000"/>
              <w:right w:val="single" w:sz="4" w:space="0" w:color="000000"/>
            </w:tcBorders>
          </w:tcPr>
          <w:p w14:paraId="5EA71BCF" w14:textId="77777777" w:rsidR="009C791A" w:rsidRPr="00937171" w:rsidRDefault="009C791A" w:rsidP="009A11FE">
            <w:pPr>
              <w:spacing w:line="360" w:lineRule="auto"/>
              <w:jc w:val="both"/>
              <w:rPr>
                <w:rFonts w:ascii="Arial" w:hAnsi="Arial"/>
                <w:szCs w:val="24"/>
              </w:rPr>
            </w:pPr>
          </w:p>
        </w:tc>
      </w:tr>
    </w:tbl>
    <w:p w14:paraId="553B04C6" w14:textId="77777777" w:rsidR="009C791A" w:rsidRPr="00937171" w:rsidRDefault="009C791A" w:rsidP="009C791A">
      <w:pPr>
        <w:spacing w:line="360" w:lineRule="auto"/>
        <w:jc w:val="both"/>
        <w:rPr>
          <w:rFonts w:ascii="Arial" w:hAnsi="Arial"/>
          <w:szCs w:val="24"/>
          <w:rtl/>
        </w:rPr>
      </w:pPr>
    </w:p>
    <w:p w14:paraId="54330588" w14:textId="77777777" w:rsidR="009C791A" w:rsidRPr="00937171" w:rsidRDefault="009C791A" w:rsidP="005C4CB8">
      <w:pPr>
        <w:numPr>
          <w:ilvl w:val="0"/>
          <w:numId w:val="92"/>
        </w:numPr>
        <w:tabs>
          <w:tab w:val="right" w:pos="1218"/>
        </w:tabs>
        <w:spacing w:line="360" w:lineRule="auto"/>
        <w:contextualSpacing/>
        <w:jc w:val="both"/>
        <w:rPr>
          <w:rFonts w:ascii="Arial" w:hAnsi="Arial"/>
          <w:szCs w:val="24"/>
          <w:rtl/>
        </w:rPr>
      </w:pP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לצרף</w:t>
      </w:r>
      <w:r w:rsidRPr="00937171">
        <w:rPr>
          <w:rFonts w:ascii="Arial" w:hAnsi="Arial"/>
          <w:szCs w:val="24"/>
          <w:rtl/>
        </w:rPr>
        <w:t xml:space="preserve"> </w:t>
      </w:r>
      <w:r w:rsidRPr="00937171">
        <w:rPr>
          <w:rFonts w:ascii="Arial" w:hAnsi="Arial" w:hint="eastAsia"/>
          <w:szCs w:val="24"/>
          <w:rtl/>
        </w:rPr>
        <w:t>מכתב</w:t>
      </w:r>
      <w:r w:rsidRPr="00937171">
        <w:rPr>
          <w:rFonts w:ascii="Arial" w:hAnsi="Arial"/>
          <w:szCs w:val="24"/>
          <w:rtl/>
        </w:rPr>
        <w:t xml:space="preserve"> </w:t>
      </w:r>
      <w:r w:rsidRPr="00937171">
        <w:rPr>
          <w:rFonts w:ascii="Arial" w:hAnsi="Arial" w:hint="eastAsia"/>
          <w:szCs w:val="24"/>
          <w:rtl/>
        </w:rPr>
        <w:t>אישור</w:t>
      </w:r>
      <w:r w:rsidRPr="00937171">
        <w:rPr>
          <w:rFonts w:ascii="Arial" w:hAnsi="Arial"/>
          <w:szCs w:val="24"/>
          <w:rtl/>
        </w:rPr>
        <w:t xml:space="preserve"> </w:t>
      </w:r>
      <w:r w:rsidRPr="00937171">
        <w:rPr>
          <w:rFonts w:ascii="Arial" w:hAnsi="Arial" w:hint="eastAsia"/>
          <w:szCs w:val="24"/>
          <w:rtl/>
        </w:rPr>
        <w:t>מטעם</w:t>
      </w:r>
      <w:r w:rsidRPr="00937171">
        <w:rPr>
          <w:rFonts w:ascii="Arial" w:hAnsi="Arial"/>
          <w:szCs w:val="24"/>
          <w:rtl/>
        </w:rPr>
        <w:t xml:space="preserve"> </w:t>
      </w:r>
      <w:r w:rsidRPr="00937171">
        <w:rPr>
          <w:rFonts w:ascii="Arial" w:hAnsi="Arial" w:hint="eastAsia"/>
          <w:szCs w:val="24"/>
          <w:rtl/>
        </w:rPr>
        <w:t>הגורם</w:t>
      </w:r>
      <w:r w:rsidRPr="00937171">
        <w:rPr>
          <w:rFonts w:ascii="Arial" w:hAnsi="Arial"/>
          <w:szCs w:val="24"/>
          <w:rtl/>
        </w:rPr>
        <w:t xml:space="preserve"> </w:t>
      </w:r>
      <w:r w:rsidRPr="00937171">
        <w:rPr>
          <w:rFonts w:ascii="Arial" w:hAnsi="Arial" w:hint="eastAsia"/>
          <w:szCs w:val="24"/>
          <w:rtl/>
        </w:rPr>
        <w:t>המממן</w:t>
      </w:r>
      <w:r w:rsidRPr="00937171">
        <w:rPr>
          <w:rFonts w:ascii="Arial" w:hAnsi="Arial"/>
          <w:szCs w:val="24"/>
          <w:rtl/>
        </w:rPr>
        <w:t xml:space="preserve"> </w:t>
      </w:r>
      <w:r w:rsidRPr="00937171">
        <w:rPr>
          <w:rFonts w:ascii="Arial" w:hAnsi="Arial" w:hint="eastAsia"/>
          <w:szCs w:val="24"/>
          <w:rtl/>
        </w:rPr>
        <w:t>המאשר</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נכונותו</w:t>
      </w:r>
      <w:r w:rsidRPr="00937171">
        <w:rPr>
          <w:rFonts w:ascii="Arial" w:hAnsi="Arial"/>
          <w:szCs w:val="24"/>
          <w:rtl/>
        </w:rPr>
        <w:t xml:space="preserve"> </w:t>
      </w:r>
      <w:r w:rsidRPr="00937171">
        <w:rPr>
          <w:rFonts w:ascii="Arial" w:hAnsi="Arial" w:hint="eastAsia"/>
          <w:szCs w:val="24"/>
          <w:rtl/>
        </w:rPr>
        <w:t>לבצע</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ההשקעה</w:t>
      </w:r>
      <w:r w:rsidRPr="00937171">
        <w:rPr>
          <w:rFonts w:ascii="Arial" w:hAnsi="Arial"/>
          <w:szCs w:val="24"/>
          <w:rtl/>
        </w:rPr>
        <w:t xml:space="preserve"> (</w:t>
      </w:r>
      <w:r w:rsidRPr="00B77A93">
        <w:rPr>
          <w:rFonts w:ascii="Arial" w:hAnsi="Arial"/>
          <w:b/>
          <w:bCs/>
          <w:szCs w:val="24"/>
          <w:rtl/>
        </w:rPr>
        <w:t>נספח י"ב</w:t>
      </w:r>
      <w:r w:rsidRPr="00937171">
        <w:rPr>
          <w:rFonts w:ascii="Arial" w:hAnsi="Arial"/>
          <w:szCs w:val="24"/>
          <w:rtl/>
        </w:rPr>
        <w:t xml:space="preserve"> למפרט), </w:t>
      </w:r>
      <w:r w:rsidRPr="00937171">
        <w:rPr>
          <w:rFonts w:ascii="Arial" w:hAnsi="Arial" w:hint="eastAsia"/>
          <w:szCs w:val="24"/>
          <w:rtl/>
        </w:rPr>
        <w:t>וכן</w:t>
      </w:r>
      <w:r w:rsidRPr="00937171">
        <w:rPr>
          <w:rFonts w:ascii="Arial" w:hAnsi="Arial"/>
          <w:szCs w:val="24"/>
          <w:rtl/>
        </w:rPr>
        <w:t xml:space="preserve"> </w:t>
      </w:r>
      <w:r w:rsidRPr="00937171">
        <w:rPr>
          <w:rFonts w:ascii="Arial" w:hAnsi="Arial" w:hint="eastAsia"/>
          <w:szCs w:val="24"/>
          <w:rtl/>
        </w:rPr>
        <w:t>המאשר</w:t>
      </w:r>
      <w:r w:rsidRPr="00937171">
        <w:rPr>
          <w:rFonts w:ascii="Arial" w:hAnsi="Arial"/>
          <w:szCs w:val="24"/>
          <w:rtl/>
        </w:rPr>
        <w:t xml:space="preserve"> </w:t>
      </w:r>
      <w:r w:rsidRPr="00937171">
        <w:rPr>
          <w:rFonts w:ascii="Arial" w:hAnsi="Arial" w:hint="eastAsia"/>
          <w:szCs w:val="24"/>
          <w:rtl/>
        </w:rPr>
        <w:t>מצד</w:t>
      </w:r>
      <w:r w:rsidRPr="00937171">
        <w:rPr>
          <w:rFonts w:ascii="Arial" w:hAnsi="Arial"/>
          <w:szCs w:val="24"/>
          <w:rtl/>
        </w:rPr>
        <w:t xml:space="preserve"> </w:t>
      </w:r>
      <w:r w:rsidRPr="00937171">
        <w:rPr>
          <w:rFonts w:ascii="Arial" w:hAnsi="Arial" w:hint="eastAsia"/>
          <w:szCs w:val="24"/>
          <w:rtl/>
        </w:rPr>
        <w:t>המממן</w:t>
      </w:r>
      <w:r w:rsidRPr="00937171">
        <w:rPr>
          <w:rFonts w:ascii="Arial" w:hAnsi="Arial"/>
          <w:szCs w:val="24"/>
          <w:rtl/>
        </w:rPr>
        <w:t xml:space="preserve"> </w:t>
      </w:r>
      <w:r w:rsidRPr="00937171">
        <w:rPr>
          <w:rFonts w:ascii="Arial" w:hAnsi="Arial" w:hint="eastAsia"/>
          <w:szCs w:val="24"/>
          <w:rtl/>
        </w:rPr>
        <w:t>כי</w:t>
      </w:r>
      <w:r w:rsidRPr="00937171">
        <w:rPr>
          <w:rFonts w:ascii="Arial" w:hAnsi="Arial"/>
          <w:szCs w:val="24"/>
          <w:rtl/>
        </w:rPr>
        <w:t xml:space="preserve"> </w:t>
      </w:r>
      <w:r w:rsidRPr="00937171">
        <w:rPr>
          <w:rFonts w:ascii="Arial" w:hAnsi="Arial" w:hint="eastAsia"/>
          <w:szCs w:val="24"/>
          <w:rtl/>
        </w:rPr>
        <w:t>קרא</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מסמכי</w:t>
      </w:r>
      <w:r w:rsidRPr="00937171">
        <w:rPr>
          <w:rFonts w:ascii="Arial" w:hAnsi="Arial"/>
          <w:szCs w:val="24"/>
          <w:rtl/>
        </w:rPr>
        <w:t xml:space="preserve"> </w:t>
      </w:r>
      <w:r w:rsidRPr="00937171">
        <w:rPr>
          <w:rFonts w:ascii="Arial" w:hAnsi="Arial" w:hint="eastAsia"/>
          <w:szCs w:val="24"/>
          <w:rtl/>
        </w:rPr>
        <w:t>המכרז</w:t>
      </w:r>
      <w:r w:rsidRPr="00937171">
        <w:rPr>
          <w:rFonts w:ascii="Arial" w:hAnsi="Arial"/>
          <w:szCs w:val="24"/>
          <w:rtl/>
        </w:rPr>
        <w:t xml:space="preserve"> </w:t>
      </w:r>
      <w:r w:rsidRPr="00937171">
        <w:rPr>
          <w:rFonts w:ascii="Arial" w:hAnsi="Arial" w:hint="eastAsia"/>
          <w:szCs w:val="24"/>
          <w:rtl/>
        </w:rPr>
        <w:t>וכי</w:t>
      </w:r>
      <w:r w:rsidRPr="00937171">
        <w:rPr>
          <w:rFonts w:ascii="Arial" w:hAnsi="Arial"/>
          <w:szCs w:val="24"/>
          <w:rtl/>
        </w:rPr>
        <w:t xml:space="preserve"> </w:t>
      </w:r>
      <w:r w:rsidRPr="00937171">
        <w:rPr>
          <w:rFonts w:ascii="Arial" w:hAnsi="Arial" w:hint="eastAsia"/>
          <w:szCs w:val="24"/>
          <w:rtl/>
        </w:rPr>
        <w:t>הוא</w:t>
      </w:r>
      <w:r w:rsidRPr="00937171">
        <w:rPr>
          <w:rFonts w:ascii="Arial" w:hAnsi="Arial"/>
          <w:szCs w:val="24"/>
          <w:rtl/>
        </w:rPr>
        <w:t xml:space="preserve"> </w:t>
      </w:r>
      <w:r w:rsidRPr="00937171">
        <w:rPr>
          <w:rFonts w:ascii="Arial" w:hAnsi="Arial" w:hint="eastAsia"/>
          <w:szCs w:val="24"/>
          <w:rtl/>
        </w:rPr>
        <w:t>מסכים</w:t>
      </w:r>
      <w:r w:rsidRPr="00937171">
        <w:rPr>
          <w:rFonts w:ascii="Arial" w:hAnsi="Arial"/>
          <w:szCs w:val="24"/>
          <w:rtl/>
        </w:rPr>
        <w:t xml:space="preserve"> </w:t>
      </w:r>
      <w:r w:rsidRPr="00937171">
        <w:rPr>
          <w:rFonts w:ascii="Arial" w:hAnsi="Arial" w:hint="eastAsia"/>
          <w:szCs w:val="24"/>
          <w:rtl/>
        </w:rPr>
        <w:t>לתנאיו</w:t>
      </w:r>
      <w:r w:rsidRPr="00937171">
        <w:rPr>
          <w:rFonts w:ascii="Arial" w:hAnsi="Arial"/>
          <w:szCs w:val="24"/>
          <w:rtl/>
        </w:rPr>
        <w:t xml:space="preserve">, </w:t>
      </w:r>
      <w:r w:rsidRPr="00937171">
        <w:rPr>
          <w:rFonts w:ascii="Arial" w:hAnsi="Arial" w:hint="eastAsia"/>
          <w:szCs w:val="24"/>
          <w:rtl/>
        </w:rPr>
        <w:t>לרבות</w:t>
      </w:r>
      <w:r w:rsidRPr="00937171">
        <w:rPr>
          <w:rFonts w:ascii="Arial" w:hAnsi="Arial"/>
          <w:szCs w:val="24"/>
          <w:rtl/>
        </w:rPr>
        <w:t xml:space="preserve"> </w:t>
      </w:r>
      <w:r w:rsidRPr="00937171">
        <w:rPr>
          <w:rFonts w:ascii="Arial" w:hAnsi="Arial" w:hint="eastAsia"/>
          <w:szCs w:val="24"/>
          <w:rtl/>
        </w:rPr>
        <w:t>תנאי</w:t>
      </w:r>
      <w:r w:rsidRPr="00937171">
        <w:rPr>
          <w:rFonts w:ascii="Arial" w:hAnsi="Arial"/>
          <w:szCs w:val="24"/>
          <w:rtl/>
        </w:rPr>
        <w:t xml:space="preserve"> </w:t>
      </w:r>
      <w:r w:rsidRPr="00937171">
        <w:rPr>
          <w:rFonts w:ascii="Arial" w:hAnsi="Arial" w:hint="eastAsia"/>
          <w:szCs w:val="24"/>
          <w:rtl/>
        </w:rPr>
        <w:t>ההסכם</w:t>
      </w:r>
      <w:r w:rsidRPr="00937171">
        <w:rPr>
          <w:rFonts w:ascii="Arial" w:hAnsi="Arial"/>
          <w:szCs w:val="24"/>
          <w:rtl/>
        </w:rPr>
        <w:t xml:space="preserve">- </w:t>
      </w:r>
      <w:r w:rsidRPr="00B77A93">
        <w:rPr>
          <w:rFonts w:ascii="Arial" w:hAnsi="Arial" w:hint="eastAsia"/>
          <w:b/>
          <w:bCs/>
          <w:szCs w:val="24"/>
          <w:rtl/>
        </w:rPr>
        <w:t>נספח</w:t>
      </w:r>
      <w:r w:rsidRPr="00B77A93">
        <w:rPr>
          <w:rFonts w:ascii="Arial" w:hAnsi="Arial"/>
          <w:b/>
          <w:bCs/>
          <w:szCs w:val="24"/>
          <w:rtl/>
        </w:rPr>
        <w:t xml:space="preserve"> </w:t>
      </w:r>
      <w:r w:rsidRPr="00B77A93">
        <w:rPr>
          <w:rFonts w:ascii="Arial" w:hAnsi="Arial" w:hint="eastAsia"/>
          <w:b/>
          <w:bCs/>
          <w:szCs w:val="24"/>
          <w:rtl/>
        </w:rPr>
        <w:t>ב</w:t>
      </w:r>
      <w:r w:rsidRPr="00B77A93">
        <w:rPr>
          <w:rFonts w:ascii="Arial" w:hAnsi="Arial"/>
          <w:b/>
          <w:bCs/>
          <w:szCs w:val="24"/>
          <w:rtl/>
        </w:rPr>
        <w:t>'</w:t>
      </w:r>
      <w:r w:rsidRPr="00937171">
        <w:rPr>
          <w:rFonts w:ascii="Arial" w:hAnsi="Arial"/>
          <w:szCs w:val="24"/>
          <w:rtl/>
        </w:rPr>
        <w:t xml:space="preserve"> </w:t>
      </w:r>
      <w:r w:rsidRPr="00937171">
        <w:rPr>
          <w:rFonts w:ascii="Arial" w:hAnsi="Arial" w:hint="eastAsia"/>
          <w:szCs w:val="24"/>
          <w:rtl/>
        </w:rPr>
        <w:t>למכרז</w:t>
      </w:r>
      <w:r w:rsidRPr="00937171">
        <w:rPr>
          <w:rFonts w:ascii="Arial" w:hAnsi="Arial"/>
          <w:szCs w:val="24"/>
          <w:rtl/>
        </w:rPr>
        <w:t xml:space="preserve">. </w:t>
      </w:r>
      <w:r w:rsidRPr="00937171">
        <w:rPr>
          <w:rFonts w:ascii="Arial" w:hAnsi="Arial" w:hint="eastAsia"/>
          <w:szCs w:val="24"/>
          <w:rtl/>
        </w:rPr>
        <w:t>במקרה</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זכייה</w:t>
      </w:r>
      <w:r w:rsidRPr="00937171">
        <w:rPr>
          <w:rFonts w:ascii="Arial" w:hAnsi="Arial"/>
          <w:szCs w:val="24"/>
          <w:rtl/>
        </w:rPr>
        <w:t xml:space="preserve">, </w:t>
      </w:r>
      <w:r w:rsidRPr="00937171">
        <w:rPr>
          <w:rFonts w:ascii="Arial" w:hAnsi="Arial" w:hint="eastAsia"/>
          <w:szCs w:val="24"/>
          <w:rtl/>
        </w:rPr>
        <w:t>יצורף</w:t>
      </w:r>
      <w:r w:rsidRPr="00937171">
        <w:rPr>
          <w:rFonts w:ascii="Arial" w:hAnsi="Arial"/>
          <w:szCs w:val="24"/>
          <w:rtl/>
        </w:rPr>
        <w:t xml:space="preserve"> </w:t>
      </w:r>
      <w:r w:rsidRPr="00937171">
        <w:rPr>
          <w:rFonts w:ascii="Arial" w:hAnsi="Arial" w:hint="eastAsia"/>
          <w:szCs w:val="24"/>
          <w:rtl/>
        </w:rPr>
        <w:t>להסכם</w:t>
      </w:r>
      <w:r w:rsidRPr="00937171">
        <w:rPr>
          <w:rFonts w:ascii="Arial" w:hAnsi="Arial"/>
          <w:szCs w:val="24"/>
          <w:rtl/>
        </w:rPr>
        <w:t xml:space="preserve"> </w:t>
      </w:r>
      <w:r w:rsidRPr="00937171">
        <w:rPr>
          <w:rFonts w:ascii="Arial" w:hAnsi="Arial" w:hint="eastAsia"/>
          <w:szCs w:val="24"/>
          <w:rtl/>
        </w:rPr>
        <w:t>עם</w:t>
      </w:r>
      <w:r w:rsidRPr="00937171">
        <w:rPr>
          <w:rFonts w:ascii="Arial" w:hAnsi="Arial"/>
          <w:szCs w:val="24"/>
          <w:rtl/>
        </w:rPr>
        <w:t xml:space="preserve"> </w:t>
      </w:r>
      <w:r w:rsidRPr="00937171">
        <w:rPr>
          <w:rFonts w:ascii="Arial" w:hAnsi="Arial" w:hint="eastAsia"/>
          <w:szCs w:val="24"/>
          <w:rtl/>
        </w:rPr>
        <w:t>הזוכה</w:t>
      </w:r>
      <w:r w:rsidRPr="00937171">
        <w:rPr>
          <w:rFonts w:ascii="Arial" w:hAnsi="Arial"/>
          <w:szCs w:val="24"/>
          <w:rtl/>
        </w:rPr>
        <w:t xml:space="preserve"> </w:t>
      </w:r>
      <w:r w:rsidRPr="00937171">
        <w:rPr>
          <w:rFonts w:ascii="Arial" w:hAnsi="Arial" w:hint="eastAsia"/>
          <w:szCs w:val="24"/>
          <w:rtl/>
        </w:rPr>
        <w:t>גם</w:t>
      </w:r>
      <w:r w:rsidRPr="00937171">
        <w:rPr>
          <w:rFonts w:ascii="Arial" w:hAnsi="Arial"/>
          <w:szCs w:val="24"/>
          <w:rtl/>
        </w:rPr>
        <w:t xml:space="preserve"> </w:t>
      </w:r>
      <w:r w:rsidRPr="00937171">
        <w:rPr>
          <w:rFonts w:ascii="Arial" w:hAnsi="Arial" w:hint="eastAsia"/>
          <w:szCs w:val="24"/>
          <w:rtl/>
        </w:rPr>
        <w:t>הסכם</w:t>
      </w:r>
      <w:r w:rsidRPr="00937171">
        <w:rPr>
          <w:rFonts w:ascii="Arial" w:hAnsi="Arial"/>
          <w:szCs w:val="24"/>
          <w:rtl/>
        </w:rPr>
        <w:t xml:space="preserve"> </w:t>
      </w:r>
      <w:r w:rsidRPr="00937171">
        <w:rPr>
          <w:rFonts w:ascii="Arial" w:hAnsi="Arial" w:hint="eastAsia"/>
          <w:szCs w:val="24"/>
          <w:rtl/>
        </w:rPr>
        <w:t>סופי</w:t>
      </w:r>
      <w:r w:rsidRPr="00937171">
        <w:rPr>
          <w:rFonts w:ascii="Arial" w:hAnsi="Arial"/>
          <w:szCs w:val="24"/>
          <w:rtl/>
        </w:rPr>
        <w:t xml:space="preserve"> </w:t>
      </w:r>
      <w:r w:rsidRPr="00937171">
        <w:rPr>
          <w:rFonts w:ascii="Arial" w:hAnsi="Arial" w:hint="eastAsia"/>
          <w:szCs w:val="24"/>
          <w:rtl/>
        </w:rPr>
        <w:t>בין</w:t>
      </w:r>
      <w:r w:rsidRPr="00937171">
        <w:rPr>
          <w:rFonts w:ascii="Arial" w:hAnsi="Arial"/>
          <w:szCs w:val="24"/>
          <w:rtl/>
        </w:rPr>
        <w:t xml:space="preserve"> </w:t>
      </w:r>
      <w:r w:rsidRPr="00937171">
        <w:rPr>
          <w:rFonts w:ascii="Arial" w:hAnsi="Arial" w:hint="eastAsia"/>
          <w:szCs w:val="24"/>
          <w:rtl/>
        </w:rPr>
        <w:t>הגורם</w:t>
      </w:r>
      <w:r w:rsidRPr="00937171">
        <w:rPr>
          <w:rFonts w:ascii="Arial" w:hAnsi="Arial"/>
          <w:szCs w:val="24"/>
          <w:rtl/>
        </w:rPr>
        <w:t xml:space="preserve"> </w:t>
      </w:r>
      <w:r w:rsidRPr="00937171">
        <w:rPr>
          <w:rFonts w:ascii="Arial" w:hAnsi="Arial" w:hint="eastAsia"/>
          <w:szCs w:val="24"/>
          <w:rtl/>
        </w:rPr>
        <w:t>המממן</w:t>
      </w:r>
      <w:r w:rsidRPr="00937171">
        <w:rPr>
          <w:rFonts w:ascii="Arial" w:hAnsi="Arial"/>
          <w:szCs w:val="24"/>
          <w:rtl/>
        </w:rPr>
        <w:t xml:space="preserve"> </w:t>
      </w:r>
      <w:r w:rsidRPr="00937171">
        <w:rPr>
          <w:rFonts w:ascii="Arial" w:hAnsi="Arial" w:hint="eastAsia"/>
          <w:szCs w:val="24"/>
          <w:rtl/>
        </w:rPr>
        <w:t>לבין</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המשרד</w:t>
      </w:r>
      <w:r w:rsidRPr="00937171">
        <w:rPr>
          <w:rFonts w:ascii="Arial" w:hAnsi="Arial"/>
          <w:szCs w:val="24"/>
          <w:rtl/>
        </w:rPr>
        <w:t xml:space="preserve"> </w:t>
      </w:r>
      <w:r w:rsidRPr="00937171">
        <w:rPr>
          <w:rFonts w:ascii="Arial" w:hAnsi="Arial" w:hint="eastAsia"/>
          <w:szCs w:val="24"/>
          <w:rtl/>
        </w:rPr>
        <w:t>שומר</w:t>
      </w:r>
      <w:r w:rsidRPr="00937171">
        <w:rPr>
          <w:rFonts w:ascii="Arial" w:hAnsi="Arial"/>
          <w:szCs w:val="24"/>
          <w:rtl/>
        </w:rPr>
        <w:t xml:space="preserve"> </w:t>
      </w:r>
      <w:r w:rsidRPr="00937171">
        <w:rPr>
          <w:rFonts w:ascii="Arial" w:hAnsi="Arial" w:hint="eastAsia"/>
          <w:szCs w:val="24"/>
          <w:rtl/>
        </w:rPr>
        <w:t>לעצמו</w:t>
      </w:r>
      <w:r w:rsidRPr="00937171">
        <w:rPr>
          <w:rFonts w:ascii="Arial" w:hAnsi="Arial"/>
          <w:szCs w:val="24"/>
          <w:rtl/>
        </w:rPr>
        <w:t xml:space="preserve"> </w:t>
      </w:r>
      <w:r w:rsidRPr="00937171">
        <w:rPr>
          <w:rFonts w:ascii="Arial" w:hAnsi="Arial" w:hint="eastAsia"/>
          <w:szCs w:val="24"/>
          <w:rtl/>
        </w:rPr>
        <w:t>הזכות</w:t>
      </w:r>
      <w:r w:rsidRPr="00937171">
        <w:rPr>
          <w:rFonts w:ascii="Arial" w:hAnsi="Arial"/>
          <w:szCs w:val="24"/>
          <w:rtl/>
        </w:rPr>
        <w:t xml:space="preserve"> </w:t>
      </w:r>
      <w:r w:rsidRPr="00937171">
        <w:rPr>
          <w:rFonts w:ascii="Arial" w:hAnsi="Arial" w:hint="eastAsia"/>
          <w:szCs w:val="24"/>
          <w:rtl/>
        </w:rPr>
        <w:t>לדרוש</w:t>
      </w:r>
      <w:r w:rsidRPr="00937171">
        <w:rPr>
          <w:rFonts w:ascii="Arial" w:hAnsi="Arial"/>
          <w:szCs w:val="24"/>
          <w:rtl/>
        </w:rPr>
        <w:t xml:space="preserve"> </w:t>
      </w:r>
      <w:r w:rsidRPr="00937171">
        <w:rPr>
          <w:rFonts w:ascii="Arial" w:hAnsi="Arial" w:hint="eastAsia"/>
          <w:szCs w:val="24"/>
          <w:rtl/>
        </w:rPr>
        <w:t>שינוי</w:t>
      </w:r>
      <w:r w:rsidRPr="00937171">
        <w:rPr>
          <w:rFonts w:ascii="Arial" w:hAnsi="Arial"/>
          <w:szCs w:val="24"/>
          <w:rtl/>
        </w:rPr>
        <w:t xml:space="preserve"> </w:t>
      </w:r>
      <w:r w:rsidRPr="00937171">
        <w:rPr>
          <w:rFonts w:ascii="Arial" w:hAnsi="Arial" w:hint="eastAsia"/>
          <w:szCs w:val="24"/>
          <w:rtl/>
        </w:rPr>
        <w:t>ההסכם</w:t>
      </w:r>
      <w:r w:rsidRPr="00937171">
        <w:rPr>
          <w:rFonts w:ascii="Arial" w:hAnsi="Arial"/>
          <w:szCs w:val="24"/>
          <w:rtl/>
        </w:rPr>
        <w:t xml:space="preserve"> </w:t>
      </w:r>
      <w:r w:rsidRPr="00937171">
        <w:rPr>
          <w:rFonts w:ascii="Arial" w:hAnsi="Arial" w:hint="eastAsia"/>
          <w:szCs w:val="24"/>
          <w:rtl/>
        </w:rPr>
        <w:t>בין</w:t>
      </w:r>
      <w:r w:rsidRPr="00937171">
        <w:rPr>
          <w:rFonts w:ascii="Arial" w:hAnsi="Arial"/>
          <w:szCs w:val="24"/>
          <w:rtl/>
        </w:rPr>
        <w:t xml:space="preserve"> </w:t>
      </w:r>
      <w:r w:rsidRPr="00937171">
        <w:rPr>
          <w:rFonts w:ascii="Arial" w:hAnsi="Arial" w:hint="eastAsia"/>
          <w:szCs w:val="24"/>
          <w:rtl/>
        </w:rPr>
        <w:t>המממן</w:t>
      </w:r>
      <w:r w:rsidRPr="00937171">
        <w:rPr>
          <w:rFonts w:ascii="Arial" w:hAnsi="Arial"/>
          <w:szCs w:val="24"/>
          <w:rtl/>
        </w:rPr>
        <w:t xml:space="preserve"> </w:t>
      </w:r>
      <w:r w:rsidRPr="00937171">
        <w:rPr>
          <w:rFonts w:ascii="Arial" w:hAnsi="Arial" w:hint="eastAsia"/>
          <w:szCs w:val="24"/>
          <w:rtl/>
        </w:rPr>
        <w:t>ליזם</w:t>
      </w:r>
      <w:r w:rsidRPr="00937171">
        <w:rPr>
          <w:rFonts w:ascii="Arial" w:hAnsi="Arial"/>
          <w:szCs w:val="24"/>
          <w:rtl/>
        </w:rPr>
        <w:t xml:space="preserve">, </w:t>
      </w:r>
      <w:r w:rsidRPr="00937171">
        <w:rPr>
          <w:rFonts w:ascii="Arial" w:hAnsi="Arial" w:hint="eastAsia"/>
          <w:szCs w:val="24"/>
          <w:rtl/>
        </w:rPr>
        <w:t>להשהות</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חתימתו</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ההסכם</w:t>
      </w:r>
      <w:r w:rsidRPr="00937171">
        <w:rPr>
          <w:rFonts w:ascii="Arial" w:hAnsi="Arial"/>
          <w:szCs w:val="24"/>
          <w:rtl/>
        </w:rPr>
        <w:t xml:space="preserve"> </w:t>
      </w:r>
      <w:r w:rsidRPr="00937171">
        <w:rPr>
          <w:rFonts w:ascii="Arial" w:hAnsi="Arial" w:hint="eastAsia"/>
          <w:szCs w:val="24"/>
          <w:rtl/>
        </w:rPr>
        <w:t>עם</w:t>
      </w:r>
      <w:r w:rsidRPr="00937171">
        <w:rPr>
          <w:rFonts w:ascii="Arial" w:hAnsi="Arial"/>
          <w:szCs w:val="24"/>
          <w:rtl/>
        </w:rPr>
        <w:t xml:space="preserve"> </w:t>
      </w:r>
      <w:r w:rsidRPr="00937171">
        <w:rPr>
          <w:rFonts w:ascii="Arial" w:hAnsi="Arial" w:hint="eastAsia"/>
          <w:szCs w:val="24"/>
          <w:rtl/>
        </w:rPr>
        <w:t>היזם</w:t>
      </w:r>
      <w:r w:rsidRPr="00937171">
        <w:rPr>
          <w:rFonts w:ascii="Arial" w:hAnsi="Arial"/>
          <w:szCs w:val="24"/>
          <w:rtl/>
        </w:rPr>
        <w:t xml:space="preserve"> </w:t>
      </w:r>
      <w:r w:rsidRPr="00937171">
        <w:rPr>
          <w:rFonts w:ascii="Arial" w:hAnsi="Arial" w:hint="eastAsia"/>
          <w:szCs w:val="24"/>
          <w:rtl/>
        </w:rPr>
        <w:t>לביצוע</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במידה</w:t>
      </w:r>
      <w:r w:rsidRPr="00937171">
        <w:rPr>
          <w:rFonts w:ascii="Arial" w:hAnsi="Arial"/>
          <w:szCs w:val="24"/>
          <w:rtl/>
        </w:rPr>
        <w:t xml:space="preserve"> </w:t>
      </w:r>
      <w:r w:rsidRPr="00937171">
        <w:rPr>
          <w:rFonts w:ascii="Arial" w:hAnsi="Arial" w:hint="eastAsia"/>
          <w:szCs w:val="24"/>
          <w:rtl/>
        </w:rPr>
        <w:t>והסכם</w:t>
      </w:r>
      <w:r w:rsidRPr="00937171">
        <w:rPr>
          <w:rFonts w:ascii="Arial" w:hAnsi="Arial"/>
          <w:szCs w:val="24"/>
          <w:rtl/>
        </w:rPr>
        <w:t xml:space="preserve"> </w:t>
      </w:r>
      <w:r w:rsidRPr="00937171">
        <w:rPr>
          <w:rFonts w:ascii="Arial" w:hAnsi="Arial" w:hint="eastAsia"/>
          <w:szCs w:val="24"/>
          <w:rtl/>
        </w:rPr>
        <w:t>המימון</w:t>
      </w:r>
      <w:r w:rsidRPr="00937171">
        <w:rPr>
          <w:rFonts w:ascii="Arial" w:hAnsi="Arial"/>
          <w:szCs w:val="24"/>
          <w:rtl/>
        </w:rPr>
        <w:t xml:space="preserve"> </w:t>
      </w:r>
      <w:r w:rsidRPr="00937171">
        <w:rPr>
          <w:rFonts w:ascii="Arial" w:hAnsi="Arial" w:hint="eastAsia"/>
          <w:szCs w:val="24"/>
          <w:rtl/>
        </w:rPr>
        <w:t>האמור</w:t>
      </w:r>
      <w:r w:rsidRPr="00937171">
        <w:rPr>
          <w:rFonts w:ascii="Arial" w:hAnsi="Arial"/>
          <w:szCs w:val="24"/>
          <w:rtl/>
        </w:rPr>
        <w:t xml:space="preserve"> </w:t>
      </w:r>
      <w:r w:rsidRPr="00937171">
        <w:rPr>
          <w:rFonts w:ascii="Arial" w:hAnsi="Arial" w:hint="eastAsia"/>
          <w:szCs w:val="24"/>
          <w:rtl/>
        </w:rPr>
        <w:t>סותר</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ההסכם</w:t>
      </w:r>
      <w:r w:rsidRPr="00937171">
        <w:rPr>
          <w:rFonts w:ascii="Arial" w:hAnsi="Arial"/>
          <w:szCs w:val="24"/>
          <w:rtl/>
        </w:rPr>
        <w:t xml:space="preserve"> </w:t>
      </w:r>
      <w:r w:rsidRPr="00937171">
        <w:rPr>
          <w:rFonts w:ascii="Arial" w:hAnsi="Arial" w:hint="eastAsia"/>
          <w:szCs w:val="24"/>
          <w:rtl/>
        </w:rPr>
        <w:t>עם</w:t>
      </w:r>
      <w:r w:rsidRPr="00937171">
        <w:rPr>
          <w:rFonts w:ascii="Arial" w:hAnsi="Arial"/>
          <w:szCs w:val="24"/>
          <w:rtl/>
        </w:rPr>
        <w:t xml:space="preserve"> </w:t>
      </w:r>
      <w:r w:rsidRPr="00937171">
        <w:rPr>
          <w:rFonts w:ascii="Arial" w:hAnsi="Arial" w:hint="eastAsia"/>
          <w:szCs w:val="24"/>
          <w:rtl/>
        </w:rPr>
        <w:t>המשרד</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חלק</w:t>
      </w:r>
      <w:r w:rsidRPr="00937171">
        <w:rPr>
          <w:rFonts w:ascii="Arial" w:hAnsi="Arial"/>
          <w:szCs w:val="24"/>
          <w:rtl/>
        </w:rPr>
        <w:t xml:space="preserve"> </w:t>
      </w:r>
      <w:r w:rsidRPr="00937171">
        <w:rPr>
          <w:rFonts w:ascii="Arial" w:hAnsi="Arial" w:hint="eastAsia"/>
          <w:szCs w:val="24"/>
          <w:rtl/>
        </w:rPr>
        <w:t>ממנו</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תנאי</w:t>
      </w:r>
      <w:r w:rsidRPr="00937171">
        <w:rPr>
          <w:rFonts w:ascii="Arial" w:hAnsi="Arial"/>
          <w:szCs w:val="24"/>
          <w:rtl/>
        </w:rPr>
        <w:t xml:space="preserve"> </w:t>
      </w:r>
      <w:r w:rsidRPr="00937171">
        <w:rPr>
          <w:rFonts w:ascii="Arial" w:hAnsi="Arial" w:hint="eastAsia"/>
          <w:szCs w:val="24"/>
          <w:rtl/>
        </w:rPr>
        <w:t>אחר</w:t>
      </w:r>
      <w:r w:rsidRPr="00937171">
        <w:rPr>
          <w:rFonts w:ascii="Arial" w:hAnsi="Arial"/>
          <w:szCs w:val="24"/>
          <w:rtl/>
        </w:rPr>
        <w:t xml:space="preserve"> </w:t>
      </w:r>
      <w:r w:rsidRPr="00937171">
        <w:rPr>
          <w:rFonts w:ascii="Arial" w:hAnsi="Arial" w:hint="eastAsia"/>
          <w:szCs w:val="24"/>
          <w:rtl/>
        </w:rPr>
        <w:t>במכרז</w:t>
      </w:r>
      <w:r w:rsidRPr="00937171">
        <w:rPr>
          <w:rFonts w:ascii="Arial" w:hAnsi="Arial"/>
          <w:szCs w:val="24"/>
          <w:rtl/>
        </w:rPr>
        <w:t xml:space="preserve"> </w:t>
      </w:r>
      <w:r w:rsidRPr="00937171">
        <w:rPr>
          <w:rFonts w:ascii="Arial" w:hAnsi="Arial" w:hint="eastAsia"/>
          <w:szCs w:val="24"/>
          <w:rtl/>
        </w:rPr>
        <w:t>זה</w:t>
      </w:r>
      <w:r w:rsidRPr="00937171">
        <w:rPr>
          <w:rFonts w:ascii="Arial" w:hAnsi="Arial"/>
          <w:szCs w:val="24"/>
          <w:rtl/>
        </w:rPr>
        <w:t xml:space="preserve"> </w:t>
      </w:r>
      <w:r w:rsidRPr="00937171">
        <w:rPr>
          <w:rFonts w:ascii="Arial" w:hAnsi="Arial" w:hint="eastAsia"/>
          <w:szCs w:val="24"/>
          <w:rtl/>
        </w:rPr>
        <w:t>ולבטל</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זכיית</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במקרה</w:t>
      </w:r>
      <w:r w:rsidRPr="00937171">
        <w:rPr>
          <w:rFonts w:ascii="Arial" w:hAnsi="Arial"/>
          <w:szCs w:val="24"/>
          <w:rtl/>
        </w:rPr>
        <w:t xml:space="preserve"> </w:t>
      </w:r>
      <w:r w:rsidRPr="00937171">
        <w:rPr>
          <w:rFonts w:ascii="Arial" w:hAnsi="Arial" w:hint="eastAsia"/>
          <w:szCs w:val="24"/>
          <w:rtl/>
        </w:rPr>
        <w:t>בו</w:t>
      </w:r>
      <w:r w:rsidRPr="00937171">
        <w:rPr>
          <w:rFonts w:ascii="Arial" w:hAnsi="Arial"/>
          <w:szCs w:val="24"/>
          <w:rtl/>
        </w:rPr>
        <w:t xml:space="preserve"> </w:t>
      </w:r>
      <w:r w:rsidRPr="00937171">
        <w:rPr>
          <w:rFonts w:ascii="Arial" w:hAnsi="Arial" w:hint="eastAsia"/>
          <w:szCs w:val="24"/>
          <w:rtl/>
        </w:rPr>
        <w:t>לא</w:t>
      </w:r>
      <w:r w:rsidRPr="00937171">
        <w:rPr>
          <w:rFonts w:ascii="Arial" w:hAnsi="Arial"/>
          <w:szCs w:val="24"/>
          <w:rtl/>
        </w:rPr>
        <w:t xml:space="preserve"> </w:t>
      </w:r>
      <w:r w:rsidRPr="00937171">
        <w:rPr>
          <w:rFonts w:ascii="Arial" w:hAnsi="Arial" w:hint="eastAsia"/>
          <w:szCs w:val="24"/>
          <w:rtl/>
        </w:rPr>
        <w:t>נערך</w:t>
      </w:r>
      <w:r w:rsidRPr="00937171">
        <w:rPr>
          <w:rFonts w:ascii="Arial" w:hAnsi="Arial"/>
          <w:szCs w:val="24"/>
          <w:rtl/>
        </w:rPr>
        <w:t xml:space="preserve"> </w:t>
      </w:r>
      <w:r w:rsidRPr="00937171">
        <w:rPr>
          <w:rFonts w:ascii="Arial" w:hAnsi="Arial" w:hint="eastAsia"/>
          <w:szCs w:val="24"/>
          <w:rtl/>
        </w:rPr>
        <w:t>הסכם</w:t>
      </w:r>
      <w:r w:rsidRPr="00937171">
        <w:rPr>
          <w:rFonts w:ascii="Arial" w:hAnsi="Arial"/>
          <w:szCs w:val="24"/>
          <w:rtl/>
        </w:rPr>
        <w:t xml:space="preserve"> </w:t>
      </w:r>
      <w:r w:rsidRPr="00937171">
        <w:rPr>
          <w:rFonts w:ascii="Arial" w:hAnsi="Arial" w:hint="eastAsia"/>
          <w:szCs w:val="24"/>
          <w:rtl/>
        </w:rPr>
        <w:t>כאמור</w:t>
      </w:r>
      <w:r w:rsidRPr="00937171">
        <w:rPr>
          <w:rFonts w:ascii="Arial" w:hAnsi="Arial"/>
          <w:szCs w:val="24"/>
          <w:rtl/>
        </w:rPr>
        <w:t xml:space="preserve"> </w:t>
      </w:r>
      <w:r w:rsidRPr="00937171">
        <w:rPr>
          <w:rFonts w:ascii="Arial" w:hAnsi="Arial" w:hint="eastAsia"/>
          <w:szCs w:val="24"/>
          <w:rtl/>
        </w:rPr>
        <w:t>לשביעות</w:t>
      </w:r>
      <w:r w:rsidRPr="00937171">
        <w:rPr>
          <w:rFonts w:ascii="Arial" w:hAnsi="Arial"/>
          <w:szCs w:val="24"/>
          <w:rtl/>
        </w:rPr>
        <w:t xml:space="preserve"> </w:t>
      </w:r>
      <w:r w:rsidRPr="00937171">
        <w:rPr>
          <w:rFonts w:ascii="Arial" w:hAnsi="Arial" w:hint="eastAsia"/>
          <w:szCs w:val="24"/>
          <w:rtl/>
        </w:rPr>
        <w:t>רצון</w:t>
      </w:r>
      <w:r w:rsidRPr="00937171">
        <w:rPr>
          <w:rFonts w:ascii="Arial" w:hAnsi="Arial"/>
          <w:szCs w:val="24"/>
          <w:rtl/>
        </w:rPr>
        <w:t xml:space="preserve"> </w:t>
      </w:r>
      <w:r w:rsidRPr="00937171">
        <w:rPr>
          <w:rFonts w:ascii="Arial" w:hAnsi="Arial" w:hint="eastAsia"/>
          <w:szCs w:val="24"/>
          <w:rtl/>
        </w:rPr>
        <w:t>המשרד</w:t>
      </w:r>
      <w:r w:rsidRPr="00937171">
        <w:rPr>
          <w:rFonts w:ascii="Arial" w:hAnsi="Arial"/>
          <w:szCs w:val="24"/>
          <w:rtl/>
        </w:rPr>
        <w:t>.</w:t>
      </w:r>
    </w:p>
    <w:p w14:paraId="446817EF" w14:textId="77777777" w:rsidR="009C791A" w:rsidRPr="00937171" w:rsidRDefault="009C791A" w:rsidP="009C791A">
      <w:pPr>
        <w:spacing w:line="360" w:lineRule="auto"/>
        <w:jc w:val="both"/>
        <w:rPr>
          <w:rFonts w:ascii="Arial" w:hAnsi="Arial"/>
          <w:szCs w:val="24"/>
          <w:rtl/>
        </w:rPr>
      </w:pPr>
    </w:p>
    <w:p w14:paraId="686B0A62" w14:textId="77777777" w:rsidR="009C791A" w:rsidRPr="00937171" w:rsidRDefault="009C791A" w:rsidP="005C4CB8">
      <w:pPr>
        <w:numPr>
          <w:ilvl w:val="0"/>
          <w:numId w:val="92"/>
        </w:numPr>
        <w:tabs>
          <w:tab w:val="right" w:pos="1218"/>
        </w:tabs>
        <w:spacing w:line="360" w:lineRule="auto"/>
        <w:contextualSpacing/>
        <w:jc w:val="both"/>
        <w:rPr>
          <w:rFonts w:ascii="Arial" w:hAnsi="Arial"/>
          <w:szCs w:val="24"/>
        </w:rPr>
      </w:pPr>
      <w:r w:rsidRPr="00937171">
        <w:rPr>
          <w:rFonts w:ascii="Arial" w:hAnsi="Arial" w:hint="eastAsia"/>
          <w:szCs w:val="24"/>
          <w:rtl/>
        </w:rPr>
        <w:t>במקרה</w:t>
      </w:r>
      <w:r w:rsidRPr="00937171">
        <w:rPr>
          <w:rFonts w:ascii="Arial" w:hAnsi="Arial"/>
          <w:szCs w:val="24"/>
          <w:rtl/>
        </w:rPr>
        <w:t xml:space="preserve"> </w:t>
      </w:r>
      <w:r w:rsidRPr="00937171">
        <w:rPr>
          <w:rFonts w:ascii="Arial" w:hAnsi="Arial" w:hint="eastAsia"/>
          <w:szCs w:val="24"/>
          <w:rtl/>
        </w:rPr>
        <w:t>שהתכנית</w:t>
      </w:r>
      <w:r w:rsidRPr="00937171">
        <w:rPr>
          <w:rFonts w:ascii="Arial" w:hAnsi="Arial"/>
          <w:szCs w:val="24"/>
          <w:rtl/>
        </w:rPr>
        <w:t xml:space="preserve"> </w:t>
      </w:r>
      <w:r w:rsidRPr="00937171">
        <w:rPr>
          <w:rFonts w:ascii="Arial" w:hAnsi="Arial" w:hint="eastAsia"/>
          <w:szCs w:val="24"/>
          <w:rtl/>
        </w:rPr>
        <w:t>נתמכה</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נתמכת</w:t>
      </w:r>
      <w:r w:rsidRPr="00937171">
        <w:rPr>
          <w:rFonts w:ascii="Arial" w:hAnsi="Arial"/>
          <w:szCs w:val="24"/>
          <w:rtl/>
        </w:rPr>
        <w:t xml:space="preserve"> </w:t>
      </w:r>
      <w:r w:rsidRPr="00937171">
        <w:rPr>
          <w:rFonts w:ascii="Arial" w:hAnsi="Arial" w:hint="eastAsia"/>
          <w:szCs w:val="24"/>
          <w:rtl/>
        </w:rPr>
        <w:t>ע</w:t>
      </w:r>
      <w:r w:rsidRPr="00937171">
        <w:rPr>
          <w:rFonts w:ascii="Arial" w:hAnsi="Arial"/>
          <w:szCs w:val="24"/>
          <w:rtl/>
        </w:rPr>
        <w:t>"</w:t>
      </w:r>
      <w:r w:rsidRPr="00937171">
        <w:rPr>
          <w:rFonts w:ascii="Arial" w:hAnsi="Arial" w:hint="eastAsia"/>
          <w:szCs w:val="24"/>
          <w:rtl/>
        </w:rPr>
        <w:t>י</w:t>
      </w:r>
      <w:r w:rsidRPr="00937171">
        <w:rPr>
          <w:rFonts w:ascii="Arial" w:hAnsi="Arial"/>
          <w:szCs w:val="24"/>
          <w:rtl/>
        </w:rPr>
        <w:t xml:space="preserve"> </w:t>
      </w:r>
      <w:r w:rsidRPr="00937171">
        <w:rPr>
          <w:rFonts w:ascii="Arial" w:hAnsi="Arial" w:hint="eastAsia"/>
          <w:szCs w:val="24"/>
          <w:rtl/>
        </w:rPr>
        <w:t>מקורות</w:t>
      </w:r>
      <w:r w:rsidRPr="00937171">
        <w:rPr>
          <w:rFonts w:ascii="Arial" w:hAnsi="Arial"/>
          <w:szCs w:val="24"/>
          <w:rtl/>
        </w:rPr>
        <w:t xml:space="preserve"> </w:t>
      </w:r>
      <w:r w:rsidRPr="00937171">
        <w:rPr>
          <w:rFonts w:ascii="Arial" w:hAnsi="Arial" w:hint="eastAsia"/>
          <w:szCs w:val="24"/>
          <w:rtl/>
        </w:rPr>
        <w:t>ממשלתיים</w:t>
      </w:r>
      <w:r w:rsidRPr="00937171">
        <w:rPr>
          <w:rFonts w:ascii="Arial" w:hAnsi="Arial"/>
          <w:szCs w:val="24"/>
          <w:rtl/>
        </w:rPr>
        <w:t xml:space="preserve"> </w:t>
      </w:r>
      <w:r w:rsidRPr="00937171">
        <w:rPr>
          <w:rFonts w:ascii="Arial" w:hAnsi="Arial" w:hint="eastAsia"/>
          <w:szCs w:val="24"/>
          <w:rtl/>
        </w:rPr>
        <w:t>אחרים</w:t>
      </w:r>
      <w:r w:rsidRPr="00937171">
        <w:rPr>
          <w:rFonts w:ascii="Arial" w:hAnsi="Arial"/>
          <w:szCs w:val="24"/>
          <w:rtl/>
        </w:rPr>
        <w:t xml:space="preserve">:  </w:t>
      </w:r>
    </w:p>
    <w:p w14:paraId="6D7A3448" w14:textId="77777777" w:rsidR="009C791A" w:rsidRPr="00937171" w:rsidRDefault="009C791A" w:rsidP="009C791A">
      <w:pPr>
        <w:spacing w:line="360" w:lineRule="auto"/>
        <w:jc w:val="both"/>
        <w:rPr>
          <w:rFonts w:ascii="Arial" w:hAnsi="Arial"/>
          <w:szCs w:val="24"/>
          <w:rtl/>
        </w:rPr>
      </w:pP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לציין</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הגופים</w:t>
      </w:r>
      <w:r w:rsidRPr="00937171">
        <w:rPr>
          <w:rFonts w:ascii="Arial" w:hAnsi="Arial"/>
          <w:szCs w:val="24"/>
          <w:rtl/>
        </w:rPr>
        <w:t xml:space="preserve"> </w:t>
      </w:r>
      <w:r w:rsidRPr="00937171">
        <w:rPr>
          <w:rFonts w:ascii="Arial" w:hAnsi="Arial" w:hint="eastAsia"/>
          <w:szCs w:val="24"/>
          <w:rtl/>
        </w:rPr>
        <w:t>המממנים</w:t>
      </w:r>
      <w:r w:rsidRPr="00937171">
        <w:rPr>
          <w:rFonts w:ascii="Arial" w:hAnsi="Arial"/>
          <w:szCs w:val="24"/>
          <w:rtl/>
        </w:rPr>
        <w:t xml:space="preserve">, </w:t>
      </w:r>
      <w:r w:rsidRPr="00937171">
        <w:rPr>
          <w:rFonts w:ascii="Arial" w:hAnsi="Arial" w:hint="eastAsia"/>
          <w:szCs w:val="24"/>
          <w:rtl/>
        </w:rPr>
        <w:t>תקופת</w:t>
      </w:r>
      <w:r w:rsidRPr="00937171">
        <w:rPr>
          <w:rFonts w:ascii="Arial" w:hAnsi="Arial"/>
          <w:szCs w:val="24"/>
          <w:rtl/>
        </w:rPr>
        <w:t xml:space="preserve"> </w:t>
      </w:r>
      <w:r w:rsidRPr="00937171">
        <w:rPr>
          <w:rFonts w:ascii="Arial" w:hAnsi="Arial" w:hint="eastAsia"/>
          <w:szCs w:val="24"/>
          <w:rtl/>
        </w:rPr>
        <w:t>המימון</w:t>
      </w:r>
      <w:r w:rsidRPr="00937171">
        <w:rPr>
          <w:rFonts w:ascii="Arial" w:hAnsi="Arial"/>
          <w:szCs w:val="24"/>
          <w:rtl/>
        </w:rPr>
        <w:t xml:space="preserve"> </w:t>
      </w:r>
      <w:r w:rsidRPr="00937171">
        <w:rPr>
          <w:rFonts w:ascii="Arial" w:hAnsi="Arial" w:hint="eastAsia"/>
          <w:szCs w:val="24"/>
          <w:rtl/>
        </w:rPr>
        <w:t>וסכומי</w:t>
      </w:r>
      <w:r w:rsidRPr="00937171">
        <w:rPr>
          <w:rFonts w:ascii="Arial" w:hAnsi="Arial"/>
          <w:szCs w:val="24"/>
          <w:rtl/>
        </w:rPr>
        <w:t xml:space="preserve"> </w:t>
      </w:r>
      <w:r w:rsidRPr="00937171">
        <w:rPr>
          <w:rFonts w:ascii="Arial" w:hAnsi="Arial" w:hint="eastAsia"/>
          <w:szCs w:val="24"/>
          <w:rtl/>
        </w:rPr>
        <w:t>התמיכה</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לציין</w:t>
      </w:r>
      <w:r w:rsidRPr="00937171">
        <w:rPr>
          <w:rFonts w:ascii="Arial" w:hAnsi="Arial"/>
          <w:szCs w:val="24"/>
          <w:rtl/>
        </w:rPr>
        <w:t xml:space="preserve"> </w:t>
      </w:r>
      <w:r w:rsidRPr="00937171">
        <w:rPr>
          <w:rFonts w:ascii="Arial" w:hAnsi="Arial" w:hint="eastAsia"/>
          <w:szCs w:val="24"/>
          <w:rtl/>
        </w:rPr>
        <w:t>זכויות</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התחייבויות</w:t>
      </w:r>
      <w:r w:rsidRPr="00937171">
        <w:rPr>
          <w:rFonts w:ascii="Arial" w:hAnsi="Arial"/>
          <w:szCs w:val="24"/>
          <w:rtl/>
        </w:rPr>
        <w:t xml:space="preserve"> </w:t>
      </w:r>
      <w:r w:rsidRPr="00937171">
        <w:rPr>
          <w:rFonts w:ascii="Arial" w:hAnsi="Arial" w:hint="eastAsia"/>
          <w:szCs w:val="24"/>
          <w:rtl/>
        </w:rPr>
        <w:t>כלפי</w:t>
      </w:r>
      <w:r w:rsidRPr="00937171">
        <w:rPr>
          <w:rFonts w:ascii="Arial" w:hAnsi="Arial"/>
          <w:szCs w:val="24"/>
          <w:rtl/>
        </w:rPr>
        <w:t xml:space="preserve"> </w:t>
      </w:r>
      <w:r w:rsidRPr="00937171">
        <w:rPr>
          <w:rFonts w:ascii="Arial" w:hAnsi="Arial" w:hint="eastAsia"/>
          <w:szCs w:val="24"/>
          <w:rtl/>
        </w:rPr>
        <w:t>המממנים</w:t>
      </w:r>
      <w:r w:rsidRPr="00937171">
        <w:rPr>
          <w:rFonts w:ascii="Arial" w:hAnsi="Arial"/>
          <w:szCs w:val="24"/>
          <w:rtl/>
        </w:rPr>
        <w:t xml:space="preserve">, </w:t>
      </w:r>
      <w:r w:rsidRPr="00937171">
        <w:rPr>
          <w:rFonts w:ascii="Arial" w:hAnsi="Arial" w:hint="eastAsia"/>
          <w:szCs w:val="24"/>
          <w:rtl/>
        </w:rPr>
        <w:t>במידה</w:t>
      </w:r>
      <w:r w:rsidRPr="00937171">
        <w:rPr>
          <w:rFonts w:ascii="Arial" w:hAnsi="Arial"/>
          <w:szCs w:val="24"/>
          <w:rtl/>
        </w:rPr>
        <w:t xml:space="preserve"> </w:t>
      </w:r>
      <w:r w:rsidRPr="00937171">
        <w:rPr>
          <w:rFonts w:ascii="Arial" w:hAnsi="Arial" w:hint="eastAsia"/>
          <w:szCs w:val="24"/>
          <w:rtl/>
        </w:rPr>
        <w:t>וישנן</w:t>
      </w:r>
      <w:r w:rsidRPr="00937171">
        <w:rPr>
          <w:rFonts w:ascii="Arial" w:hAnsi="Arial"/>
          <w:szCs w:val="24"/>
          <w:rtl/>
        </w:rPr>
        <w:t xml:space="preserve">. </w:t>
      </w:r>
      <w:r w:rsidRPr="00937171">
        <w:rPr>
          <w:rFonts w:ascii="Arial" w:hAnsi="Arial" w:hint="eastAsia"/>
          <w:szCs w:val="24"/>
          <w:rtl/>
        </w:rPr>
        <w:t>במידת</w:t>
      </w:r>
      <w:r w:rsidRPr="00937171">
        <w:rPr>
          <w:rFonts w:ascii="Arial" w:hAnsi="Arial"/>
          <w:szCs w:val="24"/>
          <w:rtl/>
        </w:rPr>
        <w:t xml:space="preserve"> </w:t>
      </w:r>
      <w:r w:rsidRPr="00937171">
        <w:rPr>
          <w:rFonts w:ascii="Arial" w:hAnsi="Arial" w:hint="eastAsia"/>
          <w:szCs w:val="24"/>
          <w:rtl/>
        </w:rPr>
        <w:t>הצורך</w:t>
      </w:r>
      <w:r w:rsidRPr="00937171">
        <w:rPr>
          <w:rFonts w:ascii="Arial" w:hAnsi="Arial"/>
          <w:szCs w:val="24"/>
          <w:rtl/>
        </w:rPr>
        <w:t xml:space="preserve">, </w:t>
      </w:r>
      <w:r w:rsidRPr="00937171">
        <w:rPr>
          <w:rFonts w:ascii="Arial" w:hAnsi="Arial" w:hint="eastAsia"/>
          <w:szCs w:val="24"/>
          <w:rtl/>
        </w:rPr>
        <w:t>המשרד</w:t>
      </w:r>
      <w:r w:rsidRPr="00937171">
        <w:rPr>
          <w:rFonts w:ascii="Arial" w:hAnsi="Arial"/>
          <w:szCs w:val="24"/>
          <w:rtl/>
        </w:rPr>
        <w:t xml:space="preserve"> </w:t>
      </w:r>
      <w:r w:rsidRPr="00937171">
        <w:rPr>
          <w:rFonts w:ascii="Arial" w:hAnsi="Arial" w:hint="eastAsia"/>
          <w:szCs w:val="24"/>
          <w:rtl/>
        </w:rPr>
        <w:t>ידרוש</w:t>
      </w:r>
      <w:r w:rsidRPr="00937171">
        <w:rPr>
          <w:rFonts w:ascii="Arial" w:hAnsi="Arial"/>
          <w:szCs w:val="24"/>
          <w:rtl/>
        </w:rPr>
        <w:t xml:space="preserve"> </w:t>
      </w:r>
      <w:r w:rsidRPr="00937171">
        <w:rPr>
          <w:rFonts w:ascii="Arial" w:hAnsi="Arial" w:hint="eastAsia"/>
          <w:szCs w:val="24"/>
          <w:rtl/>
        </w:rPr>
        <w:t>הצגת</w:t>
      </w:r>
      <w:r w:rsidRPr="00937171">
        <w:rPr>
          <w:rFonts w:ascii="Arial" w:hAnsi="Arial"/>
          <w:szCs w:val="24"/>
          <w:rtl/>
        </w:rPr>
        <w:t xml:space="preserve"> </w:t>
      </w:r>
      <w:r w:rsidRPr="00937171">
        <w:rPr>
          <w:rFonts w:ascii="Arial" w:hAnsi="Arial" w:hint="eastAsia"/>
          <w:szCs w:val="24"/>
          <w:rtl/>
        </w:rPr>
        <w:t>חוזים</w:t>
      </w:r>
      <w:r w:rsidRPr="00937171">
        <w:rPr>
          <w:rFonts w:ascii="Arial" w:hAnsi="Arial"/>
          <w:szCs w:val="24"/>
          <w:rtl/>
        </w:rPr>
        <w:t xml:space="preserve"> </w:t>
      </w:r>
      <w:r w:rsidRPr="00937171">
        <w:rPr>
          <w:rFonts w:ascii="Arial" w:hAnsi="Arial" w:hint="eastAsia"/>
          <w:szCs w:val="24"/>
          <w:rtl/>
        </w:rPr>
        <w:t>עם</w:t>
      </w:r>
      <w:r w:rsidRPr="00937171">
        <w:rPr>
          <w:rFonts w:ascii="Arial" w:hAnsi="Arial"/>
          <w:szCs w:val="24"/>
          <w:rtl/>
        </w:rPr>
        <w:t xml:space="preserve"> </w:t>
      </w:r>
      <w:r w:rsidRPr="00937171">
        <w:rPr>
          <w:rFonts w:ascii="Arial" w:hAnsi="Arial" w:hint="eastAsia"/>
          <w:szCs w:val="24"/>
          <w:rtl/>
        </w:rPr>
        <w:t>המממנים</w:t>
      </w:r>
      <w:r w:rsidRPr="00937171">
        <w:rPr>
          <w:rFonts w:ascii="Arial" w:hAnsi="Arial"/>
          <w:szCs w:val="24"/>
          <w:rtl/>
        </w:rPr>
        <w:t xml:space="preserve">, </w:t>
      </w:r>
      <w:r w:rsidRPr="00937171">
        <w:rPr>
          <w:rFonts w:ascii="Arial" w:hAnsi="Arial" w:hint="eastAsia"/>
          <w:szCs w:val="24"/>
          <w:rtl/>
        </w:rPr>
        <w:t>וכן</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מסמך</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התחייבות</w:t>
      </w:r>
      <w:r w:rsidRPr="00937171">
        <w:rPr>
          <w:rFonts w:ascii="Arial" w:hAnsi="Arial"/>
          <w:szCs w:val="24"/>
          <w:rtl/>
        </w:rPr>
        <w:t xml:space="preserve"> </w:t>
      </w:r>
      <w:r w:rsidRPr="00937171">
        <w:rPr>
          <w:rFonts w:ascii="Arial" w:hAnsi="Arial" w:hint="eastAsia"/>
          <w:szCs w:val="24"/>
          <w:rtl/>
        </w:rPr>
        <w:t>אחרת</w:t>
      </w:r>
      <w:r w:rsidRPr="00937171">
        <w:rPr>
          <w:rFonts w:ascii="Arial" w:hAnsi="Arial"/>
          <w:szCs w:val="24"/>
          <w:rtl/>
        </w:rPr>
        <w:t xml:space="preserve"> </w:t>
      </w:r>
      <w:r w:rsidRPr="00937171">
        <w:rPr>
          <w:rFonts w:ascii="Arial" w:hAnsi="Arial" w:hint="eastAsia"/>
          <w:szCs w:val="24"/>
          <w:rtl/>
        </w:rPr>
        <w:t>שבין</w:t>
      </w:r>
      <w:r w:rsidRPr="00937171">
        <w:rPr>
          <w:rFonts w:ascii="Arial" w:hAnsi="Arial"/>
          <w:szCs w:val="24"/>
          <w:rtl/>
        </w:rPr>
        <w:t xml:space="preserve"> </w:t>
      </w:r>
      <w:r w:rsidRPr="00937171">
        <w:rPr>
          <w:rFonts w:ascii="Arial" w:hAnsi="Arial" w:hint="eastAsia"/>
          <w:szCs w:val="24"/>
          <w:rtl/>
        </w:rPr>
        <w:t>המציע</w:t>
      </w:r>
      <w:r w:rsidRPr="00937171">
        <w:rPr>
          <w:rFonts w:ascii="Arial" w:hAnsi="Arial"/>
          <w:szCs w:val="24"/>
          <w:rtl/>
        </w:rPr>
        <w:t xml:space="preserve"> </w:t>
      </w:r>
      <w:r w:rsidRPr="00937171">
        <w:rPr>
          <w:rFonts w:ascii="Arial" w:hAnsi="Arial" w:hint="eastAsia"/>
          <w:szCs w:val="24"/>
          <w:rtl/>
        </w:rPr>
        <w:t>לבין</w:t>
      </w:r>
      <w:r w:rsidRPr="00937171">
        <w:rPr>
          <w:rFonts w:ascii="Arial" w:hAnsi="Arial"/>
          <w:szCs w:val="24"/>
          <w:rtl/>
        </w:rPr>
        <w:t xml:space="preserve"> </w:t>
      </w:r>
      <w:r w:rsidRPr="00937171">
        <w:rPr>
          <w:rFonts w:ascii="Arial" w:hAnsi="Arial" w:hint="eastAsia"/>
          <w:szCs w:val="24"/>
          <w:rtl/>
        </w:rPr>
        <w:t>המממנים</w:t>
      </w:r>
      <w:r w:rsidRPr="00937171">
        <w:rPr>
          <w:rFonts w:ascii="Arial" w:hAnsi="Arial"/>
          <w:szCs w:val="24"/>
          <w:rtl/>
        </w:rPr>
        <w:t xml:space="preserve"> </w:t>
      </w:r>
      <w:r w:rsidRPr="00937171">
        <w:rPr>
          <w:rFonts w:ascii="Arial" w:hAnsi="Arial" w:hint="eastAsia"/>
          <w:szCs w:val="24"/>
          <w:rtl/>
        </w:rPr>
        <w:t>האמורים</w:t>
      </w:r>
      <w:r w:rsidRPr="00937171">
        <w:rPr>
          <w:rFonts w:ascii="Arial" w:hAnsi="Arial"/>
          <w:szCs w:val="24"/>
          <w:rtl/>
        </w:rPr>
        <w:t xml:space="preserve"> </w:t>
      </w:r>
      <w:r w:rsidRPr="00937171">
        <w:rPr>
          <w:rFonts w:ascii="Arial" w:hAnsi="Arial" w:hint="eastAsia"/>
          <w:szCs w:val="24"/>
          <w:rtl/>
        </w:rPr>
        <w:t>וכן</w:t>
      </w:r>
      <w:r w:rsidRPr="00937171">
        <w:rPr>
          <w:rFonts w:ascii="Arial" w:hAnsi="Arial"/>
          <w:szCs w:val="24"/>
          <w:rtl/>
        </w:rPr>
        <w:t xml:space="preserve"> </w:t>
      </w:r>
      <w:r w:rsidRPr="00937171">
        <w:rPr>
          <w:rFonts w:ascii="Arial" w:hAnsi="Arial" w:hint="eastAsia"/>
          <w:szCs w:val="24"/>
          <w:rtl/>
        </w:rPr>
        <w:t>ידרוש</w:t>
      </w:r>
      <w:r w:rsidRPr="00937171">
        <w:rPr>
          <w:rFonts w:ascii="Arial" w:hAnsi="Arial"/>
          <w:szCs w:val="24"/>
          <w:rtl/>
        </w:rPr>
        <w:t xml:space="preserve"> </w:t>
      </w:r>
      <w:r w:rsidRPr="00937171">
        <w:rPr>
          <w:rFonts w:ascii="Arial" w:hAnsi="Arial" w:hint="eastAsia"/>
          <w:szCs w:val="24"/>
          <w:rtl/>
        </w:rPr>
        <w:t>פרטים</w:t>
      </w:r>
      <w:r w:rsidRPr="00937171">
        <w:rPr>
          <w:rFonts w:ascii="Arial" w:hAnsi="Arial"/>
          <w:szCs w:val="24"/>
          <w:rtl/>
        </w:rPr>
        <w:t xml:space="preserve"> </w:t>
      </w:r>
      <w:r w:rsidRPr="00937171">
        <w:rPr>
          <w:rFonts w:ascii="Arial" w:hAnsi="Arial" w:hint="eastAsia"/>
          <w:szCs w:val="24"/>
          <w:rtl/>
        </w:rPr>
        <w:t>על</w:t>
      </w:r>
      <w:r w:rsidRPr="00937171">
        <w:rPr>
          <w:rFonts w:ascii="Arial" w:hAnsi="Arial"/>
          <w:szCs w:val="24"/>
          <w:rtl/>
        </w:rPr>
        <w:t xml:space="preserve"> </w:t>
      </w:r>
      <w:r w:rsidRPr="00937171">
        <w:rPr>
          <w:rFonts w:ascii="Arial" w:hAnsi="Arial" w:hint="eastAsia"/>
          <w:szCs w:val="24"/>
          <w:rtl/>
        </w:rPr>
        <w:t>שלבים</w:t>
      </w:r>
      <w:r w:rsidRPr="00937171">
        <w:rPr>
          <w:rFonts w:ascii="Arial" w:hAnsi="Arial"/>
          <w:szCs w:val="24"/>
          <w:rtl/>
        </w:rPr>
        <w:t xml:space="preserve"> </w:t>
      </w:r>
      <w:r w:rsidRPr="00937171">
        <w:rPr>
          <w:rFonts w:ascii="Arial" w:hAnsi="Arial" w:hint="eastAsia"/>
          <w:szCs w:val="24"/>
          <w:rtl/>
        </w:rPr>
        <w:t>קודמים</w:t>
      </w:r>
      <w:r w:rsidRPr="00937171">
        <w:rPr>
          <w:rFonts w:ascii="Arial" w:hAnsi="Arial"/>
          <w:szCs w:val="24"/>
          <w:rtl/>
        </w:rPr>
        <w:t xml:space="preserve"> </w:t>
      </w:r>
      <w:r w:rsidRPr="00937171">
        <w:rPr>
          <w:rFonts w:ascii="Arial" w:hAnsi="Arial" w:hint="eastAsia"/>
          <w:szCs w:val="24"/>
          <w:rtl/>
        </w:rPr>
        <w:t>של</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מעקב אחר גורמים מממנים ממשלתיים"/>
        <w:tblDescription w:val="הטבלה כוללת את שם הגופים התומכים, כתובתם, גורם מקשר, פרטי קשר וסכום שאושר על ידי אותו הגורם להשקעה."/>
      </w:tblPr>
      <w:tblGrid>
        <w:gridCol w:w="1155"/>
        <w:gridCol w:w="1231"/>
        <w:gridCol w:w="1187"/>
        <w:gridCol w:w="1210"/>
        <w:gridCol w:w="1166"/>
        <w:gridCol w:w="1068"/>
        <w:gridCol w:w="1279"/>
      </w:tblGrid>
      <w:tr w:rsidR="009C791A" w:rsidRPr="00937171" w14:paraId="4A70DD27" w14:textId="77777777" w:rsidTr="009A11FE">
        <w:trPr>
          <w:jc w:val="center"/>
        </w:trPr>
        <w:tc>
          <w:tcPr>
            <w:tcW w:w="1255" w:type="dxa"/>
            <w:tcBorders>
              <w:top w:val="single" w:sz="4" w:space="0" w:color="000000"/>
              <w:left w:val="single" w:sz="4" w:space="0" w:color="000000"/>
              <w:bottom w:val="single" w:sz="4" w:space="0" w:color="000000"/>
              <w:right w:val="single" w:sz="4" w:space="0" w:color="000000"/>
            </w:tcBorders>
            <w:shd w:val="clear" w:color="auto" w:fill="F2F2F2"/>
            <w:hideMark/>
          </w:tcPr>
          <w:p w14:paraId="04349077"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shd w:val="clear" w:color="auto" w:fill="F2F2F2"/>
            <w:hideMark/>
          </w:tcPr>
          <w:p w14:paraId="6F96E4B1"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shd w:val="clear" w:color="auto" w:fill="F2F2F2"/>
            <w:hideMark/>
          </w:tcPr>
          <w:p w14:paraId="0AD054BD"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גורם</w:t>
            </w:r>
            <w:r w:rsidRPr="00937171">
              <w:rPr>
                <w:rFonts w:ascii="Arial" w:hAnsi="Arial"/>
                <w:szCs w:val="24"/>
                <w:rtl/>
              </w:rPr>
              <w:t xml:space="preserve"> </w:t>
            </w:r>
            <w:r w:rsidRPr="00937171">
              <w:rPr>
                <w:rFonts w:ascii="Arial" w:hAnsi="Arial"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shd w:val="clear" w:color="auto" w:fill="F2F2F2"/>
            <w:hideMark/>
          </w:tcPr>
          <w:p w14:paraId="754F82A4"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shd w:val="clear" w:color="auto" w:fill="F2F2F2"/>
            <w:hideMark/>
          </w:tcPr>
          <w:p w14:paraId="0653BF53"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shd w:val="clear" w:color="auto" w:fill="F2F2F2"/>
            <w:hideMark/>
          </w:tcPr>
          <w:p w14:paraId="55DF7C70"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דוא</w:t>
            </w:r>
            <w:r w:rsidRPr="00937171">
              <w:rPr>
                <w:rFonts w:ascii="Arial" w:hAnsi="Arial"/>
                <w:szCs w:val="24"/>
                <w:rtl/>
              </w:rPr>
              <w:t>"</w:t>
            </w:r>
            <w:r w:rsidRPr="00937171">
              <w:rPr>
                <w:rFonts w:ascii="Arial" w:hAnsi="Arial"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shd w:val="clear" w:color="auto" w:fill="F2F2F2"/>
            <w:hideMark/>
          </w:tcPr>
          <w:p w14:paraId="79B5B1BF" w14:textId="77777777" w:rsidR="009C791A" w:rsidRPr="00937171" w:rsidRDefault="009C791A" w:rsidP="009A11FE">
            <w:pPr>
              <w:spacing w:line="360" w:lineRule="auto"/>
              <w:jc w:val="both"/>
              <w:rPr>
                <w:rFonts w:ascii="Arial" w:hAnsi="Arial"/>
                <w:szCs w:val="24"/>
              </w:rPr>
            </w:pPr>
            <w:r w:rsidRPr="00937171">
              <w:rPr>
                <w:rFonts w:ascii="Arial" w:hAnsi="Arial" w:hint="eastAsia"/>
                <w:szCs w:val="24"/>
                <w:rtl/>
              </w:rPr>
              <w:t>סכום</w:t>
            </w:r>
            <w:r w:rsidRPr="00937171">
              <w:rPr>
                <w:rFonts w:ascii="Arial" w:hAnsi="Arial"/>
                <w:szCs w:val="24"/>
                <w:rtl/>
              </w:rPr>
              <w:t xml:space="preserve"> </w:t>
            </w:r>
            <w:r w:rsidRPr="00937171">
              <w:rPr>
                <w:rFonts w:ascii="Arial" w:hAnsi="Arial" w:hint="eastAsia"/>
                <w:szCs w:val="24"/>
                <w:rtl/>
              </w:rPr>
              <w:t>המימון</w:t>
            </w:r>
            <w:r w:rsidRPr="00937171">
              <w:rPr>
                <w:rFonts w:ascii="Arial" w:hAnsi="Arial"/>
                <w:szCs w:val="24"/>
                <w:rtl/>
              </w:rPr>
              <w:t>.</w:t>
            </w:r>
          </w:p>
        </w:tc>
      </w:tr>
      <w:tr w:rsidR="009C791A" w:rsidRPr="00937171" w14:paraId="407CB9F6" w14:textId="77777777" w:rsidTr="009A11FE">
        <w:trPr>
          <w:jc w:val="center"/>
        </w:trPr>
        <w:tc>
          <w:tcPr>
            <w:tcW w:w="1255" w:type="dxa"/>
            <w:tcBorders>
              <w:top w:val="single" w:sz="4" w:space="0" w:color="000000"/>
              <w:left w:val="single" w:sz="4" w:space="0" w:color="000000"/>
              <w:bottom w:val="single" w:sz="4" w:space="0" w:color="000000"/>
              <w:right w:val="single" w:sz="4" w:space="0" w:color="000000"/>
            </w:tcBorders>
          </w:tcPr>
          <w:p w14:paraId="66E1093E" w14:textId="77777777" w:rsidR="009C791A" w:rsidRPr="00937171" w:rsidRDefault="009C791A" w:rsidP="009A11FE">
            <w:pPr>
              <w:spacing w:line="360" w:lineRule="auto"/>
              <w:jc w:val="both"/>
              <w:rPr>
                <w:rFonts w:ascii="Arial" w:hAnsi="Arial"/>
                <w:szCs w:val="24"/>
              </w:rPr>
            </w:pPr>
          </w:p>
        </w:tc>
        <w:tc>
          <w:tcPr>
            <w:tcW w:w="1298" w:type="dxa"/>
            <w:tcBorders>
              <w:top w:val="single" w:sz="4" w:space="0" w:color="000000"/>
              <w:left w:val="single" w:sz="4" w:space="0" w:color="000000"/>
              <w:bottom w:val="single" w:sz="4" w:space="0" w:color="000000"/>
              <w:right w:val="single" w:sz="4" w:space="0" w:color="000000"/>
            </w:tcBorders>
          </w:tcPr>
          <w:p w14:paraId="622C74D3" w14:textId="77777777" w:rsidR="009C791A" w:rsidRPr="00937171" w:rsidRDefault="009C791A" w:rsidP="009A11FE">
            <w:pPr>
              <w:spacing w:line="360" w:lineRule="auto"/>
              <w:jc w:val="both"/>
              <w:rPr>
                <w:rFonts w:ascii="Arial" w:hAnsi="Arial"/>
                <w:szCs w:val="24"/>
              </w:rPr>
            </w:pPr>
          </w:p>
        </w:tc>
        <w:tc>
          <w:tcPr>
            <w:tcW w:w="1273" w:type="dxa"/>
            <w:tcBorders>
              <w:top w:val="single" w:sz="4" w:space="0" w:color="000000"/>
              <w:left w:val="single" w:sz="4" w:space="0" w:color="000000"/>
              <w:bottom w:val="single" w:sz="4" w:space="0" w:color="000000"/>
              <w:right w:val="single" w:sz="4" w:space="0" w:color="000000"/>
            </w:tcBorders>
          </w:tcPr>
          <w:p w14:paraId="5E8AB2AB" w14:textId="77777777" w:rsidR="009C791A" w:rsidRPr="00937171" w:rsidRDefault="009C791A" w:rsidP="009A11FE">
            <w:pPr>
              <w:spacing w:line="360" w:lineRule="auto"/>
              <w:jc w:val="both"/>
              <w:rPr>
                <w:rFonts w:ascii="Arial" w:hAnsi="Arial"/>
                <w:szCs w:val="24"/>
              </w:rPr>
            </w:pPr>
          </w:p>
        </w:tc>
        <w:tc>
          <w:tcPr>
            <w:tcW w:w="1286" w:type="dxa"/>
            <w:tcBorders>
              <w:top w:val="single" w:sz="4" w:space="0" w:color="000000"/>
              <w:left w:val="single" w:sz="4" w:space="0" w:color="000000"/>
              <w:bottom w:val="single" w:sz="4" w:space="0" w:color="000000"/>
              <w:right w:val="single" w:sz="4" w:space="0" w:color="000000"/>
            </w:tcBorders>
          </w:tcPr>
          <w:p w14:paraId="09F5392B" w14:textId="77777777" w:rsidR="009C791A" w:rsidRPr="00937171" w:rsidRDefault="009C791A" w:rsidP="009A11FE">
            <w:pPr>
              <w:spacing w:line="360" w:lineRule="auto"/>
              <w:jc w:val="both"/>
              <w:rPr>
                <w:rFonts w:ascii="Arial" w:hAnsi="Arial"/>
                <w:szCs w:val="24"/>
              </w:rPr>
            </w:pPr>
          </w:p>
        </w:tc>
        <w:tc>
          <w:tcPr>
            <w:tcW w:w="1261" w:type="dxa"/>
            <w:tcBorders>
              <w:top w:val="single" w:sz="4" w:space="0" w:color="000000"/>
              <w:left w:val="single" w:sz="4" w:space="0" w:color="000000"/>
              <w:bottom w:val="single" w:sz="4" w:space="0" w:color="000000"/>
              <w:right w:val="single" w:sz="4" w:space="0" w:color="000000"/>
            </w:tcBorders>
          </w:tcPr>
          <w:p w14:paraId="1F9EE171" w14:textId="77777777" w:rsidR="009C791A" w:rsidRPr="00937171" w:rsidRDefault="009C791A" w:rsidP="009A11FE">
            <w:pPr>
              <w:spacing w:line="360" w:lineRule="auto"/>
              <w:jc w:val="both"/>
              <w:rPr>
                <w:rFonts w:ascii="Arial" w:hAnsi="Arial"/>
                <w:szCs w:val="24"/>
              </w:rPr>
            </w:pPr>
          </w:p>
        </w:tc>
        <w:tc>
          <w:tcPr>
            <w:tcW w:w="1116" w:type="dxa"/>
            <w:tcBorders>
              <w:top w:val="single" w:sz="4" w:space="0" w:color="000000"/>
              <w:left w:val="single" w:sz="4" w:space="0" w:color="000000"/>
              <w:bottom w:val="single" w:sz="4" w:space="0" w:color="000000"/>
              <w:right w:val="single" w:sz="4" w:space="0" w:color="000000"/>
            </w:tcBorders>
          </w:tcPr>
          <w:p w14:paraId="2D3B7615" w14:textId="77777777" w:rsidR="009C791A" w:rsidRPr="00937171" w:rsidRDefault="009C791A" w:rsidP="009A11FE">
            <w:pPr>
              <w:spacing w:line="360" w:lineRule="auto"/>
              <w:jc w:val="both"/>
              <w:rPr>
                <w:rFonts w:ascii="Arial" w:hAnsi="Arial"/>
                <w:szCs w:val="24"/>
              </w:rPr>
            </w:pPr>
          </w:p>
        </w:tc>
        <w:tc>
          <w:tcPr>
            <w:tcW w:w="1336" w:type="dxa"/>
            <w:tcBorders>
              <w:top w:val="single" w:sz="4" w:space="0" w:color="000000"/>
              <w:left w:val="single" w:sz="4" w:space="0" w:color="000000"/>
              <w:bottom w:val="single" w:sz="4" w:space="0" w:color="000000"/>
              <w:right w:val="single" w:sz="4" w:space="0" w:color="000000"/>
            </w:tcBorders>
          </w:tcPr>
          <w:p w14:paraId="5D2DC8C9" w14:textId="77777777" w:rsidR="009C791A" w:rsidRPr="00937171" w:rsidRDefault="009C791A" w:rsidP="009A11FE">
            <w:pPr>
              <w:spacing w:line="360" w:lineRule="auto"/>
              <w:jc w:val="both"/>
              <w:rPr>
                <w:rFonts w:ascii="Arial" w:hAnsi="Arial"/>
                <w:szCs w:val="24"/>
              </w:rPr>
            </w:pPr>
          </w:p>
        </w:tc>
      </w:tr>
      <w:tr w:rsidR="009C791A" w:rsidRPr="00937171" w14:paraId="1632450F" w14:textId="77777777" w:rsidTr="009A11FE">
        <w:trPr>
          <w:jc w:val="center"/>
        </w:trPr>
        <w:tc>
          <w:tcPr>
            <w:tcW w:w="1255" w:type="dxa"/>
            <w:tcBorders>
              <w:top w:val="single" w:sz="4" w:space="0" w:color="000000"/>
              <w:left w:val="single" w:sz="4" w:space="0" w:color="000000"/>
              <w:bottom w:val="single" w:sz="4" w:space="0" w:color="000000"/>
              <w:right w:val="single" w:sz="4" w:space="0" w:color="000000"/>
            </w:tcBorders>
          </w:tcPr>
          <w:p w14:paraId="0BF6DE46" w14:textId="77777777" w:rsidR="009C791A" w:rsidRPr="00937171" w:rsidRDefault="009C791A" w:rsidP="009A11FE">
            <w:pPr>
              <w:spacing w:line="360" w:lineRule="auto"/>
              <w:jc w:val="both"/>
              <w:rPr>
                <w:rFonts w:ascii="Arial" w:hAnsi="Arial"/>
                <w:szCs w:val="24"/>
              </w:rPr>
            </w:pPr>
          </w:p>
        </w:tc>
        <w:tc>
          <w:tcPr>
            <w:tcW w:w="1298" w:type="dxa"/>
            <w:tcBorders>
              <w:top w:val="single" w:sz="4" w:space="0" w:color="000000"/>
              <w:left w:val="single" w:sz="4" w:space="0" w:color="000000"/>
              <w:bottom w:val="single" w:sz="4" w:space="0" w:color="000000"/>
              <w:right w:val="single" w:sz="4" w:space="0" w:color="000000"/>
            </w:tcBorders>
          </w:tcPr>
          <w:p w14:paraId="18B9D6FC" w14:textId="77777777" w:rsidR="009C791A" w:rsidRPr="00937171" w:rsidRDefault="009C791A" w:rsidP="009A11FE">
            <w:pPr>
              <w:spacing w:line="360" w:lineRule="auto"/>
              <w:jc w:val="both"/>
              <w:rPr>
                <w:rFonts w:ascii="Arial" w:hAnsi="Arial"/>
                <w:szCs w:val="24"/>
              </w:rPr>
            </w:pPr>
          </w:p>
        </w:tc>
        <w:tc>
          <w:tcPr>
            <w:tcW w:w="1273" w:type="dxa"/>
            <w:tcBorders>
              <w:top w:val="single" w:sz="4" w:space="0" w:color="000000"/>
              <w:left w:val="single" w:sz="4" w:space="0" w:color="000000"/>
              <w:bottom w:val="single" w:sz="4" w:space="0" w:color="000000"/>
              <w:right w:val="single" w:sz="4" w:space="0" w:color="000000"/>
            </w:tcBorders>
          </w:tcPr>
          <w:p w14:paraId="2C7933D3" w14:textId="77777777" w:rsidR="009C791A" w:rsidRPr="00937171" w:rsidRDefault="009C791A" w:rsidP="009A11FE">
            <w:pPr>
              <w:spacing w:line="360" w:lineRule="auto"/>
              <w:jc w:val="both"/>
              <w:rPr>
                <w:rFonts w:ascii="Arial" w:hAnsi="Arial"/>
                <w:szCs w:val="24"/>
              </w:rPr>
            </w:pPr>
          </w:p>
        </w:tc>
        <w:tc>
          <w:tcPr>
            <w:tcW w:w="1286" w:type="dxa"/>
            <w:tcBorders>
              <w:top w:val="single" w:sz="4" w:space="0" w:color="000000"/>
              <w:left w:val="single" w:sz="4" w:space="0" w:color="000000"/>
              <w:bottom w:val="single" w:sz="4" w:space="0" w:color="000000"/>
              <w:right w:val="single" w:sz="4" w:space="0" w:color="000000"/>
            </w:tcBorders>
          </w:tcPr>
          <w:p w14:paraId="40C5FAEC" w14:textId="77777777" w:rsidR="009C791A" w:rsidRPr="00937171" w:rsidRDefault="009C791A" w:rsidP="009A11FE">
            <w:pPr>
              <w:spacing w:line="360" w:lineRule="auto"/>
              <w:jc w:val="both"/>
              <w:rPr>
                <w:rFonts w:ascii="Arial" w:hAnsi="Arial"/>
                <w:szCs w:val="24"/>
              </w:rPr>
            </w:pPr>
          </w:p>
        </w:tc>
        <w:tc>
          <w:tcPr>
            <w:tcW w:w="1261" w:type="dxa"/>
            <w:tcBorders>
              <w:top w:val="single" w:sz="4" w:space="0" w:color="000000"/>
              <w:left w:val="single" w:sz="4" w:space="0" w:color="000000"/>
              <w:bottom w:val="single" w:sz="4" w:space="0" w:color="000000"/>
              <w:right w:val="single" w:sz="4" w:space="0" w:color="000000"/>
            </w:tcBorders>
          </w:tcPr>
          <w:p w14:paraId="0637FE57" w14:textId="77777777" w:rsidR="009C791A" w:rsidRPr="00937171" w:rsidRDefault="009C791A" w:rsidP="009A11FE">
            <w:pPr>
              <w:spacing w:line="360" w:lineRule="auto"/>
              <w:jc w:val="both"/>
              <w:rPr>
                <w:rFonts w:ascii="Arial" w:hAnsi="Arial"/>
                <w:szCs w:val="24"/>
              </w:rPr>
            </w:pPr>
          </w:p>
        </w:tc>
        <w:tc>
          <w:tcPr>
            <w:tcW w:w="1116" w:type="dxa"/>
            <w:tcBorders>
              <w:top w:val="single" w:sz="4" w:space="0" w:color="000000"/>
              <w:left w:val="single" w:sz="4" w:space="0" w:color="000000"/>
              <w:bottom w:val="single" w:sz="4" w:space="0" w:color="000000"/>
              <w:right w:val="single" w:sz="4" w:space="0" w:color="000000"/>
            </w:tcBorders>
          </w:tcPr>
          <w:p w14:paraId="2D24F179" w14:textId="77777777" w:rsidR="009C791A" w:rsidRPr="00937171" w:rsidRDefault="009C791A" w:rsidP="009A11FE">
            <w:pPr>
              <w:spacing w:line="360" w:lineRule="auto"/>
              <w:jc w:val="both"/>
              <w:rPr>
                <w:rFonts w:ascii="Arial" w:hAnsi="Arial"/>
                <w:szCs w:val="24"/>
              </w:rPr>
            </w:pPr>
          </w:p>
        </w:tc>
        <w:tc>
          <w:tcPr>
            <w:tcW w:w="1336" w:type="dxa"/>
            <w:tcBorders>
              <w:top w:val="single" w:sz="4" w:space="0" w:color="000000"/>
              <w:left w:val="single" w:sz="4" w:space="0" w:color="000000"/>
              <w:bottom w:val="single" w:sz="4" w:space="0" w:color="000000"/>
              <w:right w:val="single" w:sz="4" w:space="0" w:color="000000"/>
            </w:tcBorders>
          </w:tcPr>
          <w:p w14:paraId="7D508CB0" w14:textId="77777777" w:rsidR="009C791A" w:rsidRPr="00937171" w:rsidRDefault="009C791A" w:rsidP="009A11FE">
            <w:pPr>
              <w:spacing w:line="360" w:lineRule="auto"/>
              <w:jc w:val="both"/>
              <w:rPr>
                <w:rFonts w:ascii="Arial" w:hAnsi="Arial"/>
                <w:szCs w:val="24"/>
              </w:rPr>
            </w:pPr>
          </w:p>
        </w:tc>
      </w:tr>
      <w:tr w:rsidR="009C791A" w:rsidRPr="00937171" w14:paraId="743322DA" w14:textId="77777777" w:rsidTr="009A11FE">
        <w:trPr>
          <w:jc w:val="center"/>
        </w:trPr>
        <w:tc>
          <w:tcPr>
            <w:tcW w:w="1255" w:type="dxa"/>
            <w:tcBorders>
              <w:top w:val="single" w:sz="4" w:space="0" w:color="000000"/>
              <w:left w:val="single" w:sz="4" w:space="0" w:color="000000"/>
              <w:bottom w:val="single" w:sz="4" w:space="0" w:color="000000"/>
              <w:right w:val="single" w:sz="4" w:space="0" w:color="000000"/>
            </w:tcBorders>
          </w:tcPr>
          <w:p w14:paraId="21901383" w14:textId="77777777" w:rsidR="009C791A" w:rsidRPr="00937171" w:rsidRDefault="009C791A" w:rsidP="009A11FE">
            <w:pPr>
              <w:spacing w:line="360" w:lineRule="auto"/>
              <w:jc w:val="both"/>
              <w:rPr>
                <w:rFonts w:ascii="Arial" w:hAnsi="Arial"/>
                <w:szCs w:val="24"/>
              </w:rPr>
            </w:pPr>
          </w:p>
        </w:tc>
        <w:tc>
          <w:tcPr>
            <w:tcW w:w="1298" w:type="dxa"/>
            <w:tcBorders>
              <w:top w:val="single" w:sz="4" w:space="0" w:color="000000"/>
              <w:left w:val="single" w:sz="4" w:space="0" w:color="000000"/>
              <w:bottom w:val="single" w:sz="4" w:space="0" w:color="000000"/>
              <w:right w:val="single" w:sz="4" w:space="0" w:color="000000"/>
            </w:tcBorders>
          </w:tcPr>
          <w:p w14:paraId="2F4951DF" w14:textId="77777777" w:rsidR="009C791A" w:rsidRPr="00937171" w:rsidRDefault="009C791A" w:rsidP="009A11FE">
            <w:pPr>
              <w:spacing w:line="360" w:lineRule="auto"/>
              <w:jc w:val="both"/>
              <w:rPr>
                <w:rFonts w:ascii="Arial" w:hAnsi="Arial"/>
                <w:szCs w:val="24"/>
              </w:rPr>
            </w:pPr>
          </w:p>
        </w:tc>
        <w:tc>
          <w:tcPr>
            <w:tcW w:w="1273" w:type="dxa"/>
            <w:tcBorders>
              <w:top w:val="single" w:sz="4" w:space="0" w:color="000000"/>
              <w:left w:val="single" w:sz="4" w:space="0" w:color="000000"/>
              <w:bottom w:val="single" w:sz="4" w:space="0" w:color="000000"/>
              <w:right w:val="single" w:sz="4" w:space="0" w:color="000000"/>
            </w:tcBorders>
          </w:tcPr>
          <w:p w14:paraId="2AD6A437" w14:textId="77777777" w:rsidR="009C791A" w:rsidRPr="00937171" w:rsidRDefault="009C791A" w:rsidP="009A11FE">
            <w:pPr>
              <w:spacing w:line="360" w:lineRule="auto"/>
              <w:jc w:val="both"/>
              <w:rPr>
                <w:rFonts w:ascii="Arial" w:hAnsi="Arial"/>
                <w:szCs w:val="24"/>
              </w:rPr>
            </w:pPr>
          </w:p>
        </w:tc>
        <w:tc>
          <w:tcPr>
            <w:tcW w:w="1286" w:type="dxa"/>
            <w:tcBorders>
              <w:top w:val="single" w:sz="4" w:space="0" w:color="000000"/>
              <w:left w:val="single" w:sz="4" w:space="0" w:color="000000"/>
              <w:bottom w:val="single" w:sz="4" w:space="0" w:color="000000"/>
              <w:right w:val="single" w:sz="4" w:space="0" w:color="000000"/>
            </w:tcBorders>
          </w:tcPr>
          <w:p w14:paraId="0766A169" w14:textId="77777777" w:rsidR="009C791A" w:rsidRPr="00937171" w:rsidRDefault="009C791A" w:rsidP="009A11FE">
            <w:pPr>
              <w:spacing w:line="360" w:lineRule="auto"/>
              <w:jc w:val="both"/>
              <w:rPr>
                <w:rFonts w:ascii="Arial" w:hAnsi="Arial"/>
                <w:szCs w:val="24"/>
              </w:rPr>
            </w:pPr>
          </w:p>
        </w:tc>
        <w:tc>
          <w:tcPr>
            <w:tcW w:w="1261" w:type="dxa"/>
            <w:tcBorders>
              <w:top w:val="single" w:sz="4" w:space="0" w:color="000000"/>
              <w:left w:val="single" w:sz="4" w:space="0" w:color="000000"/>
              <w:bottom w:val="single" w:sz="4" w:space="0" w:color="000000"/>
              <w:right w:val="single" w:sz="4" w:space="0" w:color="000000"/>
            </w:tcBorders>
          </w:tcPr>
          <w:p w14:paraId="074ADAF1" w14:textId="77777777" w:rsidR="009C791A" w:rsidRPr="00937171" w:rsidRDefault="009C791A" w:rsidP="009A11FE">
            <w:pPr>
              <w:spacing w:line="360" w:lineRule="auto"/>
              <w:jc w:val="both"/>
              <w:rPr>
                <w:rFonts w:ascii="Arial" w:hAnsi="Arial"/>
                <w:szCs w:val="24"/>
              </w:rPr>
            </w:pPr>
          </w:p>
        </w:tc>
        <w:tc>
          <w:tcPr>
            <w:tcW w:w="1116" w:type="dxa"/>
            <w:tcBorders>
              <w:top w:val="single" w:sz="4" w:space="0" w:color="000000"/>
              <w:left w:val="single" w:sz="4" w:space="0" w:color="000000"/>
              <w:bottom w:val="single" w:sz="4" w:space="0" w:color="000000"/>
              <w:right w:val="single" w:sz="4" w:space="0" w:color="000000"/>
            </w:tcBorders>
          </w:tcPr>
          <w:p w14:paraId="5DBDFFF4" w14:textId="77777777" w:rsidR="009C791A" w:rsidRPr="00937171" w:rsidRDefault="009C791A" w:rsidP="009A11FE">
            <w:pPr>
              <w:spacing w:line="360" w:lineRule="auto"/>
              <w:jc w:val="both"/>
              <w:rPr>
                <w:rFonts w:ascii="Arial" w:hAnsi="Arial"/>
                <w:szCs w:val="24"/>
              </w:rPr>
            </w:pPr>
          </w:p>
        </w:tc>
        <w:tc>
          <w:tcPr>
            <w:tcW w:w="1336" w:type="dxa"/>
            <w:tcBorders>
              <w:top w:val="single" w:sz="4" w:space="0" w:color="000000"/>
              <w:left w:val="single" w:sz="4" w:space="0" w:color="000000"/>
              <w:bottom w:val="single" w:sz="4" w:space="0" w:color="000000"/>
              <w:right w:val="single" w:sz="4" w:space="0" w:color="000000"/>
            </w:tcBorders>
          </w:tcPr>
          <w:p w14:paraId="5D111A84" w14:textId="77777777" w:rsidR="009C791A" w:rsidRPr="00937171" w:rsidRDefault="009C791A" w:rsidP="009A11FE">
            <w:pPr>
              <w:spacing w:line="360" w:lineRule="auto"/>
              <w:jc w:val="both"/>
              <w:rPr>
                <w:rFonts w:ascii="Arial" w:hAnsi="Arial"/>
                <w:szCs w:val="24"/>
              </w:rPr>
            </w:pPr>
          </w:p>
        </w:tc>
      </w:tr>
      <w:tr w:rsidR="009C791A" w:rsidRPr="00937171" w14:paraId="30C1FCD0" w14:textId="77777777" w:rsidTr="009A11FE">
        <w:trPr>
          <w:jc w:val="center"/>
        </w:trPr>
        <w:tc>
          <w:tcPr>
            <w:tcW w:w="1255" w:type="dxa"/>
            <w:tcBorders>
              <w:top w:val="single" w:sz="4" w:space="0" w:color="000000"/>
              <w:left w:val="single" w:sz="4" w:space="0" w:color="000000"/>
              <w:bottom w:val="single" w:sz="4" w:space="0" w:color="000000"/>
              <w:right w:val="single" w:sz="4" w:space="0" w:color="000000"/>
            </w:tcBorders>
          </w:tcPr>
          <w:p w14:paraId="68CCEA6C" w14:textId="77777777" w:rsidR="009C791A" w:rsidRPr="00937171" w:rsidRDefault="009C791A" w:rsidP="009A11FE">
            <w:pPr>
              <w:spacing w:line="360" w:lineRule="auto"/>
              <w:jc w:val="both"/>
              <w:rPr>
                <w:rFonts w:ascii="Arial" w:hAnsi="Arial"/>
                <w:szCs w:val="24"/>
              </w:rPr>
            </w:pPr>
          </w:p>
        </w:tc>
        <w:tc>
          <w:tcPr>
            <w:tcW w:w="1298" w:type="dxa"/>
            <w:tcBorders>
              <w:top w:val="single" w:sz="4" w:space="0" w:color="000000"/>
              <w:left w:val="single" w:sz="4" w:space="0" w:color="000000"/>
              <w:bottom w:val="single" w:sz="4" w:space="0" w:color="000000"/>
              <w:right w:val="single" w:sz="4" w:space="0" w:color="000000"/>
            </w:tcBorders>
          </w:tcPr>
          <w:p w14:paraId="184A1A5D" w14:textId="77777777" w:rsidR="009C791A" w:rsidRPr="00937171" w:rsidRDefault="009C791A" w:rsidP="009A11FE">
            <w:pPr>
              <w:spacing w:line="360" w:lineRule="auto"/>
              <w:jc w:val="both"/>
              <w:rPr>
                <w:rFonts w:ascii="Arial" w:hAnsi="Arial"/>
                <w:szCs w:val="24"/>
              </w:rPr>
            </w:pPr>
          </w:p>
        </w:tc>
        <w:tc>
          <w:tcPr>
            <w:tcW w:w="1273" w:type="dxa"/>
            <w:tcBorders>
              <w:top w:val="single" w:sz="4" w:space="0" w:color="000000"/>
              <w:left w:val="single" w:sz="4" w:space="0" w:color="000000"/>
              <w:bottom w:val="single" w:sz="4" w:space="0" w:color="000000"/>
              <w:right w:val="single" w:sz="4" w:space="0" w:color="000000"/>
            </w:tcBorders>
          </w:tcPr>
          <w:p w14:paraId="6DE20F30" w14:textId="77777777" w:rsidR="009C791A" w:rsidRPr="00937171" w:rsidRDefault="009C791A" w:rsidP="009A11FE">
            <w:pPr>
              <w:spacing w:line="360" w:lineRule="auto"/>
              <w:jc w:val="both"/>
              <w:rPr>
                <w:rFonts w:ascii="Arial" w:hAnsi="Arial"/>
                <w:szCs w:val="24"/>
              </w:rPr>
            </w:pPr>
          </w:p>
        </w:tc>
        <w:tc>
          <w:tcPr>
            <w:tcW w:w="1286" w:type="dxa"/>
            <w:tcBorders>
              <w:top w:val="single" w:sz="4" w:space="0" w:color="000000"/>
              <w:left w:val="single" w:sz="4" w:space="0" w:color="000000"/>
              <w:bottom w:val="single" w:sz="4" w:space="0" w:color="000000"/>
              <w:right w:val="single" w:sz="4" w:space="0" w:color="000000"/>
            </w:tcBorders>
          </w:tcPr>
          <w:p w14:paraId="146DA77D" w14:textId="77777777" w:rsidR="009C791A" w:rsidRPr="00937171" w:rsidRDefault="009C791A" w:rsidP="009A11FE">
            <w:pPr>
              <w:spacing w:line="360" w:lineRule="auto"/>
              <w:jc w:val="both"/>
              <w:rPr>
                <w:rFonts w:ascii="Arial" w:hAnsi="Arial"/>
                <w:szCs w:val="24"/>
              </w:rPr>
            </w:pPr>
          </w:p>
        </w:tc>
        <w:tc>
          <w:tcPr>
            <w:tcW w:w="1261" w:type="dxa"/>
            <w:tcBorders>
              <w:top w:val="single" w:sz="4" w:space="0" w:color="000000"/>
              <w:left w:val="single" w:sz="4" w:space="0" w:color="000000"/>
              <w:bottom w:val="single" w:sz="4" w:space="0" w:color="000000"/>
              <w:right w:val="single" w:sz="4" w:space="0" w:color="000000"/>
            </w:tcBorders>
          </w:tcPr>
          <w:p w14:paraId="4DBF3469" w14:textId="77777777" w:rsidR="009C791A" w:rsidRPr="00937171" w:rsidRDefault="009C791A" w:rsidP="009A11FE">
            <w:pPr>
              <w:spacing w:line="360" w:lineRule="auto"/>
              <w:jc w:val="both"/>
              <w:rPr>
                <w:rFonts w:ascii="Arial" w:hAnsi="Arial"/>
                <w:szCs w:val="24"/>
              </w:rPr>
            </w:pPr>
          </w:p>
        </w:tc>
        <w:tc>
          <w:tcPr>
            <w:tcW w:w="1116" w:type="dxa"/>
            <w:tcBorders>
              <w:top w:val="single" w:sz="4" w:space="0" w:color="000000"/>
              <w:left w:val="single" w:sz="4" w:space="0" w:color="000000"/>
              <w:bottom w:val="single" w:sz="4" w:space="0" w:color="000000"/>
              <w:right w:val="single" w:sz="4" w:space="0" w:color="000000"/>
            </w:tcBorders>
          </w:tcPr>
          <w:p w14:paraId="3B4A7D5B" w14:textId="77777777" w:rsidR="009C791A" w:rsidRPr="00937171" w:rsidRDefault="009C791A" w:rsidP="009A11FE">
            <w:pPr>
              <w:spacing w:line="360" w:lineRule="auto"/>
              <w:jc w:val="both"/>
              <w:rPr>
                <w:rFonts w:ascii="Arial" w:hAnsi="Arial"/>
                <w:szCs w:val="24"/>
              </w:rPr>
            </w:pPr>
          </w:p>
        </w:tc>
        <w:tc>
          <w:tcPr>
            <w:tcW w:w="1336" w:type="dxa"/>
            <w:tcBorders>
              <w:top w:val="single" w:sz="4" w:space="0" w:color="000000"/>
              <w:left w:val="single" w:sz="4" w:space="0" w:color="000000"/>
              <w:bottom w:val="single" w:sz="4" w:space="0" w:color="000000"/>
              <w:right w:val="single" w:sz="4" w:space="0" w:color="000000"/>
            </w:tcBorders>
          </w:tcPr>
          <w:p w14:paraId="33B7E466" w14:textId="77777777" w:rsidR="009C791A" w:rsidRPr="00937171" w:rsidRDefault="009C791A" w:rsidP="009A11FE">
            <w:pPr>
              <w:spacing w:line="360" w:lineRule="auto"/>
              <w:jc w:val="both"/>
              <w:rPr>
                <w:rFonts w:ascii="Arial" w:hAnsi="Arial"/>
                <w:szCs w:val="24"/>
              </w:rPr>
            </w:pPr>
          </w:p>
        </w:tc>
      </w:tr>
      <w:tr w:rsidR="009C791A" w:rsidRPr="00937171" w14:paraId="55A02C79" w14:textId="77777777" w:rsidTr="009A11FE">
        <w:trPr>
          <w:jc w:val="center"/>
        </w:trPr>
        <w:tc>
          <w:tcPr>
            <w:tcW w:w="1255" w:type="dxa"/>
            <w:tcBorders>
              <w:top w:val="single" w:sz="4" w:space="0" w:color="000000"/>
              <w:left w:val="single" w:sz="4" w:space="0" w:color="000000"/>
              <w:bottom w:val="single" w:sz="4" w:space="0" w:color="000000"/>
              <w:right w:val="single" w:sz="4" w:space="0" w:color="000000"/>
            </w:tcBorders>
          </w:tcPr>
          <w:p w14:paraId="1D0C96A6" w14:textId="77777777" w:rsidR="009C791A" w:rsidRPr="00937171" w:rsidRDefault="009C791A" w:rsidP="009A11FE">
            <w:pPr>
              <w:spacing w:line="360" w:lineRule="auto"/>
              <w:jc w:val="both"/>
              <w:rPr>
                <w:rFonts w:ascii="Arial" w:hAnsi="Arial"/>
                <w:szCs w:val="24"/>
              </w:rPr>
            </w:pPr>
          </w:p>
        </w:tc>
        <w:tc>
          <w:tcPr>
            <w:tcW w:w="1298" w:type="dxa"/>
            <w:tcBorders>
              <w:top w:val="single" w:sz="4" w:space="0" w:color="000000"/>
              <w:left w:val="single" w:sz="4" w:space="0" w:color="000000"/>
              <w:bottom w:val="single" w:sz="4" w:space="0" w:color="000000"/>
              <w:right w:val="single" w:sz="4" w:space="0" w:color="000000"/>
            </w:tcBorders>
          </w:tcPr>
          <w:p w14:paraId="06FC250A" w14:textId="77777777" w:rsidR="009C791A" w:rsidRPr="00937171" w:rsidRDefault="009C791A" w:rsidP="009A11FE">
            <w:pPr>
              <w:spacing w:line="360" w:lineRule="auto"/>
              <w:jc w:val="both"/>
              <w:rPr>
                <w:rFonts w:ascii="Arial" w:hAnsi="Arial"/>
                <w:szCs w:val="24"/>
              </w:rPr>
            </w:pPr>
          </w:p>
        </w:tc>
        <w:tc>
          <w:tcPr>
            <w:tcW w:w="1273" w:type="dxa"/>
            <w:tcBorders>
              <w:top w:val="single" w:sz="4" w:space="0" w:color="000000"/>
              <w:left w:val="single" w:sz="4" w:space="0" w:color="000000"/>
              <w:bottom w:val="single" w:sz="4" w:space="0" w:color="000000"/>
              <w:right w:val="single" w:sz="4" w:space="0" w:color="000000"/>
            </w:tcBorders>
          </w:tcPr>
          <w:p w14:paraId="1225B618" w14:textId="77777777" w:rsidR="009C791A" w:rsidRPr="00937171" w:rsidRDefault="009C791A" w:rsidP="009A11FE">
            <w:pPr>
              <w:spacing w:line="360" w:lineRule="auto"/>
              <w:jc w:val="both"/>
              <w:rPr>
                <w:rFonts w:ascii="Arial" w:hAnsi="Arial"/>
                <w:szCs w:val="24"/>
              </w:rPr>
            </w:pPr>
          </w:p>
        </w:tc>
        <w:tc>
          <w:tcPr>
            <w:tcW w:w="1286" w:type="dxa"/>
            <w:tcBorders>
              <w:top w:val="single" w:sz="4" w:space="0" w:color="000000"/>
              <w:left w:val="single" w:sz="4" w:space="0" w:color="000000"/>
              <w:bottom w:val="single" w:sz="4" w:space="0" w:color="000000"/>
              <w:right w:val="single" w:sz="4" w:space="0" w:color="000000"/>
            </w:tcBorders>
          </w:tcPr>
          <w:p w14:paraId="4BC778CE" w14:textId="77777777" w:rsidR="009C791A" w:rsidRPr="00937171" w:rsidRDefault="009C791A" w:rsidP="009A11FE">
            <w:pPr>
              <w:spacing w:line="360" w:lineRule="auto"/>
              <w:jc w:val="both"/>
              <w:rPr>
                <w:rFonts w:ascii="Arial" w:hAnsi="Arial"/>
                <w:szCs w:val="24"/>
              </w:rPr>
            </w:pPr>
          </w:p>
        </w:tc>
        <w:tc>
          <w:tcPr>
            <w:tcW w:w="1261" w:type="dxa"/>
            <w:tcBorders>
              <w:top w:val="single" w:sz="4" w:space="0" w:color="000000"/>
              <w:left w:val="single" w:sz="4" w:space="0" w:color="000000"/>
              <w:bottom w:val="single" w:sz="4" w:space="0" w:color="000000"/>
              <w:right w:val="single" w:sz="4" w:space="0" w:color="000000"/>
            </w:tcBorders>
          </w:tcPr>
          <w:p w14:paraId="3E72589E" w14:textId="77777777" w:rsidR="009C791A" w:rsidRPr="00937171" w:rsidRDefault="009C791A" w:rsidP="009A11FE">
            <w:pPr>
              <w:spacing w:line="360" w:lineRule="auto"/>
              <w:jc w:val="both"/>
              <w:rPr>
                <w:rFonts w:ascii="Arial" w:hAnsi="Arial"/>
                <w:szCs w:val="24"/>
              </w:rPr>
            </w:pPr>
          </w:p>
        </w:tc>
        <w:tc>
          <w:tcPr>
            <w:tcW w:w="1116" w:type="dxa"/>
            <w:tcBorders>
              <w:top w:val="single" w:sz="4" w:space="0" w:color="000000"/>
              <w:left w:val="single" w:sz="4" w:space="0" w:color="000000"/>
              <w:bottom w:val="single" w:sz="4" w:space="0" w:color="000000"/>
              <w:right w:val="single" w:sz="4" w:space="0" w:color="000000"/>
            </w:tcBorders>
          </w:tcPr>
          <w:p w14:paraId="43BE80D0" w14:textId="77777777" w:rsidR="009C791A" w:rsidRPr="00937171" w:rsidRDefault="009C791A" w:rsidP="009A11FE">
            <w:pPr>
              <w:spacing w:line="360" w:lineRule="auto"/>
              <w:jc w:val="both"/>
              <w:rPr>
                <w:rFonts w:ascii="Arial" w:hAnsi="Arial"/>
                <w:szCs w:val="24"/>
              </w:rPr>
            </w:pPr>
          </w:p>
        </w:tc>
        <w:tc>
          <w:tcPr>
            <w:tcW w:w="1336" w:type="dxa"/>
            <w:tcBorders>
              <w:top w:val="single" w:sz="4" w:space="0" w:color="000000"/>
              <w:left w:val="single" w:sz="4" w:space="0" w:color="000000"/>
              <w:bottom w:val="single" w:sz="4" w:space="0" w:color="000000"/>
              <w:right w:val="single" w:sz="4" w:space="0" w:color="000000"/>
            </w:tcBorders>
          </w:tcPr>
          <w:p w14:paraId="7E60761D" w14:textId="77777777" w:rsidR="009C791A" w:rsidRPr="00937171" w:rsidRDefault="009C791A" w:rsidP="009A11FE">
            <w:pPr>
              <w:spacing w:line="360" w:lineRule="auto"/>
              <w:jc w:val="both"/>
              <w:rPr>
                <w:rFonts w:ascii="Arial" w:hAnsi="Arial"/>
                <w:szCs w:val="24"/>
              </w:rPr>
            </w:pPr>
          </w:p>
        </w:tc>
      </w:tr>
    </w:tbl>
    <w:p w14:paraId="7CD6F432" w14:textId="77777777" w:rsidR="009C791A" w:rsidRPr="00937171" w:rsidRDefault="009C791A" w:rsidP="009C791A">
      <w:pPr>
        <w:spacing w:line="360" w:lineRule="auto"/>
        <w:jc w:val="both"/>
        <w:rPr>
          <w:rFonts w:ascii="Arial" w:hAnsi="Arial"/>
          <w:szCs w:val="24"/>
        </w:rPr>
      </w:pPr>
    </w:p>
    <w:p w14:paraId="5D6324FD" w14:textId="77777777" w:rsidR="009C791A" w:rsidRPr="00937171" w:rsidRDefault="009C791A" w:rsidP="005C4CB8">
      <w:pPr>
        <w:numPr>
          <w:ilvl w:val="0"/>
          <w:numId w:val="92"/>
        </w:numPr>
        <w:tabs>
          <w:tab w:val="right" w:pos="1218"/>
        </w:tabs>
        <w:spacing w:line="360" w:lineRule="auto"/>
        <w:contextualSpacing/>
        <w:jc w:val="both"/>
        <w:rPr>
          <w:rFonts w:ascii="Arial" w:hAnsi="Arial"/>
          <w:szCs w:val="24"/>
        </w:rPr>
      </w:pPr>
      <w:r w:rsidRPr="00937171">
        <w:rPr>
          <w:rFonts w:ascii="Arial" w:hAnsi="Arial" w:hint="eastAsia"/>
          <w:szCs w:val="24"/>
          <w:rtl/>
        </w:rPr>
        <w:t>האם</w:t>
      </w:r>
      <w:r w:rsidRPr="00937171">
        <w:rPr>
          <w:rFonts w:ascii="Arial" w:hAnsi="Arial"/>
          <w:szCs w:val="24"/>
          <w:rtl/>
        </w:rPr>
        <w:t xml:space="preserve"> </w:t>
      </w:r>
      <w:r w:rsidRPr="00937171">
        <w:rPr>
          <w:rFonts w:ascii="Arial" w:hAnsi="Arial" w:hint="eastAsia"/>
          <w:szCs w:val="24"/>
          <w:rtl/>
        </w:rPr>
        <w:t>הוגשו</w:t>
      </w:r>
      <w:r w:rsidRPr="00937171">
        <w:rPr>
          <w:rFonts w:ascii="Arial" w:hAnsi="Arial"/>
          <w:szCs w:val="24"/>
          <w:rtl/>
        </w:rPr>
        <w:t xml:space="preserve"> </w:t>
      </w:r>
      <w:r w:rsidRPr="00937171">
        <w:rPr>
          <w:rFonts w:ascii="Arial" w:hAnsi="Arial" w:hint="eastAsia"/>
          <w:szCs w:val="24"/>
          <w:rtl/>
        </w:rPr>
        <w:t>בקשות</w:t>
      </w:r>
      <w:r w:rsidRPr="00937171">
        <w:rPr>
          <w:rFonts w:ascii="Arial" w:hAnsi="Arial"/>
          <w:szCs w:val="24"/>
          <w:rtl/>
        </w:rPr>
        <w:t xml:space="preserve"> </w:t>
      </w:r>
      <w:r w:rsidRPr="00937171">
        <w:rPr>
          <w:rFonts w:ascii="Arial" w:hAnsi="Arial" w:hint="eastAsia"/>
          <w:szCs w:val="24"/>
          <w:rtl/>
        </w:rPr>
        <w:t>לפטנטים</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נרשמו</w:t>
      </w:r>
      <w:r w:rsidRPr="00937171">
        <w:rPr>
          <w:rFonts w:ascii="Arial" w:hAnsi="Arial"/>
          <w:szCs w:val="24"/>
          <w:rtl/>
        </w:rPr>
        <w:t xml:space="preserve"> </w:t>
      </w:r>
      <w:r w:rsidRPr="00937171">
        <w:rPr>
          <w:rFonts w:ascii="Arial" w:hAnsi="Arial" w:hint="eastAsia"/>
          <w:szCs w:val="24"/>
          <w:rtl/>
        </w:rPr>
        <w:t>פטנטים</w:t>
      </w:r>
      <w:r w:rsidRPr="00937171">
        <w:rPr>
          <w:rFonts w:ascii="Arial" w:hAnsi="Arial"/>
          <w:szCs w:val="24"/>
          <w:rtl/>
        </w:rPr>
        <w:t xml:space="preserve"> </w:t>
      </w:r>
      <w:r w:rsidRPr="00937171">
        <w:rPr>
          <w:rFonts w:ascii="Arial" w:hAnsi="Arial" w:hint="eastAsia"/>
          <w:szCs w:val="24"/>
          <w:rtl/>
        </w:rPr>
        <w:t>הנוגעים</w:t>
      </w:r>
      <w:r w:rsidRPr="00937171">
        <w:rPr>
          <w:rFonts w:ascii="Arial" w:hAnsi="Arial"/>
          <w:szCs w:val="24"/>
          <w:rtl/>
        </w:rPr>
        <w:t xml:space="preserve"> </w:t>
      </w:r>
      <w:r w:rsidRPr="00937171">
        <w:rPr>
          <w:rFonts w:ascii="Arial" w:hAnsi="Arial" w:hint="eastAsia"/>
          <w:szCs w:val="24"/>
          <w:rtl/>
        </w:rPr>
        <w:t>לתכנית</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לפרט</w:t>
      </w:r>
      <w:r w:rsidRPr="00937171">
        <w:rPr>
          <w:rFonts w:ascii="Arial" w:hAnsi="Arial"/>
          <w:szCs w:val="24"/>
          <w:rtl/>
        </w:rPr>
        <w:t xml:space="preserve"> </w:t>
      </w:r>
      <w:r w:rsidRPr="00937171">
        <w:rPr>
          <w:rFonts w:ascii="Arial" w:hAnsi="Arial" w:hint="eastAsia"/>
          <w:szCs w:val="24"/>
          <w:rtl/>
        </w:rPr>
        <w:t>בין</w:t>
      </w:r>
      <w:r w:rsidRPr="00937171">
        <w:rPr>
          <w:rFonts w:ascii="Arial" w:hAnsi="Arial"/>
          <w:szCs w:val="24"/>
          <w:rtl/>
        </w:rPr>
        <w:t xml:space="preserve"> </w:t>
      </w:r>
      <w:r w:rsidRPr="00937171">
        <w:rPr>
          <w:rFonts w:ascii="Arial" w:hAnsi="Arial" w:hint="eastAsia"/>
          <w:szCs w:val="24"/>
          <w:rtl/>
        </w:rPr>
        <w:t>היתר</w:t>
      </w:r>
      <w:r w:rsidRPr="00937171">
        <w:rPr>
          <w:rFonts w:ascii="Arial" w:hAnsi="Arial"/>
          <w:szCs w:val="24"/>
          <w:rtl/>
        </w:rPr>
        <w:t xml:space="preserve"> </w:t>
      </w:r>
      <w:r w:rsidRPr="00937171">
        <w:rPr>
          <w:rFonts w:ascii="Arial" w:hAnsi="Arial" w:hint="eastAsia"/>
          <w:szCs w:val="24"/>
          <w:rtl/>
        </w:rPr>
        <w:t>גם</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שם</w:t>
      </w:r>
      <w:r w:rsidRPr="00937171">
        <w:rPr>
          <w:rFonts w:ascii="Arial" w:hAnsi="Arial"/>
          <w:szCs w:val="24"/>
          <w:rtl/>
        </w:rPr>
        <w:t xml:space="preserve"> </w:t>
      </w:r>
      <w:r w:rsidRPr="00937171">
        <w:rPr>
          <w:rFonts w:ascii="Arial" w:hAnsi="Arial" w:hint="eastAsia"/>
          <w:szCs w:val="24"/>
          <w:rtl/>
        </w:rPr>
        <w:t>המדינה</w:t>
      </w:r>
      <w:r w:rsidRPr="00937171">
        <w:rPr>
          <w:rFonts w:ascii="Arial" w:hAnsi="Arial"/>
          <w:szCs w:val="24"/>
          <w:rtl/>
        </w:rPr>
        <w:t xml:space="preserve">, </w:t>
      </w:r>
      <w:r w:rsidRPr="00937171">
        <w:rPr>
          <w:rFonts w:ascii="Arial" w:hAnsi="Arial" w:hint="eastAsia"/>
          <w:szCs w:val="24"/>
          <w:rtl/>
        </w:rPr>
        <w:t>מס</w:t>
      </w:r>
      <w:r w:rsidRPr="00937171">
        <w:rPr>
          <w:rFonts w:ascii="Arial" w:hAnsi="Arial"/>
          <w:szCs w:val="24"/>
          <w:rtl/>
        </w:rPr>
        <w:t xml:space="preserve">' </w:t>
      </w:r>
      <w:r w:rsidRPr="00937171">
        <w:rPr>
          <w:rFonts w:ascii="Arial" w:hAnsi="Arial" w:hint="eastAsia"/>
          <w:szCs w:val="24"/>
          <w:rtl/>
        </w:rPr>
        <w:t>הפטנט</w:t>
      </w:r>
      <w:r w:rsidRPr="00937171">
        <w:rPr>
          <w:rFonts w:ascii="Arial" w:hAnsi="Arial"/>
          <w:szCs w:val="24"/>
          <w:rtl/>
        </w:rPr>
        <w:t xml:space="preserve"> </w:t>
      </w:r>
      <w:r w:rsidRPr="00937171">
        <w:rPr>
          <w:rFonts w:ascii="Arial" w:hAnsi="Arial" w:hint="eastAsia"/>
          <w:szCs w:val="24"/>
          <w:rtl/>
        </w:rPr>
        <w:t>או</w:t>
      </w:r>
      <w:r w:rsidRPr="00937171">
        <w:rPr>
          <w:rFonts w:ascii="Arial" w:hAnsi="Arial"/>
          <w:szCs w:val="24"/>
          <w:rtl/>
        </w:rPr>
        <w:t xml:space="preserve"> </w:t>
      </w:r>
      <w:r w:rsidRPr="00937171">
        <w:rPr>
          <w:rFonts w:ascii="Arial" w:hAnsi="Arial" w:hint="eastAsia"/>
          <w:szCs w:val="24"/>
          <w:rtl/>
        </w:rPr>
        <w:t>הבקשה</w:t>
      </w:r>
      <w:r w:rsidRPr="00937171">
        <w:rPr>
          <w:rFonts w:ascii="Arial" w:hAnsi="Arial"/>
          <w:szCs w:val="24"/>
          <w:rtl/>
        </w:rPr>
        <w:t xml:space="preserve">, </w:t>
      </w:r>
      <w:r w:rsidRPr="00937171">
        <w:rPr>
          <w:rFonts w:ascii="Arial" w:hAnsi="Arial" w:hint="eastAsia"/>
          <w:szCs w:val="24"/>
          <w:rtl/>
        </w:rPr>
        <w:t>שמות</w:t>
      </w:r>
      <w:r w:rsidRPr="00937171">
        <w:rPr>
          <w:rFonts w:ascii="Arial" w:hAnsi="Arial"/>
          <w:szCs w:val="24"/>
          <w:rtl/>
        </w:rPr>
        <w:t xml:space="preserve"> </w:t>
      </w:r>
      <w:r w:rsidRPr="00937171">
        <w:rPr>
          <w:rFonts w:ascii="Arial" w:hAnsi="Arial" w:hint="eastAsia"/>
          <w:szCs w:val="24"/>
          <w:rtl/>
        </w:rPr>
        <w:t>הממציאים</w:t>
      </w:r>
      <w:r w:rsidRPr="00937171">
        <w:rPr>
          <w:rFonts w:ascii="Arial" w:hAnsi="Arial"/>
          <w:szCs w:val="24"/>
          <w:rtl/>
        </w:rPr>
        <w:t xml:space="preserve"> </w:t>
      </w:r>
      <w:r w:rsidRPr="00937171">
        <w:rPr>
          <w:rFonts w:ascii="Arial" w:hAnsi="Arial" w:hint="eastAsia"/>
          <w:szCs w:val="24"/>
          <w:rtl/>
        </w:rPr>
        <w:t>וכו</w:t>
      </w:r>
      <w:r w:rsidRPr="00937171">
        <w:rPr>
          <w:rFonts w:ascii="Arial" w:hAnsi="Arial"/>
          <w:szCs w:val="24"/>
          <w:rtl/>
        </w:rPr>
        <w:t>')?</w:t>
      </w:r>
    </w:p>
    <w:p w14:paraId="3F8EDD72" w14:textId="77777777" w:rsidR="009C791A" w:rsidRPr="00937171" w:rsidRDefault="009C791A" w:rsidP="009C791A">
      <w:pPr>
        <w:pBdr>
          <w:top w:val="single" w:sz="4" w:space="1" w:color="auto"/>
          <w:left w:val="single" w:sz="4" w:space="4" w:color="auto"/>
          <w:bottom w:val="single" w:sz="4" w:space="1" w:color="auto"/>
          <w:right w:val="single" w:sz="4" w:space="4" w:color="auto"/>
        </w:pBdr>
        <w:spacing w:line="360" w:lineRule="auto"/>
        <w:jc w:val="both"/>
        <w:rPr>
          <w:rFonts w:ascii="Arial" w:hAnsi="Arial"/>
          <w:szCs w:val="24"/>
          <w:rtl/>
        </w:rPr>
      </w:pPr>
      <w:r w:rsidRPr="00937171">
        <w:rPr>
          <w:rFonts w:ascii="Arial" w:hAnsi="Arial" w:hint="cs"/>
          <w:b/>
          <w:bCs/>
          <w:i/>
          <w:iCs/>
          <w:szCs w:val="24"/>
          <w:rtl/>
        </w:rPr>
        <w:fldChar w:fldCharType="begin">
          <w:ffData>
            <w:name w:val=""/>
            <w:enabled/>
            <w:calcOnExit w:val="0"/>
            <w:textInput>
              <w:default w:val="הקלד כאן"/>
            </w:textInput>
          </w:ffData>
        </w:fldChar>
      </w:r>
      <w:r w:rsidRPr="00937171">
        <w:rPr>
          <w:rFonts w:ascii="Arial" w:hAnsi="Arial"/>
          <w:b/>
          <w:bCs/>
          <w:i/>
          <w:iCs/>
          <w:szCs w:val="24"/>
          <w:rtl/>
        </w:rPr>
        <w:instrText xml:space="preserve"> </w:instrText>
      </w:r>
      <w:r w:rsidRPr="00937171">
        <w:rPr>
          <w:rFonts w:ascii="Arial" w:hAnsi="Arial"/>
          <w:b/>
          <w:bCs/>
          <w:i/>
          <w:iCs/>
          <w:szCs w:val="24"/>
        </w:rPr>
        <w:instrText>FORMTEXT</w:instrText>
      </w:r>
      <w:r w:rsidRPr="00937171">
        <w:rPr>
          <w:rFonts w:ascii="Arial" w:hAnsi="Arial"/>
          <w:b/>
          <w:bCs/>
          <w:i/>
          <w:iCs/>
          <w:szCs w:val="24"/>
          <w:rtl/>
        </w:rPr>
        <w:instrText xml:space="preserve"> </w:instrText>
      </w:r>
      <w:r w:rsidRPr="00937171">
        <w:rPr>
          <w:rFonts w:ascii="Arial" w:hAnsi="Arial" w:hint="cs"/>
          <w:b/>
          <w:bCs/>
          <w:i/>
          <w:iCs/>
          <w:szCs w:val="24"/>
          <w:rtl/>
        </w:rPr>
      </w:r>
      <w:r w:rsidRPr="00937171">
        <w:rPr>
          <w:rFonts w:ascii="Arial" w:hAnsi="Arial" w:hint="cs"/>
          <w:b/>
          <w:bCs/>
          <w:i/>
          <w:iCs/>
          <w:szCs w:val="24"/>
          <w:rtl/>
        </w:rPr>
        <w:fldChar w:fldCharType="separate"/>
      </w:r>
      <w:r w:rsidRPr="00937171">
        <w:rPr>
          <w:rFonts w:ascii="Arial" w:hAnsi="Arial" w:hint="eastAsia"/>
          <w:b/>
          <w:bCs/>
          <w:i/>
          <w:iCs/>
          <w:noProof/>
          <w:szCs w:val="24"/>
          <w:rtl/>
        </w:rPr>
        <w:t>הקלד</w:t>
      </w:r>
      <w:r w:rsidRPr="00937171">
        <w:rPr>
          <w:rFonts w:ascii="Arial" w:hAnsi="Arial"/>
          <w:b/>
          <w:bCs/>
          <w:i/>
          <w:iCs/>
          <w:noProof/>
          <w:szCs w:val="24"/>
          <w:rtl/>
        </w:rPr>
        <w:t xml:space="preserve"> </w:t>
      </w:r>
      <w:r w:rsidRPr="00937171">
        <w:rPr>
          <w:rFonts w:ascii="Arial" w:hAnsi="Arial" w:hint="eastAsia"/>
          <w:b/>
          <w:bCs/>
          <w:i/>
          <w:iCs/>
          <w:noProof/>
          <w:szCs w:val="24"/>
          <w:rtl/>
        </w:rPr>
        <w:t>כאן</w:t>
      </w:r>
      <w:r w:rsidRPr="00937171">
        <w:rPr>
          <w:rFonts w:ascii="Arial" w:hAnsi="Arial" w:hint="cs"/>
          <w:b/>
          <w:bCs/>
          <w:i/>
          <w:iCs/>
          <w:szCs w:val="24"/>
          <w:rtl/>
        </w:rPr>
        <w:fldChar w:fldCharType="end"/>
      </w:r>
    </w:p>
    <w:p w14:paraId="66D22897" w14:textId="77777777" w:rsidR="009C791A" w:rsidRPr="00937171" w:rsidRDefault="009C791A" w:rsidP="009C791A">
      <w:pPr>
        <w:spacing w:line="360" w:lineRule="auto"/>
        <w:jc w:val="both"/>
        <w:rPr>
          <w:rFonts w:ascii="Arial" w:hAnsi="Arial"/>
          <w:szCs w:val="24"/>
          <w:rtl/>
        </w:rPr>
      </w:pPr>
    </w:p>
    <w:p w14:paraId="276C2251" w14:textId="77777777" w:rsidR="009C791A" w:rsidRPr="00937171" w:rsidRDefault="009C791A" w:rsidP="005C4CB8">
      <w:pPr>
        <w:numPr>
          <w:ilvl w:val="0"/>
          <w:numId w:val="92"/>
        </w:numPr>
        <w:tabs>
          <w:tab w:val="right" w:pos="1218"/>
        </w:tabs>
        <w:spacing w:line="360" w:lineRule="auto"/>
        <w:contextualSpacing/>
        <w:jc w:val="both"/>
        <w:rPr>
          <w:rFonts w:ascii="Arial" w:hAnsi="Arial"/>
          <w:szCs w:val="24"/>
          <w:rtl/>
        </w:rPr>
      </w:pPr>
      <w:r w:rsidRPr="00937171">
        <w:rPr>
          <w:rFonts w:ascii="Arial" w:hAnsi="Arial" w:hint="eastAsia"/>
          <w:szCs w:val="24"/>
          <w:rtl/>
        </w:rPr>
        <w:t>במידע</w:t>
      </w:r>
      <w:r w:rsidRPr="00937171">
        <w:rPr>
          <w:rFonts w:ascii="Arial" w:hAnsi="Arial"/>
          <w:szCs w:val="24"/>
          <w:rtl/>
        </w:rPr>
        <w:t xml:space="preserve"> </w:t>
      </w:r>
      <w:r w:rsidRPr="00937171">
        <w:rPr>
          <w:rFonts w:ascii="Arial" w:hAnsi="Arial" w:hint="eastAsia"/>
          <w:szCs w:val="24"/>
          <w:rtl/>
        </w:rPr>
        <w:t>והיזם</w:t>
      </w:r>
      <w:r w:rsidRPr="00937171">
        <w:rPr>
          <w:rFonts w:ascii="Arial" w:hAnsi="Arial"/>
          <w:szCs w:val="24"/>
          <w:rtl/>
        </w:rPr>
        <w:t xml:space="preserve"> </w:t>
      </w:r>
      <w:r w:rsidRPr="00937171">
        <w:rPr>
          <w:rFonts w:ascii="Arial" w:hAnsi="Arial" w:hint="eastAsia"/>
          <w:szCs w:val="24"/>
          <w:rtl/>
        </w:rPr>
        <w:t>אינו</w:t>
      </w:r>
      <w:r w:rsidRPr="00937171">
        <w:rPr>
          <w:rFonts w:ascii="Arial" w:hAnsi="Arial"/>
          <w:szCs w:val="24"/>
          <w:rtl/>
        </w:rPr>
        <w:t xml:space="preserve"> </w:t>
      </w:r>
      <w:r w:rsidRPr="00937171">
        <w:rPr>
          <w:rFonts w:ascii="Arial" w:hAnsi="Arial" w:hint="eastAsia"/>
          <w:szCs w:val="24"/>
          <w:rtl/>
        </w:rPr>
        <w:t>יכול</w:t>
      </w:r>
      <w:r w:rsidRPr="00937171">
        <w:rPr>
          <w:rFonts w:ascii="Arial" w:hAnsi="Arial"/>
          <w:szCs w:val="24"/>
          <w:rtl/>
        </w:rPr>
        <w:t xml:space="preserve"> </w:t>
      </w:r>
      <w:r w:rsidRPr="00937171">
        <w:rPr>
          <w:rFonts w:ascii="Arial" w:hAnsi="Arial" w:hint="eastAsia"/>
          <w:szCs w:val="24"/>
          <w:rtl/>
        </w:rPr>
        <w:t>להקדיש</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כל</w:t>
      </w:r>
      <w:r w:rsidRPr="00937171">
        <w:rPr>
          <w:rFonts w:ascii="Arial" w:hAnsi="Arial"/>
          <w:szCs w:val="24"/>
          <w:rtl/>
        </w:rPr>
        <w:t xml:space="preserve"> </w:t>
      </w:r>
      <w:r w:rsidRPr="00937171">
        <w:rPr>
          <w:rFonts w:ascii="Arial" w:hAnsi="Arial" w:hint="eastAsia"/>
          <w:szCs w:val="24"/>
          <w:rtl/>
        </w:rPr>
        <w:t>זמנו</w:t>
      </w:r>
      <w:r w:rsidRPr="00937171">
        <w:rPr>
          <w:rFonts w:ascii="Arial" w:hAnsi="Arial"/>
          <w:szCs w:val="24"/>
          <w:rtl/>
        </w:rPr>
        <w:t xml:space="preserve"> </w:t>
      </w:r>
      <w:r w:rsidRPr="00937171">
        <w:rPr>
          <w:rFonts w:ascii="Arial" w:hAnsi="Arial" w:hint="eastAsia"/>
          <w:szCs w:val="24"/>
          <w:rtl/>
        </w:rPr>
        <w:t>לביצוע</w:t>
      </w:r>
      <w:r w:rsidRPr="00937171">
        <w:rPr>
          <w:rFonts w:ascii="Arial" w:hAnsi="Arial"/>
          <w:szCs w:val="24"/>
          <w:rtl/>
        </w:rPr>
        <w:t xml:space="preserve"> </w:t>
      </w:r>
      <w:r w:rsidRPr="00937171">
        <w:rPr>
          <w:rFonts w:ascii="Arial" w:hAnsi="Arial" w:hint="eastAsia"/>
          <w:szCs w:val="24"/>
          <w:rtl/>
        </w:rPr>
        <w:t>התכנית</w:t>
      </w:r>
      <w:r w:rsidRPr="00937171">
        <w:rPr>
          <w:rFonts w:ascii="Arial" w:hAnsi="Arial"/>
          <w:szCs w:val="24"/>
          <w:rtl/>
        </w:rPr>
        <w:t xml:space="preserve">, </w:t>
      </w:r>
      <w:r w:rsidRPr="00937171">
        <w:rPr>
          <w:rFonts w:ascii="Arial" w:hAnsi="Arial" w:hint="eastAsia"/>
          <w:szCs w:val="24"/>
          <w:rtl/>
        </w:rPr>
        <w:t>יש</w:t>
      </w:r>
      <w:r w:rsidRPr="00937171">
        <w:rPr>
          <w:rFonts w:ascii="Arial" w:hAnsi="Arial"/>
          <w:szCs w:val="24"/>
          <w:rtl/>
        </w:rPr>
        <w:t xml:space="preserve"> </w:t>
      </w:r>
      <w:r w:rsidRPr="00937171">
        <w:rPr>
          <w:rFonts w:ascii="Arial" w:hAnsi="Arial" w:hint="eastAsia"/>
          <w:szCs w:val="24"/>
          <w:rtl/>
        </w:rPr>
        <w:t>לפרט</w:t>
      </w:r>
      <w:r w:rsidRPr="00937171">
        <w:rPr>
          <w:rFonts w:ascii="Arial" w:hAnsi="Arial"/>
          <w:szCs w:val="24"/>
          <w:rtl/>
        </w:rPr>
        <w:t xml:space="preserve"> </w:t>
      </w:r>
      <w:r w:rsidRPr="00937171">
        <w:rPr>
          <w:rFonts w:ascii="Arial" w:hAnsi="Arial" w:hint="eastAsia"/>
          <w:szCs w:val="24"/>
          <w:rtl/>
        </w:rPr>
        <w:t>כאן</w:t>
      </w:r>
      <w:r w:rsidRPr="00937171">
        <w:rPr>
          <w:rFonts w:ascii="Arial" w:hAnsi="Arial"/>
          <w:szCs w:val="24"/>
          <w:rtl/>
        </w:rPr>
        <w:t xml:space="preserve"> </w:t>
      </w:r>
      <w:r w:rsidRPr="00937171">
        <w:rPr>
          <w:rFonts w:ascii="Arial" w:hAnsi="Arial" w:hint="eastAsia"/>
          <w:szCs w:val="24"/>
          <w:rtl/>
        </w:rPr>
        <w:t>את</w:t>
      </w:r>
      <w:r w:rsidRPr="00937171">
        <w:rPr>
          <w:rFonts w:ascii="Arial" w:hAnsi="Arial"/>
          <w:szCs w:val="24"/>
          <w:rtl/>
        </w:rPr>
        <w:t xml:space="preserve"> </w:t>
      </w:r>
      <w:r w:rsidRPr="00937171">
        <w:rPr>
          <w:rFonts w:ascii="Arial" w:hAnsi="Arial" w:hint="eastAsia"/>
          <w:szCs w:val="24"/>
          <w:rtl/>
        </w:rPr>
        <w:t>שאר</w:t>
      </w:r>
      <w:r w:rsidRPr="00937171">
        <w:rPr>
          <w:rFonts w:ascii="Arial" w:hAnsi="Arial"/>
          <w:szCs w:val="24"/>
          <w:rtl/>
        </w:rPr>
        <w:t xml:space="preserve"> </w:t>
      </w:r>
      <w:r w:rsidRPr="00937171">
        <w:rPr>
          <w:rFonts w:ascii="Arial" w:hAnsi="Arial" w:hint="eastAsia"/>
          <w:szCs w:val="24"/>
          <w:rtl/>
        </w:rPr>
        <w:t>עיסוקיו</w:t>
      </w:r>
      <w:r w:rsidRPr="00937171">
        <w:rPr>
          <w:rFonts w:ascii="Arial" w:hAnsi="Arial"/>
          <w:szCs w:val="24"/>
          <w:rtl/>
        </w:rPr>
        <w:t xml:space="preserve"> </w:t>
      </w:r>
      <w:r w:rsidRPr="00937171">
        <w:rPr>
          <w:rFonts w:ascii="Arial" w:hAnsi="Arial" w:hint="eastAsia"/>
          <w:szCs w:val="24"/>
          <w:rtl/>
        </w:rPr>
        <w:t>ואת</w:t>
      </w:r>
      <w:r w:rsidRPr="00937171">
        <w:rPr>
          <w:rFonts w:ascii="Arial" w:hAnsi="Arial"/>
          <w:szCs w:val="24"/>
          <w:rtl/>
        </w:rPr>
        <w:t xml:space="preserve"> </w:t>
      </w:r>
      <w:r w:rsidRPr="00937171">
        <w:rPr>
          <w:rFonts w:ascii="Arial" w:hAnsi="Arial" w:hint="eastAsia"/>
          <w:szCs w:val="24"/>
          <w:rtl/>
        </w:rPr>
        <w:t>היקף</w:t>
      </w:r>
      <w:r w:rsidRPr="00937171">
        <w:rPr>
          <w:rFonts w:ascii="Arial" w:hAnsi="Arial"/>
          <w:szCs w:val="24"/>
          <w:rtl/>
        </w:rPr>
        <w:t xml:space="preserve"> </w:t>
      </w:r>
      <w:r w:rsidRPr="00937171">
        <w:rPr>
          <w:rFonts w:ascii="Arial" w:hAnsi="Arial" w:hint="eastAsia"/>
          <w:szCs w:val="24"/>
          <w:rtl/>
        </w:rPr>
        <w:t>הזמן</w:t>
      </w:r>
      <w:r w:rsidRPr="00937171">
        <w:rPr>
          <w:rFonts w:ascii="Arial" w:hAnsi="Arial"/>
          <w:szCs w:val="24"/>
          <w:rtl/>
        </w:rPr>
        <w:t xml:space="preserve"> </w:t>
      </w:r>
      <w:r w:rsidRPr="00937171">
        <w:rPr>
          <w:rFonts w:ascii="Arial" w:hAnsi="Arial" w:hint="eastAsia"/>
          <w:szCs w:val="24"/>
          <w:rtl/>
        </w:rPr>
        <w:t>שהוא</w:t>
      </w:r>
      <w:r w:rsidRPr="00937171">
        <w:rPr>
          <w:rFonts w:ascii="Arial" w:hAnsi="Arial"/>
          <w:szCs w:val="24"/>
          <w:rtl/>
        </w:rPr>
        <w:t xml:space="preserve"> </w:t>
      </w:r>
      <w:r w:rsidRPr="00937171">
        <w:rPr>
          <w:rFonts w:ascii="Arial" w:hAnsi="Arial" w:hint="eastAsia"/>
          <w:szCs w:val="24"/>
          <w:rtl/>
        </w:rPr>
        <w:t>מקדיש</w:t>
      </w:r>
      <w:r w:rsidRPr="00937171">
        <w:rPr>
          <w:rFonts w:ascii="Arial" w:hAnsi="Arial"/>
          <w:szCs w:val="24"/>
          <w:rtl/>
        </w:rPr>
        <w:t xml:space="preserve"> </w:t>
      </w:r>
      <w:r w:rsidRPr="00937171">
        <w:rPr>
          <w:rFonts w:ascii="Arial" w:hAnsi="Arial" w:hint="eastAsia"/>
          <w:szCs w:val="24"/>
          <w:rtl/>
        </w:rPr>
        <w:t>לכל</w:t>
      </w:r>
      <w:r w:rsidRPr="00937171">
        <w:rPr>
          <w:rFonts w:ascii="Arial" w:hAnsi="Arial"/>
          <w:szCs w:val="24"/>
          <w:rtl/>
        </w:rPr>
        <w:t xml:space="preserve"> </w:t>
      </w:r>
      <w:r w:rsidRPr="00937171">
        <w:rPr>
          <w:rFonts w:ascii="Arial" w:hAnsi="Arial" w:hint="eastAsia"/>
          <w:szCs w:val="24"/>
          <w:rtl/>
        </w:rPr>
        <w:t>עיסוק</w:t>
      </w:r>
      <w:r w:rsidRPr="00937171">
        <w:rPr>
          <w:rFonts w:ascii="Arial" w:hAnsi="Arial"/>
          <w:szCs w:val="24"/>
          <w:rtl/>
        </w:rPr>
        <w:t xml:space="preserve"> </w:t>
      </w:r>
      <w:r w:rsidRPr="00937171">
        <w:rPr>
          <w:rFonts w:ascii="Arial" w:hAnsi="Arial" w:hint="eastAsia"/>
          <w:szCs w:val="24"/>
          <w:rtl/>
        </w:rPr>
        <w:t>ועיסוק</w:t>
      </w:r>
      <w:r w:rsidRPr="00937171">
        <w:rPr>
          <w:rFonts w:ascii="Arial" w:hAnsi="Arial"/>
          <w:szCs w:val="24"/>
          <w:rtl/>
        </w:rPr>
        <w:t xml:space="preserve">, </w:t>
      </w:r>
      <w:r w:rsidRPr="00937171">
        <w:rPr>
          <w:rFonts w:ascii="Arial" w:hAnsi="Arial" w:hint="eastAsia"/>
          <w:szCs w:val="24"/>
          <w:rtl/>
        </w:rPr>
        <w:t>באופן</w:t>
      </w:r>
      <w:r w:rsidRPr="00937171">
        <w:rPr>
          <w:rFonts w:ascii="Arial" w:hAnsi="Arial"/>
          <w:szCs w:val="24"/>
          <w:rtl/>
        </w:rPr>
        <w:t xml:space="preserve"> </w:t>
      </w:r>
      <w:r w:rsidRPr="00937171">
        <w:rPr>
          <w:rFonts w:ascii="Arial" w:hAnsi="Arial" w:hint="eastAsia"/>
          <w:szCs w:val="24"/>
          <w:rtl/>
        </w:rPr>
        <w:t>מפורט</w:t>
      </w:r>
      <w:r w:rsidRPr="00937171">
        <w:rPr>
          <w:rFonts w:ascii="Arial" w:hAnsi="Arial"/>
          <w:szCs w:val="24"/>
          <w:rtl/>
        </w:rPr>
        <w:t xml:space="preserve"> </w:t>
      </w:r>
      <w:r w:rsidRPr="00937171">
        <w:rPr>
          <w:rFonts w:ascii="Arial" w:hAnsi="Arial" w:hint="eastAsia"/>
          <w:szCs w:val="24"/>
          <w:rtl/>
        </w:rPr>
        <w:t>ומדויק</w:t>
      </w:r>
      <w:r w:rsidRPr="00937171">
        <w:rPr>
          <w:rFonts w:ascii="Arial" w:hAnsi="Arial"/>
          <w:szCs w:val="24"/>
          <w:rtl/>
        </w:rPr>
        <w:t xml:space="preserve">: </w:t>
      </w:r>
    </w:p>
    <w:p w14:paraId="7A6D41C2" w14:textId="77777777" w:rsidR="009C791A" w:rsidRPr="00937171" w:rsidRDefault="009C791A" w:rsidP="009C791A">
      <w:pPr>
        <w:pBdr>
          <w:top w:val="single" w:sz="4" w:space="1" w:color="auto"/>
          <w:left w:val="single" w:sz="4" w:space="4" w:color="auto"/>
          <w:bottom w:val="single" w:sz="4" w:space="1" w:color="auto"/>
          <w:right w:val="single" w:sz="4" w:space="4" w:color="auto"/>
        </w:pBdr>
        <w:spacing w:line="360" w:lineRule="auto"/>
        <w:jc w:val="both"/>
        <w:rPr>
          <w:rFonts w:ascii="Arial" w:hAnsi="Arial"/>
          <w:szCs w:val="24"/>
          <w:rtl/>
        </w:rPr>
      </w:pPr>
      <w:r w:rsidRPr="00937171">
        <w:rPr>
          <w:rFonts w:ascii="Arial" w:hAnsi="Arial" w:hint="cs"/>
          <w:szCs w:val="24"/>
          <w:rtl/>
        </w:rPr>
        <w:fldChar w:fldCharType="begin">
          <w:ffData>
            <w:name w:val=""/>
            <w:enabled/>
            <w:calcOnExit w:val="0"/>
            <w:textInput>
              <w:default w:val="הקלד כאן"/>
            </w:textInput>
          </w:ffData>
        </w:fldChar>
      </w:r>
      <w:r w:rsidRPr="00937171">
        <w:rPr>
          <w:rFonts w:ascii="Arial" w:hAnsi="Arial"/>
          <w:szCs w:val="24"/>
          <w:rtl/>
        </w:rPr>
        <w:instrText xml:space="preserve"> </w:instrText>
      </w:r>
      <w:r w:rsidRPr="00937171">
        <w:rPr>
          <w:rFonts w:ascii="Arial" w:hAnsi="Arial"/>
          <w:szCs w:val="24"/>
        </w:rPr>
        <w:instrText>FORMTEXT</w:instrText>
      </w:r>
      <w:r w:rsidRPr="00937171">
        <w:rPr>
          <w:rFonts w:ascii="Arial" w:hAnsi="Arial"/>
          <w:szCs w:val="24"/>
          <w:rtl/>
        </w:rPr>
        <w:instrText xml:space="preserve"> </w:instrText>
      </w:r>
      <w:r w:rsidRPr="00937171">
        <w:rPr>
          <w:rFonts w:ascii="Arial" w:hAnsi="Arial" w:hint="cs"/>
          <w:szCs w:val="24"/>
          <w:rtl/>
        </w:rPr>
      </w:r>
      <w:r w:rsidRPr="00937171">
        <w:rPr>
          <w:rFonts w:ascii="Arial" w:hAnsi="Arial" w:hint="cs"/>
          <w:szCs w:val="24"/>
          <w:rtl/>
        </w:rPr>
        <w:fldChar w:fldCharType="separate"/>
      </w:r>
      <w:r w:rsidRPr="00937171">
        <w:rPr>
          <w:rFonts w:ascii="Arial" w:hAnsi="Arial" w:hint="eastAsia"/>
          <w:noProof/>
          <w:szCs w:val="24"/>
          <w:rtl/>
        </w:rPr>
        <w:t>הקלד</w:t>
      </w:r>
      <w:r w:rsidRPr="00937171">
        <w:rPr>
          <w:rFonts w:ascii="Arial" w:hAnsi="Arial"/>
          <w:noProof/>
          <w:szCs w:val="24"/>
          <w:rtl/>
        </w:rPr>
        <w:t xml:space="preserve"> </w:t>
      </w:r>
      <w:r w:rsidRPr="00937171">
        <w:rPr>
          <w:rFonts w:ascii="Arial" w:hAnsi="Arial" w:hint="eastAsia"/>
          <w:noProof/>
          <w:szCs w:val="24"/>
          <w:rtl/>
        </w:rPr>
        <w:t>כאן</w:t>
      </w:r>
      <w:r w:rsidRPr="00937171">
        <w:rPr>
          <w:rFonts w:ascii="Arial" w:hAnsi="Arial" w:hint="cs"/>
          <w:szCs w:val="24"/>
          <w:rtl/>
        </w:rPr>
        <w:fldChar w:fldCharType="end"/>
      </w:r>
    </w:p>
    <w:p w14:paraId="4C80A27E" w14:textId="77777777" w:rsidR="009C791A" w:rsidRPr="00937171" w:rsidRDefault="009C791A" w:rsidP="009C791A">
      <w:pPr>
        <w:spacing w:line="360" w:lineRule="auto"/>
        <w:jc w:val="both"/>
        <w:rPr>
          <w:rFonts w:ascii="Arial" w:hAnsi="Arial"/>
          <w:szCs w:val="24"/>
          <w:rtl/>
        </w:rPr>
      </w:pPr>
    </w:p>
    <w:p w14:paraId="7DE68EB7" w14:textId="77777777" w:rsidR="009C791A" w:rsidRPr="00937171" w:rsidRDefault="009C791A" w:rsidP="009C791A">
      <w:pPr>
        <w:spacing w:line="360" w:lineRule="auto"/>
        <w:jc w:val="both"/>
        <w:rPr>
          <w:rFonts w:ascii="Arial" w:hAnsi="Arial"/>
          <w:szCs w:val="24"/>
          <w:rtl/>
        </w:rPr>
      </w:pPr>
    </w:p>
    <w:p w14:paraId="10FE059C" w14:textId="77777777" w:rsidR="009C791A" w:rsidRPr="00937171" w:rsidRDefault="009C791A" w:rsidP="009C791A">
      <w:pPr>
        <w:spacing w:line="360" w:lineRule="auto"/>
        <w:jc w:val="both"/>
        <w:rPr>
          <w:rFonts w:ascii="Arial" w:hAnsi="Arial"/>
          <w:szCs w:val="24"/>
          <w:rtl/>
        </w:rPr>
      </w:pPr>
    </w:p>
    <w:p w14:paraId="7C29E059" w14:textId="77777777" w:rsidR="009C791A" w:rsidRPr="00937171" w:rsidRDefault="009C791A" w:rsidP="009C791A">
      <w:pPr>
        <w:spacing w:line="360" w:lineRule="auto"/>
        <w:jc w:val="both"/>
        <w:rPr>
          <w:rFonts w:ascii="Arial" w:hAnsi="Arial"/>
          <w:szCs w:val="24"/>
          <w:rtl/>
        </w:rPr>
      </w:pPr>
    </w:p>
    <w:p w14:paraId="6D90BCC0" w14:textId="77777777" w:rsidR="009C791A" w:rsidRPr="00937171" w:rsidRDefault="009C791A" w:rsidP="009C791A">
      <w:pPr>
        <w:spacing w:line="360" w:lineRule="auto"/>
        <w:jc w:val="both"/>
        <w:rPr>
          <w:rFonts w:ascii="Arial" w:hAnsi="Arial"/>
          <w:szCs w:val="24"/>
          <w:rtl/>
        </w:rPr>
      </w:pPr>
    </w:p>
    <w:p w14:paraId="64A60CDB" w14:textId="3B23A899" w:rsidR="009C791A" w:rsidRPr="00937171" w:rsidRDefault="009C791A" w:rsidP="000E029D">
      <w:pPr>
        <w:pageBreakBefore/>
        <w:spacing w:line="360" w:lineRule="auto"/>
        <w:ind w:firstLine="284"/>
        <w:jc w:val="right"/>
        <w:outlineLvl w:val="0"/>
        <w:rPr>
          <w:rFonts w:ascii="David" w:hAnsi="David"/>
          <w:szCs w:val="24"/>
          <w:rtl/>
        </w:rPr>
      </w:pPr>
      <w:r w:rsidRPr="00B77A93">
        <w:rPr>
          <w:rFonts w:ascii="David" w:hAnsi="David"/>
          <w:b/>
          <w:bCs/>
          <w:szCs w:val="24"/>
          <w:rtl/>
        </w:rPr>
        <w:lastRenderedPageBreak/>
        <w:t>נספח ב</w:t>
      </w:r>
      <w:r w:rsidR="00695B0E" w:rsidRPr="00937171">
        <w:rPr>
          <w:rFonts w:ascii="David" w:hAnsi="David" w:hint="cs"/>
          <w:szCs w:val="24"/>
          <w:rtl/>
        </w:rPr>
        <w:t>.</w:t>
      </w:r>
    </w:p>
    <w:p w14:paraId="2B0C4C49" w14:textId="42AC0507" w:rsidR="006E096B" w:rsidRPr="00937171" w:rsidRDefault="006E096B" w:rsidP="000E029D">
      <w:pPr>
        <w:pStyle w:val="TenderPart01"/>
        <w:spacing w:after="0" w:line="360" w:lineRule="auto"/>
        <w:rPr>
          <w:rFonts w:asciiTheme="majorBidi" w:hAnsiTheme="majorBidi"/>
          <w:rtl/>
        </w:rPr>
      </w:pPr>
      <w:r w:rsidRPr="00937171">
        <w:rPr>
          <w:rFonts w:asciiTheme="majorBidi" w:hAnsiTheme="majorBidi"/>
          <w:b/>
          <w:bCs/>
          <w:szCs w:val="24"/>
          <w:u w:val="single"/>
          <w:rtl/>
        </w:rPr>
        <w:t xml:space="preserve">הסכם תמיכה והשקעה- פרוייקטי </w:t>
      </w:r>
      <w:r w:rsidRPr="00937171">
        <w:rPr>
          <w:rFonts w:asciiTheme="majorBidi" w:hAnsiTheme="majorBidi" w:hint="cs"/>
          <w:b/>
          <w:bCs/>
          <w:szCs w:val="24"/>
          <w:u w:val="single"/>
          <w:rtl/>
        </w:rPr>
        <w:t>חלוץ והדגמה</w:t>
      </w:r>
      <w:r w:rsidRPr="00937171">
        <w:rPr>
          <w:rFonts w:asciiTheme="majorBidi" w:hAnsiTheme="majorBidi"/>
          <w:b/>
          <w:bCs/>
          <w:szCs w:val="24"/>
          <w:u w:val="single"/>
          <w:rtl/>
        </w:rPr>
        <w:t xml:space="preserve"> </w:t>
      </w:r>
    </w:p>
    <w:p w14:paraId="11D74B76" w14:textId="77777777" w:rsidR="006E096B" w:rsidRPr="00937171" w:rsidRDefault="006E096B" w:rsidP="000A408C">
      <w:pPr>
        <w:widowControl w:val="0"/>
        <w:spacing w:line="360" w:lineRule="auto"/>
        <w:ind w:hanging="284"/>
        <w:jc w:val="center"/>
        <w:rPr>
          <w:rFonts w:asciiTheme="majorBidi" w:hAnsiTheme="majorBidi"/>
          <w:b/>
          <w:bCs/>
          <w:szCs w:val="24"/>
          <w:rtl/>
        </w:rPr>
      </w:pPr>
      <w:r w:rsidRPr="00937171">
        <w:rPr>
          <w:rFonts w:asciiTheme="majorBidi" w:hAnsiTheme="majorBidi"/>
          <w:b/>
          <w:bCs/>
          <w:szCs w:val="24"/>
          <w:rtl/>
        </w:rPr>
        <w:t xml:space="preserve">תיק מס'  </w:t>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t>-__________</w:t>
      </w:r>
    </w:p>
    <w:p w14:paraId="0B76B786" w14:textId="77777777" w:rsidR="006E096B" w:rsidRPr="00937171" w:rsidRDefault="006E096B" w:rsidP="000A408C">
      <w:pPr>
        <w:spacing w:line="360" w:lineRule="auto"/>
        <w:ind w:left="720" w:hanging="630"/>
        <w:jc w:val="center"/>
        <w:rPr>
          <w:rFonts w:asciiTheme="majorBidi" w:hAnsiTheme="majorBidi"/>
          <w:szCs w:val="24"/>
          <w:rtl/>
        </w:rPr>
      </w:pPr>
    </w:p>
    <w:p w14:paraId="646B585C" w14:textId="77777777" w:rsidR="006E096B" w:rsidRPr="00937171" w:rsidRDefault="006E096B" w:rsidP="00692073">
      <w:pPr>
        <w:spacing w:line="360" w:lineRule="auto"/>
        <w:ind w:left="720" w:hanging="630"/>
        <w:jc w:val="center"/>
        <w:rPr>
          <w:rFonts w:asciiTheme="majorBidi" w:hAnsiTheme="majorBidi"/>
          <w:szCs w:val="24"/>
          <w:rtl/>
        </w:rPr>
      </w:pPr>
      <w:r w:rsidRPr="00937171">
        <w:rPr>
          <w:rFonts w:asciiTheme="majorBidi" w:hAnsiTheme="majorBidi"/>
          <w:szCs w:val="24"/>
          <w:rtl/>
        </w:rPr>
        <w:t>שנערך ונחתם בירושלים ביום ___לחודש _____ שנת ______</w:t>
      </w:r>
    </w:p>
    <w:p w14:paraId="0529A29C" w14:textId="77777777" w:rsidR="006E096B" w:rsidRPr="00937171" w:rsidRDefault="006E096B" w:rsidP="000A408C">
      <w:pPr>
        <w:spacing w:line="360" w:lineRule="auto"/>
        <w:ind w:left="720" w:hanging="630"/>
        <w:jc w:val="both"/>
        <w:rPr>
          <w:rFonts w:asciiTheme="majorBidi" w:hAnsiTheme="majorBidi"/>
          <w:szCs w:val="24"/>
          <w:rtl/>
        </w:rPr>
      </w:pPr>
      <w:r w:rsidRPr="00937171">
        <w:rPr>
          <w:rFonts w:asciiTheme="majorBidi" w:hAnsiTheme="majorBidi"/>
          <w:szCs w:val="24"/>
          <w:rtl/>
        </w:rPr>
        <w:br/>
      </w:r>
    </w:p>
    <w:p w14:paraId="294FDE57" w14:textId="77777777" w:rsidR="006E096B" w:rsidRPr="00937171" w:rsidRDefault="006E096B" w:rsidP="000A408C">
      <w:pPr>
        <w:spacing w:line="360" w:lineRule="auto"/>
        <w:jc w:val="center"/>
        <w:rPr>
          <w:rFonts w:asciiTheme="majorBidi" w:hAnsiTheme="majorBidi"/>
          <w:b/>
          <w:bCs/>
          <w:szCs w:val="24"/>
          <w:rtl/>
        </w:rPr>
      </w:pPr>
      <w:r w:rsidRPr="00937171">
        <w:rPr>
          <w:rFonts w:asciiTheme="majorBidi" w:hAnsiTheme="majorBidi"/>
          <w:b/>
          <w:bCs/>
          <w:szCs w:val="24"/>
          <w:rtl/>
        </w:rPr>
        <w:t xml:space="preserve"> -ב י ן -</w:t>
      </w:r>
    </w:p>
    <w:p w14:paraId="781174C3" w14:textId="77777777" w:rsidR="006E096B" w:rsidRPr="00937171" w:rsidRDefault="006E096B" w:rsidP="000A408C">
      <w:pPr>
        <w:spacing w:line="360" w:lineRule="auto"/>
        <w:jc w:val="both"/>
        <w:rPr>
          <w:rFonts w:asciiTheme="majorBidi" w:hAnsiTheme="majorBidi"/>
          <w:szCs w:val="24"/>
          <w:rtl/>
        </w:rPr>
      </w:pPr>
    </w:p>
    <w:p w14:paraId="50B94FC7" w14:textId="2D3167DF" w:rsidR="006E096B" w:rsidRPr="00937171" w:rsidRDefault="006E096B" w:rsidP="00DF1583">
      <w:pPr>
        <w:spacing w:line="360" w:lineRule="auto"/>
        <w:jc w:val="both"/>
        <w:rPr>
          <w:rFonts w:asciiTheme="majorBidi" w:hAnsiTheme="majorBidi"/>
          <w:szCs w:val="24"/>
          <w:rtl/>
        </w:rPr>
      </w:pPr>
      <w:r w:rsidRPr="00937171">
        <w:rPr>
          <w:rFonts w:asciiTheme="majorBidi" w:hAnsiTheme="majorBidi"/>
          <w:szCs w:val="24"/>
          <w:rtl/>
        </w:rPr>
        <w:t>ממשלת ישראל בשם מדינת ישראל המיוצגת ע"י המנהל הכללי במשרד האנרגיה ביחד עם החשב של המשרד (להלן- "</w:t>
      </w:r>
      <w:r w:rsidRPr="00937171">
        <w:rPr>
          <w:rFonts w:asciiTheme="majorBidi" w:hAnsiTheme="majorBidi"/>
          <w:b/>
          <w:bCs/>
          <w:szCs w:val="24"/>
          <w:rtl/>
        </w:rPr>
        <w:t>המשרד</w:t>
      </w:r>
      <w:r w:rsidRPr="00937171">
        <w:rPr>
          <w:rFonts w:asciiTheme="majorBidi" w:hAnsiTheme="majorBidi"/>
          <w:szCs w:val="24"/>
          <w:rtl/>
        </w:rPr>
        <w:t>")</w:t>
      </w:r>
    </w:p>
    <w:p w14:paraId="703677B5" w14:textId="77777777" w:rsidR="006E096B" w:rsidRPr="00937171" w:rsidRDefault="006E096B" w:rsidP="000A408C">
      <w:pPr>
        <w:spacing w:line="360" w:lineRule="auto"/>
        <w:ind w:left="7200"/>
        <w:jc w:val="both"/>
        <w:rPr>
          <w:rFonts w:asciiTheme="majorBidi" w:hAnsiTheme="majorBidi"/>
          <w:szCs w:val="24"/>
          <w:rtl/>
        </w:rPr>
      </w:pPr>
      <w:r w:rsidRPr="00937171">
        <w:rPr>
          <w:rFonts w:asciiTheme="majorBidi" w:hAnsiTheme="majorBidi"/>
          <w:szCs w:val="24"/>
          <w:u w:val="single"/>
          <w:rtl/>
        </w:rPr>
        <w:t>מצד אחד;</w:t>
      </w:r>
    </w:p>
    <w:p w14:paraId="749B429A" w14:textId="77777777" w:rsidR="006E096B" w:rsidRPr="00937171" w:rsidRDefault="006E096B" w:rsidP="000A408C">
      <w:pPr>
        <w:spacing w:line="360" w:lineRule="auto"/>
        <w:jc w:val="both"/>
        <w:rPr>
          <w:rFonts w:asciiTheme="majorBidi" w:hAnsiTheme="majorBidi"/>
          <w:szCs w:val="24"/>
          <w:rtl/>
        </w:rPr>
      </w:pPr>
    </w:p>
    <w:p w14:paraId="035704DC" w14:textId="77777777" w:rsidR="006E096B" w:rsidRPr="00937171" w:rsidRDefault="006E096B" w:rsidP="000A408C">
      <w:pPr>
        <w:spacing w:line="360" w:lineRule="auto"/>
        <w:jc w:val="center"/>
        <w:rPr>
          <w:rFonts w:asciiTheme="majorBidi" w:hAnsiTheme="majorBidi"/>
          <w:szCs w:val="24"/>
          <w:rtl/>
        </w:rPr>
      </w:pPr>
    </w:p>
    <w:p w14:paraId="3C622997" w14:textId="77777777" w:rsidR="006E096B" w:rsidRPr="00937171" w:rsidRDefault="006E096B" w:rsidP="00692073">
      <w:pPr>
        <w:spacing w:line="360" w:lineRule="auto"/>
        <w:jc w:val="center"/>
        <w:rPr>
          <w:rFonts w:asciiTheme="majorBidi" w:hAnsiTheme="majorBidi"/>
          <w:b/>
          <w:bCs/>
          <w:szCs w:val="24"/>
          <w:rtl/>
        </w:rPr>
      </w:pPr>
      <w:r w:rsidRPr="00937171">
        <w:rPr>
          <w:rFonts w:asciiTheme="majorBidi" w:hAnsiTheme="majorBidi"/>
          <w:b/>
          <w:bCs/>
          <w:szCs w:val="24"/>
          <w:rtl/>
        </w:rPr>
        <w:t>-ו ב י ן-</w:t>
      </w:r>
    </w:p>
    <w:p w14:paraId="1CE24C24" w14:textId="77777777" w:rsidR="006E096B" w:rsidRPr="00937171" w:rsidRDefault="006E096B" w:rsidP="000A408C">
      <w:pPr>
        <w:spacing w:line="360" w:lineRule="auto"/>
        <w:jc w:val="both"/>
        <w:rPr>
          <w:rFonts w:asciiTheme="majorBidi" w:hAnsiTheme="majorBidi"/>
          <w:szCs w:val="24"/>
          <w:rtl/>
        </w:rPr>
      </w:pPr>
    </w:p>
    <w:p w14:paraId="308FC317" w14:textId="77777777" w:rsidR="006E096B" w:rsidRPr="00937171" w:rsidRDefault="006E096B" w:rsidP="00692073">
      <w:pPr>
        <w:spacing w:line="360" w:lineRule="auto"/>
        <w:jc w:val="both"/>
        <w:rPr>
          <w:rFonts w:asciiTheme="majorBidi" w:hAnsiTheme="majorBidi"/>
          <w:szCs w:val="24"/>
          <w:rtl/>
        </w:rPr>
      </w:pPr>
      <w:r w:rsidRPr="00937171">
        <w:rPr>
          <w:rFonts w:asciiTheme="majorBidi" w:hAnsiTheme="majorBidi"/>
          <w:b/>
          <w:bCs/>
          <w:szCs w:val="24"/>
          <w:u w:val="single"/>
          <w:rtl/>
        </w:rPr>
        <w:t xml:space="preserve">חברת </w:t>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t>________________</w:t>
      </w:r>
      <w:r w:rsidRPr="00937171">
        <w:rPr>
          <w:rFonts w:asciiTheme="majorBidi" w:hAnsiTheme="majorBidi"/>
          <w:szCs w:val="24"/>
          <w:rtl/>
        </w:rPr>
        <w:t xml:space="preserve"> על ידי  </w:t>
      </w:r>
      <w:r w:rsidRPr="00937171">
        <w:rPr>
          <w:rFonts w:asciiTheme="majorBidi" w:hAnsiTheme="majorBidi"/>
          <w:b/>
          <w:bCs/>
          <w:szCs w:val="24"/>
          <w:u w:val="single"/>
          <w:rtl/>
        </w:rPr>
        <w:t>_______________</w:t>
      </w:r>
      <w:r w:rsidRPr="00937171" w:rsidDel="0055546C">
        <w:rPr>
          <w:rFonts w:asciiTheme="majorBidi" w:hAnsiTheme="majorBidi"/>
          <w:szCs w:val="24"/>
          <w:u w:val="single"/>
          <w:rtl/>
        </w:rPr>
        <w:t xml:space="preserve"> </w:t>
      </w:r>
      <w:r w:rsidRPr="00937171">
        <w:rPr>
          <w:rFonts w:asciiTheme="majorBidi" w:hAnsiTheme="majorBidi"/>
          <w:szCs w:val="24"/>
          <w:rtl/>
        </w:rPr>
        <w:t>(להלן - "</w:t>
      </w:r>
      <w:r w:rsidRPr="00937171">
        <w:rPr>
          <w:rFonts w:asciiTheme="majorBidi" w:hAnsiTheme="majorBidi"/>
          <w:b/>
          <w:bCs/>
          <w:szCs w:val="24"/>
          <w:rtl/>
        </w:rPr>
        <w:t>היזם</w:t>
      </w:r>
      <w:r w:rsidRPr="00937171">
        <w:rPr>
          <w:rFonts w:asciiTheme="majorBidi" w:hAnsiTheme="majorBidi"/>
          <w:szCs w:val="24"/>
          <w:rtl/>
        </w:rPr>
        <w:t>")</w:t>
      </w:r>
    </w:p>
    <w:p w14:paraId="163C242C" w14:textId="77777777" w:rsidR="006E096B" w:rsidRPr="00937171" w:rsidRDefault="006E096B" w:rsidP="000E029D">
      <w:pPr>
        <w:spacing w:line="360" w:lineRule="auto"/>
        <w:jc w:val="both"/>
        <w:rPr>
          <w:rFonts w:asciiTheme="majorBidi" w:hAnsiTheme="majorBidi"/>
          <w:szCs w:val="24"/>
          <w:u w:val="single"/>
          <w:rtl/>
        </w:rPr>
      </w:pPr>
      <w:r w:rsidRPr="00937171">
        <w:rPr>
          <w:rFonts w:asciiTheme="majorBidi" w:hAnsiTheme="majorBidi"/>
          <w:szCs w:val="24"/>
          <w:rtl/>
        </w:rPr>
        <w:t xml:space="preserve">  </w:t>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u w:val="single"/>
          <w:rtl/>
        </w:rPr>
        <w:t>מצד שני;</w:t>
      </w:r>
    </w:p>
    <w:p w14:paraId="1C446528" w14:textId="77777777" w:rsidR="006E096B" w:rsidRPr="00937171" w:rsidRDefault="006E096B" w:rsidP="000E029D">
      <w:pPr>
        <w:spacing w:line="360" w:lineRule="auto"/>
        <w:jc w:val="both"/>
        <w:rPr>
          <w:rFonts w:asciiTheme="majorBidi" w:hAnsiTheme="majorBidi"/>
          <w:szCs w:val="24"/>
          <w:u w:val="single"/>
          <w:rtl/>
        </w:rPr>
      </w:pPr>
    </w:p>
    <w:p w14:paraId="06E979B7" w14:textId="77777777" w:rsidR="006E096B" w:rsidRPr="00937171" w:rsidRDefault="006E096B" w:rsidP="000E029D">
      <w:pPr>
        <w:spacing w:line="360" w:lineRule="auto"/>
        <w:jc w:val="both"/>
        <w:rPr>
          <w:rFonts w:asciiTheme="majorBidi" w:hAnsiTheme="majorBidi"/>
          <w:szCs w:val="24"/>
          <w:u w:val="single"/>
          <w:rtl/>
        </w:rPr>
      </w:pPr>
    </w:p>
    <w:tbl>
      <w:tblPr>
        <w:bidiVisual/>
        <w:tblW w:w="0" w:type="auto"/>
        <w:tblLook w:val="01E0" w:firstRow="1" w:lastRow="1" w:firstColumn="1" w:lastColumn="1" w:noHBand="0" w:noVBand="0"/>
      </w:tblPr>
      <w:tblGrid>
        <w:gridCol w:w="907"/>
        <w:gridCol w:w="7399"/>
      </w:tblGrid>
      <w:tr w:rsidR="006E096B" w:rsidRPr="00937171" w14:paraId="680EA813" w14:textId="77777777" w:rsidTr="003A6BC4">
        <w:tc>
          <w:tcPr>
            <w:tcW w:w="907" w:type="dxa"/>
            <w:hideMark/>
          </w:tcPr>
          <w:p w14:paraId="45EF0E36" w14:textId="77777777" w:rsidR="006E096B" w:rsidRPr="00937171" w:rsidRDefault="006E096B" w:rsidP="000E029D">
            <w:pPr>
              <w:spacing w:line="360" w:lineRule="auto"/>
              <w:jc w:val="both"/>
              <w:rPr>
                <w:rFonts w:asciiTheme="majorBidi" w:hAnsiTheme="majorBidi"/>
                <w:szCs w:val="24"/>
              </w:rPr>
            </w:pPr>
            <w:r w:rsidRPr="00937171">
              <w:rPr>
                <w:rStyle w:val="smalltablestyleChar"/>
                <w:rFonts w:asciiTheme="majorBidi" w:hAnsiTheme="majorBidi"/>
                <w:rtl/>
              </w:rPr>
              <w:t>הואיל</w:t>
            </w:r>
            <w:r w:rsidRPr="00937171">
              <w:rPr>
                <w:rFonts w:asciiTheme="majorBidi" w:hAnsiTheme="majorBidi"/>
                <w:szCs w:val="24"/>
                <w:rtl/>
              </w:rPr>
              <w:t>:</w:t>
            </w:r>
          </w:p>
        </w:tc>
        <w:tc>
          <w:tcPr>
            <w:tcW w:w="7615" w:type="dxa"/>
            <w:hideMark/>
          </w:tcPr>
          <w:p w14:paraId="7F011850" w14:textId="0EA2A7A0" w:rsidR="006E096B" w:rsidRPr="00937171" w:rsidRDefault="006E096B" w:rsidP="00EC3D54">
            <w:pPr>
              <w:spacing w:line="360" w:lineRule="auto"/>
              <w:jc w:val="both"/>
              <w:rPr>
                <w:rFonts w:asciiTheme="majorBidi" w:hAnsiTheme="majorBidi"/>
                <w:szCs w:val="24"/>
              </w:rPr>
            </w:pPr>
            <w:r w:rsidRPr="00937171">
              <w:rPr>
                <w:rFonts w:asciiTheme="majorBidi" w:hAnsiTheme="majorBidi"/>
                <w:szCs w:val="24"/>
                <w:rtl/>
              </w:rPr>
              <w:t xml:space="preserve">והמשרד </w:t>
            </w:r>
            <w:r w:rsidRPr="00937171">
              <w:rPr>
                <w:rFonts w:asciiTheme="majorBidi" w:hAnsiTheme="majorBidi"/>
                <w:b/>
                <w:bCs/>
                <w:szCs w:val="24"/>
                <w:rtl/>
              </w:rPr>
              <w:t xml:space="preserve">פרסם </w:t>
            </w:r>
            <w:r w:rsidRPr="00937171">
              <w:rPr>
                <w:rFonts w:asciiTheme="majorBidi" w:hAnsiTheme="majorBidi" w:hint="eastAsia"/>
                <w:b/>
                <w:bCs/>
                <w:szCs w:val="24"/>
                <w:rtl/>
              </w:rPr>
              <w:t>מכרז</w:t>
            </w:r>
            <w:r w:rsidRPr="00937171">
              <w:rPr>
                <w:rFonts w:asciiTheme="majorBidi" w:hAnsiTheme="majorBidi"/>
                <w:b/>
                <w:bCs/>
                <w:szCs w:val="24"/>
                <w:rtl/>
              </w:rPr>
              <w:t xml:space="preserve"> </w:t>
            </w:r>
            <w:r w:rsidRPr="00937171">
              <w:rPr>
                <w:rFonts w:asciiTheme="majorBidi" w:hAnsiTheme="majorBidi" w:hint="eastAsia"/>
                <w:b/>
                <w:bCs/>
                <w:szCs w:val="24"/>
                <w:rtl/>
              </w:rPr>
              <w:t>פומבי</w:t>
            </w:r>
            <w:r w:rsidRPr="00937171">
              <w:rPr>
                <w:rFonts w:asciiTheme="majorBidi" w:hAnsiTheme="majorBidi"/>
                <w:b/>
                <w:bCs/>
                <w:szCs w:val="24"/>
                <w:rtl/>
              </w:rPr>
              <w:t xml:space="preserve"> </w:t>
            </w:r>
            <w:r w:rsidRPr="00937171">
              <w:rPr>
                <w:rFonts w:asciiTheme="majorBidi" w:hAnsiTheme="majorBidi" w:hint="eastAsia"/>
                <w:b/>
                <w:bCs/>
                <w:szCs w:val="24"/>
                <w:rtl/>
              </w:rPr>
              <w:t>מס</w:t>
            </w:r>
            <w:r w:rsidRPr="00937171">
              <w:rPr>
                <w:rFonts w:asciiTheme="majorBidi" w:hAnsiTheme="majorBidi"/>
                <w:b/>
                <w:bCs/>
                <w:szCs w:val="24"/>
                <w:rtl/>
              </w:rPr>
              <w:t>' 1</w:t>
            </w:r>
            <w:r w:rsidRPr="00937171">
              <w:rPr>
                <w:rFonts w:asciiTheme="majorBidi" w:hAnsiTheme="majorBidi" w:hint="cs"/>
                <w:b/>
                <w:bCs/>
                <w:szCs w:val="24"/>
                <w:rtl/>
              </w:rPr>
              <w:t>5</w:t>
            </w:r>
            <w:r w:rsidRPr="00937171">
              <w:rPr>
                <w:rFonts w:asciiTheme="majorBidi" w:hAnsiTheme="majorBidi"/>
                <w:b/>
                <w:bCs/>
                <w:szCs w:val="24"/>
                <w:rtl/>
              </w:rPr>
              <w:t xml:space="preserve">/17 להגשת הצעות להשקעת </w:t>
            </w:r>
            <w:r w:rsidR="00EC3D54">
              <w:rPr>
                <w:rFonts w:asciiTheme="majorBidi" w:hAnsiTheme="majorBidi" w:hint="cs"/>
                <w:b/>
                <w:bCs/>
                <w:szCs w:val="24"/>
                <w:rtl/>
              </w:rPr>
              <w:t>משרד האנרגיה</w:t>
            </w:r>
            <w:r w:rsidRPr="00937171">
              <w:rPr>
                <w:rFonts w:asciiTheme="majorBidi" w:hAnsiTheme="majorBidi"/>
                <w:b/>
                <w:bCs/>
                <w:szCs w:val="24"/>
                <w:rtl/>
              </w:rPr>
              <w:t xml:space="preserve"> בפרויקטי חלוץ והדגמה</w:t>
            </w:r>
            <w:r w:rsidRPr="00937171">
              <w:rPr>
                <w:rFonts w:asciiTheme="majorBidi" w:hAnsiTheme="majorBidi" w:hint="cs"/>
                <w:b/>
                <w:bCs/>
                <w:szCs w:val="24"/>
                <w:rtl/>
              </w:rPr>
              <w:t xml:space="preserve"> </w:t>
            </w:r>
            <w:r w:rsidRPr="00937171">
              <w:rPr>
                <w:rFonts w:asciiTheme="majorBidi" w:hAnsiTheme="majorBidi"/>
                <w:b/>
                <w:bCs/>
                <w:szCs w:val="24"/>
                <w:rtl/>
              </w:rPr>
              <w:t>בנושאי אנרגיה, תחליפי דלקים, מים ואנרגיה, התייעלות אנרגטית, כריה וחציבה</w:t>
            </w:r>
            <w:r w:rsidRPr="00937171" w:rsidDel="00DD3B36">
              <w:rPr>
                <w:rFonts w:asciiTheme="majorBidi" w:hAnsiTheme="majorBidi"/>
                <w:b/>
                <w:bCs/>
                <w:szCs w:val="24"/>
                <w:rtl/>
              </w:rPr>
              <w:t xml:space="preserve"> </w:t>
            </w:r>
            <w:r w:rsidRPr="00937171">
              <w:rPr>
                <w:rFonts w:asciiTheme="majorBidi" w:hAnsiTheme="majorBidi"/>
                <w:szCs w:val="24"/>
                <w:rtl/>
              </w:rPr>
              <w:t>(להלן: "</w:t>
            </w:r>
            <w:r w:rsidRPr="00937171">
              <w:rPr>
                <w:rFonts w:asciiTheme="majorBidi" w:hAnsiTheme="majorBidi"/>
                <w:b/>
                <w:bCs/>
                <w:szCs w:val="24"/>
                <w:rtl/>
              </w:rPr>
              <w:t>המכרז</w:t>
            </w:r>
            <w:r w:rsidRPr="00937171">
              <w:rPr>
                <w:rFonts w:asciiTheme="majorBidi" w:hAnsiTheme="majorBidi"/>
                <w:szCs w:val="24"/>
                <w:rtl/>
              </w:rPr>
              <w:t>"</w:t>
            </w:r>
            <w:r w:rsidRPr="00937171">
              <w:rPr>
                <w:rFonts w:asciiTheme="majorBidi" w:hAnsiTheme="majorBidi"/>
                <w:b/>
                <w:bCs/>
                <w:szCs w:val="24"/>
                <w:rtl/>
              </w:rPr>
              <w:t>);</w:t>
            </w:r>
          </w:p>
        </w:tc>
      </w:tr>
      <w:tr w:rsidR="006E096B" w:rsidRPr="00937171" w14:paraId="1CEF2C22" w14:textId="77777777" w:rsidTr="003A6BC4">
        <w:tc>
          <w:tcPr>
            <w:tcW w:w="907" w:type="dxa"/>
          </w:tcPr>
          <w:p w14:paraId="1552DA37" w14:textId="77777777" w:rsidR="006E096B" w:rsidRPr="00937171" w:rsidRDefault="006E096B" w:rsidP="000A408C">
            <w:pPr>
              <w:spacing w:line="360" w:lineRule="auto"/>
              <w:jc w:val="both"/>
              <w:rPr>
                <w:rFonts w:asciiTheme="majorBidi" w:hAnsiTheme="majorBidi"/>
                <w:szCs w:val="24"/>
              </w:rPr>
            </w:pPr>
          </w:p>
        </w:tc>
        <w:tc>
          <w:tcPr>
            <w:tcW w:w="7615" w:type="dxa"/>
          </w:tcPr>
          <w:p w14:paraId="268A2661" w14:textId="77777777" w:rsidR="006E096B" w:rsidRPr="00937171" w:rsidRDefault="006E096B" w:rsidP="00692073">
            <w:pPr>
              <w:spacing w:line="360" w:lineRule="auto"/>
              <w:jc w:val="both"/>
              <w:rPr>
                <w:rFonts w:asciiTheme="majorBidi" w:hAnsiTheme="majorBidi"/>
                <w:szCs w:val="24"/>
              </w:rPr>
            </w:pPr>
          </w:p>
        </w:tc>
      </w:tr>
      <w:tr w:rsidR="006E096B" w:rsidRPr="00937171" w14:paraId="4F00239C" w14:textId="77777777" w:rsidTr="003A6BC4">
        <w:tc>
          <w:tcPr>
            <w:tcW w:w="907" w:type="dxa"/>
            <w:hideMark/>
          </w:tcPr>
          <w:p w14:paraId="1E7CE67A" w14:textId="77777777" w:rsidR="006E096B" w:rsidRPr="00937171" w:rsidRDefault="006E096B" w:rsidP="000A408C">
            <w:pPr>
              <w:spacing w:line="360" w:lineRule="auto"/>
              <w:jc w:val="both"/>
              <w:rPr>
                <w:rFonts w:asciiTheme="majorBidi" w:hAnsiTheme="majorBidi"/>
                <w:szCs w:val="24"/>
              </w:rPr>
            </w:pPr>
            <w:r w:rsidRPr="00937171">
              <w:rPr>
                <w:rFonts w:asciiTheme="majorBidi" w:hAnsiTheme="majorBidi"/>
                <w:szCs w:val="24"/>
                <w:rtl/>
              </w:rPr>
              <w:t>והואיל:</w:t>
            </w:r>
          </w:p>
        </w:tc>
        <w:tc>
          <w:tcPr>
            <w:tcW w:w="7615" w:type="dxa"/>
            <w:hideMark/>
          </w:tcPr>
          <w:p w14:paraId="38A28CCB" w14:textId="77777777" w:rsidR="006E096B" w:rsidRPr="00937171" w:rsidRDefault="006E096B" w:rsidP="00692073">
            <w:pPr>
              <w:spacing w:line="360" w:lineRule="auto"/>
              <w:jc w:val="both"/>
              <w:rPr>
                <w:rFonts w:asciiTheme="majorBidi" w:hAnsiTheme="majorBidi"/>
                <w:szCs w:val="24"/>
              </w:rPr>
            </w:pPr>
            <w:r w:rsidRPr="00937171">
              <w:rPr>
                <w:rFonts w:asciiTheme="majorBidi" w:hAnsiTheme="majorBidi"/>
                <w:szCs w:val="24"/>
                <w:rtl/>
              </w:rPr>
              <w:t xml:space="preserve">והיזם פנה למשרד בהצעה להשקעה בתכנית בנושא </w:t>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r>
            <w:r w:rsidRPr="00937171">
              <w:rPr>
                <w:rFonts w:asciiTheme="majorBidi" w:hAnsiTheme="majorBidi"/>
                <w:b/>
                <w:bCs/>
                <w:szCs w:val="24"/>
                <w:u w:val="single"/>
                <w:rtl/>
              </w:rPr>
              <w:softHyphen/>
              <w:t>_________________</w:t>
            </w:r>
            <w:r w:rsidRPr="00937171">
              <w:rPr>
                <w:rFonts w:asciiTheme="majorBidi" w:hAnsiTheme="majorBidi"/>
                <w:szCs w:val="24"/>
                <w:rtl/>
              </w:rPr>
              <w:t xml:space="preserve"> (להלן: "</w:t>
            </w:r>
            <w:r w:rsidRPr="00937171">
              <w:rPr>
                <w:rFonts w:asciiTheme="majorBidi" w:hAnsiTheme="majorBidi"/>
                <w:b/>
                <w:bCs/>
                <w:szCs w:val="24"/>
                <w:rtl/>
              </w:rPr>
              <w:t>ההצעה</w:t>
            </w:r>
            <w:r w:rsidRPr="00937171">
              <w:rPr>
                <w:rFonts w:asciiTheme="majorBidi" w:hAnsiTheme="majorBidi"/>
                <w:szCs w:val="24"/>
                <w:rtl/>
              </w:rPr>
              <w:t>" ו-"</w:t>
            </w:r>
            <w:r w:rsidRPr="00937171">
              <w:rPr>
                <w:rFonts w:asciiTheme="majorBidi" w:hAnsiTheme="majorBidi"/>
                <w:b/>
                <w:bCs/>
                <w:szCs w:val="24"/>
                <w:rtl/>
              </w:rPr>
              <w:t>התכנית</w:t>
            </w:r>
            <w:r w:rsidRPr="00937171">
              <w:rPr>
                <w:rFonts w:asciiTheme="majorBidi" w:hAnsiTheme="majorBidi"/>
                <w:szCs w:val="24"/>
                <w:rtl/>
              </w:rPr>
              <w:t>" בהתאמה);</w:t>
            </w:r>
          </w:p>
        </w:tc>
      </w:tr>
      <w:tr w:rsidR="006E096B" w:rsidRPr="00937171" w14:paraId="0B198902" w14:textId="77777777" w:rsidTr="003A6BC4">
        <w:tc>
          <w:tcPr>
            <w:tcW w:w="907" w:type="dxa"/>
          </w:tcPr>
          <w:p w14:paraId="5362E5AC" w14:textId="77777777" w:rsidR="006E096B" w:rsidRPr="00937171" w:rsidRDefault="006E096B" w:rsidP="000A408C">
            <w:pPr>
              <w:spacing w:line="360" w:lineRule="auto"/>
              <w:jc w:val="both"/>
              <w:rPr>
                <w:rFonts w:asciiTheme="majorBidi" w:hAnsiTheme="majorBidi"/>
                <w:szCs w:val="24"/>
              </w:rPr>
            </w:pPr>
          </w:p>
        </w:tc>
        <w:tc>
          <w:tcPr>
            <w:tcW w:w="7615" w:type="dxa"/>
          </w:tcPr>
          <w:p w14:paraId="1411D4B3" w14:textId="77777777" w:rsidR="006E096B" w:rsidRPr="00937171" w:rsidRDefault="006E096B" w:rsidP="00692073">
            <w:pPr>
              <w:spacing w:line="360" w:lineRule="auto"/>
              <w:jc w:val="both"/>
              <w:rPr>
                <w:rFonts w:asciiTheme="majorBidi" w:hAnsiTheme="majorBidi"/>
                <w:szCs w:val="24"/>
              </w:rPr>
            </w:pPr>
          </w:p>
        </w:tc>
      </w:tr>
      <w:tr w:rsidR="006E096B" w:rsidRPr="00937171" w14:paraId="743E7423" w14:textId="77777777" w:rsidTr="003A6BC4">
        <w:tc>
          <w:tcPr>
            <w:tcW w:w="907" w:type="dxa"/>
            <w:hideMark/>
          </w:tcPr>
          <w:p w14:paraId="6DA9CB1F" w14:textId="77777777" w:rsidR="006E096B" w:rsidRPr="00937171" w:rsidRDefault="006E096B" w:rsidP="000A408C">
            <w:pPr>
              <w:spacing w:line="360" w:lineRule="auto"/>
              <w:jc w:val="both"/>
              <w:rPr>
                <w:rFonts w:asciiTheme="majorBidi" w:hAnsiTheme="majorBidi"/>
                <w:szCs w:val="24"/>
              </w:rPr>
            </w:pPr>
            <w:r w:rsidRPr="00937171">
              <w:rPr>
                <w:rFonts w:asciiTheme="majorBidi" w:hAnsiTheme="majorBidi"/>
                <w:szCs w:val="24"/>
                <w:rtl/>
              </w:rPr>
              <w:t>והואיל:</w:t>
            </w:r>
          </w:p>
        </w:tc>
        <w:tc>
          <w:tcPr>
            <w:tcW w:w="7615" w:type="dxa"/>
            <w:hideMark/>
          </w:tcPr>
          <w:p w14:paraId="25E24359" w14:textId="77777777" w:rsidR="006E096B" w:rsidRPr="00937171" w:rsidRDefault="006E096B" w:rsidP="00692073">
            <w:pPr>
              <w:spacing w:line="360" w:lineRule="auto"/>
              <w:jc w:val="both"/>
              <w:rPr>
                <w:rFonts w:asciiTheme="majorBidi" w:hAnsiTheme="majorBidi"/>
                <w:szCs w:val="24"/>
              </w:rPr>
            </w:pPr>
            <w:r w:rsidRPr="00937171">
              <w:rPr>
                <w:rFonts w:asciiTheme="majorBidi" w:hAnsiTheme="majorBidi"/>
                <w:szCs w:val="24"/>
                <w:rtl/>
              </w:rPr>
              <w:t xml:space="preserve">וההצעה נבחרה כזוכה על ידי ועדת המכרזים בהחלטתה מיום </w:t>
            </w:r>
            <w:r w:rsidRPr="00937171">
              <w:rPr>
                <w:rFonts w:asciiTheme="majorBidi" w:hAnsiTheme="majorBidi"/>
                <w:szCs w:val="24"/>
                <w:u w:val="single"/>
                <w:rtl/>
              </w:rPr>
              <w:t>________</w:t>
            </w:r>
            <w:r w:rsidRPr="00937171">
              <w:rPr>
                <w:rFonts w:asciiTheme="majorBidi" w:hAnsiTheme="majorBidi"/>
                <w:szCs w:val="24"/>
                <w:rtl/>
              </w:rPr>
              <w:t>;</w:t>
            </w:r>
          </w:p>
        </w:tc>
      </w:tr>
      <w:tr w:rsidR="006E096B" w:rsidRPr="00937171" w14:paraId="288CABF5" w14:textId="77777777" w:rsidTr="003A6BC4">
        <w:tc>
          <w:tcPr>
            <w:tcW w:w="907" w:type="dxa"/>
          </w:tcPr>
          <w:p w14:paraId="1AFA5582" w14:textId="77777777" w:rsidR="006E096B" w:rsidRPr="00937171" w:rsidRDefault="006E096B" w:rsidP="000A408C">
            <w:pPr>
              <w:spacing w:line="360" w:lineRule="auto"/>
              <w:jc w:val="both"/>
              <w:rPr>
                <w:rFonts w:asciiTheme="majorBidi" w:hAnsiTheme="majorBidi"/>
                <w:szCs w:val="24"/>
              </w:rPr>
            </w:pPr>
          </w:p>
        </w:tc>
        <w:tc>
          <w:tcPr>
            <w:tcW w:w="7615" w:type="dxa"/>
          </w:tcPr>
          <w:p w14:paraId="10AF1A32" w14:textId="77777777" w:rsidR="006E096B" w:rsidRPr="00937171" w:rsidRDefault="006E096B" w:rsidP="00692073">
            <w:pPr>
              <w:spacing w:line="360" w:lineRule="auto"/>
              <w:jc w:val="both"/>
              <w:rPr>
                <w:rFonts w:asciiTheme="majorBidi" w:hAnsiTheme="majorBidi"/>
                <w:szCs w:val="24"/>
              </w:rPr>
            </w:pPr>
          </w:p>
        </w:tc>
      </w:tr>
      <w:tr w:rsidR="006E096B" w:rsidRPr="00937171" w14:paraId="7F07544F" w14:textId="77777777" w:rsidTr="003A6BC4">
        <w:tc>
          <w:tcPr>
            <w:tcW w:w="907" w:type="dxa"/>
            <w:hideMark/>
          </w:tcPr>
          <w:p w14:paraId="37ADADE5" w14:textId="77777777" w:rsidR="006E096B" w:rsidRPr="00937171" w:rsidRDefault="006E096B" w:rsidP="000A408C">
            <w:pPr>
              <w:spacing w:line="360" w:lineRule="auto"/>
              <w:jc w:val="both"/>
              <w:rPr>
                <w:rFonts w:asciiTheme="majorBidi" w:hAnsiTheme="majorBidi"/>
                <w:szCs w:val="24"/>
              </w:rPr>
            </w:pPr>
            <w:r w:rsidRPr="00937171">
              <w:rPr>
                <w:rFonts w:asciiTheme="majorBidi" w:hAnsiTheme="majorBidi"/>
                <w:szCs w:val="24"/>
                <w:rtl/>
              </w:rPr>
              <w:t>והואיל:</w:t>
            </w:r>
          </w:p>
        </w:tc>
        <w:tc>
          <w:tcPr>
            <w:tcW w:w="7615" w:type="dxa"/>
            <w:hideMark/>
          </w:tcPr>
          <w:p w14:paraId="1CF50681" w14:textId="77777777" w:rsidR="006E096B" w:rsidRPr="00937171" w:rsidRDefault="006E096B" w:rsidP="00692073">
            <w:pPr>
              <w:spacing w:line="360" w:lineRule="auto"/>
              <w:jc w:val="both"/>
              <w:rPr>
                <w:rFonts w:asciiTheme="majorBidi" w:hAnsiTheme="majorBidi"/>
                <w:szCs w:val="24"/>
              </w:rPr>
            </w:pPr>
            <w:r w:rsidRPr="00937171">
              <w:rPr>
                <w:rFonts w:asciiTheme="majorBidi" w:hAnsiTheme="majorBidi"/>
                <w:szCs w:val="24"/>
                <w:rtl/>
              </w:rPr>
              <w:t>והצדדים חפצים לקבוע ולהגדיר את מערכת היחסים המשפטיים שביניהם בקשר לביצוע התכנית במסגרת הוראות הסכם זה;</w:t>
            </w:r>
          </w:p>
        </w:tc>
      </w:tr>
    </w:tbl>
    <w:p w14:paraId="573A458C" w14:textId="0508A507" w:rsidR="006E096B" w:rsidRPr="00937171" w:rsidRDefault="006E096B" w:rsidP="000A408C">
      <w:pPr>
        <w:spacing w:line="360" w:lineRule="auto"/>
        <w:ind w:left="708" w:hanging="708"/>
        <w:jc w:val="both"/>
        <w:rPr>
          <w:rFonts w:asciiTheme="majorBidi" w:hAnsiTheme="majorBidi"/>
          <w:b/>
          <w:bCs/>
          <w:szCs w:val="24"/>
          <w:u w:val="single"/>
          <w:rtl/>
        </w:rPr>
      </w:pPr>
    </w:p>
    <w:p w14:paraId="718AE698" w14:textId="77777777" w:rsidR="006E096B" w:rsidRPr="00937171" w:rsidRDefault="006E096B" w:rsidP="000A408C">
      <w:pPr>
        <w:spacing w:line="360" w:lineRule="auto"/>
        <w:ind w:left="708" w:hanging="708"/>
        <w:jc w:val="center"/>
        <w:rPr>
          <w:rFonts w:asciiTheme="majorBidi" w:hAnsiTheme="majorBidi"/>
          <w:b/>
          <w:bCs/>
          <w:szCs w:val="24"/>
          <w:rtl/>
        </w:rPr>
      </w:pPr>
      <w:r w:rsidRPr="00937171">
        <w:rPr>
          <w:rFonts w:asciiTheme="majorBidi" w:hAnsiTheme="majorBidi"/>
          <w:b/>
          <w:bCs/>
          <w:szCs w:val="24"/>
          <w:rtl/>
        </w:rPr>
        <w:t>לפיכך, הוסכם, הוצהר והותנה בין הצדדים כדלקמן:</w:t>
      </w:r>
    </w:p>
    <w:p w14:paraId="78BD5425" w14:textId="77777777" w:rsidR="006E096B" w:rsidRPr="00937171" w:rsidRDefault="006E096B" w:rsidP="000A408C">
      <w:pPr>
        <w:spacing w:line="360" w:lineRule="auto"/>
        <w:ind w:left="708" w:hanging="708"/>
        <w:jc w:val="both"/>
        <w:rPr>
          <w:rFonts w:asciiTheme="majorBidi" w:hAnsiTheme="majorBidi"/>
          <w:szCs w:val="24"/>
          <w:rtl/>
        </w:rPr>
      </w:pPr>
    </w:p>
    <w:p w14:paraId="12520442"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tl/>
        </w:rPr>
      </w:pPr>
      <w:r w:rsidRPr="00937171">
        <w:rPr>
          <w:rFonts w:asciiTheme="majorBidi" w:hAnsiTheme="majorBidi"/>
          <w:b/>
          <w:bCs/>
          <w:szCs w:val="24"/>
          <w:u w:val="single"/>
          <w:rtl/>
        </w:rPr>
        <w:t>מבוא, נספחים ופרשנות</w:t>
      </w:r>
    </w:p>
    <w:p w14:paraId="6F7A1258"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להסכם זה מצורפים המסמכים כדלקמן:</w:t>
      </w:r>
    </w:p>
    <w:p w14:paraId="391EA6EA"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B77A93">
        <w:rPr>
          <w:rFonts w:asciiTheme="majorBidi" w:hAnsiTheme="majorBidi"/>
          <w:b/>
          <w:bCs/>
          <w:szCs w:val="24"/>
          <w:rtl/>
        </w:rPr>
        <w:t>נספח א'</w:t>
      </w:r>
      <w:r w:rsidRPr="00937171">
        <w:rPr>
          <w:rFonts w:asciiTheme="majorBidi" w:hAnsiTheme="majorBidi"/>
          <w:szCs w:val="24"/>
          <w:rtl/>
        </w:rPr>
        <w:t>- מסמכי המכרז.</w:t>
      </w:r>
    </w:p>
    <w:p w14:paraId="67F63D0A"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w:t>
      </w:r>
      <w:r w:rsidRPr="00B77A93">
        <w:rPr>
          <w:rFonts w:asciiTheme="majorBidi" w:hAnsiTheme="majorBidi"/>
          <w:b/>
          <w:bCs/>
          <w:szCs w:val="24"/>
          <w:rtl/>
        </w:rPr>
        <w:t>נספח ב'1</w:t>
      </w:r>
      <w:r w:rsidRPr="00937171">
        <w:rPr>
          <w:rFonts w:asciiTheme="majorBidi" w:hAnsiTheme="majorBidi"/>
          <w:szCs w:val="24"/>
          <w:rtl/>
        </w:rPr>
        <w:t xml:space="preserve"> במכרז).</w:t>
      </w:r>
    </w:p>
    <w:p w14:paraId="6C90A742"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B77A93">
        <w:rPr>
          <w:rFonts w:asciiTheme="majorBidi" w:hAnsiTheme="majorBidi"/>
          <w:b/>
          <w:bCs/>
          <w:szCs w:val="24"/>
          <w:rtl/>
        </w:rPr>
        <w:t>נספח ב'</w:t>
      </w:r>
      <w:r w:rsidRPr="00937171">
        <w:rPr>
          <w:rFonts w:asciiTheme="majorBidi" w:hAnsiTheme="majorBidi"/>
          <w:szCs w:val="24"/>
          <w:rtl/>
        </w:rPr>
        <w:t xml:space="preserve"> (</w:t>
      </w:r>
      <w:r w:rsidRPr="00B77A93">
        <w:rPr>
          <w:rFonts w:asciiTheme="majorBidi" w:hAnsiTheme="majorBidi"/>
          <w:b/>
          <w:bCs/>
          <w:szCs w:val="24"/>
          <w:rtl/>
        </w:rPr>
        <w:t>נספח ט</w:t>
      </w:r>
      <w:r w:rsidRPr="00937171">
        <w:rPr>
          <w:rFonts w:asciiTheme="majorBidi" w:hAnsiTheme="majorBidi"/>
          <w:szCs w:val="24"/>
          <w:rtl/>
        </w:rPr>
        <w:t xml:space="preserve"> למכרז)- נהלי עריכת דו"ח כספי.</w:t>
      </w:r>
    </w:p>
    <w:p w14:paraId="046D8E22"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B77A93">
        <w:rPr>
          <w:rFonts w:asciiTheme="majorBidi" w:hAnsiTheme="majorBidi"/>
          <w:b/>
          <w:bCs/>
          <w:szCs w:val="24"/>
          <w:rtl/>
        </w:rPr>
        <w:t>נספח ג'</w:t>
      </w:r>
      <w:r w:rsidRPr="00937171">
        <w:rPr>
          <w:rFonts w:asciiTheme="majorBidi" w:hAnsiTheme="majorBidi"/>
          <w:szCs w:val="24"/>
          <w:rtl/>
        </w:rPr>
        <w:t xml:space="preserve"> (</w:t>
      </w:r>
      <w:r w:rsidRPr="00B77A93">
        <w:rPr>
          <w:rFonts w:asciiTheme="majorBidi" w:hAnsiTheme="majorBidi"/>
          <w:b/>
          <w:bCs/>
          <w:szCs w:val="24"/>
          <w:rtl/>
        </w:rPr>
        <w:t>נספח י</w:t>
      </w:r>
      <w:r w:rsidRPr="00937171">
        <w:rPr>
          <w:rFonts w:asciiTheme="majorBidi" w:hAnsiTheme="majorBidi"/>
          <w:szCs w:val="24"/>
          <w:rtl/>
        </w:rPr>
        <w:t xml:space="preserve"> למכרז)- נהלי עריכת דו"ח מדעי.</w:t>
      </w:r>
    </w:p>
    <w:p w14:paraId="79F26B44" w14:textId="601B57C8" w:rsidR="006E096B" w:rsidRPr="00937171" w:rsidRDefault="006E096B" w:rsidP="000E029D">
      <w:pPr>
        <w:numPr>
          <w:ilvl w:val="2"/>
          <w:numId w:val="139"/>
        </w:numPr>
        <w:spacing w:line="360" w:lineRule="auto"/>
        <w:ind w:right="0"/>
        <w:jc w:val="both"/>
        <w:rPr>
          <w:rFonts w:asciiTheme="majorBidi" w:hAnsiTheme="majorBidi"/>
          <w:szCs w:val="24"/>
        </w:rPr>
      </w:pPr>
      <w:r w:rsidRPr="00B77A93">
        <w:rPr>
          <w:rFonts w:asciiTheme="majorBidi" w:hAnsiTheme="majorBidi"/>
          <w:b/>
          <w:bCs/>
          <w:szCs w:val="24"/>
          <w:rtl/>
        </w:rPr>
        <w:t>נספח ד'</w:t>
      </w:r>
      <w:r w:rsidRPr="00937171">
        <w:rPr>
          <w:rFonts w:asciiTheme="majorBidi" w:hAnsiTheme="majorBidi"/>
          <w:szCs w:val="24"/>
          <w:rtl/>
        </w:rPr>
        <w:t>- העתקי הסכמים בין היזם וצדדי ג' המשקיעים בתכנית, ככל שקיימים.</w:t>
      </w:r>
    </w:p>
    <w:p w14:paraId="640A0364"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המבוא להסכם זה ונספחיו מהווים חלק בלתי נפרד ממנו. בכל מקרה של סתירה בין ההסכם לבין נספחיו, הוראות ההסכם עדיפות אלא אם נאמר אחרת.</w:t>
      </w:r>
    </w:p>
    <w:p w14:paraId="6F30FE8C"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כותרות הסעיפים הן לצרכי נוחות בלבד ואין בהן כדי ללמד על פרשנות ההסכם.</w:t>
      </w:r>
    </w:p>
    <w:p w14:paraId="45A23E4A" w14:textId="77777777" w:rsidR="006E096B" w:rsidRPr="00937171" w:rsidRDefault="006E096B" w:rsidP="000A408C">
      <w:pPr>
        <w:spacing w:line="360" w:lineRule="auto"/>
        <w:jc w:val="both"/>
        <w:rPr>
          <w:rFonts w:asciiTheme="majorBidi" w:hAnsiTheme="majorBidi"/>
          <w:szCs w:val="24"/>
        </w:rPr>
      </w:pPr>
    </w:p>
    <w:p w14:paraId="7C3C796A"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Pr>
      </w:pPr>
      <w:r w:rsidRPr="00937171">
        <w:rPr>
          <w:rFonts w:asciiTheme="majorBidi" w:hAnsiTheme="majorBidi"/>
          <w:b/>
          <w:bCs/>
          <w:szCs w:val="24"/>
          <w:u w:val="single"/>
          <w:rtl/>
        </w:rPr>
        <w:t>הגדרות</w:t>
      </w:r>
    </w:p>
    <w:p w14:paraId="370AE439" w14:textId="77777777" w:rsidR="006E096B" w:rsidRPr="00937171" w:rsidRDefault="006E096B" w:rsidP="000A408C">
      <w:pPr>
        <w:spacing w:line="360" w:lineRule="auto"/>
        <w:ind w:left="425"/>
        <w:jc w:val="both"/>
        <w:rPr>
          <w:rFonts w:asciiTheme="majorBidi" w:hAnsiTheme="majorBidi"/>
          <w:szCs w:val="24"/>
          <w:rtl/>
        </w:rPr>
      </w:pPr>
      <w:r w:rsidRPr="00937171">
        <w:rPr>
          <w:rFonts w:asciiTheme="majorBidi" w:hAnsiTheme="majorBidi"/>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00"/>
        <w:gridCol w:w="354"/>
        <w:gridCol w:w="5858"/>
      </w:tblGrid>
      <w:tr w:rsidR="006E096B" w:rsidRPr="00937171" w14:paraId="283DC363" w14:textId="77777777" w:rsidTr="003A6BC4">
        <w:tc>
          <w:tcPr>
            <w:tcW w:w="1620" w:type="dxa"/>
            <w:hideMark/>
          </w:tcPr>
          <w:p w14:paraId="37E23D58"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התקציב המאושר</w:t>
            </w:r>
          </w:p>
        </w:tc>
        <w:tc>
          <w:tcPr>
            <w:tcW w:w="360" w:type="dxa"/>
          </w:tcPr>
          <w:p w14:paraId="7D581C40"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3840C7CD"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תקציב התכנית שאושר על ידי המשרד בהודעת הזכייה שנמסרה ליזם.</w:t>
            </w:r>
          </w:p>
        </w:tc>
      </w:tr>
      <w:tr w:rsidR="006E096B" w:rsidRPr="00937171" w14:paraId="3B7E1757" w14:textId="77777777" w:rsidTr="003A6BC4">
        <w:trPr>
          <w:trHeight w:val="269"/>
        </w:trPr>
        <w:tc>
          <w:tcPr>
            <w:tcW w:w="1620" w:type="dxa"/>
          </w:tcPr>
          <w:p w14:paraId="647D847B" w14:textId="77777777" w:rsidR="006E096B" w:rsidRPr="00937171" w:rsidRDefault="006E096B" w:rsidP="000A408C">
            <w:pPr>
              <w:pStyle w:val="smalltablestyle"/>
              <w:keepNext/>
              <w:keepLines/>
              <w:spacing w:line="360" w:lineRule="auto"/>
              <w:outlineLvl w:val="2"/>
              <w:rPr>
                <w:rFonts w:asciiTheme="majorBidi" w:hAnsiTheme="majorBidi"/>
                <w:b/>
                <w:bCs/>
              </w:rPr>
            </w:pPr>
          </w:p>
        </w:tc>
        <w:tc>
          <w:tcPr>
            <w:tcW w:w="360" w:type="dxa"/>
          </w:tcPr>
          <w:p w14:paraId="3E504284" w14:textId="77777777" w:rsidR="006E096B" w:rsidRPr="00937171" w:rsidRDefault="006E096B" w:rsidP="00692073">
            <w:pPr>
              <w:pStyle w:val="smalltablestyle"/>
              <w:keepNext/>
              <w:keepLines/>
              <w:spacing w:line="360" w:lineRule="auto"/>
              <w:outlineLvl w:val="2"/>
              <w:rPr>
                <w:rFonts w:asciiTheme="majorBidi" w:hAnsiTheme="majorBidi"/>
                <w:b/>
                <w:bCs/>
              </w:rPr>
            </w:pPr>
          </w:p>
        </w:tc>
        <w:tc>
          <w:tcPr>
            <w:tcW w:w="6048" w:type="dxa"/>
          </w:tcPr>
          <w:p w14:paraId="2814A802" w14:textId="77777777" w:rsidR="006E096B" w:rsidRPr="00937171" w:rsidRDefault="006E096B" w:rsidP="000E029D">
            <w:pPr>
              <w:pStyle w:val="smalltablestyle"/>
              <w:keepNext/>
              <w:keepLines/>
              <w:spacing w:line="360" w:lineRule="auto"/>
              <w:outlineLvl w:val="2"/>
              <w:rPr>
                <w:rFonts w:asciiTheme="majorBidi" w:hAnsiTheme="majorBidi"/>
                <w:b/>
                <w:bCs/>
              </w:rPr>
            </w:pPr>
          </w:p>
        </w:tc>
      </w:tr>
      <w:tr w:rsidR="006E096B" w:rsidRPr="00937171" w14:paraId="22F2BD90" w14:textId="77777777" w:rsidTr="003A6BC4">
        <w:tc>
          <w:tcPr>
            <w:tcW w:w="1620" w:type="dxa"/>
            <w:hideMark/>
          </w:tcPr>
          <w:p w14:paraId="6F522A70"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מימון משלים</w:t>
            </w:r>
          </w:p>
        </w:tc>
        <w:tc>
          <w:tcPr>
            <w:tcW w:w="360" w:type="dxa"/>
          </w:tcPr>
          <w:p w14:paraId="3E32EF9E"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431F4DA6"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השקעות נוספות שיושקעו בתכנית, מעבר להשקעת המשרד, ע"י גורם כלשהו.</w:t>
            </w:r>
          </w:p>
        </w:tc>
      </w:tr>
      <w:tr w:rsidR="006E096B" w:rsidRPr="00937171" w14:paraId="57016332" w14:textId="77777777" w:rsidTr="003A6BC4">
        <w:tc>
          <w:tcPr>
            <w:tcW w:w="1620" w:type="dxa"/>
          </w:tcPr>
          <w:p w14:paraId="555EF223" w14:textId="77777777" w:rsidR="006E096B" w:rsidRPr="00937171" w:rsidRDefault="006E096B" w:rsidP="000A408C">
            <w:pPr>
              <w:pStyle w:val="smalltablestyle"/>
              <w:keepNext/>
              <w:keepLines/>
              <w:spacing w:line="360" w:lineRule="auto"/>
              <w:outlineLvl w:val="2"/>
              <w:rPr>
                <w:rFonts w:asciiTheme="majorBidi" w:hAnsiTheme="majorBidi"/>
                <w:b/>
                <w:bCs/>
              </w:rPr>
            </w:pPr>
          </w:p>
        </w:tc>
        <w:tc>
          <w:tcPr>
            <w:tcW w:w="360" w:type="dxa"/>
          </w:tcPr>
          <w:p w14:paraId="367C04BA" w14:textId="77777777" w:rsidR="006E096B" w:rsidRPr="00937171" w:rsidRDefault="006E096B" w:rsidP="00692073">
            <w:pPr>
              <w:pStyle w:val="smalltablestyle"/>
              <w:keepNext/>
              <w:keepLines/>
              <w:spacing w:line="360" w:lineRule="auto"/>
              <w:outlineLvl w:val="2"/>
              <w:rPr>
                <w:rFonts w:asciiTheme="majorBidi" w:hAnsiTheme="majorBidi"/>
                <w:b/>
                <w:bCs/>
              </w:rPr>
            </w:pPr>
          </w:p>
        </w:tc>
        <w:tc>
          <w:tcPr>
            <w:tcW w:w="6048" w:type="dxa"/>
          </w:tcPr>
          <w:p w14:paraId="4ECE2F82" w14:textId="77777777" w:rsidR="006E096B" w:rsidRPr="00937171" w:rsidRDefault="006E096B" w:rsidP="000E029D">
            <w:pPr>
              <w:pStyle w:val="smalltablestyle"/>
              <w:keepNext/>
              <w:keepLines/>
              <w:spacing w:line="360" w:lineRule="auto"/>
              <w:outlineLvl w:val="2"/>
              <w:rPr>
                <w:rFonts w:asciiTheme="majorBidi" w:hAnsiTheme="majorBidi"/>
                <w:b/>
                <w:bCs/>
              </w:rPr>
            </w:pPr>
          </w:p>
        </w:tc>
      </w:tr>
      <w:tr w:rsidR="006E096B" w:rsidRPr="00937171" w14:paraId="2D226C98" w14:textId="77777777" w:rsidTr="003A6BC4">
        <w:tc>
          <w:tcPr>
            <w:tcW w:w="1620" w:type="dxa"/>
            <w:hideMark/>
          </w:tcPr>
          <w:p w14:paraId="6B474E40"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זכויות קניין רוחני</w:t>
            </w:r>
          </w:p>
        </w:tc>
        <w:tc>
          <w:tcPr>
            <w:tcW w:w="360" w:type="dxa"/>
          </w:tcPr>
          <w:p w14:paraId="2991EC54"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5E242EC0"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6E096B" w:rsidRPr="00937171" w14:paraId="630E3641" w14:textId="77777777" w:rsidTr="003A6BC4">
        <w:tc>
          <w:tcPr>
            <w:tcW w:w="1620" w:type="dxa"/>
          </w:tcPr>
          <w:p w14:paraId="1CACCBD4" w14:textId="77777777" w:rsidR="006E096B" w:rsidRPr="00937171" w:rsidRDefault="006E096B" w:rsidP="000A408C">
            <w:pPr>
              <w:pStyle w:val="smalltablestyle"/>
              <w:keepNext/>
              <w:keepLines/>
              <w:spacing w:line="360" w:lineRule="auto"/>
              <w:outlineLvl w:val="2"/>
              <w:rPr>
                <w:rFonts w:asciiTheme="majorBidi" w:hAnsiTheme="majorBidi"/>
                <w:b/>
                <w:bCs/>
              </w:rPr>
            </w:pPr>
          </w:p>
        </w:tc>
        <w:tc>
          <w:tcPr>
            <w:tcW w:w="360" w:type="dxa"/>
          </w:tcPr>
          <w:p w14:paraId="2C1437DE" w14:textId="77777777" w:rsidR="006E096B" w:rsidRPr="00937171" w:rsidRDefault="006E096B" w:rsidP="00692073">
            <w:pPr>
              <w:pStyle w:val="smalltablestyle"/>
              <w:keepNext/>
              <w:keepLines/>
              <w:spacing w:line="360" w:lineRule="auto"/>
              <w:outlineLvl w:val="2"/>
              <w:rPr>
                <w:rFonts w:asciiTheme="majorBidi" w:hAnsiTheme="majorBidi"/>
                <w:b/>
                <w:bCs/>
              </w:rPr>
            </w:pPr>
          </w:p>
        </w:tc>
        <w:tc>
          <w:tcPr>
            <w:tcW w:w="6048" w:type="dxa"/>
          </w:tcPr>
          <w:p w14:paraId="1EB00DCD" w14:textId="77777777" w:rsidR="006E096B" w:rsidRPr="00937171" w:rsidRDefault="006E096B" w:rsidP="000E029D">
            <w:pPr>
              <w:pStyle w:val="smalltablestyle"/>
              <w:keepNext/>
              <w:keepLines/>
              <w:spacing w:line="360" w:lineRule="auto"/>
              <w:outlineLvl w:val="2"/>
              <w:rPr>
                <w:rFonts w:asciiTheme="majorBidi" w:hAnsiTheme="majorBidi"/>
                <w:b/>
                <w:bCs/>
              </w:rPr>
            </w:pPr>
          </w:p>
        </w:tc>
      </w:tr>
      <w:tr w:rsidR="006E096B" w:rsidRPr="00937171" w14:paraId="0AC09453" w14:textId="77777777" w:rsidTr="003A6BC4">
        <w:tc>
          <w:tcPr>
            <w:tcW w:w="1620" w:type="dxa"/>
            <w:hideMark/>
          </w:tcPr>
          <w:p w14:paraId="33445213"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תוצר הידע</w:t>
            </w:r>
          </w:p>
        </w:tc>
        <w:tc>
          <w:tcPr>
            <w:tcW w:w="360" w:type="dxa"/>
          </w:tcPr>
          <w:p w14:paraId="5F0D8369"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24772B30"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6E096B" w:rsidRPr="00937171" w14:paraId="6A6B648B" w14:textId="77777777" w:rsidTr="003A6BC4">
        <w:tc>
          <w:tcPr>
            <w:tcW w:w="1620" w:type="dxa"/>
          </w:tcPr>
          <w:p w14:paraId="1906FD5C" w14:textId="77777777" w:rsidR="006E096B" w:rsidRPr="00937171" w:rsidRDefault="006E096B" w:rsidP="000A408C">
            <w:pPr>
              <w:pStyle w:val="smalltablestyle"/>
              <w:keepNext/>
              <w:keepLines/>
              <w:spacing w:line="360" w:lineRule="auto"/>
              <w:outlineLvl w:val="2"/>
              <w:rPr>
                <w:rFonts w:asciiTheme="majorBidi" w:hAnsiTheme="majorBidi"/>
                <w:b/>
                <w:bCs/>
              </w:rPr>
            </w:pPr>
          </w:p>
        </w:tc>
        <w:tc>
          <w:tcPr>
            <w:tcW w:w="360" w:type="dxa"/>
          </w:tcPr>
          <w:p w14:paraId="3C3277A8" w14:textId="77777777" w:rsidR="006E096B" w:rsidRPr="00937171" w:rsidRDefault="006E096B" w:rsidP="00692073">
            <w:pPr>
              <w:pStyle w:val="smalltablestyle"/>
              <w:keepNext/>
              <w:keepLines/>
              <w:spacing w:line="360" w:lineRule="auto"/>
              <w:outlineLvl w:val="2"/>
              <w:rPr>
                <w:rFonts w:asciiTheme="majorBidi" w:hAnsiTheme="majorBidi"/>
                <w:b/>
                <w:bCs/>
              </w:rPr>
            </w:pPr>
          </w:p>
        </w:tc>
        <w:tc>
          <w:tcPr>
            <w:tcW w:w="6048" w:type="dxa"/>
          </w:tcPr>
          <w:p w14:paraId="77253B93" w14:textId="77777777" w:rsidR="006E096B" w:rsidRPr="00937171" w:rsidRDefault="006E096B" w:rsidP="000E029D">
            <w:pPr>
              <w:pStyle w:val="smalltablestyle"/>
              <w:keepNext/>
              <w:keepLines/>
              <w:spacing w:line="360" w:lineRule="auto"/>
              <w:outlineLvl w:val="2"/>
              <w:rPr>
                <w:rFonts w:asciiTheme="majorBidi" w:hAnsiTheme="majorBidi"/>
                <w:b/>
                <w:bCs/>
              </w:rPr>
            </w:pPr>
          </w:p>
        </w:tc>
      </w:tr>
      <w:tr w:rsidR="006E096B" w:rsidRPr="00937171" w14:paraId="30D660CB" w14:textId="77777777" w:rsidTr="003A6BC4">
        <w:tc>
          <w:tcPr>
            <w:tcW w:w="1620" w:type="dxa"/>
            <w:hideMark/>
          </w:tcPr>
          <w:p w14:paraId="34FD294C"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 xml:space="preserve">הגנה על תוצר ידע </w:t>
            </w:r>
          </w:p>
        </w:tc>
        <w:tc>
          <w:tcPr>
            <w:tcW w:w="360" w:type="dxa"/>
          </w:tcPr>
          <w:p w14:paraId="6F262BA9"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2665F78B"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כל שיטה חוקית להגנה על ידע באמצעות זכויות קניין רוחני בארץ או בחו"ל, לרבות הגשת בקשה לרישום תוצר הידע לפי חוק הפטנטים, התשכ"ז – 1967.</w:t>
            </w:r>
          </w:p>
        </w:tc>
      </w:tr>
      <w:tr w:rsidR="006E096B" w:rsidRPr="00937171" w14:paraId="35E1FFD8" w14:textId="77777777" w:rsidTr="003A6BC4">
        <w:tc>
          <w:tcPr>
            <w:tcW w:w="1620" w:type="dxa"/>
          </w:tcPr>
          <w:p w14:paraId="2B4C28A9" w14:textId="77777777" w:rsidR="006E096B" w:rsidRPr="00937171" w:rsidRDefault="006E096B" w:rsidP="000A408C">
            <w:pPr>
              <w:pStyle w:val="smalltablestyle"/>
              <w:keepNext/>
              <w:keepLines/>
              <w:spacing w:line="360" w:lineRule="auto"/>
              <w:outlineLvl w:val="2"/>
              <w:rPr>
                <w:rFonts w:asciiTheme="majorBidi" w:hAnsiTheme="majorBidi"/>
                <w:b/>
                <w:bCs/>
              </w:rPr>
            </w:pPr>
          </w:p>
        </w:tc>
        <w:tc>
          <w:tcPr>
            <w:tcW w:w="360" w:type="dxa"/>
          </w:tcPr>
          <w:p w14:paraId="23C097DD" w14:textId="77777777" w:rsidR="006E096B" w:rsidRPr="00937171" w:rsidRDefault="006E096B" w:rsidP="00692073">
            <w:pPr>
              <w:pStyle w:val="smalltablestyle"/>
              <w:keepNext/>
              <w:keepLines/>
              <w:spacing w:line="360" w:lineRule="auto"/>
              <w:outlineLvl w:val="2"/>
              <w:rPr>
                <w:rFonts w:asciiTheme="majorBidi" w:hAnsiTheme="majorBidi"/>
                <w:b/>
                <w:bCs/>
              </w:rPr>
            </w:pPr>
          </w:p>
        </w:tc>
        <w:tc>
          <w:tcPr>
            <w:tcW w:w="6048" w:type="dxa"/>
          </w:tcPr>
          <w:p w14:paraId="2E8EC32A" w14:textId="77777777" w:rsidR="006E096B" w:rsidRPr="00937171" w:rsidRDefault="006E096B" w:rsidP="000E029D">
            <w:pPr>
              <w:pStyle w:val="smalltablestyle"/>
              <w:keepNext/>
              <w:keepLines/>
              <w:spacing w:line="360" w:lineRule="auto"/>
              <w:outlineLvl w:val="2"/>
              <w:rPr>
                <w:rFonts w:asciiTheme="majorBidi" w:hAnsiTheme="majorBidi"/>
                <w:b/>
                <w:bCs/>
              </w:rPr>
            </w:pPr>
          </w:p>
        </w:tc>
      </w:tr>
      <w:tr w:rsidR="006E096B" w:rsidRPr="00937171" w14:paraId="3D4B3E8F" w14:textId="77777777" w:rsidTr="003A6BC4">
        <w:tc>
          <w:tcPr>
            <w:tcW w:w="1620" w:type="dxa"/>
            <w:hideMark/>
          </w:tcPr>
          <w:p w14:paraId="3A20D64A"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רבעון</w:t>
            </w:r>
          </w:p>
        </w:tc>
        <w:tc>
          <w:tcPr>
            <w:tcW w:w="360" w:type="dxa"/>
          </w:tcPr>
          <w:p w14:paraId="18C9A00A"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0A0D5A3B"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6E096B" w:rsidRPr="00937171" w14:paraId="6BB54A30" w14:textId="77777777" w:rsidTr="003A6BC4">
        <w:tc>
          <w:tcPr>
            <w:tcW w:w="1620" w:type="dxa"/>
          </w:tcPr>
          <w:p w14:paraId="0AABC57A" w14:textId="77777777" w:rsidR="006E096B" w:rsidRPr="00937171" w:rsidRDefault="006E096B" w:rsidP="000A408C">
            <w:pPr>
              <w:pStyle w:val="smalltablestyle"/>
              <w:keepNext/>
              <w:keepLines/>
              <w:spacing w:line="360" w:lineRule="auto"/>
              <w:outlineLvl w:val="2"/>
              <w:rPr>
                <w:rFonts w:asciiTheme="majorBidi" w:hAnsiTheme="majorBidi"/>
                <w:b/>
                <w:bCs/>
              </w:rPr>
            </w:pPr>
          </w:p>
        </w:tc>
        <w:tc>
          <w:tcPr>
            <w:tcW w:w="360" w:type="dxa"/>
          </w:tcPr>
          <w:p w14:paraId="7AC37E68" w14:textId="77777777" w:rsidR="006E096B" w:rsidRPr="00937171" w:rsidRDefault="006E096B" w:rsidP="00692073">
            <w:pPr>
              <w:pStyle w:val="smalltablestyle"/>
              <w:keepNext/>
              <w:keepLines/>
              <w:spacing w:line="360" w:lineRule="auto"/>
              <w:outlineLvl w:val="2"/>
              <w:rPr>
                <w:rFonts w:asciiTheme="majorBidi" w:hAnsiTheme="majorBidi"/>
                <w:b/>
                <w:bCs/>
              </w:rPr>
            </w:pPr>
          </w:p>
        </w:tc>
        <w:tc>
          <w:tcPr>
            <w:tcW w:w="6048" w:type="dxa"/>
          </w:tcPr>
          <w:p w14:paraId="38D5589D" w14:textId="77777777" w:rsidR="006E096B" w:rsidRPr="00937171" w:rsidRDefault="006E096B" w:rsidP="000E029D">
            <w:pPr>
              <w:pStyle w:val="smalltablestyle"/>
              <w:keepNext/>
              <w:keepLines/>
              <w:spacing w:line="360" w:lineRule="auto"/>
              <w:outlineLvl w:val="2"/>
              <w:rPr>
                <w:rFonts w:asciiTheme="majorBidi" w:hAnsiTheme="majorBidi"/>
                <w:b/>
                <w:bCs/>
              </w:rPr>
            </w:pPr>
          </w:p>
        </w:tc>
      </w:tr>
      <w:tr w:rsidR="006E096B" w:rsidRPr="00937171" w14:paraId="5B8BED08" w14:textId="77777777" w:rsidTr="003A6BC4">
        <w:tc>
          <w:tcPr>
            <w:tcW w:w="1620" w:type="dxa"/>
            <w:hideMark/>
          </w:tcPr>
          <w:p w14:paraId="24EBF466"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רישיון שימוש</w:t>
            </w:r>
          </w:p>
        </w:tc>
        <w:tc>
          <w:tcPr>
            <w:tcW w:w="360" w:type="dxa"/>
          </w:tcPr>
          <w:p w14:paraId="0B0BA255"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585F4FF9"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חוזה המתיר שימוש בזכויות קניין רוחני.</w:t>
            </w:r>
          </w:p>
        </w:tc>
      </w:tr>
      <w:tr w:rsidR="006E096B" w:rsidRPr="00937171" w14:paraId="02FE393D" w14:textId="77777777" w:rsidTr="003A6BC4">
        <w:tc>
          <w:tcPr>
            <w:tcW w:w="1620" w:type="dxa"/>
          </w:tcPr>
          <w:p w14:paraId="22112320" w14:textId="77777777" w:rsidR="006E096B" w:rsidRPr="00937171" w:rsidRDefault="006E096B" w:rsidP="000A408C">
            <w:pPr>
              <w:pStyle w:val="smalltablestyle"/>
              <w:keepNext/>
              <w:keepLines/>
              <w:spacing w:line="360" w:lineRule="auto"/>
              <w:outlineLvl w:val="2"/>
              <w:rPr>
                <w:rFonts w:asciiTheme="majorBidi" w:hAnsiTheme="majorBidi"/>
                <w:b/>
                <w:bCs/>
                <w:rtl/>
              </w:rPr>
            </w:pPr>
          </w:p>
        </w:tc>
        <w:tc>
          <w:tcPr>
            <w:tcW w:w="360" w:type="dxa"/>
          </w:tcPr>
          <w:p w14:paraId="067D4697" w14:textId="77777777" w:rsidR="006E096B" w:rsidRPr="00937171" w:rsidRDefault="006E096B" w:rsidP="00692073">
            <w:pPr>
              <w:pStyle w:val="smalltablestyle"/>
              <w:keepNext/>
              <w:keepLines/>
              <w:spacing w:line="360" w:lineRule="auto"/>
              <w:outlineLvl w:val="2"/>
              <w:rPr>
                <w:rFonts w:asciiTheme="majorBidi" w:hAnsiTheme="majorBidi"/>
                <w:b/>
                <w:bCs/>
              </w:rPr>
            </w:pPr>
          </w:p>
        </w:tc>
        <w:tc>
          <w:tcPr>
            <w:tcW w:w="6048" w:type="dxa"/>
          </w:tcPr>
          <w:p w14:paraId="0F09B8AB" w14:textId="77777777" w:rsidR="006E096B" w:rsidRPr="00937171" w:rsidRDefault="006E096B" w:rsidP="000E029D">
            <w:pPr>
              <w:pStyle w:val="smalltablestyle"/>
              <w:keepNext/>
              <w:keepLines/>
              <w:spacing w:line="360" w:lineRule="auto"/>
              <w:outlineLvl w:val="2"/>
              <w:rPr>
                <w:rFonts w:asciiTheme="majorBidi" w:hAnsiTheme="majorBidi"/>
                <w:b/>
                <w:bCs/>
                <w:rtl/>
              </w:rPr>
            </w:pPr>
          </w:p>
        </w:tc>
      </w:tr>
      <w:tr w:rsidR="006E096B" w:rsidRPr="00937171" w14:paraId="26CC0B10" w14:textId="77777777" w:rsidTr="003A6BC4">
        <w:tc>
          <w:tcPr>
            <w:tcW w:w="1620" w:type="dxa"/>
            <w:hideMark/>
          </w:tcPr>
          <w:p w14:paraId="6DE686B7" w14:textId="77777777" w:rsidR="006E096B" w:rsidRPr="00937171" w:rsidRDefault="006E096B" w:rsidP="000A408C">
            <w:pPr>
              <w:pStyle w:val="smalltablestyle"/>
              <w:spacing w:line="360" w:lineRule="auto"/>
              <w:rPr>
                <w:rFonts w:asciiTheme="majorBidi" w:hAnsiTheme="majorBidi"/>
                <w:b/>
                <w:bCs/>
              </w:rPr>
            </w:pPr>
            <w:r w:rsidRPr="00937171">
              <w:rPr>
                <w:rFonts w:asciiTheme="majorBidi" w:hAnsiTheme="majorBidi"/>
                <w:b/>
                <w:bCs/>
                <w:rtl/>
              </w:rPr>
              <w:t>מוסד להעברה טכנולוגית</w:t>
            </w:r>
          </w:p>
        </w:tc>
        <w:tc>
          <w:tcPr>
            <w:tcW w:w="360" w:type="dxa"/>
          </w:tcPr>
          <w:p w14:paraId="3FCB051B" w14:textId="77777777" w:rsidR="006E096B" w:rsidRPr="00937171" w:rsidRDefault="006E096B" w:rsidP="00692073">
            <w:pPr>
              <w:pStyle w:val="smalltablestyle"/>
              <w:keepNext/>
              <w:keepLines/>
              <w:spacing w:before="200" w:line="360" w:lineRule="auto"/>
              <w:outlineLvl w:val="2"/>
              <w:rPr>
                <w:rFonts w:asciiTheme="majorBidi" w:hAnsiTheme="majorBidi"/>
              </w:rPr>
            </w:pPr>
          </w:p>
        </w:tc>
        <w:tc>
          <w:tcPr>
            <w:tcW w:w="6048" w:type="dxa"/>
            <w:hideMark/>
          </w:tcPr>
          <w:p w14:paraId="6A8FB97E"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תאגיד או גוף אחר אשר אחראי למסחור הקניין הרוחני של היזם.</w:t>
            </w:r>
          </w:p>
        </w:tc>
      </w:tr>
    </w:tbl>
    <w:p w14:paraId="7CD13B0D" w14:textId="77777777" w:rsidR="006E096B" w:rsidRPr="00937171" w:rsidRDefault="006E096B" w:rsidP="000A408C">
      <w:pPr>
        <w:spacing w:line="360" w:lineRule="auto"/>
        <w:jc w:val="both"/>
        <w:rPr>
          <w:rFonts w:asciiTheme="majorBidi" w:hAnsiTheme="majorBidi"/>
          <w:b/>
          <w:bCs/>
          <w:szCs w:val="24"/>
          <w:u w:val="single"/>
          <w:rtl/>
        </w:rPr>
      </w:pPr>
    </w:p>
    <w:p w14:paraId="01D3648D"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tl/>
        </w:rPr>
      </w:pPr>
      <w:r w:rsidRPr="00937171">
        <w:rPr>
          <w:rFonts w:asciiTheme="majorBidi" w:hAnsiTheme="majorBidi"/>
          <w:b/>
          <w:bCs/>
          <w:szCs w:val="24"/>
          <w:u w:val="single"/>
          <w:rtl/>
        </w:rPr>
        <w:t>ביצוע התכנית בהתאם להנחיות המשרד</w:t>
      </w:r>
    </w:p>
    <w:p w14:paraId="25C52E65"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היזם מקבל על עצמו לבצע את התכנית כפי שאושרה על ידי המשרד וכפוף להוראות המפורטות בהסכם זה. </w:t>
      </w:r>
    </w:p>
    <w:p w14:paraId="1891A2E0"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לא ישנה את התכנית ולא יסטה ממנה אלא אם קיבל את הסכמת המשרד לכך מראש ובכתב.</w:t>
      </w:r>
    </w:p>
    <w:p w14:paraId="26222F1D"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היזם יכניס שינויים או תוספות לתכנית,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בתכנית שיבוצעו במימונו בלבד. </w:t>
      </w:r>
    </w:p>
    <w:p w14:paraId="087626CF" w14:textId="4F56A369" w:rsidR="006E096B" w:rsidRPr="00937171" w:rsidRDefault="006E096B" w:rsidP="000A408C">
      <w:pPr>
        <w:spacing w:line="360" w:lineRule="auto"/>
        <w:ind w:left="397"/>
        <w:jc w:val="both"/>
        <w:rPr>
          <w:rFonts w:asciiTheme="majorBidi" w:hAnsiTheme="majorBidi"/>
          <w:szCs w:val="24"/>
        </w:rPr>
      </w:pPr>
      <w:r w:rsidRPr="00937171">
        <w:rPr>
          <w:rFonts w:asciiTheme="majorBidi" w:hAnsiTheme="majorBidi"/>
          <w:szCs w:val="24"/>
          <w:rtl/>
        </w:rPr>
        <w:t xml:space="preserve"> </w:t>
      </w:r>
    </w:p>
    <w:p w14:paraId="37BB7A50"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Pr>
      </w:pPr>
      <w:r w:rsidRPr="00937171">
        <w:rPr>
          <w:rFonts w:asciiTheme="majorBidi" w:hAnsiTheme="majorBidi"/>
          <w:b/>
          <w:bCs/>
          <w:szCs w:val="24"/>
          <w:u w:val="single"/>
          <w:rtl/>
        </w:rPr>
        <w:t>היזם מצהיר בזאת כלהלן:</w:t>
      </w:r>
    </w:p>
    <w:p w14:paraId="2E5021DC"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יש באפשרותו הטכנית והמקצועית למלא אחר תנאי הסכם זה וכי לא קיימת כל מניעה על פי כל דין ו/או הסכם ו/או אחרת להתקשרותו בהסכם זה.</w:t>
      </w:r>
    </w:p>
    <w:p w14:paraId="532FC3BF"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הוא יעשה את כל ההכנות הדרושות ואת הסידורים, שיהיו נחוצים לביצוע התכנית באופן יעיל ומעולה ולשביעות רצונו של המשרד.</w:t>
      </w:r>
    </w:p>
    <w:p w14:paraId="6A755385"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szCs w:val="24"/>
          <w:rtl/>
        </w:rPr>
        <w:t>הוא יעסיק עובדים מנוסים, אחראים, מקצועיים בהיקף הדרוש להתקדמות ביצוע התכנית בהתאם להוראות הסכם זה.</w:t>
      </w:r>
    </w:p>
    <w:p w14:paraId="32120D0E"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szCs w:val="24"/>
          <w:rtl/>
        </w:rPr>
        <w:lastRenderedPageBreak/>
        <w:t>הוא יבצע את התכנית ברמה גבוהה ומקובלת ויעשה כל דבר, הנדרש והסביר, שמומחה מעולה היה עושה לשם ביצוע התכנית.</w:t>
      </w:r>
    </w:p>
    <w:p w14:paraId="798B8F99" w14:textId="77777777" w:rsidR="006E096B" w:rsidRPr="00937171" w:rsidRDefault="006E096B" w:rsidP="000E029D">
      <w:pPr>
        <w:numPr>
          <w:ilvl w:val="1"/>
          <w:numId w:val="139"/>
        </w:numPr>
        <w:tabs>
          <w:tab w:val="clear" w:pos="1134"/>
          <w:tab w:val="num" w:pos="851"/>
          <w:tab w:val="num" w:pos="3090"/>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כל המסמכים שהוגשו בהצעה ומצורפים </w:t>
      </w:r>
      <w:r w:rsidRPr="00B77A93">
        <w:rPr>
          <w:rFonts w:asciiTheme="majorBidi" w:hAnsiTheme="majorBidi"/>
          <w:b/>
          <w:bCs/>
          <w:szCs w:val="24"/>
          <w:rtl/>
        </w:rPr>
        <w:t xml:space="preserve">כנספח א' </w:t>
      </w:r>
      <w:r w:rsidRPr="00937171">
        <w:rPr>
          <w:rFonts w:asciiTheme="majorBidi" w:hAnsiTheme="majorBidi"/>
          <w:szCs w:val="24"/>
          <w:rtl/>
        </w:rPr>
        <w:t>להסכם זה, מהווים מסגרת משפטית שלמה ומלאה לביצוע התכנית במלואה.</w:t>
      </w:r>
    </w:p>
    <w:p w14:paraId="7A10E5A7"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הוא יתקן כל הפרה של תנאי מתנאי הסכם זה תוך 7 ימי עבודה מיום מסירת הודעה בכתב ע"י המשרד על ההפרה כאמור.</w:t>
      </w:r>
    </w:p>
    <w:p w14:paraId="75472848" w14:textId="77777777" w:rsidR="006E096B" w:rsidRPr="00937171" w:rsidRDefault="006E096B" w:rsidP="000A408C">
      <w:pPr>
        <w:spacing w:line="360" w:lineRule="auto"/>
        <w:ind w:left="397"/>
        <w:jc w:val="both"/>
        <w:rPr>
          <w:rFonts w:asciiTheme="majorBidi" w:hAnsiTheme="majorBidi"/>
          <w:szCs w:val="24"/>
        </w:rPr>
      </w:pPr>
    </w:p>
    <w:p w14:paraId="45E152A9"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Pr>
      </w:pPr>
      <w:r w:rsidRPr="00937171">
        <w:rPr>
          <w:rFonts w:asciiTheme="majorBidi" w:hAnsiTheme="majorBidi"/>
          <w:b/>
          <w:bCs/>
          <w:szCs w:val="24"/>
          <w:u w:val="single"/>
          <w:rtl/>
        </w:rPr>
        <w:t>מימון נוסף</w:t>
      </w:r>
    </w:p>
    <w:p w14:paraId="702CE4A6"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מצהיר כי לא קיבל השתתפות במימון התכנית ולא הושקעו בתכנית כספים, מלבד אלו של המשרד, נכון ליום חתימת הסכם זה, פרט למפורט להלן:</w:t>
      </w:r>
    </w:p>
    <w:p w14:paraId="054CAA8C" w14:textId="77777777" w:rsidR="006E096B" w:rsidRPr="00937171" w:rsidRDefault="006E096B" w:rsidP="000E029D">
      <w:pPr>
        <w:numPr>
          <w:ilvl w:val="2"/>
          <w:numId w:val="139"/>
        </w:numPr>
        <w:spacing w:line="360" w:lineRule="auto"/>
        <w:ind w:right="0"/>
        <w:jc w:val="both"/>
        <w:rPr>
          <w:rFonts w:asciiTheme="majorBidi" w:hAnsiTheme="majorBidi"/>
          <w:szCs w:val="24"/>
          <w:rtl/>
        </w:rPr>
      </w:pPr>
      <w:r w:rsidRPr="00937171">
        <w:rPr>
          <w:rFonts w:asciiTheme="majorBidi" w:hAnsiTheme="majorBidi"/>
          <w:szCs w:val="24"/>
          <w:rtl/>
        </w:rPr>
        <w:t>בסך של ___________________ מאת ____________________</w:t>
      </w:r>
    </w:p>
    <w:p w14:paraId="6937623F"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 xml:space="preserve">בסך של __________________ מאת _____________________ </w:t>
      </w:r>
    </w:p>
    <w:p w14:paraId="0CC0FD3B"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rPr>
      </w:pPr>
      <w:r w:rsidRPr="00937171">
        <w:rPr>
          <w:rFonts w:asciiTheme="majorBidi" w:hAnsiTheme="majorBidi"/>
          <w:szCs w:val="24"/>
          <w:rtl/>
        </w:rPr>
        <w:t xml:space="preserve">היזם מתחייב להודיע למשרד ללא דיחוי על כל מקור מימון נוסף או השקעה אשר יוצע לו, לרבות מממשלת ישראל, בין אם המימון יושקע במהלך ביצוע התכנית ובין אם יושקע לאחר מכן, כולל השקעה למטרת קבלת זכויות בתוצאות התכנית. להודעה כאמור תצורף הודעה מתאימה גם מטעם הגורם המממן/משקיע בנוסח המצורף </w:t>
      </w:r>
      <w:r w:rsidRPr="00937171">
        <w:rPr>
          <w:rFonts w:asciiTheme="majorBidi" w:hAnsiTheme="majorBidi"/>
          <w:b/>
          <w:bCs/>
          <w:szCs w:val="24"/>
          <w:rtl/>
        </w:rPr>
        <w:t xml:space="preserve">כנספח י"ב </w:t>
      </w:r>
      <w:r w:rsidRPr="00B77A93">
        <w:rPr>
          <w:rFonts w:asciiTheme="majorBidi" w:hAnsiTheme="majorBidi"/>
          <w:szCs w:val="24"/>
          <w:rtl/>
        </w:rPr>
        <w:t>למכרז</w:t>
      </w:r>
      <w:r w:rsidRPr="00937171">
        <w:rPr>
          <w:rFonts w:asciiTheme="majorBidi" w:hAnsiTheme="majorBidi"/>
          <w:b/>
          <w:bCs/>
          <w:szCs w:val="24"/>
          <w:rtl/>
        </w:rPr>
        <w:t xml:space="preserve"> </w:t>
      </w:r>
      <w:r w:rsidRPr="00937171">
        <w:rPr>
          <w:rFonts w:asciiTheme="majorBidi" w:hAnsiTheme="majorBidi"/>
          <w:szCs w:val="24"/>
          <w:rtl/>
        </w:rPr>
        <w:t>אשר יצהיר כי הוא מודע להסכם ההתקשרות בין היזם למשרד על כל פרטיו ולזכויות המשרד הנובעות ממנו. במקרה זה, למשרד תהיה הזכות שלא לאשר את מקור המימון הנוסף לפי שיקול דעתו הבלעדי או להיכנס למו"מ עם המשקיע הפוטנציאלי כפי שיימצא המשרד לנ</w:t>
      </w:r>
      <w:r w:rsidRPr="00937171">
        <w:rPr>
          <w:rFonts w:asciiTheme="majorBidi" w:hAnsiTheme="majorBidi" w:hint="cs"/>
          <w:szCs w:val="24"/>
          <w:rtl/>
        </w:rPr>
        <w:t>כ</w:t>
      </w:r>
      <w:r w:rsidRPr="00937171">
        <w:rPr>
          <w:rFonts w:asciiTheme="majorBidi" w:hAnsiTheme="majorBidi"/>
          <w:szCs w:val="24"/>
          <w:rtl/>
        </w:rPr>
        <w:t xml:space="preserve">ון, לרבות באופן אשר יביא להחלפת השקעת המשרד במימון באמצעות המשקיע, בתנאים שייקבעו ע"י המשרד. יובהר, כי סכומים נוספים שתקבל התכנית מיחידות ממשלתיות במהלך תקופת הביצוע, יופחתו מסכום השקעת המשרד האמור בסעיף 10 להלן באופן שכל סכום הנדרש למימון התכנית המאושרת ישולם </w:t>
      </w:r>
      <w:r w:rsidRPr="00937171">
        <w:rPr>
          <w:rFonts w:asciiTheme="majorBidi" w:hAnsiTheme="majorBidi"/>
          <w:b/>
          <w:bCs/>
          <w:szCs w:val="24"/>
          <w:rtl/>
        </w:rPr>
        <w:t>קודם</w:t>
      </w:r>
      <w:r w:rsidRPr="00937171">
        <w:rPr>
          <w:rFonts w:asciiTheme="majorBidi" w:hAnsiTheme="majorBidi"/>
          <w:szCs w:val="24"/>
          <w:rtl/>
        </w:rPr>
        <w:t xml:space="preserve"> מתוך מימון היחידות הממשלתיות האחרות ורק אחר-כך מכספי המשרד. </w:t>
      </w:r>
    </w:p>
    <w:p w14:paraId="62BF7AF3"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דיווחי היזם אודות מקורות מימון כאמור בס"ק ב' יימסרו למשרד ללא דיחוי, ובטרם ייחתם כל הסכם בין היזם למשקע הנוסף.</w:t>
      </w:r>
    </w:p>
    <w:p w14:paraId="66DCB728"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rPr>
      </w:pPr>
      <w:r w:rsidRPr="00937171">
        <w:rPr>
          <w:rFonts w:asciiTheme="majorBidi" w:hAnsiTheme="majorBidi"/>
          <w:szCs w:val="24"/>
          <w:rtl/>
        </w:rPr>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 או אם יש לדעת המשרד במתן האישור כדי לפגוע בזכויות המדינה. </w:t>
      </w:r>
    </w:p>
    <w:p w14:paraId="3C6B758A" w14:textId="77777777" w:rsidR="006E096B" w:rsidRPr="00937171" w:rsidRDefault="006E096B" w:rsidP="000A408C">
      <w:pPr>
        <w:spacing w:line="360" w:lineRule="auto"/>
        <w:jc w:val="both"/>
        <w:rPr>
          <w:rFonts w:asciiTheme="majorBidi" w:hAnsiTheme="majorBidi"/>
          <w:szCs w:val="24"/>
        </w:rPr>
      </w:pPr>
    </w:p>
    <w:p w14:paraId="0188FA37"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tl/>
        </w:rPr>
      </w:pPr>
      <w:r w:rsidRPr="00937171">
        <w:rPr>
          <w:rFonts w:asciiTheme="majorBidi" w:hAnsiTheme="majorBidi"/>
          <w:b/>
          <w:bCs/>
          <w:szCs w:val="24"/>
          <w:u w:val="single"/>
          <w:rtl/>
        </w:rPr>
        <w:t>תקופת הביצוע</w:t>
      </w:r>
    </w:p>
    <w:p w14:paraId="7EF3C39A" w14:textId="77777777" w:rsidR="006E096B" w:rsidRPr="00937171" w:rsidRDefault="006E096B" w:rsidP="000E029D">
      <w:pPr>
        <w:numPr>
          <w:ilvl w:val="1"/>
          <w:numId w:val="140"/>
        </w:numPr>
        <w:spacing w:line="360" w:lineRule="auto"/>
        <w:jc w:val="both"/>
        <w:rPr>
          <w:rFonts w:asciiTheme="majorBidi" w:hAnsiTheme="majorBidi"/>
          <w:szCs w:val="24"/>
          <w:rtl/>
        </w:rPr>
      </w:pPr>
      <w:r w:rsidRPr="00937171">
        <w:rPr>
          <w:rFonts w:asciiTheme="majorBidi" w:hAnsiTheme="majorBidi"/>
          <w:szCs w:val="24"/>
          <w:rtl/>
        </w:rPr>
        <w:t xml:space="preserve">התכנית תבוצע במהלך תקופה של </w:t>
      </w:r>
      <w:r w:rsidRPr="00937171">
        <w:rPr>
          <w:rFonts w:asciiTheme="majorBidi" w:hAnsiTheme="majorBidi"/>
          <w:b/>
          <w:bCs/>
          <w:szCs w:val="24"/>
          <w:u w:val="single"/>
          <w:rtl/>
        </w:rPr>
        <w:t xml:space="preserve">_____ </w:t>
      </w:r>
      <w:r w:rsidRPr="00937171">
        <w:rPr>
          <w:rFonts w:asciiTheme="majorBidi" w:hAnsiTheme="majorBidi"/>
          <w:szCs w:val="24"/>
          <w:rtl/>
        </w:rPr>
        <w:t xml:space="preserve">חודשים, החל מיום </w:t>
      </w:r>
      <w:r w:rsidRPr="00937171">
        <w:rPr>
          <w:rFonts w:asciiTheme="majorBidi" w:hAnsiTheme="majorBidi"/>
          <w:b/>
          <w:bCs/>
          <w:szCs w:val="24"/>
          <w:u w:val="single"/>
          <w:rtl/>
        </w:rPr>
        <w:t>_____</w:t>
      </w:r>
      <w:r w:rsidRPr="00937171">
        <w:rPr>
          <w:rFonts w:asciiTheme="majorBidi" w:hAnsiTheme="majorBidi"/>
          <w:szCs w:val="24"/>
          <w:rtl/>
        </w:rPr>
        <w:t xml:space="preserve"> ועד ליום  </w:t>
      </w:r>
      <w:r w:rsidRPr="00937171">
        <w:rPr>
          <w:rFonts w:asciiTheme="majorBidi" w:hAnsiTheme="majorBidi"/>
          <w:b/>
          <w:bCs/>
          <w:szCs w:val="24"/>
          <w:u w:val="single"/>
          <w:rtl/>
        </w:rPr>
        <w:t>_____</w:t>
      </w:r>
      <w:r w:rsidRPr="00937171">
        <w:rPr>
          <w:rFonts w:asciiTheme="majorBidi" w:hAnsiTheme="majorBidi"/>
          <w:szCs w:val="24"/>
          <w:rtl/>
        </w:rPr>
        <w:t xml:space="preserve"> (להלן – "</w:t>
      </w:r>
      <w:r w:rsidRPr="00937171">
        <w:rPr>
          <w:rFonts w:asciiTheme="majorBidi" w:hAnsiTheme="majorBidi"/>
          <w:b/>
          <w:bCs/>
          <w:szCs w:val="24"/>
          <w:rtl/>
        </w:rPr>
        <w:t>תקופת הביצוע</w:t>
      </w:r>
      <w:r w:rsidRPr="00937171">
        <w:rPr>
          <w:rFonts w:asciiTheme="majorBidi" w:hAnsiTheme="majorBidi"/>
          <w:szCs w:val="24"/>
          <w:rtl/>
        </w:rPr>
        <w:t>"), לפי כל פרטי התכנית.</w:t>
      </w:r>
    </w:p>
    <w:p w14:paraId="25EAA63C" w14:textId="77777777" w:rsidR="00A15B2D" w:rsidRPr="00937171" w:rsidRDefault="00A15B2D" w:rsidP="00A15B2D">
      <w:pPr>
        <w:pStyle w:val="af6"/>
        <w:numPr>
          <w:ilvl w:val="1"/>
          <w:numId w:val="140"/>
        </w:numPr>
        <w:tabs>
          <w:tab w:val="right" w:pos="651"/>
        </w:tabs>
        <w:spacing w:line="360" w:lineRule="auto"/>
        <w:jc w:val="both"/>
        <w:rPr>
          <w:rFonts w:asciiTheme="minorBidi" w:hAnsiTheme="minorBidi"/>
          <w:szCs w:val="24"/>
          <w:lang w:eastAsia="he-IL"/>
        </w:rPr>
      </w:pPr>
      <w:r w:rsidRPr="00937171">
        <w:rPr>
          <w:rFonts w:asciiTheme="minorBidi" w:hAnsiTheme="minorBidi"/>
          <w:szCs w:val="24"/>
          <w:rtl/>
          <w:lang w:eastAsia="he-IL"/>
        </w:rPr>
        <w:lastRenderedPageBreak/>
        <w:t>למשרד בלבד שמורה האופציה להאריך את ההתקשרות עד לתקופה של שנה נוספת, עד לסיום ביצוע התוכנית כפי שאושרה על ידי המשרד. בכל מקרה, תקופת הביצוע של התכנית, כולל ההארכה, לא תעלה על 3 שנים.</w:t>
      </w:r>
    </w:p>
    <w:p w14:paraId="745E440E" w14:textId="77777777" w:rsidR="006E096B" w:rsidRPr="00937171" w:rsidRDefault="006E096B" w:rsidP="000E029D">
      <w:pPr>
        <w:spacing w:line="360" w:lineRule="auto"/>
        <w:ind w:left="851"/>
        <w:jc w:val="both"/>
        <w:rPr>
          <w:rFonts w:asciiTheme="majorBidi" w:hAnsiTheme="majorBidi"/>
          <w:b/>
        </w:rPr>
      </w:pPr>
      <w:r w:rsidRPr="00937171">
        <w:rPr>
          <w:rFonts w:asciiTheme="majorBidi" w:hAnsiTheme="majorBidi"/>
          <w:b/>
          <w:bCs/>
          <w:szCs w:val="24"/>
          <w:rtl/>
        </w:rPr>
        <w:t>בקשות להארכת תקופת ההסכם, תוגשנה לא יאוחר מ</w:t>
      </w:r>
      <w:r w:rsidRPr="00937171">
        <w:rPr>
          <w:rFonts w:asciiTheme="majorBidi" w:hAnsiTheme="majorBidi" w:hint="cs"/>
          <w:b/>
          <w:bCs/>
          <w:szCs w:val="24"/>
          <w:rtl/>
        </w:rPr>
        <w:t>-</w:t>
      </w:r>
      <w:r w:rsidRPr="00937171">
        <w:rPr>
          <w:rFonts w:asciiTheme="majorBidi" w:hAnsiTheme="majorBidi"/>
          <w:b/>
          <w:bCs/>
          <w:szCs w:val="24"/>
          <w:rtl/>
        </w:rPr>
        <w:t>60 יום לפני תום תקופת החוזה. המשרד לא יקבל בקשות שתוגשנה לאחר תום תקופת ההסכם.</w:t>
      </w:r>
    </w:p>
    <w:p w14:paraId="5DB8561E" w14:textId="77777777" w:rsidR="006E096B" w:rsidRPr="00937171" w:rsidRDefault="006E096B" w:rsidP="000E029D">
      <w:pPr>
        <w:numPr>
          <w:ilvl w:val="1"/>
          <w:numId w:val="141"/>
        </w:numPr>
        <w:tabs>
          <w:tab w:val="num" w:pos="851"/>
        </w:tabs>
        <w:spacing w:line="360" w:lineRule="auto"/>
        <w:ind w:left="851" w:hanging="454"/>
        <w:jc w:val="both"/>
        <w:rPr>
          <w:rFonts w:asciiTheme="majorBidi" w:hAnsiTheme="majorBidi"/>
          <w:szCs w:val="24"/>
        </w:rPr>
      </w:pPr>
      <w:r w:rsidRPr="00937171">
        <w:rPr>
          <w:rFonts w:asciiTheme="majorBidi" w:hAnsiTheme="majorBidi"/>
          <w:szCs w:val="24"/>
          <w:rtl/>
        </w:rPr>
        <w:t>המשרד רשאי</w:t>
      </w:r>
      <w:r w:rsidRPr="00937171">
        <w:rPr>
          <w:rFonts w:asciiTheme="majorBidi" w:hAnsiTheme="majorBidi" w:hint="cs"/>
          <w:szCs w:val="24"/>
          <w:rtl/>
        </w:rPr>
        <w:t>,</w:t>
      </w:r>
      <w:r w:rsidRPr="00937171">
        <w:rPr>
          <w:rFonts w:asciiTheme="majorBidi" w:hAnsiTheme="majorBidi"/>
          <w:szCs w:val="24"/>
          <w:rtl/>
        </w:rPr>
        <w:t xml:space="preserve"> בכל עת</w:t>
      </w:r>
      <w:r w:rsidRPr="00937171">
        <w:rPr>
          <w:rFonts w:asciiTheme="majorBidi" w:hAnsiTheme="majorBidi" w:hint="cs"/>
          <w:szCs w:val="24"/>
          <w:rtl/>
        </w:rPr>
        <w:t>,</w:t>
      </w:r>
      <w:r w:rsidRPr="00937171">
        <w:rPr>
          <w:rFonts w:asciiTheme="majorBidi" w:hAnsiTheme="majorBidi"/>
          <w:szCs w:val="24"/>
          <w:rtl/>
        </w:rPr>
        <w:t xml:space="preserve"> לבטל את ההסכם ולהורות ליזם להפסיק את ביצוע התכנית ע"י מתן הודעה בכתב, וזאת במקרה שנוכח לדעת שהיזם אינו עומד בביצוע התכנית או אם יסבור המשרד שאין הצדקה להמשך התכנית,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14:paraId="03CC995D" w14:textId="77777777" w:rsidR="006E096B" w:rsidRPr="00937171" w:rsidRDefault="006E096B" w:rsidP="000E029D">
      <w:pPr>
        <w:numPr>
          <w:ilvl w:val="1"/>
          <w:numId w:val="141"/>
        </w:numPr>
        <w:spacing w:line="360" w:lineRule="auto"/>
        <w:ind w:left="851" w:hanging="454"/>
        <w:jc w:val="both"/>
        <w:rPr>
          <w:rFonts w:asciiTheme="majorBidi" w:hAnsiTheme="majorBidi"/>
          <w:szCs w:val="24"/>
        </w:rPr>
      </w:pPr>
      <w:r w:rsidRPr="00937171">
        <w:rPr>
          <w:rFonts w:asciiTheme="majorBidi" w:hAnsiTheme="majorBidi"/>
          <w:color w:val="000000"/>
          <w:szCs w:val="24"/>
          <w:rtl/>
        </w:rPr>
        <w:t>הצדדים מסכימים בזה כי אם יפסיק היזם את ביצוע התכנית או לא יסיימה בהתאם לתנאי ההסכם מכל סיבה שהיא, למעט עקב כוח עליון או סיבה התלויה במשרד בלבד, לא יהיה המשרד חייב בביצוע כל תשלום ליזם; מוסכם בזה על הצדדים כי אי השלמת התכנית כאי ביצוע התחייבויות היזם במסגרת הסכם זה, ויהיה עליו להשיב למשרד את מלוא התשלומים שקיבל מהמשרד; כמו כן מוסכם בין הצדדים כי המשרד יהיה רשאי לקזז את התשלומים האמורים מכל תשלום אחר המגיע ליזם מהמשרד.</w:t>
      </w:r>
    </w:p>
    <w:p w14:paraId="5B243DCE" w14:textId="77777777" w:rsidR="006E096B" w:rsidRPr="00937171" w:rsidRDefault="006E096B" w:rsidP="000A408C">
      <w:pPr>
        <w:spacing w:line="360" w:lineRule="auto"/>
        <w:ind w:left="425"/>
        <w:jc w:val="both"/>
        <w:rPr>
          <w:rFonts w:asciiTheme="majorBidi" w:hAnsiTheme="majorBidi"/>
          <w:szCs w:val="24"/>
        </w:rPr>
      </w:pPr>
    </w:p>
    <w:p w14:paraId="1863EA72"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tl/>
        </w:rPr>
      </w:pPr>
      <w:r w:rsidRPr="00937171">
        <w:rPr>
          <w:rFonts w:asciiTheme="majorBidi" w:hAnsiTheme="majorBidi"/>
          <w:b/>
          <w:bCs/>
          <w:szCs w:val="24"/>
          <w:u w:val="single"/>
          <w:rtl/>
        </w:rPr>
        <w:t>האחראי לביצוע התכנית מטעם היזם</w:t>
      </w:r>
    </w:p>
    <w:p w14:paraId="4C25CC63"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היזם מתחייב להעמיד אחראי מטעמו על ביצוע התכנית לכל אורך תקופת ההסכם. היזם ממנה בזאת את </w:t>
      </w:r>
      <w:r w:rsidRPr="00937171">
        <w:rPr>
          <w:rFonts w:asciiTheme="majorBidi" w:hAnsiTheme="majorBidi"/>
          <w:b/>
          <w:bCs/>
          <w:szCs w:val="24"/>
          <w:u w:val="single"/>
          <w:rtl/>
        </w:rPr>
        <w:t>_____</w:t>
      </w:r>
      <w:r w:rsidRPr="00937171">
        <w:rPr>
          <w:rFonts w:asciiTheme="majorBidi" w:hAnsiTheme="majorBidi"/>
          <w:szCs w:val="24"/>
          <w:rtl/>
        </w:rPr>
        <w:t xml:space="preserve"> כאחראי על ביצוע העבודה (להלן- "</w:t>
      </w:r>
      <w:r w:rsidRPr="00937171">
        <w:rPr>
          <w:rFonts w:asciiTheme="majorBidi" w:hAnsiTheme="majorBidi"/>
          <w:b/>
          <w:bCs/>
          <w:szCs w:val="24"/>
          <w:rtl/>
        </w:rPr>
        <w:t>האחראי</w:t>
      </w:r>
      <w:r w:rsidRPr="00937171">
        <w:rPr>
          <w:rFonts w:asciiTheme="majorBidi" w:hAnsiTheme="majorBidi"/>
          <w:szCs w:val="24"/>
          <w:rtl/>
        </w:rPr>
        <w:t xml:space="preserve">"). </w:t>
      </w:r>
    </w:p>
    <w:p w14:paraId="611EDBE9"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יפסיק את עבודתו של האחראי ושל כל אדם אחר הקשור בבצוע התכנית אם המשרד ידרוש זאת מטעמי בטחון או מכל טעם אחר שיראה למשרד, והיזם יציע מועמד אחר במקומו, תוך זמן סביר. גרם הדבר לכך שהיזם לא יוכל לעמוד בביצוע התכנית, לא יחשב הדבר כהפרת ההסכם מטעם המשרד והוראות סעיף 6 (ג) תחולנה בשינויים המחויבים.</w:t>
      </w:r>
    </w:p>
    <w:p w14:paraId="77E773B3" w14:textId="77777777" w:rsidR="006E096B" w:rsidRPr="00937171" w:rsidRDefault="006E096B" w:rsidP="000A408C">
      <w:pPr>
        <w:spacing w:line="360" w:lineRule="auto"/>
        <w:ind w:left="425"/>
        <w:jc w:val="both"/>
        <w:rPr>
          <w:rFonts w:asciiTheme="majorBidi" w:hAnsiTheme="majorBidi"/>
          <w:szCs w:val="24"/>
        </w:rPr>
      </w:pPr>
    </w:p>
    <w:p w14:paraId="054E961D"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r w:rsidRPr="00937171">
        <w:rPr>
          <w:rFonts w:asciiTheme="majorBidi" w:hAnsiTheme="majorBidi"/>
          <w:b/>
          <w:bCs/>
          <w:szCs w:val="24"/>
          <w:u w:val="single"/>
          <w:rtl/>
        </w:rPr>
        <w:t>נציג המשרד</w:t>
      </w:r>
    </w:p>
    <w:p w14:paraId="32E18238"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המשרד ממנה את </w:t>
      </w:r>
      <w:r w:rsidRPr="00937171">
        <w:rPr>
          <w:rFonts w:asciiTheme="majorBidi" w:hAnsiTheme="majorBidi"/>
          <w:b/>
          <w:bCs/>
          <w:szCs w:val="24"/>
          <w:u w:val="single"/>
          <w:rtl/>
        </w:rPr>
        <w:t>דר' גדעון פרידמן</w:t>
      </w:r>
      <w:r w:rsidRPr="00937171">
        <w:rPr>
          <w:rFonts w:asciiTheme="majorBidi" w:hAnsiTheme="majorBidi"/>
          <w:szCs w:val="24"/>
          <w:rtl/>
        </w:rPr>
        <w:t xml:space="preserve"> כנציג המשרד שיעמוד בקשר שוטף עם היזם ועם האחראי בנוגע לביצוע התכנית (להלן – "</w:t>
      </w:r>
      <w:r w:rsidRPr="00937171">
        <w:rPr>
          <w:rFonts w:asciiTheme="majorBidi" w:hAnsiTheme="majorBidi"/>
          <w:b/>
          <w:bCs/>
          <w:szCs w:val="24"/>
          <w:rtl/>
        </w:rPr>
        <w:t>הנציג</w:t>
      </w:r>
      <w:r w:rsidRPr="00937171">
        <w:rPr>
          <w:rFonts w:asciiTheme="majorBidi" w:hAnsiTheme="majorBidi"/>
          <w:szCs w:val="24"/>
          <w:rtl/>
        </w:rPr>
        <w:t>").</w:t>
      </w:r>
    </w:p>
    <w:p w14:paraId="104D7437"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המשרד יהיה רשאי להחליף את הנציג בכל עת וזאת בדרך של הודעה בכתב ליזם.</w:t>
      </w:r>
    </w:p>
    <w:p w14:paraId="06701B9B"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הנציג יהיה רשאי להיכנס לכל מקום שבו מתנהלת עבודה כלשהי הקשורה או הכרוכה בביצוע התכנית ולצפות בכל פעולה הקשורה או הכרוכה בביצועו. כמו כן יהיה הנציג זכאי לעיין ולקבל מהיזם כל מסמך וכל מידע שידרוש</w:t>
      </w:r>
      <w:r w:rsidRPr="00937171">
        <w:rPr>
          <w:rFonts w:asciiTheme="majorBidi" w:hAnsiTheme="majorBidi" w:hint="cs"/>
          <w:szCs w:val="24"/>
          <w:rtl/>
        </w:rPr>
        <w:t>,</w:t>
      </w:r>
      <w:r w:rsidRPr="00937171">
        <w:rPr>
          <w:rFonts w:asciiTheme="majorBidi" w:hAnsiTheme="majorBidi"/>
          <w:szCs w:val="24"/>
          <w:rtl/>
        </w:rPr>
        <w:t xml:space="preserve"> הקשור או הכרוך בביצוע התכנית.</w:t>
      </w:r>
    </w:p>
    <w:p w14:paraId="15DFB093" w14:textId="77777777" w:rsidR="006E096B" w:rsidRPr="00937171" w:rsidRDefault="006E096B" w:rsidP="000A408C">
      <w:pPr>
        <w:spacing w:line="360" w:lineRule="auto"/>
        <w:ind w:left="397"/>
        <w:jc w:val="both"/>
        <w:rPr>
          <w:rFonts w:asciiTheme="majorBidi" w:hAnsiTheme="majorBidi"/>
          <w:szCs w:val="24"/>
        </w:rPr>
      </w:pPr>
    </w:p>
    <w:p w14:paraId="4185B1C6"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r w:rsidRPr="00937171">
        <w:rPr>
          <w:rFonts w:asciiTheme="majorBidi" w:hAnsiTheme="majorBidi"/>
          <w:b/>
          <w:bCs/>
          <w:szCs w:val="24"/>
          <w:u w:val="single"/>
          <w:rtl/>
        </w:rPr>
        <w:t>דיווח</w:t>
      </w:r>
      <w:r w:rsidRPr="00937171">
        <w:rPr>
          <w:rFonts w:asciiTheme="majorBidi" w:hAnsiTheme="majorBidi"/>
          <w:b/>
          <w:bCs/>
          <w:szCs w:val="24"/>
          <w:rtl/>
        </w:rPr>
        <w:t xml:space="preserve"> </w:t>
      </w:r>
    </w:p>
    <w:p w14:paraId="4101BF83" w14:textId="77777777" w:rsidR="006E096B" w:rsidRPr="00937171" w:rsidRDefault="006E096B" w:rsidP="000A408C">
      <w:pPr>
        <w:spacing w:line="360" w:lineRule="auto"/>
        <w:ind w:left="397"/>
        <w:jc w:val="both"/>
        <w:rPr>
          <w:rFonts w:asciiTheme="majorBidi" w:hAnsiTheme="majorBidi"/>
          <w:szCs w:val="24"/>
        </w:rPr>
      </w:pPr>
      <w:r w:rsidRPr="00937171">
        <w:rPr>
          <w:rFonts w:asciiTheme="majorBidi" w:hAnsiTheme="majorBidi"/>
          <w:szCs w:val="24"/>
          <w:rtl/>
        </w:rPr>
        <w:t xml:space="preserve">היזם יגיש למשרד דוחות, בהתאם להוראות </w:t>
      </w:r>
      <w:r w:rsidRPr="00B77A93">
        <w:rPr>
          <w:rFonts w:asciiTheme="majorBidi" w:hAnsiTheme="majorBidi"/>
          <w:b/>
          <w:bCs/>
          <w:szCs w:val="24"/>
          <w:rtl/>
        </w:rPr>
        <w:t>נספח ב'</w:t>
      </w:r>
      <w:r w:rsidRPr="00937171">
        <w:rPr>
          <w:rFonts w:asciiTheme="majorBidi" w:hAnsiTheme="majorBidi"/>
          <w:szCs w:val="24"/>
          <w:rtl/>
        </w:rPr>
        <w:t xml:space="preserve"> ("</w:t>
      </w:r>
      <w:r w:rsidRPr="00937171">
        <w:rPr>
          <w:rFonts w:asciiTheme="majorBidi" w:hAnsiTheme="majorBidi"/>
          <w:b/>
          <w:bCs/>
          <w:szCs w:val="24"/>
          <w:rtl/>
        </w:rPr>
        <w:t>הנחיות להגשת דוחות כספיים</w:t>
      </w:r>
      <w:r w:rsidRPr="00937171">
        <w:rPr>
          <w:rFonts w:asciiTheme="majorBidi" w:hAnsiTheme="majorBidi"/>
          <w:szCs w:val="24"/>
          <w:rtl/>
        </w:rPr>
        <w:t xml:space="preserve">") </w:t>
      </w:r>
      <w:r w:rsidRPr="00B77A93">
        <w:rPr>
          <w:rFonts w:asciiTheme="majorBidi" w:hAnsiTheme="majorBidi"/>
          <w:b/>
          <w:bCs/>
          <w:szCs w:val="24"/>
          <w:rtl/>
        </w:rPr>
        <w:t>ונספח ג'</w:t>
      </w:r>
      <w:r w:rsidRPr="00937171">
        <w:rPr>
          <w:rFonts w:asciiTheme="majorBidi" w:hAnsiTheme="majorBidi"/>
          <w:szCs w:val="24"/>
          <w:rtl/>
        </w:rPr>
        <w:t xml:space="preserve"> ("</w:t>
      </w:r>
      <w:r w:rsidRPr="00937171">
        <w:rPr>
          <w:rFonts w:asciiTheme="majorBidi" w:hAnsiTheme="majorBidi"/>
          <w:b/>
          <w:bCs/>
          <w:szCs w:val="24"/>
          <w:rtl/>
        </w:rPr>
        <w:t>הנחיות להגשת דוחות מדעיים</w:t>
      </w:r>
      <w:r w:rsidRPr="00937171">
        <w:rPr>
          <w:rFonts w:asciiTheme="majorBidi" w:hAnsiTheme="majorBidi"/>
          <w:szCs w:val="24"/>
          <w:rtl/>
        </w:rPr>
        <w:t>") , כדלקמן:</w:t>
      </w:r>
    </w:p>
    <w:p w14:paraId="7B1CE279" w14:textId="6644EEF3"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u w:val="single"/>
        </w:rPr>
      </w:pPr>
      <w:r w:rsidRPr="00937171">
        <w:rPr>
          <w:rFonts w:asciiTheme="majorBidi" w:hAnsiTheme="majorBidi"/>
          <w:szCs w:val="24"/>
          <w:rtl/>
        </w:rPr>
        <w:t>דו"ח ביניים כל ששה חודשים במהלך תקופת הביצוע, שיכלול דיווח על התקדמות ביצוע התכנית (להלן- "</w:t>
      </w:r>
      <w:r w:rsidRPr="00937171">
        <w:rPr>
          <w:rFonts w:asciiTheme="majorBidi" w:hAnsiTheme="majorBidi"/>
          <w:b/>
          <w:bCs/>
          <w:szCs w:val="24"/>
          <w:rtl/>
        </w:rPr>
        <w:t>דו"ח מדעי</w:t>
      </w:r>
      <w:r w:rsidRPr="00937171">
        <w:rPr>
          <w:rFonts w:asciiTheme="majorBidi" w:hAnsiTheme="majorBidi"/>
          <w:szCs w:val="24"/>
          <w:rtl/>
        </w:rPr>
        <w:t>") וכן דיווח על ההוצאות שהוציא היזם במשך התקופה המכוסה על ידי הדו"ח המדעי (להלן- "</w:t>
      </w:r>
      <w:r w:rsidRPr="00937171">
        <w:rPr>
          <w:rFonts w:asciiTheme="majorBidi" w:hAnsiTheme="majorBidi"/>
          <w:b/>
          <w:bCs/>
          <w:szCs w:val="24"/>
          <w:rtl/>
        </w:rPr>
        <w:t>דו"ח כספי</w:t>
      </w:r>
      <w:r w:rsidRPr="00937171">
        <w:rPr>
          <w:rFonts w:asciiTheme="majorBidi" w:hAnsiTheme="majorBidi"/>
          <w:szCs w:val="24"/>
          <w:rtl/>
        </w:rPr>
        <w:t>"). דוחות הביניים - המדעי והכספי -יוגשו בשני עותקים</w:t>
      </w:r>
      <w:r w:rsidR="000A408C">
        <w:rPr>
          <w:rFonts w:asciiTheme="majorBidi" w:hAnsiTheme="majorBidi" w:hint="cs"/>
          <w:szCs w:val="24"/>
          <w:rtl/>
        </w:rPr>
        <w:t xml:space="preserve"> קשיחים</w:t>
      </w:r>
      <w:r w:rsidRPr="00937171">
        <w:rPr>
          <w:rFonts w:asciiTheme="majorBidi" w:hAnsiTheme="majorBidi"/>
          <w:szCs w:val="24"/>
          <w:rtl/>
        </w:rPr>
        <w:t xml:space="preserve"> ועל גבי מדיה דיגיטלית. דו"ח הביניים יוגש </w:t>
      </w:r>
      <w:r w:rsidR="000A408C">
        <w:rPr>
          <w:rFonts w:asciiTheme="majorBidi" w:hAnsiTheme="majorBidi" w:hint="cs"/>
          <w:szCs w:val="24"/>
          <w:rtl/>
        </w:rPr>
        <w:t>ב</w:t>
      </w:r>
      <w:r w:rsidRPr="00937171">
        <w:rPr>
          <w:rFonts w:asciiTheme="majorBidi" w:hAnsiTheme="majorBidi"/>
          <w:szCs w:val="24"/>
          <w:rtl/>
        </w:rPr>
        <w:t>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לתכנית העבודה.</w:t>
      </w:r>
    </w:p>
    <w:p w14:paraId="1E292CA7" w14:textId="6ADBF65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דו"ח כספי יאושר על ידי מנהל החשבונות של היזם. בתכניות בהן התמורה השנתית הממוצעת שמשלם המשרד עולה על 400,000 ש</w:t>
      </w:r>
      <w:r w:rsidR="000A408C">
        <w:rPr>
          <w:rFonts w:asciiTheme="majorBidi" w:hAnsiTheme="majorBidi" w:hint="cs"/>
          <w:szCs w:val="24"/>
          <w:rtl/>
        </w:rPr>
        <w:t>"ח</w:t>
      </w:r>
      <w:r w:rsidRPr="00937171">
        <w:rPr>
          <w:rFonts w:asciiTheme="majorBidi" w:hAnsiTheme="majorBidi"/>
          <w:szCs w:val="24"/>
          <w:rtl/>
        </w:rPr>
        <w:t>, על הדו"ח הכספי להיות מאושר על ידי רואה חשבון חיצוני.</w:t>
      </w:r>
    </w:p>
    <w:p w14:paraId="2CA2BD57"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טיוטה של דו"ח מדעי סופי (להלן – "</w:t>
      </w:r>
      <w:r w:rsidRPr="00937171">
        <w:rPr>
          <w:rFonts w:asciiTheme="majorBidi" w:hAnsiTheme="majorBidi"/>
          <w:b/>
          <w:bCs/>
          <w:szCs w:val="24"/>
          <w:rtl/>
        </w:rPr>
        <w:t>הטיוטה</w:t>
      </w:r>
      <w:r w:rsidRPr="00937171">
        <w:rPr>
          <w:rFonts w:asciiTheme="majorBidi" w:hAnsiTheme="majorBidi"/>
          <w:szCs w:val="24"/>
          <w:rtl/>
        </w:rPr>
        <w:t>"), תוגש על גבי מדיה דיגיטלית שלושים יום לפני תום תקופת הביצוע. המשרד יעביר הערותיו לטיוטה תוך 30 יום מיום קבלתה.</w:t>
      </w:r>
    </w:p>
    <w:p w14:paraId="7A466EB2"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דו"ח מדעי סופי, מתוקן בהתאם להערות המשרד לטיוטה ולשביעות רצון הממונה, יוגש בשני עותקים ועל גבי מדיה דיגיטלית, תוך שלושים יום</w:t>
      </w:r>
      <w:r w:rsidRPr="00937171">
        <w:rPr>
          <w:rFonts w:asciiTheme="majorBidi" w:hAnsiTheme="majorBidi"/>
          <w:color w:val="0000FF"/>
          <w:szCs w:val="24"/>
          <w:rtl/>
        </w:rPr>
        <w:t xml:space="preserve"> </w:t>
      </w:r>
      <w:r w:rsidRPr="00937171">
        <w:rPr>
          <w:rFonts w:asciiTheme="majorBidi" w:hAnsiTheme="majorBidi"/>
          <w:szCs w:val="24"/>
          <w:rtl/>
        </w:rPr>
        <w:t>מקבלת ההערות.</w:t>
      </w:r>
    </w:p>
    <w:p w14:paraId="7B11966D" w14:textId="37AC392A"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דו"ח כספי סופי, אשר יכלול את פירוט כל ההוצאות שהוציא היזם לצורך התכנית. הדו"ח יאושר ע"י מנהל החשבונות הראשי של היזם, ויוגש בשלושה עותקים</w:t>
      </w:r>
      <w:r w:rsidR="00692073">
        <w:rPr>
          <w:rFonts w:asciiTheme="majorBidi" w:hAnsiTheme="majorBidi" w:hint="cs"/>
          <w:szCs w:val="24"/>
          <w:rtl/>
        </w:rPr>
        <w:t xml:space="preserve"> קשיחים</w:t>
      </w:r>
      <w:r w:rsidRPr="00937171">
        <w:rPr>
          <w:rFonts w:asciiTheme="majorBidi" w:hAnsiTheme="majorBidi"/>
          <w:szCs w:val="24"/>
          <w:rtl/>
        </w:rPr>
        <w:t xml:space="preserve"> ו</w:t>
      </w:r>
      <w:r w:rsidR="00692073">
        <w:rPr>
          <w:rFonts w:asciiTheme="majorBidi" w:hAnsiTheme="majorBidi" w:hint="cs"/>
          <w:szCs w:val="24"/>
          <w:rtl/>
        </w:rPr>
        <w:t xml:space="preserve">כן </w:t>
      </w:r>
      <w:r w:rsidRPr="00937171">
        <w:rPr>
          <w:rFonts w:asciiTheme="majorBidi" w:hAnsiTheme="majorBidi"/>
          <w:szCs w:val="24"/>
          <w:rtl/>
        </w:rPr>
        <w:t>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התכנית וככל שכן – יימסר פירוט.</w:t>
      </w:r>
    </w:p>
    <w:p w14:paraId="6CC4C5DC"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דיווח על תמורה ממכירת מוצרים או ידע, או כל תוצר אחר של התכנית, יימסר למשרד כל שישה חודשים, החל מהמועד בו יחל היזם לקבל הכנסות מכל סוג שהן שמקורן בתוצר ידע של התכנית או בכל דבר אחר הקשור לתכנית ועד למועד תשלום כל הסכומים המגיעים למשרד על פי הוראות סעיף  15 ג' להלן. </w:t>
      </w:r>
    </w:p>
    <w:p w14:paraId="53E78946" w14:textId="48E9D1D7" w:rsidR="006E096B" w:rsidRPr="00937171" w:rsidRDefault="006E096B" w:rsidP="000A408C">
      <w:pPr>
        <w:spacing w:line="360" w:lineRule="auto"/>
        <w:ind w:left="851"/>
        <w:jc w:val="both"/>
        <w:rPr>
          <w:rFonts w:asciiTheme="majorBidi" w:hAnsiTheme="majorBidi"/>
          <w:szCs w:val="24"/>
        </w:rPr>
      </w:pPr>
      <w:r w:rsidRPr="00937171">
        <w:rPr>
          <w:rFonts w:asciiTheme="majorBidi" w:hAnsiTheme="majorBidi"/>
          <w:szCs w:val="24"/>
          <w:rtl/>
        </w:rPr>
        <w:t>"</w:t>
      </w:r>
      <w:r w:rsidRPr="00937171">
        <w:rPr>
          <w:rFonts w:asciiTheme="majorBidi" w:hAnsiTheme="majorBidi"/>
          <w:b/>
          <w:bCs/>
          <w:szCs w:val="24"/>
          <w:rtl/>
        </w:rPr>
        <w:t>תמורה</w:t>
      </w:r>
      <w:r w:rsidRPr="00937171">
        <w:rPr>
          <w:rFonts w:asciiTheme="majorBidi" w:hAnsiTheme="majorBidi"/>
          <w:szCs w:val="24"/>
          <w:rtl/>
        </w:rPr>
        <w:t>" לצורך סעיף זה- כל תמורה שיקבל היזם הנובעת במישרין או בעקיפין מתוצרי התכנית או על בסיס תוצאותיה, לרבות</w:t>
      </w:r>
      <w:r w:rsidRPr="00937171">
        <w:rPr>
          <w:rFonts w:asciiTheme="majorBidi" w:hAnsiTheme="majorBidi"/>
          <w:b/>
          <w:bCs/>
          <w:szCs w:val="24"/>
          <w:rtl/>
        </w:rPr>
        <w:t xml:space="preserve"> </w:t>
      </w:r>
      <w:r w:rsidRPr="00937171">
        <w:rPr>
          <w:rFonts w:asciiTheme="majorBidi" w:hAnsiTheme="majorBidi"/>
          <w:szCs w:val="24"/>
          <w:rtl/>
        </w:rPr>
        <w:t xml:space="preserve">כנגד זכויות </w:t>
      </w:r>
      <w:r w:rsidR="001D32AA">
        <w:rPr>
          <w:rFonts w:asciiTheme="majorBidi" w:hAnsiTheme="majorBidi" w:hint="cs"/>
          <w:szCs w:val="24"/>
          <w:rtl/>
        </w:rPr>
        <w:t>ה</w:t>
      </w:r>
      <w:r w:rsidRPr="00937171">
        <w:rPr>
          <w:rFonts w:asciiTheme="majorBidi" w:hAnsiTheme="majorBidi"/>
          <w:szCs w:val="24"/>
          <w:rtl/>
        </w:rPr>
        <w:t>יזם אשר יירכשו מכוח זיקתו של היזם לתוצרי התכנית.</w:t>
      </w:r>
    </w:p>
    <w:p w14:paraId="748A221C"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דיווח על כל מידע, בין מדעי ובין כספי, שידיעתו רלבנטית למשרד. בכל מקרה של ספק בעניין זה, יתייעץ היזם עם נציג המשרד ויפעל ע"פ הוראותיו.</w:t>
      </w:r>
    </w:p>
    <w:p w14:paraId="724B8AA6" w14:textId="138649EA"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דיווח על כל מידע אחר, לפי דרישת המשרד.</w:t>
      </w:r>
    </w:p>
    <w:p w14:paraId="5712F385"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0D1520D8"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דוחות בקשר לתכנית יימסרו למשרד במדיה דיגיטלית ובכל דרך אחרת שידרוש המשרד.</w:t>
      </w:r>
    </w:p>
    <w:p w14:paraId="7E99A4AE"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hint="eastAsia"/>
          <w:szCs w:val="24"/>
          <w:rtl/>
        </w:rPr>
        <w:t>בנוסף</w:t>
      </w:r>
      <w:r w:rsidRPr="00937171">
        <w:rPr>
          <w:rFonts w:asciiTheme="majorBidi" w:hAnsiTheme="majorBidi"/>
          <w:szCs w:val="24"/>
          <w:rtl/>
        </w:rPr>
        <w:t xml:space="preserve"> </w:t>
      </w:r>
      <w:r w:rsidRPr="00937171">
        <w:rPr>
          <w:rFonts w:asciiTheme="majorBidi" w:hAnsiTheme="majorBidi" w:hint="eastAsia"/>
          <w:szCs w:val="24"/>
          <w:rtl/>
        </w:rPr>
        <w:t>לאמור</w:t>
      </w:r>
      <w:r w:rsidRPr="00937171">
        <w:rPr>
          <w:rFonts w:asciiTheme="majorBidi" w:hAnsiTheme="majorBidi"/>
          <w:szCs w:val="24"/>
          <w:rtl/>
        </w:rPr>
        <w:t xml:space="preserve"> </w:t>
      </w:r>
      <w:r w:rsidRPr="00937171">
        <w:rPr>
          <w:rFonts w:asciiTheme="majorBidi" w:hAnsiTheme="majorBidi" w:hint="eastAsia"/>
          <w:szCs w:val="24"/>
          <w:rtl/>
        </w:rPr>
        <w:t>בס</w:t>
      </w:r>
      <w:r w:rsidRPr="00937171">
        <w:rPr>
          <w:rFonts w:asciiTheme="majorBidi" w:hAnsiTheme="majorBidi"/>
          <w:szCs w:val="24"/>
          <w:rtl/>
        </w:rPr>
        <w:t>"</w:t>
      </w:r>
      <w:r w:rsidRPr="00937171">
        <w:rPr>
          <w:rFonts w:asciiTheme="majorBidi" w:hAnsiTheme="majorBidi" w:hint="eastAsia"/>
          <w:szCs w:val="24"/>
          <w:rtl/>
        </w:rPr>
        <w:t>ק</w:t>
      </w:r>
      <w:r w:rsidRPr="00937171">
        <w:rPr>
          <w:rFonts w:asciiTheme="majorBidi" w:hAnsiTheme="majorBidi"/>
          <w:szCs w:val="24"/>
          <w:rtl/>
        </w:rPr>
        <w:t xml:space="preserve"> </w:t>
      </w:r>
      <w:r w:rsidRPr="00937171">
        <w:rPr>
          <w:rFonts w:asciiTheme="majorBidi" w:hAnsiTheme="majorBidi" w:hint="eastAsia"/>
          <w:szCs w:val="24"/>
          <w:rtl/>
        </w:rPr>
        <w:t>ה</w:t>
      </w:r>
      <w:r w:rsidRPr="00937171">
        <w:rPr>
          <w:rFonts w:asciiTheme="majorBidi" w:hAnsiTheme="majorBidi"/>
          <w:szCs w:val="24"/>
          <w:rtl/>
        </w:rPr>
        <w:t xml:space="preserve">' </w:t>
      </w:r>
      <w:r w:rsidRPr="00937171">
        <w:rPr>
          <w:rFonts w:asciiTheme="majorBidi" w:hAnsiTheme="majorBidi" w:hint="eastAsia"/>
          <w:szCs w:val="24"/>
          <w:rtl/>
        </w:rPr>
        <w:t>לעיל</w:t>
      </w:r>
      <w:r w:rsidRPr="00937171">
        <w:rPr>
          <w:rFonts w:asciiTheme="majorBidi" w:hAnsiTheme="majorBidi"/>
          <w:szCs w:val="24"/>
          <w:rtl/>
        </w:rPr>
        <w:t xml:space="preserve">, </w:t>
      </w:r>
      <w:r w:rsidRPr="00937171">
        <w:rPr>
          <w:rFonts w:asciiTheme="majorBidi" w:hAnsiTheme="majorBidi" w:hint="eastAsia"/>
          <w:szCs w:val="24"/>
          <w:rtl/>
        </w:rPr>
        <w:t>היה</w:t>
      </w:r>
      <w:r w:rsidRPr="00937171">
        <w:rPr>
          <w:rFonts w:asciiTheme="majorBidi" w:hAnsiTheme="majorBidi"/>
          <w:szCs w:val="24"/>
          <w:rtl/>
        </w:rPr>
        <w:t xml:space="preserve"> </w:t>
      </w:r>
      <w:r w:rsidRPr="00937171">
        <w:rPr>
          <w:rFonts w:asciiTheme="majorBidi" w:hAnsiTheme="majorBidi" w:hint="eastAsia"/>
          <w:szCs w:val="24"/>
          <w:rtl/>
        </w:rPr>
        <w:t>ולאחר</w:t>
      </w:r>
      <w:r w:rsidRPr="00937171">
        <w:rPr>
          <w:rFonts w:asciiTheme="majorBidi" w:hAnsiTheme="majorBidi"/>
          <w:szCs w:val="24"/>
          <w:rtl/>
        </w:rPr>
        <w:t xml:space="preserve"> </w:t>
      </w:r>
      <w:r w:rsidRPr="00937171">
        <w:rPr>
          <w:rFonts w:asciiTheme="majorBidi" w:hAnsiTheme="majorBidi" w:hint="eastAsia"/>
          <w:szCs w:val="24"/>
          <w:rtl/>
        </w:rPr>
        <w:t>תשלום</w:t>
      </w:r>
      <w:r w:rsidRPr="00937171">
        <w:rPr>
          <w:rFonts w:asciiTheme="majorBidi" w:hAnsiTheme="majorBidi"/>
          <w:szCs w:val="24"/>
          <w:rtl/>
        </w:rPr>
        <w:t xml:space="preserve"> </w:t>
      </w:r>
      <w:r w:rsidRPr="00937171">
        <w:rPr>
          <w:rFonts w:asciiTheme="majorBidi" w:hAnsiTheme="majorBidi" w:hint="eastAsia"/>
          <w:szCs w:val="24"/>
          <w:rtl/>
        </w:rPr>
        <w:t>סופי</w:t>
      </w:r>
      <w:r w:rsidRPr="00937171">
        <w:rPr>
          <w:rFonts w:asciiTheme="majorBidi" w:hAnsiTheme="majorBidi"/>
          <w:szCs w:val="24"/>
          <w:rtl/>
        </w:rPr>
        <w:t xml:space="preserve"> </w:t>
      </w:r>
      <w:r w:rsidRPr="00937171">
        <w:rPr>
          <w:rFonts w:asciiTheme="majorBidi" w:hAnsiTheme="majorBidi" w:hint="eastAsia"/>
          <w:szCs w:val="24"/>
          <w:rtl/>
        </w:rPr>
        <w:t>גילה</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היו</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נוספות</w:t>
      </w:r>
      <w:r w:rsidRPr="00937171">
        <w:rPr>
          <w:rFonts w:asciiTheme="majorBidi" w:hAnsiTheme="majorBidi"/>
          <w:szCs w:val="24"/>
          <w:rtl/>
        </w:rPr>
        <w:t xml:space="preserve"> </w:t>
      </w:r>
      <w:r w:rsidRPr="00937171">
        <w:rPr>
          <w:rFonts w:asciiTheme="majorBidi" w:hAnsiTheme="majorBidi" w:hint="eastAsia"/>
          <w:szCs w:val="24"/>
          <w:rtl/>
        </w:rPr>
        <w:t>הקשורות</w:t>
      </w:r>
      <w:r w:rsidRPr="00937171">
        <w:rPr>
          <w:rFonts w:asciiTheme="majorBidi" w:hAnsiTheme="majorBidi"/>
          <w:szCs w:val="24"/>
          <w:rtl/>
        </w:rPr>
        <w:t xml:space="preserve"> </w:t>
      </w:r>
      <w:r w:rsidRPr="00937171">
        <w:rPr>
          <w:rFonts w:asciiTheme="majorBidi" w:hAnsiTheme="majorBidi" w:hint="eastAsia"/>
          <w:szCs w:val="24"/>
          <w:rtl/>
        </w:rPr>
        <w:t>בפרויקט</w:t>
      </w:r>
      <w:r w:rsidRPr="00937171">
        <w:rPr>
          <w:rFonts w:asciiTheme="majorBidi" w:hAnsiTheme="majorBidi"/>
          <w:szCs w:val="24"/>
          <w:rtl/>
        </w:rPr>
        <w:t xml:space="preserve">, </w:t>
      </w:r>
      <w:r w:rsidRPr="00937171">
        <w:rPr>
          <w:rFonts w:asciiTheme="majorBidi" w:hAnsiTheme="majorBidi" w:hint="eastAsia"/>
          <w:szCs w:val="24"/>
          <w:rtl/>
        </w:rPr>
        <w:t>באפשרותו</w:t>
      </w:r>
      <w:r w:rsidRPr="00937171">
        <w:rPr>
          <w:rFonts w:asciiTheme="majorBidi" w:hAnsiTheme="majorBidi"/>
          <w:szCs w:val="24"/>
          <w:rtl/>
        </w:rPr>
        <w:t xml:space="preserve"> </w:t>
      </w:r>
      <w:r w:rsidRPr="00937171">
        <w:rPr>
          <w:rFonts w:asciiTheme="majorBidi" w:hAnsiTheme="majorBidi" w:hint="eastAsia"/>
          <w:szCs w:val="24"/>
          <w:rtl/>
        </w:rPr>
        <w:t>להגיש</w:t>
      </w:r>
      <w:r w:rsidRPr="00937171">
        <w:rPr>
          <w:rFonts w:asciiTheme="majorBidi" w:hAnsiTheme="majorBidi"/>
          <w:szCs w:val="24"/>
          <w:rtl/>
        </w:rPr>
        <w:t xml:space="preserve"> </w:t>
      </w:r>
      <w:r w:rsidRPr="00937171">
        <w:rPr>
          <w:rFonts w:asciiTheme="majorBidi" w:hAnsiTheme="majorBidi" w:hint="eastAsia"/>
          <w:szCs w:val="24"/>
          <w:rtl/>
        </w:rPr>
        <w:t>דוח</w:t>
      </w:r>
      <w:r w:rsidRPr="00937171">
        <w:rPr>
          <w:rFonts w:asciiTheme="majorBidi" w:hAnsiTheme="majorBidi"/>
          <w:szCs w:val="24"/>
          <w:rtl/>
        </w:rPr>
        <w:t xml:space="preserve"> </w:t>
      </w:r>
      <w:r w:rsidRPr="00937171">
        <w:rPr>
          <w:rFonts w:asciiTheme="majorBidi" w:hAnsiTheme="majorBidi" w:hint="eastAsia"/>
          <w:szCs w:val="24"/>
          <w:rtl/>
        </w:rPr>
        <w:t>השלמה</w:t>
      </w:r>
      <w:r w:rsidRPr="00937171">
        <w:rPr>
          <w:rFonts w:asciiTheme="majorBidi" w:hAnsiTheme="majorBidi"/>
          <w:szCs w:val="24"/>
          <w:rtl/>
        </w:rPr>
        <w:t xml:space="preserve"> </w:t>
      </w:r>
      <w:r w:rsidRPr="00937171">
        <w:rPr>
          <w:rFonts w:asciiTheme="majorBidi" w:hAnsiTheme="majorBidi" w:hint="eastAsia"/>
          <w:szCs w:val="24"/>
          <w:rtl/>
        </w:rPr>
        <w:t>נוסף</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הכללים</w:t>
      </w:r>
      <w:r w:rsidRPr="00937171">
        <w:rPr>
          <w:rFonts w:asciiTheme="majorBidi" w:hAnsiTheme="majorBidi"/>
          <w:szCs w:val="24"/>
          <w:rtl/>
        </w:rPr>
        <w:t xml:space="preserve">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הגיש</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השלמה</w:t>
      </w:r>
      <w:r w:rsidRPr="00937171">
        <w:rPr>
          <w:rFonts w:asciiTheme="majorBidi" w:hAnsiTheme="majorBidi"/>
          <w:szCs w:val="24"/>
          <w:rtl/>
        </w:rPr>
        <w:t xml:space="preserve"> </w:t>
      </w:r>
      <w:r w:rsidRPr="00937171">
        <w:rPr>
          <w:rFonts w:asciiTheme="majorBidi" w:hAnsiTheme="majorBidi" w:hint="eastAsia"/>
          <w:szCs w:val="24"/>
          <w:rtl/>
        </w:rPr>
        <w:t>תוך</w:t>
      </w:r>
      <w:r w:rsidRPr="00937171">
        <w:rPr>
          <w:rFonts w:asciiTheme="majorBidi" w:hAnsiTheme="majorBidi"/>
          <w:szCs w:val="24"/>
          <w:rtl/>
        </w:rPr>
        <w:t xml:space="preserve"> 60 </w:t>
      </w:r>
      <w:r w:rsidRPr="00937171">
        <w:rPr>
          <w:rFonts w:asciiTheme="majorBidi" w:hAnsiTheme="majorBidi" w:hint="eastAsia"/>
          <w:szCs w:val="24"/>
          <w:rtl/>
        </w:rPr>
        <w:t>יום</w:t>
      </w:r>
      <w:r w:rsidRPr="00937171">
        <w:rPr>
          <w:rFonts w:asciiTheme="majorBidi" w:hAnsiTheme="majorBidi"/>
          <w:szCs w:val="24"/>
          <w:rtl/>
        </w:rPr>
        <w:t xml:space="preserve"> </w:t>
      </w:r>
      <w:r w:rsidRPr="00937171">
        <w:rPr>
          <w:rFonts w:asciiTheme="majorBidi" w:hAnsiTheme="majorBidi" w:hint="eastAsia"/>
          <w:szCs w:val="24"/>
          <w:rtl/>
        </w:rPr>
        <w:t>ממועד</w:t>
      </w:r>
      <w:r w:rsidRPr="00937171">
        <w:rPr>
          <w:rFonts w:asciiTheme="majorBidi" w:hAnsiTheme="majorBidi"/>
          <w:szCs w:val="24"/>
          <w:rtl/>
        </w:rPr>
        <w:t xml:space="preserve"> </w:t>
      </w:r>
      <w:r w:rsidRPr="00937171">
        <w:rPr>
          <w:rFonts w:asciiTheme="majorBidi" w:hAnsiTheme="majorBidi" w:hint="eastAsia"/>
          <w:szCs w:val="24"/>
          <w:rtl/>
        </w:rPr>
        <w:t>התשלום</w:t>
      </w:r>
      <w:r w:rsidRPr="00937171">
        <w:rPr>
          <w:rFonts w:asciiTheme="majorBidi" w:hAnsiTheme="majorBidi"/>
          <w:szCs w:val="24"/>
          <w:rtl/>
        </w:rPr>
        <w:t xml:space="preserve"> </w:t>
      </w:r>
      <w:r w:rsidRPr="00937171">
        <w:rPr>
          <w:rFonts w:asciiTheme="majorBidi" w:hAnsiTheme="majorBidi" w:hint="eastAsia"/>
          <w:szCs w:val="24"/>
          <w:rtl/>
        </w:rPr>
        <w:t>הסופי</w:t>
      </w:r>
      <w:r w:rsidRPr="00937171">
        <w:rPr>
          <w:rFonts w:asciiTheme="majorBidi" w:hAnsiTheme="majorBidi"/>
          <w:szCs w:val="24"/>
          <w:rtl/>
        </w:rPr>
        <w:t xml:space="preserve">, </w:t>
      </w:r>
      <w:r w:rsidRPr="00937171">
        <w:rPr>
          <w:rFonts w:asciiTheme="majorBidi" w:hAnsiTheme="majorBidi" w:hint="eastAsia"/>
          <w:szCs w:val="24"/>
          <w:rtl/>
        </w:rPr>
        <w:t>תיסגר</w:t>
      </w:r>
      <w:r w:rsidRPr="00937171">
        <w:rPr>
          <w:rFonts w:asciiTheme="majorBidi" w:hAnsiTheme="majorBidi"/>
          <w:szCs w:val="24"/>
          <w:rtl/>
        </w:rPr>
        <w:t xml:space="preserve"> </w:t>
      </w:r>
      <w:r w:rsidRPr="00937171">
        <w:rPr>
          <w:rFonts w:asciiTheme="majorBidi" w:hAnsiTheme="majorBidi" w:hint="eastAsia"/>
          <w:szCs w:val="24"/>
          <w:rtl/>
        </w:rPr>
        <w:t>התמיכה</w:t>
      </w:r>
      <w:r w:rsidRPr="00937171">
        <w:rPr>
          <w:rFonts w:asciiTheme="majorBidi" w:hAnsiTheme="majorBidi"/>
          <w:szCs w:val="24"/>
          <w:rtl/>
        </w:rPr>
        <w:t xml:space="preserve"> </w:t>
      </w:r>
      <w:r w:rsidRPr="00937171">
        <w:rPr>
          <w:rFonts w:asciiTheme="majorBidi" w:hAnsiTheme="majorBidi" w:hint="eastAsia"/>
          <w:szCs w:val="24"/>
          <w:rtl/>
        </w:rPr>
        <w:t>ולא</w:t>
      </w:r>
      <w:r w:rsidRPr="00937171">
        <w:rPr>
          <w:rFonts w:asciiTheme="majorBidi" w:hAnsiTheme="majorBidi"/>
          <w:szCs w:val="24"/>
          <w:rtl/>
        </w:rPr>
        <w:t xml:space="preserve"> </w:t>
      </w:r>
      <w:r w:rsidRPr="00937171">
        <w:rPr>
          <w:rFonts w:asciiTheme="majorBidi" w:hAnsiTheme="majorBidi" w:hint="eastAsia"/>
          <w:szCs w:val="24"/>
          <w:rtl/>
        </w:rPr>
        <w:t>ישולמו</w:t>
      </w:r>
      <w:r w:rsidRPr="00937171">
        <w:rPr>
          <w:rFonts w:asciiTheme="majorBidi" w:hAnsiTheme="majorBidi"/>
          <w:szCs w:val="24"/>
          <w:rtl/>
        </w:rPr>
        <w:t xml:space="preserve"> </w:t>
      </w:r>
      <w:r w:rsidRPr="00937171">
        <w:rPr>
          <w:rFonts w:asciiTheme="majorBidi" w:hAnsiTheme="majorBidi" w:hint="eastAsia"/>
          <w:szCs w:val="24"/>
          <w:rtl/>
        </w:rPr>
        <w:t>תשלומים</w:t>
      </w:r>
      <w:r w:rsidRPr="00937171">
        <w:rPr>
          <w:rFonts w:asciiTheme="majorBidi" w:hAnsiTheme="majorBidi"/>
          <w:szCs w:val="24"/>
          <w:rtl/>
        </w:rPr>
        <w:t xml:space="preserve"> </w:t>
      </w:r>
      <w:r w:rsidRPr="00937171">
        <w:rPr>
          <w:rFonts w:asciiTheme="majorBidi" w:hAnsiTheme="majorBidi" w:hint="eastAsia"/>
          <w:szCs w:val="24"/>
          <w:rtl/>
        </w:rPr>
        <w:t>נוספים</w:t>
      </w:r>
      <w:r w:rsidRPr="00937171">
        <w:rPr>
          <w:rFonts w:asciiTheme="majorBidi" w:hAnsiTheme="majorBidi"/>
          <w:szCs w:val="24"/>
          <w:rtl/>
        </w:rPr>
        <w:t>.</w:t>
      </w:r>
    </w:p>
    <w:p w14:paraId="674F9979" w14:textId="4A7CDDB5" w:rsidR="006E096B" w:rsidRPr="00937171" w:rsidRDefault="006E096B" w:rsidP="001D32AA">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hint="eastAsia"/>
          <w:szCs w:val="24"/>
          <w:rtl/>
        </w:rPr>
        <w:t>הספק</w:t>
      </w:r>
      <w:r w:rsidRPr="00937171">
        <w:rPr>
          <w:rFonts w:asciiTheme="majorBidi" w:hAnsiTheme="majorBidi"/>
          <w:szCs w:val="24"/>
          <w:rtl/>
        </w:rPr>
        <w:t xml:space="preserve"> </w:t>
      </w:r>
      <w:r w:rsidRPr="00937171">
        <w:rPr>
          <w:rFonts w:asciiTheme="majorBidi" w:hAnsiTheme="majorBidi" w:hint="eastAsia"/>
          <w:szCs w:val="24"/>
          <w:rtl/>
        </w:rPr>
        <w:t>יידרש</w:t>
      </w:r>
      <w:r w:rsidRPr="00937171">
        <w:rPr>
          <w:rFonts w:asciiTheme="majorBidi" w:hAnsiTheme="majorBidi"/>
          <w:szCs w:val="24"/>
          <w:rtl/>
        </w:rPr>
        <w:t xml:space="preserve">, </w:t>
      </w:r>
      <w:r w:rsidRPr="00937171">
        <w:rPr>
          <w:rFonts w:asciiTheme="majorBidi" w:hAnsiTheme="majorBidi" w:hint="eastAsia"/>
          <w:szCs w:val="24"/>
          <w:rtl/>
        </w:rPr>
        <w:t>בכפוף</w:t>
      </w:r>
      <w:r w:rsidRPr="00937171">
        <w:rPr>
          <w:rFonts w:asciiTheme="majorBidi" w:hAnsiTheme="majorBidi"/>
          <w:szCs w:val="24"/>
          <w:rtl/>
        </w:rPr>
        <w:t xml:space="preserve"> </w:t>
      </w:r>
      <w:r w:rsidRPr="00937171">
        <w:rPr>
          <w:rFonts w:asciiTheme="majorBidi" w:hAnsiTheme="majorBidi" w:hint="eastAsia"/>
          <w:szCs w:val="24"/>
          <w:rtl/>
        </w:rPr>
        <w:t>לשיקול</w:t>
      </w:r>
      <w:r w:rsidRPr="00937171">
        <w:rPr>
          <w:rFonts w:asciiTheme="majorBidi" w:hAnsiTheme="majorBidi"/>
          <w:szCs w:val="24"/>
          <w:rtl/>
        </w:rPr>
        <w:t xml:space="preserve"> </w:t>
      </w:r>
      <w:r w:rsidRPr="00937171">
        <w:rPr>
          <w:rFonts w:asciiTheme="majorBidi" w:hAnsiTheme="majorBidi" w:hint="eastAsia"/>
          <w:szCs w:val="24"/>
          <w:rtl/>
        </w:rPr>
        <w:t>דעתו</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להגיש</w:t>
      </w:r>
      <w:r w:rsidRPr="00937171">
        <w:rPr>
          <w:rFonts w:asciiTheme="majorBidi" w:hAnsiTheme="majorBidi"/>
          <w:szCs w:val="24"/>
          <w:rtl/>
        </w:rPr>
        <w:t xml:space="preserve"> </w:t>
      </w:r>
      <w:r w:rsidRPr="00937171">
        <w:rPr>
          <w:rFonts w:asciiTheme="majorBidi" w:hAnsiTheme="majorBidi" w:hint="eastAsia"/>
          <w:szCs w:val="24"/>
          <w:rtl/>
        </w:rPr>
        <w:t>דיווחים</w:t>
      </w:r>
      <w:r w:rsidRPr="00937171">
        <w:rPr>
          <w:rFonts w:asciiTheme="majorBidi" w:hAnsiTheme="majorBidi"/>
          <w:szCs w:val="24"/>
          <w:rtl/>
        </w:rPr>
        <w:t xml:space="preserve"> </w:t>
      </w:r>
      <w:r w:rsidRPr="00937171">
        <w:rPr>
          <w:rFonts w:asciiTheme="majorBidi" w:hAnsiTheme="majorBidi" w:hint="eastAsia"/>
          <w:szCs w:val="24"/>
          <w:rtl/>
        </w:rPr>
        <w:t>וחשבונות</w:t>
      </w:r>
      <w:r w:rsidRPr="00937171">
        <w:rPr>
          <w:rFonts w:asciiTheme="majorBidi" w:hAnsiTheme="majorBidi"/>
          <w:szCs w:val="24"/>
          <w:rtl/>
        </w:rPr>
        <w:t xml:space="preserve"> </w:t>
      </w:r>
      <w:r w:rsidRPr="00937171">
        <w:rPr>
          <w:rFonts w:asciiTheme="majorBidi" w:hAnsiTheme="majorBidi" w:hint="eastAsia"/>
          <w:szCs w:val="24"/>
          <w:rtl/>
        </w:rPr>
        <w:t>הנדרשים</w:t>
      </w:r>
      <w:r w:rsidRPr="00937171">
        <w:rPr>
          <w:rFonts w:asciiTheme="majorBidi" w:hAnsiTheme="majorBidi"/>
          <w:szCs w:val="24"/>
          <w:rtl/>
        </w:rPr>
        <w:t xml:space="preserve"> </w:t>
      </w:r>
      <w:r w:rsidRPr="00937171">
        <w:rPr>
          <w:rFonts w:asciiTheme="majorBidi" w:hAnsiTheme="majorBidi" w:hint="eastAsia"/>
          <w:szCs w:val="24"/>
          <w:rtl/>
        </w:rPr>
        <w:t>לצורך</w:t>
      </w:r>
      <w:r w:rsidRPr="00937171">
        <w:rPr>
          <w:rFonts w:asciiTheme="majorBidi" w:hAnsiTheme="majorBidi"/>
          <w:szCs w:val="24"/>
          <w:rtl/>
        </w:rPr>
        <w:t xml:space="preserve"> </w:t>
      </w:r>
      <w:r w:rsidRPr="00937171">
        <w:rPr>
          <w:rFonts w:asciiTheme="majorBidi" w:hAnsiTheme="majorBidi" w:hint="eastAsia"/>
          <w:szCs w:val="24"/>
          <w:rtl/>
        </w:rPr>
        <w:t>תשלום</w:t>
      </w:r>
      <w:r w:rsidRPr="00937171">
        <w:rPr>
          <w:rFonts w:asciiTheme="majorBidi" w:hAnsiTheme="majorBidi"/>
          <w:szCs w:val="24"/>
          <w:rtl/>
        </w:rPr>
        <w:t xml:space="preserve"> </w:t>
      </w:r>
      <w:r w:rsidRPr="00937171">
        <w:rPr>
          <w:rFonts w:asciiTheme="majorBidi" w:hAnsiTheme="majorBidi" w:hint="eastAsia"/>
          <w:szCs w:val="24"/>
          <w:rtl/>
        </w:rPr>
        <w:t>עבור</w:t>
      </w:r>
      <w:r w:rsidRPr="00937171">
        <w:rPr>
          <w:rFonts w:asciiTheme="majorBidi" w:hAnsiTheme="majorBidi"/>
          <w:szCs w:val="24"/>
          <w:rtl/>
        </w:rPr>
        <w:t xml:space="preserve"> </w:t>
      </w:r>
      <w:r w:rsidRPr="00937171">
        <w:rPr>
          <w:rFonts w:asciiTheme="majorBidi" w:hAnsiTheme="majorBidi" w:hint="eastAsia"/>
          <w:szCs w:val="24"/>
          <w:rtl/>
        </w:rPr>
        <w:t>עבודתו</w:t>
      </w:r>
      <w:r w:rsidRPr="00937171">
        <w:rPr>
          <w:rFonts w:asciiTheme="majorBidi" w:hAnsiTheme="majorBidi"/>
          <w:szCs w:val="24"/>
          <w:rtl/>
        </w:rPr>
        <w:t xml:space="preserve">, </w:t>
      </w:r>
      <w:r w:rsidRPr="00937171">
        <w:rPr>
          <w:rFonts w:asciiTheme="majorBidi" w:hAnsiTheme="majorBidi" w:hint="eastAsia"/>
          <w:szCs w:val="24"/>
          <w:rtl/>
        </w:rPr>
        <w:t>במסגרת</w:t>
      </w:r>
      <w:r w:rsidRPr="00937171">
        <w:rPr>
          <w:rFonts w:asciiTheme="majorBidi" w:hAnsiTheme="majorBidi"/>
          <w:szCs w:val="24"/>
          <w:rtl/>
        </w:rPr>
        <w:t xml:space="preserve"> </w:t>
      </w:r>
      <w:r w:rsidRPr="00937171">
        <w:rPr>
          <w:rFonts w:asciiTheme="majorBidi" w:hAnsiTheme="majorBidi" w:hint="eastAsia"/>
          <w:szCs w:val="24"/>
          <w:rtl/>
        </w:rPr>
        <w:t>פורטל</w:t>
      </w:r>
      <w:r w:rsidRPr="00937171">
        <w:rPr>
          <w:rFonts w:asciiTheme="majorBidi" w:hAnsiTheme="majorBidi"/>
          <w:szCs w:val="24"/>
          <w:rtl/>
        </w:rPr>
        <w:t xml:space="preserve"> </w:t>
      </w:r>
      <w:r w:rsidRPr="00937171">
        <w:rPr>
          <w:rFonts w:asciiTheme="majorBidi" w:hAnsiTheme="majorBidi" w:hint="eastAsia"/>
          <w:szCs w:val="24"/>
          <w:rtl/>
        </w:rPr>
        <w:t>הספקים</w:t>
      </w:r>
      <w:r w:rsidRPr="00937171">
        <w:rPr>
          <w:rFonts w:asciiTheme="majorBidi" w:hAnsiTheme="majorBidi"/>
          <w:szCs w:val="24"/>
          <w:rtl/>
        </w:rPr>
        <w:t xml:space="preserve"> </w:t>
      </w:r>
      <w:r w:rsidRPr="00937171">
        <w:rPr>
          <w:rFonts w:asciiTheme="majorBidi" w:hAnsiTheme="majorBidi" w:hint="eastAsia"/>
          <w:szCs w:val="24"/>
          <w:rtl/>
        </w:rPr>
        <w:t>הממשלתי</w:t>
      </w:r>
      <w:r w:rsidRPr="00937171">
        <w:rPr>
          <w:rFonts w:asciiTheme="majorBidi" w:hAnsiTheme="majorBidi"/>
          <w:szCs w:val="24"/>
          <w:rtl/>
        </w:rPr>
        <w:t xml:space="preserve">, </w:t>
      </w:r>
      <w:r w:rsidRPr="00937171">
        <w:rPr>
          <w:rFonts w:asciiTheme="majorBidi" w:hAnsiTheme="majorBidi" w:hint="eastAsia"/>
          <w:szCs w:val="24"/>
          <w:rtl/>
        </w:rPr>
        <w:t>בשים</w:t>
      </w:r>
      <w:r w:rsidRPr="00937171">
        <w:rPr>
          <w:rFonts w:asciiTheme="majorBidi" w:hAnsiTheme="majorBidi"/>
          <w:szCs w:val="24"/>
          <w:rtl/>
        </w:rPr>
        <w:t xml:space="preserve"> </w:t>
      </w:r>
      <w:r w:rsidRPr="00937171">
        <w:rPr>
          <w:rFonts w:asciiTheme="majorBidi" w:hAnsiTheme="majorBidi" w:hint="eastAsia"/>
          <w:szCs w:val="24"/>
          <w:rtl/>
        </w:rPr>
        <w:t>לב</w:t>
      </w:r>
      <w:r w:rsidRPr="00937171">
        <w:rPr>
          <w:rFonts w:asciiTheme="majorBidi" w:hAnsiTheme="majorBidi"/>
          <w:szCs w:val="24"/>
          <w:rtl/>
        </w:rPr>
        <w:t xml:space="preserve"> </w:t>
      </w:r>
      <w:r w:rsidRPr="00937171">
        <w:rPr>
          <w:rFonts w:asciiTheme="majorBidi" w:hAnsiTheme="majorBidi" w:hint="eastAsia"/>
          <w:szCs w:val="24"/>
          <w:rtl/>
        </w:rPr>
        <w:t>להוראות</w:t>
      </w:r>
      <w:r w:rsidRPr="00937171">
        <w:rPr>
          <w:rFonts w:asciiTheme="majorBidi" w:hAnsiTheme="majorBidi"/>
          <w:szCs w:val="24"/>
          <w:rtl/>
        </w:rPr>
        <w:t xml:space="preserve"> </w:t>
      </w:r>
      <w:r w:rsidRPr="00937171">
        <w:rPr>
          <w:rFonts w:asciiTheme="majorBidi" w:hAnsiTheme="majorBidi" w:hint="eastAsia"/>
          <w:szCs w:val="24"/>
          <w:rtl/>
        </w:rPr>
        <w:t>התכ</w:t>
      </w:r>
      <w:r w:rsidRPr="00937171">
        <w:rPr>
          <w:rFonts w:asciiTheme="majorBidi" w:hAnsiTheme="majorBidi"/>
          <w:szCs w:val="24"/>
          <w:rtl/>
        </w:rPr>
        <w:t>"</w:t>
      </w:r>
      <w:r w:rsidRPr="00937171">
        <w:rPr>
          <w:rFonts w:asciiTheme="majorBidi" w:hAnsiTheme="majorBidi" w:hint="eastAsia"/>
          <w:szCs w:val="24"/>
          <w:rtl/>
        </w:rPr>
        <w:t>מ</w:t>
      </w:r>
      <w:r w:rsidRPr="00937171">
        <w:rPr>
          <w:rFonts w:asciiTheme="majorBidi" w:hAnsiTheme="majorBidi"/>
          <w:szCs w:val="24"/>
          <w:rtl/>
        </w:rPr>
        <w:t xml:space="preserve"> </w:t>
      </w:r>
      <w:r w:rsidRPr="00937171">
        <w:rPr>
          <w:rFonts w:asciiTheme="majorBidi" w:hAnsiTheme="majorBidi" w:hint="eastAsia"/>
          <w:szCs w:val="24"/>
          <w:rtl/>
        </w:rPr>
        <w:t>והנחיות</w:t>
      </w:r>
      <w:r w:rsidRPr="00937171">
        <w:rPr>
          <w:rFonts w:asciiTheme="majorBidi" w:hAnsiTheme="majorBidi"/>
          <w:szCs w:val="24"/>
          <w:rtl/>
        </w:rPr>
        <w:t xml:space="preserve"> </w:t>
      </w:r>
      <w:r w:rsidRPr="00937171">
        <w:rPr>
          <w:rFonts w:asciiTheme="majorBidi" w:hAnsiTheme="majorBidi" w:hint="eastAsia"/>
          <w:szCs w:val="24"/>
          <w:rtl/>
        </w:rPr>
        <w:t>החשב</w:t>
      </w:r>
      <w:r w:rsidRPr="00937171">
        <w:rPr>
          <w:rFonts w:asciiTheme="majorBidi" w:hAnsiTheme="majorBidi"/>
          <w:szCs w:val="24"/>
          <w:rtl/>
        </w:rPr>
        <w:t xml:space="preserve"> </w:t>
      </w:r>
      <w:r w:rsidRPr="00937171">
        <w:rPr>
          <w:rFonts w:asciiTheme="majorBidi" w:hAnsiTheme="majorBidi" w:hint="eastAsia"/>
          <w:szCs w:val="24"/>
          <w:rtl/>
        </w:rPr>
        <w:t>הכללי</w:t>
      </w:r>
      <w:r w:rsidRPr="00937171">
        <w:rPr>
          <w:rFonts w:asciiTheme="majorBidi" w:hAnsiTheme="majorBidi"/>
          <w:szCs w:val="24"/>
          <w:rtl/>
        </w:rPr>
        <w:t xml:space="preserve"> </w:t>
      </w:r>
      <w:r w:rsidRPr="00937171">
        <w:rPr>
          <w:rFonts w:asciiTheme="majorBidi" w:hAnsiTheme="majorBidi" w:hint="eastAsia"/>
          <w:szCs w:val="24"/>
          <w:rtl/>
        </w:rPr>
        <w:t>הרלוונטיות</w:t>
      </w:r>
      <w:r w:rsidRPr="00937171">
        <w:rPr>
          <w:rFonts w:asciiTheme="majorBidi" w:hAnsiTheme="majorBidi"/>
          <w:szCs w:val="24"/>
          <w:rtl/>
        </w:rPr>
        <w:t xml:space="preserve"> </w:t>
      </w:r>
      <w:r w:rsidRPr="00937171">
        <w:rPr>
          <w:rFonts w:asciiTheme="majorBidi" w:hAnsiTheme="majorBidi" w:hint="eastAsia"/>
          <w:szCs w:val="24"/>
          <w:rtl/>
        </w:rPr>
        <w:t>ויחתום</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חוזה</w:t>
      </w:r>
      <w:r w:rsidRPr="00937171">
        <w:rPr>
          <w:rFonts w:asciiTheme="majorBidi" w:hAnsiTheme="majorBidi"/>
          <w:szCs w:val="24"/>
          <w:rtl/>
        </w:rPr>
        <w:t xml:space="preserve"> </w:t>
      </w:r>
      <w:r w:rsidRPr="00937171">
        <w:rPr>
          <w:rFonts w:asciiTheme="majorBidi" w:hAnsiTheme="majorBidi" w:hint="eastAsia"/>
          <w:szCs w:val="24"/>
          <w:rtl/>
        </w:rPr>
        <w:t>שימוש</w:t>
      </w:r>
      <w:r w:rsidRPr="00937171">
        <w:rPr>
          <w:rFonts w:asciiTheme="majorBidi" w:hAnsiTheme="majorBidi"/>
          <w:szCs w:val="24"/>
          <w:rtl/>
        </w:rPr>
        <w:t xml:space="preserve"> </w:t>
      </w:r>
      <w:r w:rsidRPr="00937171">
        <w:rPr>
          <w:rFonts w:asciiTheme="majorBidi" w:hAnsiTheme="majorBidi" w:hint="eastAsia"/>
          <w:szCs w:val="24"/>
          <w:rtl/>
        </w:rPr>
        <w:t>בפורטל</w:t>
      </w:r>
      <w:r w:rsidRPr="00937171">
        <w:rPr>
          <w:rFonts w:asciiTheme="majorBidi" w:hAnsiTheme="majorBidi"/>
          <w:szCs w:val="24"/>
          <w:rtl/>
        </w:rPr>
        <w:t xml:space="preserve"> </w:t>
      </w:r>
      <w:r w:rsidRPr="00937171">
        <w:rPr>
          <w:rFonts w:asciiTheme="majorBidi" w:hAnsiTheme="majorBidi" w:hint="eastAsia"/>
          <w:szCs w:val="24"/>
          <w:rtl/>
        </w:rPr>
        <w:t>הספקים</w:t>
      </w:r>
      <w:r w:rsidRPr="00937171">
        <w:rPr>
          <w:rFonts w:asciiTheme="majorBidi" w:hAnsiTheme="majorBidi"/>
          <w:szCs w:val="24"/>
          <w:rtl/>
        </w:rPr>
        <w:t xml:space="preserve">, </w:t>
      </w:r>
      <w:r w:rsidRPr="00937171">
        <w:rPr>
          <w:rFonts w:asciiTheme="majorBidi" w:hAnsiTheme="majorBidi" w:hint="eastAsia"/>
          <w:szCs w:val="24"/>
          <w:rtl/>
        </w:rPr>
        <w:t>המצורף</w:t>
      </w:r>
      <w:r w:rsidRPr="00937171">
        <w:rPr>
          <w:rFonts w:asciiTheme="majorBidi" w:hAnsiTheme="majorBidi"/>
          <w:szCs w:val="24"/>
          <w:rtl/>
        </w:rPr>
        <w:t xml:space="preserve"> </w:t>
      </w:r>
      <w:r w:rsidRPr="00937171">
        <w:rPr>
          <w:rFonts w:asciiTheme="majorBidi" w:hAnsiTheme="majorBidi" w:hint="eastAsia"/>
          <w:szCs w:val="24"/>
          <w:rtl/>
        </w:rPr>
        <w:t>כנספח</w:t>
      </w:r>
      <w:r w:rsidRPr="00937171">
        <w:rPr>
          <w:rFonts w:asciiTheme="majorBidi" w:hAnsiTheme="majorBidi"/>
          <w:szCs w:val="24"/>
          <w:rtl/>
        </w:rPr>
        <w:t xml:space="preserve"> </w:t>
      </w:r>
      <w:r w:rsidRPr="00937171">
        <w:rPr>
          <w:rFonts w:asciiTheme="majorBidi" w:hAnsiTheme="majorBidi" w:hint="eastAsia"/>
          <w:szCs w:val="24"/>
          <w:rtl/>
        </w:rPr>
        <w:t>להוראת</w:t>
      </w:r>
      <w:r w:rsidRPr="00937171">
        <w:rPr>
          <w:rFonts w:asciiTheme="majorBidi" w:hAnsiTheme="majorBidi"/>
          <w:szCs w:val="24"/>
          <w:rtl/>
        </w:rPr>
        <w:t xml:space="preserve"> </w:t>
      </w:r>
      <w:r w:rsidRPr="00937171">
        <w:rPr>
          <w:rFonts w:asciiTheme="majorBidi" w:hAnsiTheme="majorBidi" w:hint="eastAsia"/>
          <w:szCs w:val="24"/>
          <w:rtl/>
        </w:rPr>
        <w:t>תכ</w:t>
      </w:r>
      <w:r w:rsidRPr="00937171">
        <w:rPr>
          <w:rFonts w:asciiTheme="majorBidi" w:hAnsiTheme="majorBidi"/>
          <w:szCs w:val="24"/>
          <w:rtl/>
        </w:rPr>
        <w:t>"</w:t>
      </w:r>
      <w:r w:rsidRPr="00937171">
        <w:rPr>
          <w:rFonts w:asciiTheme="majorBidi" w:hAnsiTheme="majorBidi" w:hint="eastAsia"/>
          <w:szCs w:val="24"/>
          <w:rtl/>
        </w:rPr>
        <w:t>מ</w:t>
      </w:r>
      <w:r w:rsidRPr="00937171">
        <w:rPr>
          <w:rFonts w:asciiTheme="majorBidi" w:hAnsiTheme="majorBidi"/>
          <w:szCs w:val="24"/>
          <w:rtl/>
        </w:rPr>
        <w:t xml:space="preserve"> 7.16.1 "</w:t>
      </w:r>
      <w:r w:rsidRPr="00937171">
        <w:rPr>
          <w:rFonts w:asciiTheme="majorBidi" w:hAnsiTheme="majorBidi" w:hint="eastAsia"/>
          <w:szCs w:val="24"/>
          <w:rtl/>
        </w:rPr>
        <w:t>פורטל</w:t>
      </w:r>
      <w:r w:rsidRPr="00937171">
        <w:rPr>
          <w:rFonts w:asciiTheme="majorBidi" w:hAnsiTheme="majorBidi"/>
          <w:szCs w:val="24"/>
          <w:rtl/>
        </w:rPr>
        <w:t xml:space="preserve"> </w:t>
      </w:r>
      <w:r w:rsidRPr="00937171">
        <w:rPr>
          <w:rFonts w:asciiTheme="majorBidi" w:hAnsiTheme="majorBidi" w:hint="eastAsia"/>
          <w:szCs w:val="24"/>
          <w:rtl/>
        </w:rPr>
        <w:t>ספקים</w:t>
      </w:r>
      <w:r w:rsidRPr="00937171">
        <w:rPr>
          <w:rFonts w:asciiTheme="majorBidi" w:hAnsiTheme="majorBidi"/>
          <w:szCs w:val="24"/>
          <w:rtl/>
        </w:rPr>
        <w:t xml:space="preserve">" </w:t>
      </w:r>
      <w:r w:rsidRPr="00937171">
        <w:rPr>
          <w:rFonts w:asciiTheme="majorBidi" w:hAnsiTheme="majorBidi" w:hint="eastAsia"/>
          <w:szCs w:val="24"/>
          <w:rtl/>
        </w:rPr>
        <w:t>מיום</w:t>
      </w:r>
      <w:r w:rsidRPr="00937171">
        <w:rPr>
          <w:rFonts w:asciiTheme="majorBidi" w:hAnsiTheme="majorBidi"/>
          <w:szCs w:val="24"/>
          <w:rtl/>
        </w:rPr>
        <w:t xml:space="preserve"> </w:t>
      </w:r>
      <w:r w:rsidR="001D32AA">
        <w:rPr>
          <w:rFonts w:asciiTheme="majorBidi" w:hAnsiTheme="majorBidi" w:hint="cs"/>
          <w:szCs w:val="24"/>
          <w:rtl/>
        </w:rPr>
        <w:t>23.1.2017</w:t>
      </w:r>
      <w:r w:rsidRPr="00937171">
        <w:rPr>
          <w:rFonts w:asciiTheme="majorBidi" w:hAnsiTheme="majorBidi"/>
          <w:szCs w:val="24"/>
          <w:rtl/>
        </w:rPr>
        <w:t xml:space="preserve">. </w:t>
      </w:r>
      <w:r w:rsidRPr="00937171">
        <w:rPr>
          <w:rFonts w:asciiTheme="majorBidi" w:hAnsiTheme="majorBidi" w:hint="eastAsia"/>
          <w:szCs w:val="24"/>
          <w:rtl/>
        </w:rPr>
        <w:t>לחילופין</w:t>
      </w:r>
      <w:r w:rsidRPr="00937171">
        <w:rPr>
          <w:rFonts w:asciiTheme="majorBidi" w:hAnsiTheme="majorBidi"/>
          <w:szCs w:val="24"/>
          <w:rtl/>
        </w:rPr>
        <w:t xml:space="preserve"> </w:t>
      </w:r>
      <w:r w:rsidRPr="00937171">
        <w:rPr>
          <w:rFonts w:asciiTheme="majorBidi" w:hAnsiTheme="majorBidi" w:hint="eastAsia"/>
          <w:szCs w:val="24"/>
          <w:rtl/>
        </w:rPr>
        <w:t>ימציא</w:t>
      </w:r>
      <w:r w:rsidRPr="00937171">
        <w:rPr>
          <w:rFonts w:asciiTheme="majorBidi" w:hAnsiTheme="majorBidi"/>
          <w:szCs w:val="24"/>
          <w:rtl/>
        </w:rPr>
        <w:t xml:space="preserve"> </w:t>
      </w:r>
      <w:r w:rsidRPr="00937171">
        <w:rPr>
          <w:rFonts w:asciiTheme="majorBidi" w:hAnsiTheme="majorBidi" w:hint="eastAsia"/>
          <w:szCs w:val="24"/>
          <w:rtl/>
        </w:rPr>
        <w:t>אישור</w:t>
      </w:r>
      <w:r w:rsidRPr="00937171">
        <w:rPr>
          <w:rFonts w:asciiTheme="majorBidi" w:hAnsiTheme="majorBidi"/>
          <w:szCs w:val="24"/>
          <w:rtl/>
        </w:rPr>
        <w:t xml:space="preserve"> </w:t>
      </w:r>
      <w:r w:rsidRPr="00937171">
        <w:rPr>
          <w:rFonts w:asciiTheme="majorBidi" w:hAnsiTheme="majorBidi" w:hint="eastAsia"/>
          <w:szCs w:val="24"/>
          <w:rtl/>
        </w:rPr>
        <w:t>כספק</w:t>
      </w:r>
      <w:r w:rsidRPr="00937171">
        <w:rPr>
          <w:rFonts w:asciiTheme="majorBidi" w:hAnsiTheme="majorBidi"/>
          <w:szCs w:val="24"/>
          <w:rtl/>
        </w:rPr>
        <w:t xml:space="preserve"> </w:t>
      </w:r>
      <w:r w:rsidRPr="00937171">
        <w:rPr>
          <w:rFonts w:asciiTheme="majorBidi" w:hAnsiTheme="majorBidi" w:hint="eastAsia"/>
          <w:szCs w:val="24"/>
          <w:rtl/>
        </w:rPr>
        <w:t>העושה</w:t>
      </w:r>
      <w:r w:rsidRPr="00937171">
        <w:rPr>
          <w:rFonts w:asciiTheme="majorBidi" w:hAnsiTheme="majorBidi"/>
          <w:szCs w:val="24"/>
          <w:rtl/>
        </w:rPr>
        <w:t xml:space="preserve"> </w:t>
      </w:r>
      <w:r w:rsidRPr="00937171">
        <w:rPr>
          <w:rFonts w:asciiTheme="majorBidi" w:hAnsiTheme="majorBidi" w:hint="eastAsia"/>
          <w:szCs w:val="24"/>
          <w:rtl/>
        </w:rPr>
        <w:t>שימוש</w:t>
      </w:r>
      <w:r w:rsidRPr="00937171">
        <w:rPr>
          <w:rFonts w:asciiTheme="majorBidi" w:hAnsiTheme="majorBidi"/>
          <w:szCs w:val="24"/>
          <w:rtl/>
        </w:rPr>
        <w:t xml:space="preserve"> </w:t>
      </w:r>
      <w:r w:rsidRPr="00937171">
        <w:rPr>
          <w:rFonts w:asciiTheme="majorBidi" w:hAnsiTheme="majorBidi" w:hint="eastAsia"/>
          <w:szCs w:val="24"/>
          <w:rtl/>
        </w:rPr>
        <w:t>בפורטל</w:t>
      </w:r>
      <w:r w:rsidRPr="00937171">
        <w:rPr>
          <w:rFonts w:asciiTheme="majorBidi" w:hAnsiTheme="majorBidi"/>
          <w:szCs w:val="24"/>
          <w:rtl/>
        </w:rPr>
        <w:t xml:space="preserve"> </w:t>
      </w:r>
      <w:r w:rsidRPr="00937171">
        <w:rPr>
          <w:rFonts w:asciiTheme="majorBidi" w:hAnsiTheme="majorBidi" w:hint="eastAsia"/>
          <w:szCs w:val="24"/>
          <w:rtl/>
        </w:rPr>
        <w:t>הספקים</w:t>
      </w:r>
      <w:r w:rsidRPr="00937171">
        <w:rPr>
          <w:rFonts w:asciiTheme="majorBidi" w:hAnsiTheme="majorBidi"/>
          <w:szCs w:val="24"/>
          <w:rtl/>
        </w:rPr>
        <w:t xml:space="preserve">. </w:t>
      </w:r>
      <w:r w:rsidRPr="00937171">
        <w:rPr>
          <w:rFonts w:asciiTheme="majorBidi" w:hAnsiTheme="majorBidi" w:hint="eastAsia"/>
          <w:szCs w:val="24"/>
          <w:rtl/>
        </w:rPr>
        <w:t>יודגש</w:t>
      </w:r>
      <w:r w:rsidRPr="00937171">
        <w:rPr>
          <w:rFonts w:asciiTheme="majorBidi" w:hAnsiTheme="majorBidi"/>
          <w:szCs w:val="24"/>
          <w:rtl/>
        </w:rPr>
        <w:t xml:space="preserve">, </w:t>
      </w:r>
      <w:r w:rsidRPr="00937171">
        <w:rPr>
          <w:rFonts w:asciiTheme="majorBidi" w:hAnsiTheme="majorBidi" w:hint="eastAsia"/>
          <w:szCs w:val="24"/>
          <w:rtl/>
        </w:rPr>
        <w:t>הספק</w:t>
      </w:r>
      <w:r w:rsidRPr="00937171">
        <w:rPr>
          <w:rFonts w:asciiTheme="majorBidi" w:hAnsiTheme="majorBidi"/>
          <w:szCs w:val="24"/>
          <w:rtl/>
        </w:rPr>
        <w:t xml:space="preserve"> </w:t>
      </w:r>
      <w:r w:rsidRPr="00937171">
        <w:rPr>
          <w:rFonts w:asciiTheme="majorBidi" w:hAnsiTheme="majorBidi" w:hint="eastAsia"/>
          <w:szCs w:val="24"/>
          <w:rtl/>
        </w:rPr>
        <w:t>יישא</w:t>
      </w:r>
      <w:r w:rsidRPr="00937171">
        <w:rPr>
          <w:rFonts w:asciiTheme="majorBidi" w:hAnsiTheme="majorBidi"/>
          <w:szCs w:val="24"/>
          <w:rtl/>
        </w:rPr>
        <w:t xml:space="preserve"> </w:t>
      </w:r>
      <w:r w:rsidRPr="00937171">
        <w:rPr>
          <w:rFonts w:asciiTheme="majorBidi" w:hAnsiTheme="majorBidi" w:hint="eastAsia"/>
          <w:szCs w:val="24"/>
          <w:rtl/>
        </w:rPr>
        <w:t>בכלל</w:t>
      </w:r>
      <w:r w:rsidRPr="00937171">
        <w:rPr>
          <w:rFonts w:asciiTheme="majorBidi" w:hAnsiTheme="majorBidi"/>
          <w:szCs w:val="24"/>
          <w:rtl/>
        </w:rPr>
        <w:t xml:space="preserve"> </w:t>
      </w:r>
      <w:r w:rsidRPr="00937171">
        <w:rPr>
          <w:rFonts w:asciiTheme="majorBidi" w:hAnsiTheme="majorBidi" w:hint="eastAsia"/>
          <w:szCs w:val="24"/>
          <w:rtl/>
        </w:rPr>
        <w:t>העלויות</w:t>
      </w:r>
      <w:r w:rsidRPr="00937171">
        <w:rPr>
          <w:rFonts w:asciiTheme="majorBidi" w:hAnsiTheme="majorBidi"/>
          <w:szCs w:val="24"/>
          <w:rtl/>
        </w:rPr>
        <w:t xml:space="preserve"> </w:t>
      </w:r>
      <w:r w:rsidRPr="00937171">
        <w:rPr>
          <w:rFonts w:asciiTheme="majorBidi" w:hAnsiTheme="majorBidi" w:hint="eastAsia"/>
          <w:szCs w:val="24"/>
          <w:rtl/>
        </w:rPr>
        <w:t>הכרוכות</w:t>
      </w:r>
      <w:r w:rsidRPr="00937171">
        <w:rPr>
          <w:rFonts w:asciiTheme="majorBidi" w:hAnsiTheme="majorBidi"/>
          <w:szCs w:val="24"/>
          <w:rtl/>
        </w:rPr>
        <w:t xml:space="preserve"> </w:t>
      </w:r>
      <w:r w:rsidRPr="00937171">
        <w:rPr>
          <w:rFonts w:asciiTheme="majorBidi" w:hAnsiTheme="majorBidi" w:hint="eastAsia"/>
          <w:szCs w:val="24"/>
          <w:rtl/>
        </w:rPr>
        <w:t>בהתחברות</w:t>
      </w:r>
      <w:r w:rsidRPr="00937171">
        <w:rPr>
          <w:rFonts w:asciiTheme="majorBidi" w:hAnsiTheme="majorBidi"/>
          <w:szCs w:val="24"/>
          <w:rtl/>
        </w:rPr>
        <w:t xml:space="preserve"> </w:t>
      </w:r>
      <w:r w:rsidRPr="00937171">
        <w:rPr>
          <w:rFonts w:asciiTheme="majorBidi" w:hAnsiTheme="majorBidi" w:hint="eastAsia"/>
          <w:szCs w:val="24"/>
          <w:rtl/>
        </w:rPr>
        <w:t>לפורטל</w:t>
      </w:r>
      <w:r w:rsidRPr="00937171">
        <w:rPr>
          <w:rFonts w:asciiTheme="majorBidi" w:hAnsiTheme="majorBidi"/>
          <w:szCs w:val="24"/>
          <w:rtl/>
        </w:rPr>
        <w:t xml:space="preserve"> </w:t>
      </w:r>
      <w:r w:rsidRPr="00937171">
        <w:rPr>
          <w:rFonts w:asciiTheme="majorBidi" w:hAnsiTheme="majorBidi" w:hint="eastAsia"/>
          <w:szCs w:val="24"/>
          <w:rtl/>
        </w:rPr>
        <w:t>הספקים</w:t>
      </w:r>
      <w:r w:rsidRPr="00937171">
        <w:rPr>
          <w:rFonts w:asciiTheme="majorBidi" w:hAnsiTheme="majorBidi"/>
          <w:szCs w:val="24"/>
          <w:rtl/>
        </w:rPr>
        <w:t xml:space="preserve"> </w:t>
      </w:r>
      <w:r w:rsidRPr="00937171">
        <w:rPr>
          <w:rFonts w:asciiTheme="majorBidi" w:hAnsiTheme="majorBidi" w:hint="eastAsia"/>
          <w:szCs w:val="24"/>
          <w:rtl/>
        </w:rPr>
        <w:t>הממשלתי</w:t>
      </w:r>
      <w:r w:rsidRPr="00937171">
        <w:rPr>
          <w:rFonts w:asciiTheme="majorBidi" w:hAnsiTheme="majorBidi"/>
          <w:szCs w:val="24"/>
          <w:rtl/>
        </w:rPr>
        <w:t>."</w:t>
      </w:r>
    </w:p>
    <w:p w14:paraId="73BFB74E" w14:textId="77777777" w:rsidR="006E096B" w:rsidRPr="00937171" w:rsidRDefault="006E096B" w:rsidP="000A408C">
      <w:pPr>
        <w:tabs>
          <w:tab w:val="num" w:pos="1134"/>
        </w:tabs>
        <w:spacing w:line="360" w:lineRule="auto"/>
        <w:ind w:left="851" w:right="567"/>
        <w:jc w:val="both"/>
        <w:rPr>
          <w:rFonts w:asciiTheme="majorBidi" w:hAnsiTheme="majorBidi"/>
          <w:szCs w:val="24"/>
          <w:rtl/>
        </w:rPr>
      </w:pPr>
    </w:p>
    <w:p w14:paraId="1CE8314F"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r w:rsidRPr="00937171">
        <w:rPr>
          <w:rFonts w:asciiTheme="majorBidi" w:hAnsiTheme="majorBidi"/>
          <w:b/>
          <w:bCs/>
          <w:szCs w:val="24"/>
          <w:u w:val="single"/>
          <w:rtl/>
        </w:rPr>
        <w:t>השקעת המשרד</w:t>
      </w:r>
    </w:p>
    <w:p w14:paraId="12B874DA" w14:textId="21CE5579"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תמורת ביצוע התכנית</w:t>
      </w:r>
      <w:r w:rsidR="00CF0F55">
        <w:rPr>
          <w:rFonts w:asciiTheme="majorBidi" w:hAnsiTheme="majorBidi" w:hint="cs"/>
          <w:szCs w:val="24"/>
          <w:rtl/>
        </w:rPr>
        <w:t>,</w:t>
      </w:r>
      <w:r w:rsidRPr="00937171">
        <w:rPr>
          <w:rFonts w:asciiTheme="majorBidi" w:hAnsiTheme="majorBidi"/>
          <w:szCs w:val="24"/>
          <w:rtl/>
        </w:rPr>
        <w:t xml:space="preserve"> ומילוי יתר התחייבויות היזם על פי הסכם זה</w:t>
      </w:r>
      <w:r w:rsidR="00CF0F55">
        <w:rPr>
          <w:rFonts w:asciiTheme="majorBidi" w:hAnsiTheme="majorBidi" w:hint="cs"/>
          <w:szCs w:val="24"/>
          <w:rtl/>
        </w:rPr>
        <w:t>,</w:t>
      </w:r>
      <w:r w:rsidRPr="00937171">
        <w:rPr>
          <w:rFonts w:asciiTheme="majorBidi" w:hAnsiTheme="majorBidi"/>
          <w:szCs w:val="24"/>
          <w:rtl/>
        </w:rPr>
        <w:t xml:space="preserve"> ישלם המשרד ליזם  עד לשיעור של </w:t>
      </w:r>
      <w:r w:rsidRPr="00937171">
        <w:rPr>
          <w:rFonts w:asciiTheme="majorBidi" w:hAnsiTheme="majorBidi"/>
          <w:b/>
          <w:bCs/>
          <w:szCs w:val="24"/>
          <w:u w:val="single"/>
          <w:rtl/>
        </w:rPr>
        <w:t>_____</w:t>
      </w:r>
      <w:r w:rsidRPr="00937171">
        <w:rPr>
          <w:rFonts w:asciiTheme="majorBidi" w:hAnsiTheme="majorBidi"/>
          <w:szCs w:val="24"/>
          <w:rtl/>
        </w:rPr>
        <w:t xml:space="preserve"> מהוצאותיו בפועל מתוך התקציב המאושר, כמפורט באישור המשרד ליזם בדבר זכייה במכרז ועד לסכום של </w:t>
      </w:r>
      <w:r w:rsidRPr="00937171">
        <w:rPr>
          <w:rFonts w:asciiTheme="majorBidi" w:hAnsiTheme="majorBidi"/>
          <w:b/>
          <w:bCs/>
          <w:szCs w:val="24"/>
          <w:u w:val="single"/>
          <w:rtl/>
        </w:rPr>
        <w:t>_____</w:t>
      </w:r>
      <w:r w:rsidRPr="00937171">
        <w:rPr>
          <w:rFonts w:asciiTheme="majorBidi" w:hAnsiTheme="majorBidi"/>
          <w:szCs w:val="24"/>
          <w:rtl/>
        </w:rPr>
        <w:t xml:space="preserve"> (במילים:</w:t>
      </w:r>
      <w:r w:rsidRPr="00937171">
        <w:rPr>
          <w:rFonts w:asciiTheme="majorBidi" w:hAnsiTheme="majorBidi"/>
          <w:b/>
          <w:bCs/>
          <w:szCs w:val="24"/>
          <w:rtl/>
        </w:rPr>
        <w:t xml:space="preserve"> </w:t>
      </w:r>
      <w:r w:rsidRPr="00937171">
        <w:rPr>
          <w:rFonts w:asciiTheme="majorBidi" w:hAnsiTheme="majorBidi"/>
          <w:b/>
          <w:bCs/>
          <w:szCs w:val="24"/>
          <w:u w:val="single"/>
          <w:rtl/>
        </w:rPr>
        <w:t>_____</w:t>
      </w:r>
      <w:r w:rsidRPr="00937171">
        <w:rPr>
          <w:rFonts w:asciiTheme="majorBidi" w:hAnsiTheme="majorBidi"/>
          <w:szCs w:val="24"/>
          <w:rtl/>
        </w:rPr>
        <w:t xml:space="preserve"> </w:t>
      </w:r>
      <w:r w:rsidRPr="00937171">
        <w:rPr>
          <w:rFonts w:asciiTheme="majorBidi" w:hAnsiTheme="majorBidi"/>
          <w:b/>
          <w:bCs/>
          <w:szCs w:val="24"/>
          <w:u w:val="single"/>
          <w:rtl/>
        </w:rPr>
        <w:t>_____</w:t>
      </w:r>
      <w:r w:rsidRPr="00937171">
        <w:rPr>
          <w:rFonts w:asciiTheme="majorBidi" w:hAnsiTheme="majorBidi"/>
          <w:szCs w:val="24"/>
          <w:rtl/>
        </w:rPr>
        <w:t xml:space="preserve"> </w:t>
      </w:r>
      <w:r w:rsidRPr="00937171">
        <w:rPr>
          <w:rFonts w:asciiTheme="majorBidi" w:hAnsiTheme="majorBidi"/>
          <w:b/>
          <w:bCs/>
          <w:szCs w:val="24"/>
          <w:u w:val="single"/>
          <w:rtl/>
        </w:rPr>
        <w:t>_____</w:t>
      </w:r>
      <w:r w:rsidRPr="00937171">
        <w:rPr>
          <w:rFonts w:asciiTheme="majorBidi" w:hAnsiTheme="majorBidi"/>
          <w:szCs w:val="24"/>
          <w:rtl/>
        </w:rPr>
        <w:t xml:space="preserve">) שקלים חדשים (להלן: </w:t>
      </w:r>
      <w:r w:rsidRPr="00937171">
        <w:rPr>
          <w:rFonts w:asciiTheme="majorBidi" w:hAnsiTheme="majorBidi"/>
          <w:b/>
          <w:bCs/>
          <w:szCs w:val="24"/>
          <w:rtl/>
        </w:rPr>
        <w:t>"ההשקעה"</w:t>
      </w:r>
      <w:r w:rsidRPr="00937171">
        <w:rPr>
          <w:rFonts w:asciiTheme="majorBidi" w:hAnsiTheme="majorBidi"/>
          <w:szCs w:val="24"/>
          <w:rtl/>
        </w:rPr>
        <w:t xml:space="preserve">). </w:t>
      </w:r>
    </w:p>
    <w:p w14:paraId="496777CE" w14:textId="274A69E9"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על אף האמור בס"ק (א), היה והיזם ישלים את ביצוע התכנית לשביעות רצון המשרד, בתקציב הנמוך מהתקציב המאושר, ישלם המשרד ליזם עד לשיעור של </w:t>
      </w:r>
      <w:r w:rsidRPr="00937171">
        <w:rPr>
          <w:rFonts w:asciiTheme="majorBidi" w:hAnsiTheme="majorBidi" w:hint="cs"/>
          <w:b/>
          <w:bCs/>
          <w:szCs w:val="24"/>
          <w:highlight w:val="yellow"/>
          <w:u w:val="single"/>
          <w:rtl/>
        </w:rPr>
        <w:t>50</w:t>
      </w:r>
      <w:r w:rsidRPr="00937171">
        <w:rPr>
          <w:rFonts w:asciiTheme="majorBidi" w:hAnsiTheme="majorBidi"/>
          <w:b/>
          <w:bCs/>
          <w:szCs w:val="24"/>
          <w:highlight w:val="yellow"/>
          <w:u w:val="single"/>
          <w:rtl/>
        </w:rPr>
        <w:t>%</w:t>
      </w:r>
      <w:r w:rsidRPr="00937171">
        <w:rPr>
          <w:rFonts w:asciiTheme="majorBidi" w:hAnsiTheme="majorBidi"/>
          <w:szCs w:val="24"/>
          <w:rtl/>
        </w:rPr>
        <w:t xml:space="preserve"> מהוצאותיו בפועל, </w:t>
      </w:r>
      <w:r w:rsidR="00D471C2">
        <w:rPr>
          <w:rFonts w:asciiTheme="majorBidi" w:hAnsiTheme="majorBidi" w:hint="cs"/>
          <w:szCs w:val="24"/>
          <w:rtl/>
        </w:rPr>
        <w:t>ובכפוף ל</w:t>
      </w:r>
      <w:r w:rsidR="00F37946">
        <w:rPr>
          <w:rFonts w:asciiTheme="majorBidi" w:hAnsiTheme="majorBidi" w:hint="cs"/>
          <w:szCs w:val="24"/>
          <w:rtl/>
        </w:rPr>
        <w:t xml:space="preserve">שינויים מכוח </w:t>
      </w:r>
      <w:r w:rsidR="00D471C2">
        <w:rPr>
          <w:rFonts w:asciiTheme="majorBidi" w:hAnsiTheme="majorBidi" w:hint="cs"/>
          <w:szCs w:val="24"/>
          <w:rtl/>
        </w:rPr>
        <w:t xml:space="preserve">ס' 13 להלן. </w:t>
      </w:r>
      <w:r w:rsidRPr="00937171">
        <w:rPr>
          <w:rFonts w:asciiTheme="majorBidi" w:hAnsiTheme="majorBidi"/>
          <w:szCs w:val="24"/>
          <w:rtl/>
        </w:rPr>
        <w:t>אך בכל מקרה לא יותר מסכום ההשקעה הקבוע בס"ק (א).</w:t>
      </w:r>
    </w:p>
    <w:p w14:paraId="216C04E9"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בשום מקרה לא ישלם המשרד עבור הוצאות מימון מכל סוג שהוא. במקרה של סתירה בין הוראות סעיף קטן זה לבין הוראות התכנית, הוראות סעיף קטן זה עדיפות.</w:t>
      </w:r>
      <w:r w:rsidRPr="00937171">
        <w:rPr>
          <w:rFonts w:asciiTheme="minorBidi" w:hAnsiTheme="minorBidi"/>
          <w:szCs w:val="24"/>
          <w:rtl/>
        </w:rPr>
        <w:t xml:space="preserve"> </w:t>
      </w:r>
    </w:p>
    <w:p w14:paraId="480527C6"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hint="eastAsia"/>
          <w:szCs w:val="24"/>
          <w:rtl/>
        </w:rPr>
        <w:t>בחישוב</w:t>
      </w:r>
      <w:r w:rsidRPr="00937171">
        <w:rPr>
          <w:rFonts w:asciiTheme="majorBidi" w:hAnsiTheme="majorBidi"/>
          <w:szCs w:val="24"/>
          <w:rtl/>
        </w:rPr>
        <w:t xml:space="preserve"> </w:t>
      </w:r>
      <w:r w:rsidRPr="00937171">
        <w:rPr>
          <w:rFonts w:asciiTheme="majorBidi" w:hAnsiTheme="majorBidi" w:hint="eastAsia"/>
          <w:szCs w:val="24"/>
          <w:rtl/>
        </w:rPr>
        <w:t>סכום</w:t>
      </w:r>
      <w:r w:rsidRPr="00937171">
        <w:rPr>
          <w:rFonts w:asciiTheme="majorBidi" w:hAnsiTheme="majorBidi"/>
          <w:szCs w:val="24"/>
          <w:rtl/>
        </w:rPr>
        <w:t xml:space="preserve"> </w:t>
      </w:r>
      <w:r w:rsidRPr="00937171">
        <w:rPr>
          <w:rFonts w:asciiTheme="majorBidi" w:hAnsiTheme="majorBidi" w:hint="eastAsia"/>
          <w:szCs w:val="24"/>
          <w:rtl/>
        </w:rPr>
        <w:t>ההשקעה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ייכלל</w:t>
      </w:r>
      <w:r w:rsidRPr="00937171">
        <w:rPr>
          <w:rFonts w:asciiTheme="majorBidi" w:hAnsiTheme="majorBidi"/>
          <w:szCs w:val="24"/>
          <w:rtl/>
        </w:rPr>
        <w:t xml:space="preserve"> </w:t>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ערך</w:t>
      </w:r>
      <w:r w:rsidRPr="00937171">
        <w:rPr>
          <w:rFonts w:asciiTheme="majorBidi" w:hAnsiTheme="majorBidi"/>
          <w:szCs w:val="24"/>
          <w:rtl/>
        </w:rPr>
        <w:t xml:space="preserve"> </w:t>
      </w:r>
      <w:r w:rsidRPr="00937171">
        <w:rPr>
          <w:rFonts w:asciiTheme="majorBidi" w:hAnsiTheme="majorBidi" w:hint="eastAsia"/>
          <w:szCs w:val="24"/>
          <w:rtl/>
        </w:rPr>
        <w:t>מוסף</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שולם</w:t>
      </w:r>
      <w:r w:rsidRPr="00937171">
        <w:rPr>
          <w:rFonts w:asciiTheme="majorBidi" w:hAnsiTheme="majorBidi"/>
          <w:szCs w:val="24"/>
          <w:rtl/>
        </w:rPr>
        <w:t xml:space="preserve">, </w:t>
      </w:r>
      <w:r w:rsidRPr="00937171">
        <w:rPr>
          <w:rFonts w:asciiTheme="majorBidi" w:hAnsiTheme="majorBidi" w:hint="eastAsia"/>
          <w:szCs w:val="24"/>
          <w:rtl/>
        </w:rPr>
        <w:t>וכן</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היטל</w:t>
      </w:r>
      <w:r w:rsidRPr="00937171">
        <w:rPr>
          <w:rFonts w:asciiTheme="majorBidi" w:hAnsiTheme="majorBidi"/>
          <w:szCs w:val="24"/>
          <w:rtl/>
        </w:rPr>
        <w:t xml:space="preserve"> </w:t>
      </w:r>
      <w:r w:rsidRPr="00937171">
        <w:rPr>
          <w:rFonts w:asciiTheme="majorBidi" w:hAnsiTheme="majorBidi" w:hint="eastAsia"/>
          <w:szCs w:val="24"/>
          <w:rtl/>
        </w:rPr>
        <w:t>ותשלום</w:t>
      </w:r>
      <w:r w:rsidRPr="00937171">
        <w:rPr>
          <w:rFonts w:asciiTheme="majorBidi" w:hAnsiTheme="majorBidi"/>
          <w:szCs w:val="24"/>
          <w:rtl/>
        </w:rPr>
        <w:t xml:space="preserve"> </w:t>
      </w:r>
      <w:r w:rsidRPr="00937171">
        <w:rPr>
          <w:rFonts w:asciiTheme="majorBidi" w:hAnsiTheme="majorBidi" w:hint="eastAsia"/>
          <w:szCs w:val="24"/>
          <w:rtl/>
        </w:rPr>
        <w:t>חובה</w:t>
      </w:r>
      <w:r w:rsidRPr="00937171">
        <w:rPr>
          <w:rFonts w:asciiTheme="majorBidi" w:hAnsiTheme="majorBidi"/>
          <w:szCs w:val="24"/>
          <w:rtl/>
        </w:rPr>
        <w:t xml:space="preserve"> </w:t>
      </w:r>
      <w:r w:rsidRPr="00937171">
        <w:rPr>
          <w:rFonts w:asciiTheme="majorBidi" w:hAnsiTheme="majorBidi" w:hint="eastAsia"/>
          <w:szCs w:val="24"/>
          <w:rtl/>
        </w:rPr>
        <w:t>אחר</w:t>
      </w:r>
      <w:r w:rsidRPr="00937171">
        <w:rPr>
          <w:rFonts w:asciiTheme="majorBidi" w:hAnsiTheme="majorBidi"/>
          <w:szCs w:val="24"/>
          <w:rtl/>
        </w:rPr>
        <w:t xml:space="preserve">, </w:t>
      </w:r>
      <w:r w:rsidRPr="00937171">
        <w:rPr>
          <w:rFonts w:asciiTheme="majorBidi" w:hAnsiTheme="majorBidi" w:hint="eastAsia"/>
          <w:szCs w:val="24"/>
          <w:rtl/>
        </w:rPr>
        <w:t>שיחול</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ביצוע</w:t>
      </w:r>
      <w:r w:rsidRPr="00937171">
        <w:rPr>
          <w:rFonts w:asciiTheme="majorBidi" w:hAnsiTheme="majorBidi"/>
          <w:szCs w:val="24"/>
          <w:rtl/>
        </w:rPr>
        <w:t xml:space="preserve"> </w:t>
      </w:r>
      <w:r w:rsidRPr="00937171">
        <w:rPr>
          <w:rFonts w:asciiTheme="majorBidi" w:hAnsiTheme="majorBidi" w:hint="eastAsia"/>
          <w:szCs w:val="24"/>
          <w:rtl/>
        </w:rPr>
        <w:t>התכנית</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שיהיה</w:t>
      </w:r>
      <w:r w:rsidRPr="00937171">
        <w:rPr>
          <w:rFonts w:asciiTheme="majorBidi" w:hAnsiTheme="majorBidi"/>
          <w:szCs w:val="24"/>
          <w:rtl/>
        </w:rPr>
        <w:t xml:space="preserve"> </w:t>
      </w:r>
      <w:r w:rsidRPr="00937171">
        <w:rPr>
          <w:rFonts w:asciiTheme="majorBidi" w:hAnsiTheme="majorBidi" w:hint="eastAsia"/>
          <w:szCs w:val="24"/>
          <w:rtl/>
        </w:rPr>
        <w:t>קשור</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כרוך</w:t>
      </w:r>
      <w:r w:rsidRPr="00937171">
        <w:rPr>
          <w:rFonts w:asciiTheme="majorBidi" w:hAnsiTheme="majorBidi"/>
          <w:szCs w:val="24"/>
          <w:rtl/>
        </w:rPr>
        <w:t xml:space="preserve"> </w:t>
      </w:r>
      <w:r w:rsidRPr="00937171">
        <w:rPr>
          <w:rFonts w:asciiTheme="majorBidi" w:hAnsiTheme="majorBidi" w:hint="eastAsia"/>
          <w:szCs w:val="24"/>
          <w:rtl/>
        </w:rPr>
        <w:t>בכל</w:t>
      </w:r>
      <w:r w:rsidRPr="00937171">
        <w:rPr>
          <w:rFonts w:asciiTheme="majorBidi" w:hAnsiTheme="majorBidi"/>
          <w:szCs w:val="24"/>
          <w:rtl/>
        </w:rPr>
        <w:t xml:space="preserve"> </w:t>
      </w:r>
      <w:r w:rsidRPr="00937171">
        <w:rPr>
          <w:rFonts w:asciiTheme="majorBidi" w:hAnsiTheme="majorBidi" w:hint="eastAsia"/>
          <w:szCs w:val="24"/>
          <w:rtl/>
        </w:rPr>
        <w:t>דרך</w:t>
      </w:r>
      <w:r w:rsidRPr="00937171">
        <w:rPr>
          <w:rFonts w:asciiTheme="majorBidi" w:hAnsiTheme="majorBidi"/>
          <w:szCs w:val="24"/>
          <w:rtl/>
        </w:rPr>
        <w:t xml:space="preserve"> </w:t>
      </w:r>
      <w:r w:rsidRPr="00937171">
        <w:rPr>
          <w:rFonts w:asciiTheme="majorBidi" w:hAnsiTheme="majorBidi" w:hint="eastAsia"/>
          <w:szCs w:val="24"/>
          <w:rtl/>
        </w:rPr>
        <w:t>שהיא</w:t>
      </w:r>
      <w:r w:rsidRPr="00937171">
        <w:rPr>
          <w:rFonts w:asciiTheme="majorBidi" w:hAnsiTheme="majorBidi"/>
          <w:szCs w:val="24"/>
          <w:rtl/>
        </w:rPr>
        <w:t xml:space="preserve"> </w:t>
      </w:r>
      <w:r w:rsidRPr="00937171">
        <w:rPr>
          <w:rFonts w:asciiTheme="majorBidi" w:hAnsiTheme="majorBidi" w:hint="eastAsia"/>
          <w:szCs w:val="24"/>
          <w:rtl/>
        </w:rPr>
        <w:t>עם</w:t>
      </w:r>
      <w:r w:rsidRPr="00937171">
        <w:rPr>
          <w:rFonts w:asciiTheme="majorBidi" w:hAnsiTheme="majorBidi"/>
          <w:szCs w:val="24"/>
          <w:rtl/>
        </w:rPr>
        <w:t xml:space="preserve"> </w:t>
      </w:r>
      <w:r w:rsidRPr="00937171">
        <w:rPr>
          <w:rFonts w:asciiTheme="majorBidi" w:hAnsiTheme="majorBidi" w:hint="eastAsia"/>
          <w:szCs w:val="24"/>
          <w:rtl/>
        </w:rPr>
        <w:t>ביצועה</w:t>
      </w:r>
      <w:r w:rsidRPr="00937171">
        <w:rPr>
          <w:rFonts w:asciiTheme="majorBidi" w:hAnsiTheme="majorBidi"/>
          <w:szCs w:val="24"/>
          <w:rtl/>
        </w:rPr>
        <w:t>.</w:t>
      </w:r>
    </w:p>
    <w:p w14:paraId="08D3BB90"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מוסכם בזה, כי שום תשלום אחר או נוסף פרט לאמור בס"ק א' לא ישולם על ידי המשרד, לא במהלך תקופת הביצוע ולא לאחריה. לא עבור התכנית ולא בקשר איתה ו/או כל הנובע ממנה, לא ליזם ולא לכל אדם או גוף אחר.</w:t>
      </w:r>
    </w:p>
    <w:p w14:paraId="3DCF349E" w14:textId="77777777" w:rsidR="006E096B" w:rsidRPr="00937171" w:rsidRDefault="006E096B" w:rsidP="000A408C">
      <w:pPr>
        <w:spacing w:line="360" w:lineRule="auto"/>
        <w:ind w:left="851"/>
        <w:jc w:val="both"/>
        <w:rPr>
          <w:rFonts w:asciiTheme="majorBidi" w:hAnsiTheme="majorBidi"/>
          <w:szCs w:val="24"/>
        </w:rPr>
      </w:pPr>
    </w:p>
    <w:p w14:paraId="512258CE"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r w:rsidRPr="00937171">
        <w:rPr>
          <w:rFonts w:asciiTheme="majorBidi" w:hAnsiTheme="majorBidi"/>
          <w:b/>
          <w:bCs/>
          <w:szCs w:val="24"/>
          <w:u w:val="single"/>
          <w:rtl/>
        </w:rPr>
        <w:t>תשלום ההשקעה</w:t>
      </w:r>
      <w:r w:rsidRPr="00937171">
        <w:rPr>
          <w:rFonts w:asciiTheme="majorBidi" w:hAnsiTheme="majorBidi"/>
          <w:b/>
          <w:bCs/>
          <w:szCs w:val="24"/>
          <w:rtl/>
        </w:rPr>
        <w:t xml:space="preserve"> </w:t>
      </w:r>
    </w:p>
    <w:p w14:paraId="2DB5B4A6"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השקעת המשרד תבוצע כדלקמן:</w:t>
      </w:r>
    </w:p>
    <w:p w14:paraId="2EE007AB"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 xml:space="preserve">בתחילת הפרויקט, כנגד ערבות הביצוע שתועבר עם חתימת ההסכם, יקבל היזם מקדמה בשיעור של </w:t>
      </w:r>
      <w:r w:rsidRPr="00937171">
        <w:rPr>
          <w:rFonts w:asciiTheme="majorBidi" w:hAnsiTheme="majorBidi"/>
          <w:b/>
          <w:bCs/>
          <w:szCs w:val="24"/>
          <w:rtl/>
        </w:rPr>
        <w:t xml:space="preserve">5% </w:t>
      </w:r>
      <w:r w:rsidRPr="00937171">
        <w:rPr>
          <w:rFonts w:asciiTheme="majorBidi" w:hAnsiTheme="majorBidi"/>
          <w:szCs w:val="24"/>
          <w:rtl/>
        </w:rPr>
        <w:t xml:space="preserve">מגובה ההשקעה המוסכם. </w:t>
      </w:r>
      <w:r w:rsidRPr="00937171">
        <w:rPr>
          <w:rFonts w:asciiTheme="majorBidi" w:hAnsiTheme="majorBidi" w:hint="eastAsia"/>
          <w:szCs w:val="24"/>
          <w:rtl/>
        </w:rPr>
        <w:t>גובה</w:t>
      </w:r>
      <w:r w:rsidRPr="00937171">
        <w:rPr>
          <w:rFonts w:asciiTheme="majorBidi" w:hAnsiTheme="majorBidi"/>
          <w:szCs w:val="24"/>
          <w:rtl/>
        </w:rPr>
        <w:t xml:space="preserve"> </w:t>
      </w:r>
      <w:r w:rsidRPr="00937171">
        <w:rPr>
          <w:rFonts w:asciiTheme="majorBidi" w:hAnsiTheme="majorBidi" w:hint="eastAsia"/>
          <w:szCs w:val="24"/>
          <w:rtl/>
        </w:rPr>
        <w:t>המקדמה</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יעלה</w:t>
      </w:r>
      <w:r w:rsidRPr="00937171">
        <w:rPr>
          <w:rFonts w:asciiTheme="majorBidi" w:hAnsiTheme="majorBidi"/>
          <w:szCs w:val="24"/>
          <w:rtl/>
        </w:rPr>
        <w:t xml:space="preserve"> על </w:t>
      </w:r>
      <w:r w:rsidRPr="00937171">
        <w:rPr>
          <w:rFonts w:asciiTheme="majorBidi" w:hAnsiTheme="majorBidi" w:hint="eastAsia"/>
          <w:szCs w:val="24"/>
          <w:rtl/>
        </w:rPr>
        <w:t>סכום</w:t>
      </w:r>
      <w:r w:rsidRPr="00937171">
        <w:rPr>
          <w:rFonts w:asciiTheme="majorBidi" w:hAnsiTheme="majorBidi"/>
          <w:szCs w:val="24"/>
          <w:rtl/>
        </w:rPr>
        <w:t xml:space="preserve"> </w:t>
      </w:r>
      <w:r w:rsidRPr="00937171">
        <w:rPr>
          <w:rFonts w:asciiTheme="majorBidi" w:hAnsiTheme="majorBidi" w:hint="eastAsia"/>
          <w:szCs w:val="24"/>
          <w:rtl/>
        </w:rPr>
        <w:t>הערבות</w:t>
      </w:r>
      <w:r w:rsidRPr="00937171">
        <w:rPr>
          <w:rFonts w:asciiTheme="majorBidi" w:hAnsiTheme="majorBidi"/>
          <w:szCs w:val="24"/>
          <w:rtl/>
        </w:rPr>
        <w:t xml:space="preserve"> </w:t>
      </w:r>
      <w:r w:rsidRPr="00937171">
        <w:rPr>
          <w:rFonts w:asciiTheme="majorBidi" w:hAnsiTheme="majorBidi" w:hint="eastAsia"/>
          <w:szCs w:val="24"/>
          <w:rtl/>
        </w:rPr>
        <w:t>הבנקאית</w:t>
      </w:r>
      <w:r w:rsidRPr="00937171">
        <w:rPr>
          <w:rFonts w:asciiTheme="majorBidi" w:hAnsiTheme="majorBidi"/>
          <w:szCs w:val="24"/>
          <w:rtl/>
        </w:rPr>
        <w:t xml:space="preserve"> </w:t>
      </w:r>
      <w:r w:rsidRPr="00937171">
        <w:rPr>
          <w:rFonts w:asciiTheme="majorBidi" w:hAnsiTheme="majorBidi" w:hint="eastAsia"/>
          <w:szCs w:val="24"/>
          <w:rtl/>
        </w:rPr>
        <w:t>אותה</w:t>
      </w:r>
      <w:r w:rsidRPr="00937171">
        <w:rPr>
          <w:rFonts w:asciiTheme="majorBidi" w:hAnsiTheme="majorBidi"/>
          <w:szCs w:val="24"/>
          <w:rtl/>
        </w:rPr>
        <w:t xml:space="preserve"> </w:t>
      </w:r>
      <w:r w:rsidRPr="00937171">
        <w:rPr>
          <w:rFonts w:asciiTheme="majorBidi" w:hAnsiTheme="majorBidi" w:hint="eastAsia"/>
          <w:szCs w:val="24"/>
          <w:rtl/>
        </w:rPr>
        <w:t>ימציא</w:t>
      </w:r>
      <w:r w:rsidRPr="00937171">
        <w:rPr>
          <w:rFonts w:asciiTheme="majorBidi" w:hAnsiTheme="majorBidi"/>
          <w:szCs w:val="24"/>
          <w:rtl/>
        </w:rPr>
        <w:t xml:space="preserve"> </w:t>
      </w:r>
      <w:r w:rsidRPr="00937171">
        <w:rPr>
          <w:rFonts w:asciiTheme="majorBidi" w:hAnsiTheme="majorBidi" w:hint="eastAsia"/>
          <w:szCs w:val="24"/>
          <w:rtl/>
        </w:rPr>
        <w:t>המציע</w:t>
      </w:r>
      <w:r w:rsidRPr="00937171">
        <w:rPr>
          <w:rFonts w:asciiTheme="majorBidi" w:hAnsiTheme="majorBidi"/>
          <w:szCs w:val="24"/>
          <w:rtl/>
        </w:rPr>
        <w:t xml:space="preserve"> </w:t>
      </w:r>
      <w:r w:rsidRPr="00937171">
        <w:rPr>
          <w:rFonts w:asciiTheme="majorBidi" w:hAnsiTheme="majorBidi" w:hint="eastAsia"/>
          <w:szCs w:val="24"/>
          <w:rtl/>
        </w:rPr>
        <w:t>עפ</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3649AE">
        <w:rPr>
          <w:rFonts w:asciiTheme="majorBidi" w:hAnsiTheme="majorBidi" w:hint="eastAsia"/>
          <w:szCs w:val="24"/>
          <w:rtl/>
        </w:rPr>
        <w:t>סעיף</w:t>
      </w:r>
      <w:r w:rsidRPr="003649AE">
        <w:rPr>
          <w:rFonts w:asciiTheme="majorBidi" w:hAnsiTheme="majorBidi"/>
          <w:szCs w:val="24"/>
          <w:rtl/>
        </w:rPr>
        <w:t xml:space="preserve"> 20</w:t>
      </w:r>
      <w:r w:rsidRPr="00937171">
        <w:rPr>
          <w:rFonts w:asciiTheme="majorBidi" w:hAnsiTheme="majorBidi"/>
          <w:szCs w:val="24"/>
          <w:rtl/>
        </w:rPr>
        <w:t xml:space="preserve"> </w:t>
      </w:r>
      <w:r w:rsidRPr="00937171">
        <w:rPr>
          <w:rFonts w:asciiTheme="majorBidi" w:hAnsiTheme="majorBidi" w:hint="eastAsia"/>
          <w:szCs w:val="24"/>
          <w:rtl/>
        </w:rPr>
        <w:t>להלן</w:t>
      </w:r>
      <w:r w:rsidRPr="00937171">
        <w:rPr>
          <w:rFonts w:asciiTheme="majorBidi" w:hAnsiTheme="majorBidi"/>
          <w:szCs w:val="24"/>
          <w:rtl/>
        </w:rPr>
        <w:t>. המקדמה תקוזז משני התשלומים הראשונים להם יהיה זכאי היזם בשנה הראשונה.</w:t>
      </w:r>
    </w:p>
    <w:p w14:paraId="6392E9E9"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יובהר, כי במקרה של הפרת ההסכם רשאי המשרד להורות על השבת המקדמה, כולה או חלקה, וזאת בנוסף למימוש ערבות הביצוע.</w:t>
      </w:r>
    </w:p>
    <w:p w14:paraId="162471BB"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14:paraId="0F2BBD7F" w14:textId="21AF94BC"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 xml:space="preserve">לאחר הגשת דו"ח מדעי וכספי שיאושר ע"י המשרד, ניתן יהיה להקדים את פריסת התשלומים המצוינת </w:t>
      </w:r>
      <w:r w:rsidRPr="00B77A93">
        <w:rPr>
          <w:rFonts w:asciiTheme="majorBidi" w:hAnsiTheme="majorBidi"/>
          <w:b/>
          <w:bCs/>
          <w:szCs w:val="24"/>
          <w:rtl/>
        </w:rPr>
        <w:t>בנספח ב1</w:t>
      </w:r>
      <w:r w:rsidRPr="00937171">
        <w:rPr>
          <w:rFonts w:asciiTheme="majorBidi" w:hAnsiTheme="majorBidi"/>
          <w:szCs w:val="24"/>
          <w:rtl/>
        </w:rPr>
        <w:t xml:space="preserve"> למכרז, ככל שמדובר על הוצאות באותה שנה קלנדרית. לצורך כך, יהא על היזם להגיש את </w:t>
      </w:r>
      <w:r w:rsidRPr="00B77A93">
        <w:rPr>
          <w:rFonts w:asciiTheme="majorBidi" w:hAnsiTheme="majorBidi"/>
          <w:b/>
          <w:bCs/>
          <w:szCs w:val="24"/>
          <w:rtl/>
        </w:rPr>
        <w:t>נספח ב'1</w:t>
      </w:r>
      <w:r w:rsidRPr="00937171">
        <w:rPr>
          <w:rFonts w:asciiTheme="majorBidi" w:hAnsiTheme="majorBidi"/>
          <w:szCs w:val="24"/>
          <w:rtl/>
        </w:rPr>
        <w:t xml:space="preserve"> מתוקן לאישור המשרד. למען הסר ספק, לא ניתן יהיה להקדים פירעונות משנים עתידיות, ואלו ישולמו ב</w:t>
      </w:r>
      <w:r w:rsidR="00B77A93">
        <w:rPr>
          <w:rFonts w:asciiTheme="majorBidi" w:hAnsiTheme="majorBidi"/>
          <w:szCs w:val="24"/>
          <w:rtl/>
        </w:rPr>
        <w:t xml:space="preserve">מועדי התשלום המצוינים </w:t>
      </w:r>
      <w:r w:rsidR="00B77A93" w:rsidRPr="00B77A93">
        <w:rPr>
          <w:rFonts w:asciiTheme="majorBidi" w:hAnsiTheme="majorBidi"/>
          <w:b/>
          <w:bCs/>
          <w:szCs w:val="24"/>
          <w:rtl/>
        </w:rPr>
        <w:t>בנספח ב'</w:t>
      </w:r>
      <w:r w:rsidR="00B77A93" w:rsidRPr="00B77A93">
        <w:rPr>
          <w:rFonts w:asciiTheme="majorBidi" w:hAnsiTheme="majorBidi" w:hint="cs"/>
          <w:b/>
          <w:bCs/>
          <w:szCs w:val="24"/>
          <w:rtl/>
        </w:rPr>
        <w:t>1</w:t>
      </w:r>
      <w:r w:rsidRPr="00937171">
        <w:rPr>
          <w:rFonts w:asciiTheme="majorBidi" w:hAnsiTheme="majorBidi"/>
          <w:szCs w:val="24"/>
          <w:rtl/>
        </w:rPr>
        <w:t>.</w:t>
      </w:r>
    </w:p>
    <w:p w14:paraId="1C116B35"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14:paraId="634AA153"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14:paraId="411BDB86"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חשב המשרד רשאי בעצמו או באמצעות מי מטעמו לערוך ביקורת בכל שלב משלבי ביצוע התכנית,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64C16C82"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המשרד רשאי בכל עת לעכב כל תשלום על חשבון ההשקעה, אם הפר היזם או לא מילא אחד או יותר מתנאי הסכם זה וזאת מבלי לפגוע בזכויותיו של המשרד לפי סעיף 15 להלן. על אף האמור, לא יהיה המשרד רשאי לבצע עיכוב כאמור ללא מתן התראה על כוונתו לעשות כן.</w:t>
      </w:r>
    </w:p>
    <w:p w14:paraId="6B6CA658"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 w:val="28"/>
          <w:szCs w:val="28"/>
          <w:u w:val="single"/>
        </w:rPr>
      </w:pPr>
      <w:r w:rsidRPr="00937171">
        <w:rPr>
          <w:rFonts w:asciiTheme="majorBidi" w:hAnsiTheme="majorBidi"/>
          <w:szCs w:val="24"/>
          <w:rtl/>
        </w:rPr>
        <w:t xml:space="preserve">היזם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937171">
          <w:rPr>
            <w:rStyle w:val="Hyperlink"/>
            <w:rFonts w:asciiTheme="majorBidi" w:hAnsiTheme="majorBidi"/>
            <w:sz w:val="22"/>
            <w:szCs w:val="24"/>
            <w:rtl/>
          </w:rPr>
          <w:t>בהוראת תכ"ם, "פורטל ספקים", מס' 7.16.1.</w:t>
        </w:r>
      </w:hyperlink>
      <w:r w:rsidRPr="00937171">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4236661F" w14:textId="77777777" w:rsidR="006E096B" w:rsidRPr="00937171" w:rsidRDefault="006E096B" w:rsidP="000A408C">
      <w:pPr>
        <w:tabs>
          <w:tab w:val="num" w:pos="1134"/>
        </w:tabs>
        <w:spacing w:line="360" w:lineRule="auto"/>
        <w:ind w:left="851" w:right="567"/>
        <w:jc w:val="both"/>
        <w:rPr>
          <w:rFonts w:asciiTheme="majorBidi" w:hAnsiTheme="majorBidi"/>
          <w:highlight w:val="yellow"/>
        </w:rPr>
      </w:pPr>
    </w:p>
    <w:p w14:paraId="3BF87952" w14:textId="77777777" w:rsidR="006E096B" w:rsidRPr="00937171" w:rsidRDefault="006E096B" w:rsidP="000A408C">
      <w:pPr>
        <w:spacing w:line="360" w:lineRule="auto"/>
        <w:ind w:left="425" w:right="567"/>
        <w:jc w:val="both"/>
        <w:rPr>
          <w:rFonts w:asciiTheme="majorBidi" w:hAnsiTheme="majorBidi"/>
          <w:b/>
          <w:bCs/>
          <w:szCs w:val="24"/>
          <w:u w:val="single"/>
        </w:rPr>
      </w:pPr>
    </w:p>
    <w:p w14:paraId="46531242"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Pr>
      </w:pPr>
      <w:r w:rsidRPr="00937171">
        <w:rPr>
          <w:rFonts w:asciiTheme="majorBidi" w:hAnsiTheme="majorBidi"/>
          <w:b/>
          <w:bCs/>
          <w:szCs w:val="24"/>
          <w:u w:val="single"/>
          <w:rtl/>
        </w:rPr>
        <w:t>מועדי תשלום</w:t>
      </w:r>
    </w:p>
    <w:p w14:paraId="7BF05526"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u w:val="single"/>
        </w:rPr>
      </w:pPr>
      <w:r w:rsidRPr="00937171">
        <w:rPr>
          <w:rFonts w:asciiTheme="majorBidi" w:hAnsiTheme="majorBidi"/>
          <w:szCs w:val="24"/>
          <w:rtl/>
        </w:rPr>
        <w:t>התשלומים על פי סעיף 11 לעיל יתבצעו בהתאם להוראת התכ"ם 1.4.3 "מועדי תשלום":</w:t>
      </w:r>
    </w:p>
    <w:p w14:paraId="4DFF9794" w14:textId="77777777" w:rsidR="006E096B" w:rsidRPr="00937171" w:rsidRDefault="006E096B" w:rsidP="000E029D">
      <w:pPr>
        <w:numPr>
          <w:ilvl w:val="2"/>
          <w:numId w:val="139"/>
        </w:numPr>
        <w:spacing w:line="360" w:lineRule="auto"/>
        <w:ind w:right="0"/>
        <w:jc w:val="both"/>
        <w:rPr>
          <w:rFonts w:asciiTheme="majorBidi" w:hAnsiTheme="majorBidi"/>
          <w:szCs w:val="24"/>
          <w:u w:val="single"/>
        </w:rPr>
      </w:pPr>
      <w:r w:rsidRPr="00937171">
        <w:rPr>
          <w:rFonts w:asciiTheme="majorBidi" w:hAnsiTheme="majorBidi"/>
          <w:szCs w:val="24"/>
          <w:rtl/>
        </w:rPr>
        <w:t>חשבוניות שיוגשו למשרד במחצית הראשונה של כל חודש (בימים 1-15): ישולמו בין התאריכים 1-15 (כולל) של החודש העוקב.</w:t>
      </w:r>
    </w:p>
    <w:p w14:paraId="6166DD82" w14:textId="77777777" w:rsidR="006E096B" w:rsidRPr="00937171" w:rsidRDefault="006E096B" w:rsidP="000E029D">
      <w:pPr>
        <w:numPr>
          <w:ilvl w:val="2"/>
          <w:numId w:val="139"/>
        </w:numPr>
        <w:spacing w:line="360" w:lineRule="auto"/>
        <w:ind w:right="0"/>
        <w:jc w:val="both"/>
        <w:rPr>
          <w:rFonts w:asciiTheme="majorBidi" w:hAnsiTheme="majorBidi"/>
          <w:szCs w:val="24"/>
          <w:u w:val="single"/>
        </w:rPr>
      </w:pPr>
      <w:r w:rsidRPr="00937171">
        <w:rPr>
          <w:rFonts w:asciiTheme="majorBidi" w:hAnsiTheme="majorBidi"/>
          <w:szCs w:val="24"/>
          <w:rtl/>
        </w:rPr>
        <w:t xml:space="preserve">חשבוניות שיוגשו למשרד בין התאריכים 16-24 לכל חודש (כולל): ישולמו בין התאריכים 16-24 של החודש העוקב. </w:t>
      </w:r>
    </w:p>
    <w:p w14:paraId="424CAEC6" w14:textId="77777777" w:rsidR="006E096B" w:rsidRPr="00937171" w:rsidRDefault="006E096B" w:rsidP="000E029D">
      <w:pPr>
        <w:numPr>
          <w:ilvl w:val="2"/>
          <w:numId w:val="139"/>
        </w:numPr>
        <w:spacing w:line="360" w:lineRule="auto"/>
        <w:ind w:right="0"/>
        <w:jc w:val="both"/>
        <w:rPr>
          <w:rFonts w:asciiTheme="majorBidi" w:hAnsiTheme="majorBidi"/>
          <w:szCs w:val="24"/>
          <w:u w:val="single"/>
        </w:rPr>
      </w:pPr>
      <w:r w:rsidRPr="00937171">
        <w:rPr>
          <w:rFonts w:asciiTheme="majorBidi" w:hAnsiTheme="majorBidi"/>
          <w:szCs w:val="24"/>
          <w:rtl/>
        </w:rPr>
        <w:t xml:space="preserve">חשבוניות שיוגשו למשרד בין התאריכים 25-31 לכל חודש (כולל): ישולמו ביום ה- 24 לחודש העוקב. </w:t>
      </w:r>
    </w:p>
    <w:p w14:paraId="12D9C703"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u w:val="single"/>
        </w:rPr>
      </w:pPr>
      <w:r w:rsidRPr="00937171">
        <w:rPr>
          <w:rFonts w:asciiTheme="majorBidi" w:hAnsiTheme="majorBidi"/>
          <w:b/>
          <w:bCs/>
          <w:szCs w:val="24"/>
          <w:rtl/>
        </w:rPr>
        <w:t>"מועד הגשת החשבונית למשרד":</w:t>
      </w:r>
      <w:r w:rsidRPr="00937171">
        <w:rPr>
          <w:rFonts w:asciiTheme="majorBidi" w:hAnsiTheme="majorBidi"/>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14:paraId="47B472D7" w14:textId="77777777" w:rsidR="006E096B" w:rsidRPr="00937171" w:rsidRDefault="006E096B" w:rsidP="000A408C">
      <w:pPr>
        <w:spacing w:line="360" w:lineRule="auto"/>
        <w:ind w:left="425"/>
        <w:jc w:val="both"/>
        <w:rPr>
          <w:rFonts w:asciiTheme="majorBidi" w:hAnsiTheme="majorBidi"/>
          <w:szCs w:val="24"/>
        </w:rPr>
      </w:pPr>
    </w:p>
    <w:p w14:paraId="70A67725"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bookmarkStart w:id="33" w:name="_Ref474069852"/>
      <w:r w:rsidRPr="00937171">
        <w:rPr>
          <w:rFonts w:asciiTheme="majorBidi" w:hAnsiTheme="majorBidi"/>
          <w:b/>
          <w:bCs/>
          <w:szCs w:val="24"/>
          <w:rtl/>
        </w:rPr>
        <w:t>שינויים במפרט ובתכנית העבודה.</w:t>
      </w:r>
      <w:bookmarkEnd w:id="33"/>
    </w:p>
    <w:p w14:paraId="3D35CCDD"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שינויים בתכנית העבודה או במפרט התקציבי דורשים אישור המשרד. בכלל זה שינויים באיוש משרות כוח האדם.</w:t>
      </w:r>
    </w:p>
    <w:p w14:paraId="54010F07"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בקשות לשינויים יוגשו לפי נוהלי המשרד מוקדם ככל האפשר.</w:t>
      </w:r>
    </w:p>
    <w:p w14:paraId="47AA6A17" w14:textId="5892F9BD"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b/>
          <w:bCs/>
          <w:szCs w:val="24"/>
        </w:rPr>
      </w:pPr>
      <w:r w:rsidRPr="00937171">
        <w:rPr>
          <w:rFonts w:asciiTheme="majorBidi" w:hAnsiTheme="majorBidi"/>
          <w:szCs w:val="24"/>
          <w:rtl/>
        </w:rPr>
        <w:t xml:space="preserve">על אף האמור לעיל, החברה רשאית לסטות מתכנית העבודה או המפרט התקציבי באופן שאינו משמעותי, ולערוך באופן עצמאי שינויים שאינם משמעותיים בסעיפי התקציב עד להיקף של 10% מהתקציב השנתי (במצטבר שנתי לכל השינויים), או עד </w:t>
      </w:r>
      <w:r w:rsidRPr="00937171">
        <w:rPr>
          <w:rFonts w:asciiTheme="majorBidi" w:hAnsiTheme="majorBidi" w:hint="cs"/>
          <w:szCs w:val="24"/>
          <w:highlight w:val="yellow"/>
          <w:rtl/>
        </w:rPr>
        <w:t>חמישים</w:t>
      </w:r>
      <w:r w:rsidRPr="00937171">
        <w:rPr>
          <w:rFonts w:asciiTheme="majorBidi" w:hAnsiTheme="majorBidi"/>
          <w:szCs w:val="24"/>
          <w:highlight w:val="yellow"/>
          <w:rtl/>
        </w:rPr>
        <w:t xml:space="preserve"> אל</w:t>
      </w:r>
      <w:r w:rsidRPr="00937171">
        <w:rPr>
          <w:rFonts w:asciiTheme="majorBidi" w:hAnsiTheme="majorBidi" w:hint="cs"/>
          <w:szCs w:val="24"/>
          <w:highlight w:val="yellow"/>
          <w:rtl/>
        </w:rPr>
        <w:t>ף</w:t>
      </w:r>
      <w:r w:rsidRPr="00937171">
        <w:rPr>
          <w:rFonts w:asciiTheme="majorBidi" w:hAnsiTheme="majorBidi"/>
          <w:szCs w:val="24"/>
          <w:highlight w:val="yellow"/>
          <w:rtl/>
        </w:rPr>
        <w:t xml:space="preserve"> </w:t>
      </w:r>
      <w:r w:rsidRPr="00937171">
        <w:rPr>
          <w:rFonts w:asciiTheme="majorBidi" w:hAnsiTheme="majorBidi" w:hint="cs"/>
          <w:szCs w:val="24"/>
          <w:highlight w:val="yellow"/>
          <w:rtl/>
        </w:rPr>
        <w:t>ש</w:t>
      </w:r>
      <w:r w:rsidR="005B3C97">
        <w:rPr>
          <w:rFonts w:asciiTheme="majorBidi" w:hAnsiTheme="majorBidi" w:hint="cs"/>
          <w:szCs w:val="24"/>
          <w:highlight w:val="yellow"/>
          <w:rtl/>
        </w:rPr>
        <w:t>"ח</w:t>
      </w:r>
      <w:r w:rsidRPr="00937171">
        <w:rPr>
          <w:rFonts w:asciiTheme="majorBidi" w:hAnsiTheme="majorBidi"/>
          <w:szCs w:val="24"/>
          <w:rtl/>
        </w:rPr>
        <w:t xml:space="preserve"> (ה</w:t>
      </w:r>
      <w:r w:rsidRPr="00937171">
        <w:rPr>
          <w:rFonts w:asciiTheme="majorBidi" w:hAnsiTheme="majorBidi" w:hint="cs"/>
          <w:szCs w:val="24"/>
          <w:rtl/>
        </w:rPr>
        <w:t>נמוך</w:t>
      </w:r>
      <w:r w:rsidRPr="00937171">
        <w:rPr>
          <w:rFonts w:asciiTheme="majorBidi" w:hAnsiTheme="majorBidi"/>
          <w:szCs w:val="24"/>
          <w:rtl/>
        </w:rPr>
        <w:t xml:space="preserve"> מן השניים). על החברה לדווח על כך למשרד במסגרת הדו"ח המדעי והדו</w:t>
      </w:r>
      <w:r w:rsidRPr="00937171">
        <w:rPr>
          <w:rFonts w:asciiTheme="majorBidi" w:hAnsiTheme="majorBidi" w:hint="cs"/>
          <w:szCs w:val="24"/>
          <w:rtl/>
        </w:rPr>
        <w:t>"</w:t>
      </w:r>
      <w:r w:rsidRPr="00937171">
        <w:rPr>
          <w:rFonts w:asciiTheme="majorBidi" w:hAnsiTheme="majorBidi"/>
          <w:szCs w:val="24"/>
          <w:rtl/>
        </w:rPr>
        <w:t xml:space="preserve">ח הכספי מיד לאחר השינוי. </w:t>
      </w:r>
    </w:p>
    <w:p w14:paraId="6FB4D96E"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b/>
          <w:bCs/>
          <w:szCs w:val="24"/>
          <w:rtl/>
        </w:rPr>
      </w:pPr>
      <w:r w:rsidRPr="00937171">
        <w:rPr>
          <w:rFonts w:asciiTheme="majorBidi" w:hAnsiTheme="majorBidi"/>
          <w:b/>
          <w:bCs/>
          <w:szCs w:val="24"/>
          <w:rtl/>
        </w:rPr>
        <w:lastRenderedPageBreak/>
        <w:t xml:space="preserve">במקרים הבאים נדרש אישור מוקדם בכתב מנציג המשרד לשינוי המבוקש: </w:t>
      </w:r>
    </w:p>
    <w:p w14:paraId="08065271" w14:textId="77777777" w:rsidR="006E096B" w:rsidRPr="00937171" w:rsidRDefault="006E096B" w:rsidP="000E029D">
      <w:pPr>
        <w:pStyle w:val="afff5"/>
        <w:numPr>
          <w:ilvl w:val="3"/>
          <w:numId w:val="142"/>
        </w:numPr>
        <w:spacing w:before="120" w:line="360" w:lineRule="auto"/>
        <w:jc w:val="both"/>
        <w:rPr>
          <w:rFonts w:asciiTheme="majorBidi" w:hAnsiTheme="majorBidi" w:cs="David"/>
          <w:u w:val="none"/>
          <w:rtl/>
        </w:rPr>
      </w:pPr>
      <w:r w:rsidRPr="00937171">
        <w:rPr>
          <w:rFonts w:asciiTheme="majorBidi" w:hAnsiTheme="majorBidi" w:cs="David"/>
          <w:u w:val="none"/>
          <w:rtl/>
        </w:rPr>
        <w:t>הגדלת סעיף כ"א או נסיעות;</w:t>
      </w:r>
    </w:p>
    <w:p w14:paraId="759567BA" w14:textId="77777777" w:rsidR="006E096B" w:rsidRPr="00937171" w:rsidRDefault="006E096B" w:rsidP="000E029D">
      <w:pPr>
        <w:pStyle w:val="afff5"/>
        <w:numPr>
          <w:ilvl w:val="3"/>
          <w:numId w:val="142"/>
        </w:numPr>
        <w:spacing w:before="120" w:line="360" w:lineRule="auto"/>
        <w:jc w:val="both"/>
        <w:rPr>
          <w:rFonts w:asciiTheme="majorBidi" w:hAnsiTheme="majorBidi" w:cs="David"/>
          <w:u w:val="none"/>
        </w:rPr>
      </w:pPr>
      <w:r w:rsidRPr="00937171">
        <w:rPr>
          <w:rFonts w:asciiTheme="majorBidi" w:hAnsiTheme="majorBidi" w:cs="David"/>
          <w:u w:val="none"/>
          <w:rtl/>
        </w:rPr>
        <w:t>העברת תקציב בין סעיפים הכוללת יצירת סעיף תקציבי שלא נכלל בהצעה המקורית שאושרה.</w:t>
      </w:r>
    </w:p>
    <w:p w14:paraId="7FB950FD"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העברות תקציביות משנה לשנה בסעיפים כפי שאושרו במפרט התקציבי, יתאפשרו בהודעה מנומקת לגורם המקצועי, ובתנאי שאינן עולות על 15% מסך התקציב השנתי בסעיפים האלה. הודעות יתקבלו רק עד 60 יום מתום שנת התקציב שבה לא נוצל ה</w:t>
      </w:r>
      <w:r w:rsidRPr="00937171">
        <w:rPr>
          <w:rFonts w:asciiTheme="majorBidi" w:hAnsiTheme="majorBidi" w:hint="cs"/>
          <w:szCs w:val="24"/>
          <w:rtl/>
        </w:rPr>
        <w:t>תקציב</w:t>
      </w:r>
      <w:r w:rsidRPr="00937171">
        <w:rPr>
          <w:rFonts w:asciiTheme="majorBidi" w:hAnsiTheme="majorBidi"/>
          <w:szCs w:val="24"/>
          <w:rtl/>
        </w:rPr>
        <w:t xml:space="preserve">, ובתנאי שסך התקציב לכל שנות המחקר בסעיף זה לא השתנה. </w:t>
      </w:r>
    </w:p>
    <w:p w14:paraId="0364F505"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37171">
        <w:rPr>
          <w:rFonts w:asciiTheme="majorBidi" w:hAnsiTheme="majorBidi" w:hint="cs"/>
          <w:szCs w:val="24"/>
          <w:rtl/>
        </w:rPr>
        <w:t>תקציב</w:t>
      </w:r>
      <w:r w:rsidRPr="00937171">
        <w:rPr>
          <w:rFonts w:asciiTheme="majorBidi" w:hAnsiTheme="majorBidi"/>
          <w:szCs w:val="24"/>
          <w:rtl/>
        </w:rPr>
        <w:t xml:space="preserve">. </w:t>
      </w:r>
    </w:p>
    <w:p w14:paraId="53188513"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szCs w:val="24"/>
          <w:rtl/>
        </w:rPr>
        <w:t>יש לשים לב שבשנת התקציב האחרונה, אין אפשרות לבקש הארכה לאחר תום החוזה, ויש להקפיד על בקשת הארכה מראש בהתאם לסעיף 6 ב' בחוזה.</w:t>
      </w:r>
    </w:p>
    <w:p w14:paraId="6EB615F2"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r w:rsidRPr="00937171">
        <w:rPr>
          <w:rFonts w:asciiTheme="majorBidi" w:hAnsiTheme="majorBidi"/>
          <w:b/>
          <w:bCs/>
          <w:szCs w:val="24"/>
          <w:u w:val="single"/>
          <w:rtl/>
        </w:rPr>
        <w:t>ניהול ספרים וחשבונות</w:t>
      </w:r>
    </w:p>
    <w:p w14:paraId="5A74E245"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היזם ינהל מערכת ספרים נפרדת לצורך רישום הוצאות התכנית ומקורות המימון שלה, שתיערך על פי הנחיות ניהול חשבונות לפי </w:t>
      </w:r>
      <w:r w:rsidRPr="00B77A93">
        <w:rPr>
          <w:rFonts w:asciiTheme="majorBidi" w:hAnsiTheme="majorBidi"/>
          <w:b/>
          <w:bCs/>
          <w:szCs w:val="24"/>
          <w:rtl/>
        </w:rPr>
        <w:t>נספח ג'</w:t>
      </w:r>
      <w:r w:rsidRPr="00937171">
        <w:rPr>
          <w:rFonts w:asciiTheme="majorBidi" w:hAnsiTheme="majorBidi"/>
          <w:szCs w:val="24"/>
          <w:rtl/>
        </w:rPr>
        <w:t xml:space="preserve">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5119468F"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14:paraId="51B4BF74" w14:textId="77777777" w:rsidR="006E096B" w:rsidRPr="00937171" w:rsidRDefault="006E096B" w:rsidP="000A408C">
      <w:pPr>
        <w:spacing w:line="360" w:lineRule="auto"/>
        <w:jc w:val="both"/>
        <w:rPr>
          <w:rFonts w:asciiTheme="majorBidi" w:hAnsiTheme="majorBidi"/>
          <w:szCs w:val="24"/>
          <w:rtl/>
        </w:rPr>
      </w:pPr>
    </w:p>
    <w:p w14:paraId="1E21A760"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r w:rsidRPr="00937171">
        <w:rPr>
          <w:rFonts w:asciiTheme="majorBidi" w:hAnsiTheme="majorBidi"/>
          <w:b/>
          <w:bCs/>
          <w:szCs w:val="24"/>
          <w:u w:val="single"/>
          <w:rtl/>
        </w:rPr>
        <w:t>פרסום מידע על התכנית</w:t>
      </w:r>
    </w:p>
    <w:p w14:paraId="0C1EC660" w14:textId="1983AB78" w:rsidR="006E096B" w:rsidRPr="00937171" w:rsidRDefault="006E096B" w:rsidP="000E029D">
      <w:pPr>
        <w:numPr>
          <w:ilvl w:val="1"/>
          <w:numId w:val="139"/>
        </w:numPr>
        <w:tabs>
          <w:tab w:val="clear" w:pos="1134"/>
          <w:tab w:val="num" w:pos="851"/>
          <w:tab w:val="num" w:pos="1440"/>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היזם יימנע מפרסום כל מידע הקשור לתכנית באופן שעלול לפגוע בזכויות הקניין הרוחני וזכויות המשרד, או לשנותן. לשם הבטחת תנאי זה, יעביר היזם פרסומים הקשורים לתכנית,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מול נציג המשרד את קבלת הבקשה במשרד </w:t>
      </w:r>
      <w:r w:rsidRPr="00937171">
        <w:rPr>
          <w:rFonts w:asciiTheme="majorBidi" w:hAnsiTheme="majorBidi" w:hint="cs"/>
          <w:szCs w:val="24"/>
          <w:rtl/>
        </w:rPr>
        <w:t>מיד עם הגשתה</w:t>
      </w:r>
      <w:r w:rsidRPr="00937171">
        <w:rPr>
          <w:rFonts w:asciiTheme="majorBidi" w:hAnsiTheme="majorBidi"/>
          <w:szCs w:val="24"/>
          <w:rtl/>
        </w:rPr>
        <w:t>.</w:t>
      </w:r>
    </w:p>
    <w:p w14:paraId="13AD02B5" w14:textId="24CD720B" w:rsidR="006E096B" w:rsidRPr="00937171" w:rsidRDefault="006E096B" w:rsidP="00EC3D54">
      <w:pPr>
        <w:numPr>
          <w:ilvl w:val="1"/>
          <w:numId w:val="139"/>
        </w:numPr>
        <w:tabs>
          <w:tab w:val="clear" w:pos="1134"/>
          <w:tab w:val="num" w:pos="851"/>
          <w:tab w:val="num" w:pos="1440"/>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בכל פרסום פומבי שהוא, יאזכר היזם או כל גורם אחר מטעמו את מימון המשרד בנוסח הבא: "תכנית זו מומנה על ידי </w:t>
      </w:r>
      <w:r w:rsidR="00EC3D54">
        <w:rPr>
          <w:rFonts w:asciiTheme="majorBidi" w:hAnsiTheme="majorBidi" w:hint="cs"/>
          <w:szCs w:val="24"/>
          <w:rtl/>
        </w:rPr>
        <w:t>משרד האנרגיה</w:t>
      </w:r>
      <w:r w:rsidRPr="00937171">
        <w:rPr>
          <w:rFonts w:asciiTheme="majorBidi" w:hAnsiTheme="majorBidi"/>
          <w:szCs w:val="24"/>
          <w:rtl/>
        </w:rPr>
        <w:t>".</w:t>
      </w:r>
    </w:p>
    <w:p w14:paraId="6F4D8536" w14:textId="77777777" w:rsidR="006E096B" w:rsidRPr="00937171" w:rsidRDefault="006E096B" w:rsidP="000E029D">
      <w:pPr>
        <w:numPr>
          <w:ilvl w:val="1"/>
          <w:numId w:val="139"/>
        </w:numPr>
        <w:tabs>
          <w:tab w:val="clear" w:pos="1134"/>
          <w:tab w:val="num" w:pos="851"/>
          <w:tab w:val="num" w:pos="1440"/>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0BFC4FF2" w14:textId="77777777" w:rsidR="006E096B" w:rsidRPr="00937171" w:rsidRDefault="006E096B" w:rsidP="000E029D">
      <w:pPr>
        <w:numPr>
          <w:ilvl w:val="1"/>
          <w:numId w:val="139"/>
        </w:numPr>
        <w:tabs>
          <w:tab w:val="clear" w:pos="1134"/>
          <w:tab w:val="num" w:pos="851"/>
          <w:tab w:val="num" w:pos="1440"/>
        </w:tabs>
        <w:spacing w:line="360" w:lineRule="auto"/>
        <w:ind w:left="851" w:right="0" w:hanging="454"/>
        <w:jc w:val="both"/>
        <w:rPr>
          <w:rFonts w:asciiTheme="majorBidi" w:hAnsiTheme="majorBidi"/>
          <w:szCs w:val="24"/>
        </w:rPr>
      </w:pPr>
      <w:r w:rsidRPr="00937171">
        <w:rPr>
          <w:rFonts w:asciiTheme="majorBidi" w:hAnsiTheme="majorBidi"/>
          <w:color w:val="000000"/>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6993BCF8" w14:textId="77777777" w:rsidR="006E096B" w:rsidRPr="00937171" w:rsidRDefault="006E096B" w:rsidP="000E029D">
      <w:pPr>
        <w:numPr>
          <w:ilvl w:val="1"/>
          <w:numId w:val="139"/>
        </w:numPr>
        <w:tabs>
          <w:tab w:val="clear" w:pos="1134"/>
          <w:tab w:val="num" w:pos="851"/>
          <w:tab w:val="num" w:pos="1440"/>
        </w:tabs>
        <w:spacing w:line="360" w:lineRule="auto"/>
        <w:ind w:left="851" w:right="0" w:hanging="454"/>
        <w:jc w:val="both"/>
        <w:rPr>
          <w:rFonts w:asciiTheme="majorBidi" w:hAnsiTheme="majorBidi"/>
          <w:szCs w:val="24"/>
        </w:rPr>
      </w:pPr>
      <w:r w:rsidRPr="00937171">
        <w:rPr>
          <w:rFonts w:asciiTheme="majorBidi" w:hAnsiTheme="majorBidi"/>
          <w:szCs w:val="24"/>
          <w:rtl/>
        </w:rPr>
        <w:t>על אף האמור לעיל, יהיו הצדדים רשאים לפרסם מידע כללי על ביצוע התכנית, כגון שם התכנית, תיאור כללי שלה וסכום ההשקעה של המשרד.</w:t>
      </w:r>
    </w:p>
    <w:p w14:paraId="63C56FED" w14:textId="77777777" w:rsidR="006E096B" w:rsidRPr="00937171" w:rsidRDefault="006E096B" w:rsidP="000E029D">
      <w:pPr>
        <w:numPr>
          <w:ilvl w:val="1"/>
          <w:numId w:val="139"/>
        </w:numPr>
        <w:tabs>
          <w:tab w:val="clear" w:pos="1134"/>
          <w:tab w:val="num" w:pos="851"/>
          <w:tab w:val="num" w:pos="1440"/>
        </w:tabs>
        <w:spacing w:line="360" w:lineRule="auto"/>
        <w:ind w:left="851" w:right="0" w:hanging="454"/>
        <w:jc w:val="both"/>
        <w:rPr>
          <w:rFonts w:asciiTheme="majorBidi" w:hAnsiTheme="majorBidi"/>
          <w:szCs w:val="24"/>
        </w:rPr>
      </w:pPr>
      <w:r w:rsidRPr="00937171">
        <w:rPr>
          <w:rFonts w:asciiTheme="majorBidi" w:hAnsiTheme="majorBidi"/>
          <w:szCs w:val="24"/>
          <w:rtl/>
        </w:rPr>
        <w:t>בכפוף לאמור בסעיף (ד) לעיל, לא תהיה מניעה ליזם להציג את התכנית ופרטיה למשקיעים פוטנציאליים המתעניינים בהשקעה בתכנית או במושא התכנית.</w:t>
      </w:r>
    </w:p>
    <w:p w14:paraId="2863BE47" w14:textId="77777777" w:rsidR="006E096B" w:rsidRPr="00937171" w:rsidRDefault="006E096B" w:rsidP="000A408C">
      <w:pPr>
        <w:spacing w:line="360" w:lineRule="auto"/>
        <w:jc w:val="both"/>
        <w:rPr>
          <w:rFonts w:asciiTheme="majorBidi" w:hAnsiTheme="majorBidi"/>
          <w:szCs w:val="24"/>
        </w:rPr>
      </w:pPr>
    </w:p>
    <w:p w14:paraId="158761D8"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Pr>
      </w:pPr>
      <w:r w:rsidRPr="00937171">
        <w:rPr>
          <w:rFonts w:asciiTheme="majorBidi" w:hAnsiTheme="majorBidi"/>
          <w:b/>
          <w:bCs/>
          <w:szCs w:val="24"/>
          <w:u w:val="single"/>
          <w:rtl/>
        </w:rPr>
        <w:t>זכויות קניין רוחני</w:t>
      </w:r>
    </w:p>
    <w:p w14:paraId="05C149DA"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מוסכם בין הצדדים כדלקמן:</w:t>
      </w:r>
    </w:p>
    <w:p w14:paraId="633AF461"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הבעלות בתוצר הידע תוקנה ליזם בכפוף לתנאי הסכם זה. העברת בעלות בתוצר ידע או רישומו על שם צד</w:t>
      </w:r>
      <w:r w:rsidRPr="00937171">
        <w:rPr>
          <w:rFonts w:asciiTheme="majorBidi" w:hAnsiTheme="majorBidi"/>
          <w:b/>
          <w:bCs/>
          <w:szCs w:val="24"/>
          <w:rtl/>
        </w:rPr>
        <w:t xml:space="preserve"> </w:t>
      </w:r>
      <w:r w:rsidRPr="00937171">
        <w:rPr>
          <w:rFonts w:asciiTheme="majorBidi" w:hAnsiTheme="majorBidi"/>
          <w:szCs w:val="24"/>
          <w:rtl/>
        </w:rPr>
        <w:t>שלישי</w:t>
      </w:r>
      <w:r w:rsidRPr="00937171">
        <w:rPr>
          <w:rFonts w:asciiTheme="majorBidi" w:hAnsiTheme="majorBidi" w:hint="cs"/>
          <w:szCs w:val="24"/>
          <w:rtl/>
        </w:rPr>
        <w:t>,</w:t>
      </w:r>
      <w:r w:rsidRPr="00937171">
        <w:rPr>
          <w:rFonts w:asciiTheme="majorBidi" w:hAnsiTheme="majorBidi"/>
          <w:szCs w:val="24"/>
          <w:rtl/>
        </w:rPr>
        <w:t xml:space="preserve"> שאיננו היזם</w:t>
      </w:r>
      <w:r w:rsidRPr="00937171">
        <w:rPr>
          <w:rFonts w:asciiTheme="majorBidi" w:hAnsiTheme="majorBidi" w:hint="cs"/>
          <w:szCs w:val="24"/>
          <w:rtl/>
        </w:rPr>
        <w:t>,</w:t>
      </w:r>
      <w:r w:rsidRPr="00937171">
        <w:rPr>
          <w:rFonts w:asciiTheme="majorBidi" w:hAnsiTheme="majorBidi"/>
          <w:szCs w:val="24"/>
          <w:rtl/>
        </w:rPr>
        <w:t xml:space="preserve"> ייעשה רק באישור בכתב ומראש של המשרד בעקבות בקשה מנומקת (ראה נוסח הצהרת משקיע </w:t>
      </w:r>
      <w:r w:rsidRPr="00B77A93">
        <w:rPr>
          <w:rFonts w:asciiTheme="majorBidi" w:hAnsiTheme="majorBidi"/>
          <w:b/>
          <w:bCs/>
          <w:szCs w:val="24"/>
          <w:rtl/>
        </w:rPr>
        <w:t>בנספח יא'</w:t>
      </w:r>
      <w:r w:rsidRPr="00937171">
        <w:rPr>
          <w:rFonts w:asciiTheme="majorBidi" w:hAnsiTheme="majorBidi"/>
          <w:szCs w:val="24"/>
          <w:rtl/>
        </w:rPr>
        <w:t>). המשרד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p>
    <w:p w14:paraId="67BE1250"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14:paraId="01D1888B"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 xml:space="preserve">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w:t>
      </w:r>
      <w:r w:rsidRPr="00937171">
        <w:rPr>
          <w:rFonts w:asciiTheme="majorBidi" w:hAnsiTheme="majorBidi"/>
          <w:szCs w:val="24"/>
          <w:rtl/>
        </w:rPr>
        <w:lastRenderedPageBreak/>
        <w:t>ובתוצר ידע וימציא למשרד את הרישיון וכל מסמך אחר הקשור אליו שיידרש על ידי המשרד.</w:t>
      </w:r>
    </w:p>
    <w:p w14:paraId="5E6FEB2D"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w:t>
      </w:r>
    </w:p>
    <w:p w14:paraId="069DFD69" w14:textId="4FC21D87" w:rsidR="006E096B" w:rsidRPr="00937171" w:rsidRDefault="006E096B" w:rsidP="003E1343">
      <w:pPr>
        <w:numPr>
          <w:ilvl w:val="2"/>
          <w:numId w:val="139"/>
        </w:numPr>
        <w:spacing w:line="360" w:lineRule="auto"/>
        <w:ind w:right="0"/>
        <w:jc w:val="both"/>
        <w:rPr>
          <w:rFonts w:asciiTheme="majorBidi" w:hAnsiTheme="majorBidi"/>
          <w:szCs w:val="24"/>
          <w:rtl/>
        </w:rPr>
      </w:pPr>
      <w:r w:rsidRPr="00937171">
        <w:rPr>
          <w:rFonts w:asciiTheme="majorBidi" w:hAnsiTheme="majorBidi"/>
          <w:szCs w:val="24"/>
          <w:rtl/>
        </w:rPr>
        <w:t xml:space="preserve">רישיון שימוש בתוצר הידע לצד שלישי יבטיח תשלום תמלוגים למשרד כאמור </w:t>
      </w:r>
      <w:r w:rsidRPr="00937171">
        <w:rPr>
          <w:rFonts w:asciiTheme="majorBidi" w:hAnsiTheme="majorBidi" w:hint="cs"/>
          <w:szCs w:val="24"/>
          <w:rtl/>
        </w:rPr>
        <w:t>ב</w:t>
      </w:r>
      <w:r w:rsidRPr="00937171">
        <w:rPr>
          <w:rFonts w:asciiTheme="majorBidi" w:hAnsiTheme="majorBidi"/>
          <w:szCs w:val="24"/>
          <w:rtl/>
        </w:rPr>
        <w:t>סעיף 1</w:t>
      </w:r>
      <w:r w:rsidR="003E1343">
        <w:rPr>
          <w:rFonts w:asciiTheme="majorBidi" w:hAnsiTheme="majorBidi" w:hint="cs"/>
          <w:szCs w:val="24"/>
          <w:rtl/>
        </w:rPr>
        <w:t>6</w:t>
      </w:r>
      <w:r w:rsidRPr="00937171">
        <w:rPr>
          <w:rFonts w:asciiTheme="majorBidi" w:hAnsiTheme="majorBidi"/>
          <w:szCs w:val="24"/>
          <w:rtl/>
        </w:rPr>
        <w:t xml:space="preserve"> ג' להלן</w:t>
      </w:r>
      <w:r w:rsidRPr="00937171">
        <w:rPr>
          <w:rFonts w:asciiTheme="majorBidi" w:hAnsiTheme="majorBidi" w:hint="cs"/>
          <w:szCs w:val="24"/>
          <w:rtl/>
        </w:rPr>
        <w:t>, ו</w:t>
      </w:r>
      <w:r w:rsidRPr="00937171">
        <w:rPr>
          <w:rFonts w:asciiTheme="majorBidi" w:hAnsiTheme="majorBidi"/>
          <w:szCs w:val="24"/>
          <w:rtl/>
        </w:rPr>
        <w:t xml:space="preserve">בס"ק 1 לעיל. נוסח ההתחייבות של צד שלישי  מופיע </w:t>
      </w:r>
      <w:r w:rsidRPr="00B77A93">
        <w:rPr>
          <w:rFonts w:asciiTheme="majorBidi" w:hAnsiTheme="majorBidi"/>
          <w:b/>
          <w:bCs/>
          <w:szCs w:val="24"/>
          <w:rtl/>
        </w:rPr>
        <w:t>בנספח י"ב</w:t>
      </w:r>
      <w:r w:rsidRPr="00937171">
        <w:rPr>
          <w:rFonts w:asciiTheme="majorBidi" w:hAnsiTheme="majorBidi"/>
          <w:szCs w:val="24"/>
          <w:rtl/>
        </w:rPr>
        <w:t xml:space="preserve"> (גם באנגלית).</w:t>
      </w:r>
    </w:p>
    <w:p w14:paraId="760F6A60"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 xml:space="preserve">היזם יעשה כמיטב יכולתו לפעול למען אינטרס הציבור בישראל במימוש מטרות ותוצרי התכנית, בשים לב לשוק הרלבנטי, בעת החלטה על היקף הרישיון ומידת בלעדיותו. </w:t>
      </w:r>
    </w:p>
    <w:p w14:paraId="4870DEC8" w14:textId="77777777" w:rsidR="006E096B" w:rsidRPr="00937171" w:rsidRDefault="006E096B" w:rsidP="000E029D">
      <w:pPr>
        <w:numPr>
          <w:ilvl w:val="2"/>
          <w:numId w:val="139"/>
        </w:numPr>
        <w:spacing w:line="360" w:lineRule="auto"/>
        <w:ind w:right="0"/>
        <w:jc w:val="both"/>
        <w:rPr>
          <w:rFonts w:asciiTheme="majorBidi" w:hAnsiTheme="majorBidi"/>
          <w:szCs w:val="24"/>
        </w:rPr>
      </w:pPr>
      <w:r w:rsidRPr="00937171">
        <w:rPr>
          <w:rFonts w:asciiTheme="majorBidi" w:hAnsiTheme="majorBidi"/>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התכנית או למבצעים מצד שלישי, בגין ביצוע התכנית או הענקת רישיונות שימוש בתוצר ידע, שלא באמצעות היזם או מוסד להעברה טכנולוגית. </w:t>
      </w:r>
    </w:p>
    <w:p w14:paraId="2D1F8CE1" w14:textId="77777777" w:rsidR="006E096B" w:rsidRPr="00937171" w:rsidRDefault="006E096B" w:rsidP="000A408C">
      <w:pPr>
        <w:spacing w:line="360" w:lineRule="auto"/>
        <w:ind w:left="567"/>
        <w:jc w:val="both"/>
        <w:rPr>
          <w:rFonts w:asciiTheme="majorBidi" w:hAnsiTheme="majorBidi"/>
          <w:szCs w:val="24"/>
        </w:rPr>
      </w:pPr>
    </w:p>
    <w:p w14:paraId="2E6C4EA2"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u w:val="single"/>
          <w:rtl/>
        </w:rPr>
        <w:t>רישיון שימוש לא בלעדי בתוצר הידע ותוצרי התכנית למדינה</w:t>
      </w:r>
      <w:r w:rsidRPr="00937171">
        <w:rPr>
          <w:rFonts w:asciiTheme="majorBidi" w:hAnsiTheme="majorBidi"/>
          <w:szCs w:val="24"/>
          <w:rtl/>
        </w:rPr>
        <w:t xml:space="preserve">: </w:t>
      </w:r>
    </w:p>
    <w:p w14:paraId="0C116DDA" w14:textId="77777777" w:rsidR="006E096B" w:rsidRPr="00937171" w:rsidRDefault="006E096B" w:rsidP="000E029D">
      <w:pPr>
        <w:numPr>
          <w:ilvl w:val="2"/>
          <w:numId w:val="139"/>
        </w:numPr>
        <w:tabs>
          <w:tab w:val="num" w:pos="2160"/>
        </w:tabs>
        <w:spacing w:line="360" w:lineRule="auto"/>
        <w:ind w:right="0"/>
        <w:jc w:val="both"/>
        <w:rPr>
          <w:rFonts w:asciiTheme="majorBidi" w:hAnsiTheme="majorBidi"/>
          <w:szCs w:val="24"/>
        </w:rPr>
      </w:pPr>
      <w:r w:rsidRPr="00937171">
        <w:rPr>
          <w:rFonts w:asciiTheme="majorBidi" w:hAnsiTheme="majorBidi"/>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13B0053C" w14:textId="125C7657" w:rsidR="006E096B" w:rsidRPr="00937171" w:rsidRDefault="006E096B" w:rsidP="003E1343">
      <w:pPr>
        <w:numPr>
          <w:ilvl w:val="2"/>
          <w:numId w:val="139"/>
        </w:numPr>
        <w:tabs>
          <w:tab w:val="num" w:pos="2160"/>
        </w:tabs>
        <w:spacing w:line="360" w:lineRule="auto"/>
        <w:ind w:right="0"/>
        <w:jc w:val="both"/>
        <w:rPr>
          <w:rFonts w:asciiTheme="majorBidi" w:hAnsiTheme="majorBidi"/>
          <w:szCs w:val="24"/>
        </w:rPr>
      </w:pPr>
      <w:r w:rsidRPr="00937171">
        <w:rPr>
          <w:rFonts w:asciiTheme="majorBidi" w:hAnsiTheme="majorBidi"/>
          <w:szCs w:val="24"/>
          <w:rtl/>
        </w:rPr>
        <w:t>המדינה תקבל ללא תמורה, רישיון לא בלעדי, בלתי חוזר ושאינו ניתן להעברה, לעשות שימוש בתוצר הידע (כהגדרתו להלן), במישרין או באמצעות גורם אחר, לצרכים לאומיים; הקביעה מ</w:t>
      </w:r>
      <w:r w:rsidR="002D7A02">
        <w:rPr>
          <w:rFonts w:asciiTheme="majorBidi" w:hAnsiTheme="majorBidi" w:hint="cs"/>
          <w:szCs w:val="24"/>
          <w:rtl/>
        </w:rPr>
        <w:t xml:space="preserve">ה </w:t>
      </w:r>
      <w:r w:rsidRPr="00937171">
        <w:rPr>
          <w:rFonts w:asciiTheme="majorBidi" w:hAnsiTheme="majorBidi"/>
          <w:szCs w:val="24"/>
          <w:rtl/>
        </w:rPr>
        <w:t xml:space="preserve">הם צרכים לאומיים תהיה בסמכות שר האנרגיה, שר המשפטים ושר האוצר או אחד מאלו. רישיון כאמור יוענק למדינה במקביל להודעה על פיתוח של תוצר ידע יישומי, כאמור בסעיף </w:t>
      </w:r>
      <w:r w:rsidR="003E1343">
        <w:rPr>
          <w:rFonts w:asciiTheme="majorBidi" w:hAnsiTheme="majorBidi" w:hint="cs"/>
          <w:szCs w:val="24"/>
          <w:rtl/>
        </w:rPr>
        <w:t>16</w:t>
      </w:r>
      <w:r w:rsidRPr="00937171">
        <w:rPr>
          <w:rFonts w:asciiTheme="majorBidi" w:hAnsiTheme="majorBidi"/>
          <w:szCs w:val="24"/>
          <w:rtl/>
        </w:rPr>
        <w:t xml:space="preserve"> א (3) לעיל.</w:t>
      </w:r>
    </w:p>
    <w:p w14:paraId="62C59BBF" w14:textId="77777777" w:rsidR="006E096B" w:rsidRPr="00937171" w:rsidRDefault="006E096B" w:rsidP="000E029D">
      <w:pPr>
        <w:numPr>
          <w:ilvl w:val="2"/>
          <w:numId w:val="139"/>
        </w:numPr>
        <w:tabs>
          <w:tab w:val="num" w:pos="2160"/>
        </w:tabs>
        <w:spacing w:line="360" w:lineRule="auto"/>
        <w:ind w:right="0"/>
        <w:jc w:val="both"/>
        <w:rPr>
          <w:rFonts w:asciiTheme="majorBidi" w:hAnsiTheme="majorBidi"/>
          <w:szCs w:val="24"/>
        </w:rPr>
      </w:pPr>
      <w:r w:rsidRPr="00937171">
        <w:rPr>
          <w:rFonts w:asciiTheme="majorBidi" w:hAnsiTheme="majorBidi"/>
          <w:szCs w:val="24"/>
          <w:rtl/>
        </w:rPr>
        <w:t>הודיעה המדינה בהתאם לסעיף (2) לעיל, כי היא מעוניינת 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יפוי כוח וכיוצ"ב</w:t>
      </w:r>
      <w:r w:rsidRPr="00937171">
        <w:rPr>
          <w:rFonts w:asciiTheme="majorBidi" w:hAnsiTheme="majorBidi" w:hint="cs"/>
          <w:szCs w:val="24"/>
          <w:rtl/>
        </w:rPr>
        <w:t>.</w:t>
      </w:r>
    </w:p>
    <w:p w14:paraId="51F4DD21" w14:textId="77777777" w:rsidR="006E096B" w:rsidRPr="00937171" w:rsidRDefault="006E096B" w:rsidP="000E029D">
      <w:pPr>
        <w:numPr>
          <w:ilvl w:val="2"/>
          <w:numId w:val="139"/>
        </w:numPr>
        <w:tabs>
          <w:tab w:val="num" w:pos="2160"/>
        </w:tabs>
        <w:spacing w:line="360" w:lineRule="auto"/>
        <w:ind w:right="0"/>
        <w:jc w:val="both"/>
        <w:rPr>
          <w:rFonts w:asciiTheme="majorBidi" w:hAnsiTheme="majorBidi"/>
          <w:szCs w:val="24"/>
        </w:rPr>
      </w:pPr>
      <w:r w:rsidRPr="00937171">
        <w:rPr>
          <w:rFonts w:asciiTheme="majorBidi" w:hAnsiTheme="majorBidi"/>
          <w:szCs w:val="24"/>
          <w:rtl/>
        </w:rPr>
        <w:t xml:space="preserve">היזם או מי שיקבל רישיון שימוש מהיזם, ימשיך לפעול לצורך מימוש מטרות ותוצרי התכנית (כהגדרתם בתכנית העבודה) בישראל. היה ומסיבה כלשהי לא </w:t>
      </w:r>
      <w:r w:rsidRPr="00937171">
        <w:rPr>
          <w:rFonts w:asciiTheme="majorBidi" w:hAnsiTheme="majorBidi"/>
          <w:szCs w:val="24"/>
          <w:rtl/>
        </w:rPr>
        <w:lastRenderedPageBreak/>
        <w:t>יעשה זאת היזם תוך זמן סביר ממועד סיום הפרויקט, תהא למדינה הזכות לפעול לצורך מימוש מטרות ותוצרי התכנית, במקרים המנויים בס"ק 2 לעיל. לצורך מימוש זכותה זו, יעניק היזם למדינה רישיון שימוש, בתנאים מסחריים מקובלים, בכל הקניין הרוחני שנצבר על ידי היזם שלא במסגרת התכנית וששימש לצורך הוצאתה לפועל. יובהר ויודגש, כי ליזם תהא הזכות הראשונה לפעול לצורך פיתוח ומימוש מטרות ותוצרי התכנית בישראל, כאמור לעיל, ובלבד שיעשה זאת תוך זמן סביר ממועד סיום התכנית.</w:t>
      </w:r>
    </w:p>
    <w:p w14:paraId="39D426A9" w14:textId="77777777" w:rsidR="006E096B" w:rsidRPr="00937171" w:rsidRDefault="006E096B" w:rsidP="000A408C">
      <w:pPr>
        <w:spacing w:line="360" w:lineRule="auto"/>
        <w:ind w:left="567"/>
        <w:jc w:val="both"/>
        <w:rPr>
          <w:rFonts w:asciiTheme="majorBidi" w:hAnsiTheme="majorBidi"/>
          <w:szCs w:val="24"/>
        </w:rPr>
      </w:pPr>
    </w:p>
    <w:p w14:paraId="1ADBFBE9"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045BDD4F" w14:textId="12B436CB" w:rsidR="006E096B" w:rsidRPr="00937171" w:rsidRDefault="006E096B" w:rsidP="003E1343">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כל זכויות המשרד לפי סעיף </w:t>
      </w:r>
      <w:r w:rsidR="003E1343">
        <w:rPr>
          <w:rFonts w:asciiTheme="majorBidi" w:hAnsiTheme="majorBidi" w:hint="cs"/>
          <w:szCs w:val="24"/>
          <w:rtl/>
        </w:rPr>
        <w:t>16</w:t>
      </w:r>
      <w:r w:rsidRPr="00937171">
        <w:rPr>
          <w:rFonts w:asciiTheme="majorBidi" w:hAnsiTheme="majorBidi"/>
          <w:szCs w:val="24"/>
          <w:rtl/>
        </w:rPr>
        <w:t xml:space="preserve"> (א) לעיל, למעט הזכויות לפי סעיף </w:t>
      </w:r>
      <w:r w:rsidR="003E1343">
        <w:rPr>
          <w:rFonts w:asciiTheme="majorBidi" w:hAnsiTheme="majorBidi" w:hint="cs"/>
          <w:szCs w:val="24"/>
          <w:rtl/>
        </w:rPr>
        <w:t>16</w:t>
      </w:r>
      <w:r w:rsidRPr="00937171">
        <w:rPr>
          <w:rFonts w:asciiTheme="majorBidi" w:hAnsiTheme="majorBidi"/>
          <w:szCs w:val="24"/>
          <w:rtl/>
        </w:rPr>
        <w:t xml:space="preserve"> (א) (5), יישמרו למשך 5 שנים מסיום הפרויקט או ממועד הפסקת התכנית בטרם הגיע מועד סיומו המתוכנן (טרם סיום תקופת הביצוע, מכל סיבה שהיא). סעיפים 1</w:t>
      </w:r>
      <w:r w:rsidR="003E1343">
        <w:rPr>
          <w:rFonts w:asciiTheme="majorBidi" w:hAnsiTheme="majorBidi" w:hint="cs"/>
          <w:szCs w:val="24"/>
          <w:rtl/>
        </w:rPr>
        <w:t>6</w:t>
      </w:r>
      <w:r w:rsidRPr="00937171">
        <w:rPr>
          <w:rFonts w:asciiTheme="majorBidi" w:hAnsiTheme="majorBidi"/>
          <w:szCs w:val="24"/>
          <w:rtl/>
        </w:rPr>
        <w:t xml:space="preserve"> (א) (5), (ב) ו (ג) לא יהיו מוגבלים בזמן.</w:t>
      </w:r>
    </w:p>
    <w:p w14:paraId="5345D400" w14:textId="77777777" w:rsidR="006E096B" w:rsidRPr="00937171" w:rsidRDefault="006E096B" w:rsidP="000E029D">
      <w:pPr>
        <w:numPr>
          <w:ilvl w:val="0"/>
          <w:numId w:val="139"/>
        </w:numPr>
        <w:tabs>
          <w:tab w:val="num" w:pos="425"/>
        </w:tabs>
        <w:spacing w:line="360" w:lineRule="auto"/>
        <w:ind w:left="425" w:hanging="425"/>
        <w:jc w:val="both"/>
        <w:rPr>
          <w:rFonts w:asciiTheme="majorBidi" w:hAnsiTheme="majorBidi"/>
          <w:b/>
          <w:bCs/>
          <w:szCs w:val="24"/>
        </w:rPr>
      </w:pPr>
      <w:r w:rsidRPr="00937171">
        <w:rPr>
          <w:rFonts w:asciiTheme="majorBidi" w:hAnsiTheme="majorBidi"/>
          <w:b/>
          <w:bCs/>
          <w:szCs w:val="24"/>
          <w:u w:val="single"/>
          <w:rtl/>
        </w:rPr>
        <w:t>אחריות היזם לעובדיו ולנזקים</w:t>
      </w:r>
    </w:p>
    <w:p w14:paraId="38E2D599"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14:paraId="71292100"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51E3F5B5"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31561292"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כל האנשים שיועסקו על ידי היזם בתפקיד כלשהו, יועסקו על חשבונו ועליו בלבד תחול האחריות לגבי תביעותיהם הנובעות מיחסיו אתם.</w:t>
      </w:r>
    </w:p>
    <w:p w14:paraId="4E134181"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53C4E33B"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34E2174"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276642DF"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192035CA" w14:textId="77777777" w:rsidR="006E096B" w:rsidRPr="00937171" w:rsidRDefault="006E096B" w:rsidP="000A408C">
      <w:pPr>
        <w:spacing w:line="360" w:lineRule="auto"/>
        <w:jc w:val="both"/>
        <w:rPr>
          <w:rFonts w:asciiTheme="majorBidi" w:hAnsiTheme="majorBidi"/>
          <w:szCs w:val="24"/>
        </w:rPr>
      </w:pPr>
    </w:p>
    <w:p w14:paraId="03BC3285" w14:textId="77777777" w:rsidR="006E096B" w:rsidRPr="00937171" w:rsidRDefault="006E096B" w:rsidP="000E029D">
      <w:pPr>
        <w:pStyle w:val="af6"/>
        <w:numPr>
          <w:ilvl w:val="0"/>
          <w:numId w:val="139"/>
        </w:numPr>
        <w:spacing w:line="360" w:lineRule="auto"/>
        <w:jc w:val="both"/>
        <w:rPr>
          <w:rFonts w:asciiTheme="majorBidi" w:hAnsiTheme="majorBidi"/>
          <w:b/>
        </w:rPr>
      </w:pPr>
      <w:r w:rsidRPr="00937171">
        <w:rPr>
          <w:rFonts w:asciiTheme="majorBidi" w:hAnsiTheme="majorBidi"/>
          <w:b/>
          <w:bCs/>
          <w:szCs w:val="24"/>
          <w:u w:val="single"/>
          <w:rtl/>
        </w:rPr>
        <w:t xml:space="preserve">ביטוח  </w:t>
      </w:r>
    </w:p>
    <w:p w14:paraId="65EACB44"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u w:val="single"/>
        </w:rPr>
      </w:pPr>
      <w:r w:rsidRPr="00937171">
        <w:rPr>
          <w:rFonts w:asciiTheme="majorBidi" w:hAnsiTheme="majorBidi"/>
          <w:szCs w:val="24"/>
          <w:rtl/>
        </w:rPr>
        <w:t xml:space="preserve">מבלי לפגוע באחריות היזם לפי הוראות הסכם זה, מתחייב היזם בתקופת הביצוע לבטח את עובדיו הקשורים בביצוע התכנית בפני פגיעות בעבודה בהתאם להוראת כל דין ונוהג וכן לבטח עצמו בביטוחים מתאימים, </w:t>
      </w:r>
      <w:r w:rsidRPr="00937171">
        <w:rPr>
          <w:rFonts w:asciiTheme="majorBidi" w:hAnsiTheme="majorBidi"/>
          <w:b/>
          <w:bCs/>
          <w:szCs w:val="24"/>
          <w:rtl/>
        </w:rPr>
        <w:t>לרבות ביטוח חבות מעבידים, ביטוח אחריות מקצועית וביטוח אחריות כלפי צד ג' נגד כל תביעה בגין נזקים שהוא עלול להתחייב בהם כתוצאה מביצוע הסכם זה</w:t>
      </w:r>
      <w:r w:rsidRPr="00937171">
        <w:rPr>
          <w:rFonts w:asciiTheme="majorBidi" w:hAnsiTheme="majorBidi"/>
          <w:szCs w:val="24"/>
          <w:rtl/>
        </w:rPr>
        <w:t>, במהלך כל תקופת ההתקשרות בגבולות אחריות וסכומי ביטוח סבירים בנסיבות העניין.</w:t>
      </w:r>
    </w:p>
    <w:p w14:paraId="7B84DD52"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szCs w:val="24"/>
          <w:rtl/>
        </w:rPr>
        <w:t>היזם מצהיר כי רכש פוליסה או פוליסות ביטוח כאמור. היזם יציג את פוליסות הביטוח האמורות בפני המשרד כתנאי לחתימה על ההסכם. פוליסות הביטוח האמורות טעונות אישור נציג המשרד, כתנאי לחתימת המשרד על הסכם זה.</w:t>
      </w:r>
    </w:p>
    <w:p w14:paraId="332B8907" w14:textId="77777777" w:rsidR="006E096B" w:rsidRPr="00937171" w:rsidRDefault="006E096B" w:rsidP="000E029D">
      <w:pPr>
        <w:pStyle w:val="af6"/>
        <w:numPr>
          <w:ilvl w:val="0"/>
          <w:numId w:val="139"/>
        </w:numPr>
        <w:spacing w:line="360" w:lineRule="auto"/>
        <w:jc w:val="both"/>
        <w:rPr>
          <w:rFonts w:asciiTheme="majorBidi" w:hAnsiTheme="majorBidi"/>
          <w:u w:val="single"/>
        </w:rPr>
      </w:pPr>
      <w:r w:rsidRPr="00937171">
        <w:rPr>
          <w:rFonts w:asciiTheme="majorBidi" w:hAnsiTheme="majorBidi"/>
          <w:b/>
          <w:bCs/>
          <w:szCs w:val="24"/>
          <w:u w:val="single"/>
          <w:rtl/>
        </w:rPr>
        <w:t>הפסקה בטרם עת של ביצוע התכנית</w:t>
      </w:r>
    </w:p>
    <w:p w14:paraId="28349D4C" w14:textId="6B55CBF8"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במקרה בו מי מהצדדים יגיע למסקנה שהתכנית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לתכנית. </w:t>
      </w:r>
    </w:p>
    <w:p w14:paraId="05833897"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lastRenderedPageBreak/>
        <w:t>היה ופנה היזם למשרד בהודעה כאמור בס"ק א', יחדל הוא מיד מהוצאת כל הוצאה הקשורה לתכנית. המשרד יבדוק את ההודעה המנומקת האמורה, וישיב החלטתו ליזם בכתב.</w:t>
      </w:r>
    </w:p>
    <w:p w14:paraId="161EB361"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היה ונציג המשרד יאשר בפני היזם את הפסקת התכנית, בעקבות פנייה כאמור בס"ק (א), יעביר היזם למשרד דו"ח מדעי סופי המסכם את התכנית ואת נסיבות הפסקתה, וכן דו"ח כספי סופי, שישקף את כל ההוצאות שהוצאו עד הפסקת התכנית כאמור. דוחות אלו יימסרו למשרד תוך 30 ימים מיום קבלת אישור נציג המשרד להפסקת התכנית. הדוחות ייבדקו על ידי המשרד, ולאחר אישור הממונה לדוחות אלו, ובמקרה הצורך העברת תשלום ליזם, תיחשב התכנית כמבוטלת סופית.  </w:t>
      </w:r>
    </w:p>
    <w:p w14:paraId="32D43E65" w14:textId="12E099D1" w:rsidR="006E096B" w:rsidRPr="00937171" w:rsidRDefault="006E096B" w:rsidP="003E1343">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אין באמור בסעיף זה כדי לפגוע בזכויות המשרד על-פי סעיף </w:t>
      </w:r>
      <w:r w:rsidR="003E1343">
        <w:rPr>
          <w:rFonts w:asciiTheme="majorBidi" w:hAnsiTheme="majorBidi" w:hint="cs"/>
          <w:szCs w:val="24"/>
          <w:rtl/>
        </w:rPr>
        <w:t>16</w:t>
      </w:r>
      <w:r w:rsidRPr="00937171">
        <w:rPr>
          <w:rFonts w:asciiTheme="majorBidi" w:hAnsiTheme="majorBidi"/>
          <w:szCs w:val="24"/>
          <w:rtl/>
        </w:rPr>
        <w:t xml:space="preserve"> להסכם או בכל זכות אחרת העומדת לו.</w:t>
      </w:r>
    </w:p>
    <w:p w14:paraId="136A7E56" w14:textId="77777777" w:rsidR="006E096B" w:rsidRPr="00937171" w:rsidRDefault="006E096B" w:rsidP="000A408C">
      <w:pPr>
        <w:spacing w:line="360" w:lineRule="auto"/>
        <w:ind w:left="425" w:right="567"/>
        <w:jc w:val="both"/>
        <w:rPr>
          <w:rFonts w:asciiTheme="majorBidi" w:hAnsiTheme="majorBidi"/>
          <w:b/>
          <w:bCs/>
          <w:szCs w:val="24"/>
          <w:rtl/>
        </w:rPr>
      </w:pPr>
    </w:p>
    <w:p w14:paraId="777D7451"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rtl/>
        </w:rPr>
      </w:pPr>
      <w:r w:rsidRPr="00937171">
        <w:rPr>
          <w:rFonts w:asciiTheme="majorBidi" w:hAnsiTheme="majorBidi"/>
          <w:b/>
          <w:bCs/>
          <w:szCs w:val="24"/>
          <w:u w:val="single"/>
          <w:rtl/>
        </w:rPr>
        <w:t>הפרת הוראות ההסכם</w:t>
      </w:r>
      <w:r w:rsidRPr="00937171">
        <w:rPr>
          <w:rFonts w:asciiTheme="majorBidi" w:hAnsiTheme="majorBidi"/>
          <w:b/>
          <w:bCs/>
          <w:szCs w:val="24"/>
          <w:rtl/>
        </w:rPr>
        <w:t xml:space="preserve"> </w:t>
      </w:r>
    </w:p>
    <w:p w14:paraId="22E447C8"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2AA27CFA"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יובהר כי במקרה של הפרת ההסכם רשאי המשרד להורות על השבת המקדמה, כולה או חלקה, וזאת חלף או בנוסף למימוש ערבות ביצוע.</w:t>
      </w:r>
    </w:p>
    <w:p w14:paraId="36A15AF0" w14:textId="77777777" w:rsidR="006E096B" w:rsidRPr="00937171" w:rsidRDefault="006E096B" w:rsidP="000A408C">
      <w:pPr>
        <w:spacing w:line="360" w:lineRule="auto"/>
        <w:ind w:left="425"/>
        <w:jc w:val="both"/>
        <w:rPr>
          <w:rFonts w:asciiTheme="majorBidi" w:hAnsiTheme="majorBidi"/>
          <w:szCs w:val="24"/>
          <w:rtl/>
        </w:rPr>
      </w:pPr>
    </w:p>
    <w:p w14:paraId="672A740A"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Pr>
      </w:pPr>
      <w:r w:rsidRPr="00937171">
        <w:rPr>
          <w:rFonts w:asciiTheme="majorBidi" w:hAnsiTheme="majorBidi"/>
          <w:b/>
          <w:bCs/>
          <w:szCs w:val="24"/>
          <w:u w:val="single"/>
          <w:rtl/>
        </w:rPr>
        <w:t>ערבות</w:t>
      </w:r>
    </w:p>
    <w:p w14:paraId="62B28F14"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u w:val="single"/>
        </w:rPr>
      </w:pPr>
      <w:r w:rsidRPr="00937171">
        <w:rPr>
          <w:rFonts w:asciiTheme="majorBidi" w:hAnsiTheme="majorBidi"/>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37171">
        <w:rPr>
          <w:rFonts w:asciiTheme="majorBidi" w:hAnsiTheme="majorBidi"/>
          <w:b/>
          <w:bCs/>
          <w:szCs w:val="24"/>
          <w:u w:val="single"/>
          <w:rtl/>
        </w:rPr>
        <w:t>_____</w:t>
      </w:r>
      <w:r w:rsidRPr="00937171">
        <w:rPr>
          <w:rFonts w:asciiTheme="majorBidi" w:hAnsiTheme="majorBidi"/>
          <w:szCs w:val="24"/>
          <w:rtl/>
        </w:rPr>
        <w:t xml:space="preserve"> ₪ (7.5% מהיקף ההשקעה). הערבות תהיה בתוקף לפחות 90 יום לאחר גמר תקופת ההסכם, ותוצמד למדד המחירים לצרכן (להלן – "</w:t>
      </w:r>
      <w:r w:rsidRPr="00937171">
        <w:rPr>
          <w:rFonts w:asciiTheme="majorBidi" w:hAnsiTheme="majorBidi"/>
          <w:b/>
          <w:bCs/>
          <w:szCs w:val="24"/>
          <w:rtl/>
        </w:rPr>
        <w:t>הערבות</w:t>
      </w:r>
      <w:r w:rsidRPr="00937171">
        <w:rPr>
          <w:rFonts w:asciiTheme="majorBidi" w:hAnsiTheme="majorBidi"/>
          <w:szCs w:val="24"/>
          <w:rtl/>
        </w:rPr>
        <w:t>"). מסירת הערבות תהיה תנאי מוקדם לכניסת ההתקשרות לתוקף.</w:t>
      </w:r>
    </w:p>
    <w:p w14:paraId="7727DE3C"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4F859A2F"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 xml:space="preserve">בכל מקרה שבו לדעת המשרד הפר היזם או לא קיים תנאי מתנאי הסכם זה ו/או לא תיקן המעוות עפ"י דרישת המשרד, או בכל מקרה בו לא עמד היזם בהתחייבויותיו ו/או </w:t>
      </w:r>
      <w:r w:rsidRPr="00937171">
        <w:rPr>
          <w:rFonts w:asciiTheme="majorBidi" w:hAnsiTheme="majorBidi"/>
          <w:szCs w:val="24"/>
          <w:rtl/>
        </w:rPr>
        <w:lastRenderedPageBreak/>
        <w:t>שהמשרד עשה שימוש בזכויותיו להוצאות הסכומים שהיזם חייב בהם על פי החוזה, יהא המשרד זכאי לממש את הערבות, כולה או מקצתה.</w:t>
      </w:r>
    </w:p>
    <w:p w14:paraId="5378D69D"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5DCE2132"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47DC650A"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b/>
          <w:bCs/>
          <w:szCs w:val="24"/>
          <w:rtl/>
        </w:rPr>
      </w:pPr>
      <w:r w:rsidRPr="00937171">
        <w:rPr>
          <w:rFonts w:asciiTheme="majorBidi" w:hAnsiTheme="majorBidi"/>
          <w:b/>
          <w:bCs/>
          <w:szCs w:val="24"/>
          <w:rtl/>
        </w:rPr>
        <w:t>חילט המשרד את הערבות, והסכם זה לא בוטל או הופסק, יהיה על היזם לדאוג על חשבונו לערבות חדשה בסכום ובתנאי ההצמדה של הערבות המקורית.</w:t>
      </w:r>
    </w:p>
    <w:p w14:paraId="6D1CFD5B" w14:textId="77777777" w:rsidR="006E096B" w:rsidRPr="00937171" w:rsidRDefault="006E096B" w:rsidP="000A408C">
      <w:pPr>
        <w:spacing w:line="360" w:lineRule="auto"/>
        <w:jc w:val="both"/>
        <w:rPr>
          <w:rFonts w:asciiTheme="majorBidi" w:hAnsiTheme="majorBidi"/>
          <w:b/>
          <w:bCs/>
          <w:szCs w:val="24"/>
          <w:u w:val="single"/>
          <w:rtl/>
        </w:rPr>
      </w:pPr>
    </w:p>
    <w:p w14:paraId="0C308C44" w14:textId="77777777" w:rsidR="006E096B" w:rsidRPr="00937171" w:rsidRDefault="006E096B" w:rsidP="000E029D">
      <w:pPr>
        <w:numPr>
          <w:ilvl w:val="0"/>
          <w:numId w:val="139"/>
        </w:numPr>
        <w:tabs>
          <w:tab w:val="num" w:pos="425"/>
        </w:tabs>
        <w:spacing w:line="360" w:lineRule="auto"/>
        <w:ind w:left="425" w:right="0" w:hanging="425"/>
        <w:jc w:val="both"/>
        <w:rPr>
          <w:rFonts w:asciiTheme="majorBidi" w:hAnsiTheme="majorBidi"/>
          <w:b/>
          <w:bCs/>
          <w:szCs w:val="24"/>
          <w:u w:val="single"/>
        </w:rPr>
      </w:pPr>
      <w:r w:rsidRPr="00937171">
        <w:rPr>
          <w:rFonts w:asciiTheme="majorBidi" w:hAnsiTheme="majorBidi"/>
          <w:b/>
          <w:bCs/>
          <w:szCs w:val="24"/>
          <w:u w:val="single"/>
          <w:rtl/>
        </w:rPr>
        <w:t>הוראות שונות</w:t>
      </w:r>
    </w:p>
    <w:p w14:paraId="3D81B816"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tl/>
        </w:rPr>
      </w:pPr>
      <w:r w:rsidRPr="00937171">
        <w:rPr>
          <w:rFonts w:asciiTheme="majorBidi" w:hAnsiTheme="majorBidi"/>
          <w:szCs w:val="24"/>
          <w:rtl/>
        </w:rPr>
        <w:t>אין היזם רשאי להעביר זכויות או חובות לפי הסכם זה, כולן או מקצתן, לאחר מבלי לקבל על כך הסכמה מראש ובכתב של המשרד.</w:t>
      </w:r>
    </w:p>
    <w:p w14:paraId="3480045A" w14:textId="77777777" w:rsidR="006E096B" w:rsidRPr="00937171" w:rsidRDefault="006E096B"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2E33BACD" w14:textId="58B19E9B" w:rsidR="006E096B" w:rsidRPr="00937171" w:rsidRDefault="00FF7F68" w:rsidP="000E029D">
      <w:pPr>
        <w:numPr>
          <w:ilvl w:val="1"/>
          <w:numId w:val="139"/>
        </w:numPr>
        <w:tabs>
          <w:tab w:val="num" w:pos="851"/>
        </w:tabs>
        <w:spacing w:line="360" w:lineRule="auto"/>
        <w:ind w:left="851" w:right="0" w:hanging="454"/>
        <w:jc w:val="both"/>
        <w:rPr>
          <w:rFonts w:asciiTheme="majorBidi" w:hAnsiTheme="majorBidi"/>
          <w:szCs w:val="24"/>
        </w:rPr>
      </w:pPr>
      <w:r w:rsidRPr="00937171">
        <w:rPr>
          <w:rFonts w:asciiTheme="majorBidi" w:hAnsiTheme="majorBidi"/>
          <w:szCs w:val="24"/>
          <w:rtl/>
        </w:rPr>
        <w:t>הסעי</w:t>
      </w:r>
      <w:r w:rsidRPr="00937171">
        <w:rPr>
          <w:rFonts w:asciiTheme="majorBidi" w:hAnsiTheme="majorBidi" w:hint="cs"/>
          <w:szCs w:val="24"/>
          <w:rtl/>
        </w:rPr>
        <w:t>פים</w:t>
      </w:r>
      <w:r w:rsidR="006E096B" w:rsidRPr="00937171">
        <w:rPr>
          <w:rFonts w:asciiTheme="majorBidi" w:hAnsiTheme="majorBidi"/>
          <w:szCs w:val="24"/>
          <w:rtl/>
        </w:rPr>
        <w:t xml:space="preserve"> התקציבי</w:t>
      </w:r>
      <w:r w:rsidRPr="00937171">
        <w:rPr>
          <w:rFonts w:asciiTheme="majorBidi" w:hAnsiTheme="majorBidi" w:hint="cs"/>
          <w:szCs w:val="24"/>
          <w:rtl/>
        </w:rPr>
        <w:t>ים</w:t>
      </w:r>
      <w:r w:rsidRPr="00937171">
        <w:rPr>
          <w:rFonts w:asciiTheme="majorBidi" w:hAnsiTheme="majorBidi"/>
          <w:szCs w:val="24"/>
          <w:rtl/>
        </w:rPr>
        <w:t xml:space="preserve"> להסכם זה ה</w:t>
      </w:r>
      <w:r w:rsidRPr="00937171">
        <w:rPr>
          <w:rFonts w:asciiTheme="majorBidi" w:hAnsiTheme="majorBidi" w:hint="cs"/>
          <w:szCs w:val="24"/>
          <w:rtl/>
        </w:rPr>
        <w:t>ם</w:t>
      </w:r>
      <w:r w:rsidRPr="00937171">
        <w:rPr>
          <w:rFonts w:asciiTheme="majorBidi" w:hAnsiTheme="majorBidi"/>
          <w:szCs w:val="24"/>
          <w:rtl/>
        </w:rPr>
        <w:t xml:space="preserve"> תקנ</w:t>
      </w:r>
      <w:r w:rsidRPr="00937171">
        <w:rPr>
          <w:rFonts w:asciiTheme="majorBidi" w:hAnsiTheme="majorBidi" w:hint="cs"/>
          <w:szCs w:val="24"/>
          <w:rtl/>
        </w:rPr>
        <w:t>ות</w:t>
      </w:r>
      <w:r w:rsidR="006E096B" w:rsidRPr="00937171">
        <w:rPr>
          <w:rFonts w:asciiTheme="majorBidi" w:hAnsiTheme="majorBidi"/>
          <w:szCs w:val="24"/>
          <w:rtl/>
        </w:rPr>
        <w:t xml:space="preserve"> 34300305</w:t>
      </w:r>
      <w:r w:rsidRPr="00937171">
        <w:rPr>
          <w:rFonts w:asciiTheme="majorBidi" w:hAnsiTheme="majorBidi" w:hint="cs"/>
          <w:szCs w:val="24"/>
          <w:rtl/>
        </w:rPr>
        <w:t xml:space="preserve"> ו-34300306</w:t>
      </w:r>
      <w:r w:rsidR="006E096B" w:rsidRPr="00937171">
        <w:rPr>
          <w:rFonts w:asciiTheme="majorBidi" w:hAnsiTheme="majorBidi"/>
          <w:szCs w:val="24"/>
          <w:rtl/>
        </w:rPr>
        <w:t>.</w:t>
      </w:r>
    </w:p>
    <w:p w14:paraId="559FA61A" w14:textId="77777777" w:rsidR="00FF7F68" w:rsidRPr="00937171" w:rsidRDefault="006E096B" w:rsidP="000A408C">
      <w:pPr>
        <w:spacing w:line="360" w:lineRule="auto"/>
        <w:ind w:left="425"/>
        <w:jc w:val="both"/>
        <w:rPr>
          <w:rFonts w:asciiTheme="majorBidi" w:hAnsiTheme="majorBidi"/>
          <w:szCs w:val="24"/>
          <w:rtl/>
        </w:rPr>
      </w:pPr>
      <w:r w:rsidRPr="00937171">
        <w:rPr>
          <w:rFonts w:asciiTheme="majorBidi" w:hAnsiTheme="majorBidi"/>
          <w:szCs w:val="24"/>
          <w:rtl/>
        </w:rPr>
        <w:t>בהסכם זה:</w:t>
      </w:r>
    </w:p>
    <w:p w14:paraId="2C79DA67" w14:textId="68B40D22" w:rsidR="006E096B" w:rsidRPr="00937171" w:rsidRDefault="006E096B" w:rsidP="000E029D">
      <w:pPr>
        <w:pStyle w:val="af6"/>
        <w:numPr>
          <w:ilvl w:val="2"/>
          <w:numId w:val="143"/>
        </w:numPr>
        <w:tabs>
          <w:tab w:val="clear" w:pos="1701"/>
        </w:tabs>
        <w:spacing w:line="360" w:lineRule="auto"/>
        <w:ind w:left="1196" w:hanging="540"/>
        <w:jc w:val="both"/>
        <w:rPr>
          <w:rFonts w:asciiTheme="majorBidi" w:hAnsiTheme="majorBidi"/>
          <w:szCs w:val="24"/>
        </w:rPr>
      </w:pPr>
      <w:r w:rsidRPr="00937171">
        <w:rPr>
          <w:rFonts w:asciiTheme="majorBidi" w:hAnsiTheme="majorBidi"/>
          <w:szCs w:val="24"/>
          <w:rtl/>
        </w:rPr>
        <w:t>"</w:t>
      </w:r>
      <w:r w:rsidRPr="00937171">
        <w:rPr>
          <w:rFonts w:asciiTheme="majorBidi" w:hAnsiTheme="majorBidi"/>
          <w:b/>
          <w:bCs/>
          <w:szCs w:val="24"/>
          <w:rtl/>
        </w:rPr>
        <w:t>שנה</w:t>
      </w:r>
      <w:r w:rsidRPr="00937171">
        <w:rPr>
          <w:rFonts w:asciiTheme="majorBidi" w:hAnsiTheme="majorBidi"/>
          <w:szCs w:val="24"/>
          <w:rtl/>
        </w:rPr>
        <w:t>" ו"</w:t>
      </w:r>
      <w:r w:rsidRPr="00937171">
        <w:rPr>
          <w:rFonts w:asciiTheme="majorBidi" w:hAnsiTheme="majorBidi"/>
          <w:b/>
          <w:bCs/>
          <w:szCs w:val="24"/>
          <w:rtl/>
        </w:rPr>
        <w:t>חודש</w:t>
      </w:r>
      <w:r w:rsidRPr="00937171">
        <w:rPr>
          <w:rFonts w:asciiTheme="majorBidi" w:hAnsiTheme="majorBidi"/>
          <w:szCs w:val="24"/>
          <w:rtl/>
        </w:rPr>
        <w:t>" – למניין הלוח הגרגוריאני.</w:t>
      </w:r>
    </w:p>
    <w:p w14:paraId="59BC6DB2" w14:textId="31484DDA" w:rsidR="006E096B" w:rsidRPr="00937171" w:rsidRDefault="006E096B" w:rsidP="000E029D">
      <w:pPr>
        <w:pStyle w:val="af6"/>
        <w:numPr>
          <w:ilvl w:val="2"/>
          <w:numId w:val="143"/>
        </w:numPr>
        <w:tabs>
          <w:tab w:val="clear" w:pos="1701"/>
        </w:tabs>
        <w:spacing w:line="360" w:lineRule="auto"/>
        <w:ind w:left="1196" w:right="0" w:hanging="540"/>
        <w:jc w:val="both"/>
        <w:rPr>
          <w:rFonts w:asciiTheme="majorBidi" w:hAnsiTheme="majorBidi"/>
          <w:szCs w:val="24"/>
        </w:rPr>
      </w:pPr>
      <w:r w:rsidRPr="00937171">
        <w:rPr>
          <w:rFonts w:asciiTheme="majorBidi" w:hAnsiTheme="majorBidi"/>
          <w:szCs w:val="24"/>
          <w:rtl/>
        </w:rPr>
        <w:t xml:space="preserve">כל האמור בהסכם זה בלשון יחיד או ברבים כמשמע, וכן להיפך, וכל האמור במין זכר או במין נקבה כמשמע, וכן להיפך. </w:t>
      </w:r>
    </w:p>
    <w:p w14:paraId="7C2097F1" w14:textId="77777777" w:rsidR="005C4CB8" w:rsidRPr="00937171" w:rsidRDefault="005C4CB8" w:rsidP="000A408C">
      <w:pPr>
        <w:spacing w:line="360" w:lineRule="auto"/>
        <w:ind w:left="425"/>
        <w:jc w:val="both"/>
        <w:rPr>
          <w:rFonts w:asciiTheme="majorBidi" w:hAnsiTheme="majorBidi"/>
          <w:szCs w:val="24"/>
          <w:rtl/>
        </w:rPr>
      </w:pPr>
    </w:p>
    <w:p w14:paraId="2CC91C0F" w14:textId="77777777" w:rsidR="006E096B" w:rsidRPr="00937171" w:rsidRDefault="006E096B" w:rsidP="00692073">
      <w:pPr>
        <w:spacing w:line="360" w:lineRule="auto"/>
        <w:ind w:left="425"/>
        <w:jc w:val="both"/>
        <w:rPr>
          <w:rFonts w:asciiTheme="majorBidi" w:hAnsiTheme="majorBidi"/>
          <w:szCs w:val="24"/>
        </w:rPr>
      </w:pPr>
      <w:r w:rsidRPr="00937171">
        <w:rPr>
          <w:rFonts w:asciiTheme="majorBidi" w:hAnsiTheme="majorBidi"/>
          <w:szCs w:val="24"/>
          <w:rtl/>
        </w:rPr>
        <w:t xml:space="preserve">כתובת הצדדים לצורך הסכם זה הינן: </w:t>
      </w:r>
    </w:p>
    <w:p w14:paraId="3A462F7C" w14:textId="77777777" w:rsidR="006E096B" w:rsidRPr="00937171" w:rsidRDefault="006E096B" w:rsidP="000E029D">
      <w:pPr>
        <w:spacing w:line="360" w:lineRule="auto"/>
        <w:ind w:left="425"/>
        <w:jc w:val="both"/>
        <w:rPr>
          <w:rFonts w:asciiTheme="majorBidi" w:hAnsiTheme="majorBidi"/>
          <w:szCs w:val="24"/>
        </w:rPr>
      </w:pPr>
      <w:r w:rsidRPr="00937171">
        <w:rPr>
          <w:rFonts w:asciiTheme="majorBidi" w:hAnsiTheme="majorBidi"/>
          <w:szCs w:val="24"/>
          <w:rtl/>
        </w:rPr>
        <w:t>המשרד: הר חוצבים, רח' הרטום 14, ת"ד 36148, ירושלים 9136002</w:t>
      </w:r>
    </w:p>
    <w:p w14:paraId="31987F31" w14:textId="77777777" w:rsidR="006E096B" w:rsidRPr="00937171" w:rsidRDefault="006E096B" w:rsidP="000E029D">
      <w:pPr>
        <w:spacing w:line="360" w:lineRule="auto"/>
        <w:ind w:left="425"/>
        <w:jc w:val="both"/>
        <w:rPr>
          <w:rFonts w:asciiTheme="majorBidi" w:hAnsiTheme="majorBidi"/>
          <w:szCs w:val="24"/>
          <w:rtl/>
        </w:rPr>
      </w:pPr>
      <w:r w:rsidRPr="00937171">
        <w:rPr>
          <w:rFonts w:asciiTheme="majorBidi" w:hAnsiTheme="majorBidi"/>
          <w:szCs w:val="24"/>
          <w:rtl/>
        </w:rPr>
        <w:t>היזם: ______________________________</w:t>
      </w:r>
    </w:p>
    <w:p w14:paraId="425437CB" w14:textId="77777777" w:rsidR="006E096B" w:rsidRPr="00937171" w:rsidRDefault="006E096B" w:rsidP="000E029D">
      <w:pPr>
        <w:spacing w:line="360" w:lineRule="auto"/>
        <w:ind w:left="425"/>
        <w:jc w:val="both"/>
        <w:rPr>
          <w:rFonts w:asciiTheme="majorBidi" w:hAnsiTheme="majorBidi"/>
          <w:szCs w:val="24"/>
          <w:rtl/>
        </w:rPr>
      </w:pPr>
      <w:r w:rsidRPr="00937171">
        <w:rPr>
          <w:rFonts w:asciiTheme="majorBidi" w:hAnsiTheme="majorBidi"/>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33ED3B0B" w14:textId="77777777" w:rsidR="006E096B" w:rsidRPr="00937171" w:rsidRDefault="006E096B" w:rsidP="000E029D">
      <w:pPr>
        <w:spacing w:line="360" w:lineRule="auto"/>
        <w:ind w:left="425"/>
        <w:jc w:val="both"/>
        <w:rPr>
          <w:rFonts w:asciiTheme="majorBidi" w:hAnsiTheme="majorBidi"/>
          <w:b/>
          <w:bCs/>
          <w:szCs w:val="24"/>
          <w:rtl/>
        </w:rPr>
      </w:pPr>
      <w:r w:rsidRPr="00937171">
        <w:rPr>
          <w:rFonts w:asciiTheme="majorBidi" w:hAnsiTheme="majorBidi"/>
          <w:szCs w:val="24"/>
          <w:rtl/>
        </w:rPr>
        <w:t>מקום השיפוט הייחודי בכל הקשור להסכם זה, לרבות הפרתו, יהיה ירושלים.</w:t>
      </w:r>
      <w:r w:rsidRPr="00937171">
        <w:rPr>
          <w:rFonts w:asciiTheme="majorBidi" w:hAnsiTheme="majorBidi"/>
          <w:szCs w:val="24"/>
          <w:rtl/>
        </w:rPr>
        <w:br/>
      </w:r>
    </w:p>
    <w:p w14:paraId="2EFED5BC" w14:textId="77777777" w:rsidR="006E096B" w:rsidRPr="00937171" w:rsidRDefault="006E096B" w:rsidP="000A408C">
      <w:pPr>
        <w:widowControl w:val="0"/>
        <w:spacing w:line="360" w:lineRule="auto"/>
        <w:jc w:val="both"/>
        <w:rPr>
          <w:rFonts w:asciiTheme="majorBidi" w:hAnsiTheme="majorBidi"/>
          <w:b/>
          <w:bCs/>
          <w:szCs w:val="24"/>
          <w:rtl/>
        </w:rPr>
      </w:pPr>
      <w:r w:rsidRPr="00937171">
        <w:rPr>
          <w:rFonts w:asciiTheme="majorBidi" w:hAnsiTheme="majorBidi"/>
          <w:b/>
          <w:bCs/>
          <w:szCs w:val="24"/>
          <w:rtl/>
        </w:rPr>
        <w:t>ולראיה באו הצדדים על החתום</w:t>
      </w:r>
    </w:p>
    <w:p w14:paraId="015A64BE" w14:textId="77777777" w:rsidR="006E096B" w:rsidRPr="00937171" w:rsidRDefault="006E096B" w:rsidP="00692073">
      <w:pPr>
        <w:widowControl w:val="0"/>
        <w:spacing w:line="360" w:lineRule="auto"/>
        <w:jc w:val="both"/>
        <w:rPr>
          <w:rFonts w:asciiTheme="majorBidi" w:hAnsiTheme="majorBidi"/>
          <w:b/>
          <w:bCs/>
          <w:szCs w:val="24"/>
          <w:rtl/>
        </w:rPr>
      </w:pPr>
      <w:r w:rsidRPr="00937171">
        <w:rPr>
          <w:rFonts w:asciiTheme="majorBidi" w:hAnsiTheme="majorBidi"/>
          <w:b/>
          <w:bCs/>
          <w:szCs w:val="24"/>
          <w:rtl/>
        </w:rPr>
        <w:t>במקום ובתאריך הנקובים בראש הסכם זה:</w:t>
      </w:r>
    </w:p>
    <w:p w14:paraId="23216AAF" w14:textId="77777777" w:rsidR="00F44A61" w:rsidRDefault="00F44A61" w:rsidP="000E029D">
      <w:pPr>
        <w:widowControl w:val="0"/>
        <w:spacing w:line="360" w:lineRule="auto"/>
        <w:jc w:val="both"/>
        <w:rPr>
          <w:rFonts w:asciiTheme="majorBidi" w:hAnsiTheme="majorBidi"/>
          <w:b/>
          <w:bCs/>
          <w:szCs w:val="24"/>
          <w:rtl/>
        </w:rPr>
      </w:pPr>
    </w:p>
    <w:p w14:paraId="6921709F" w14:textId="77777777" w:rsidR="00F44A61" w:rsidRDefault="00F44A61" w:rsidP="000E029D">
      <w:pPr>
        <w:widowControl w:val="0"/>
        <w:spacing w:line="360" w:lineRule="auto"/>
        <w:jc w:val="both"/>
        <w:rPr>
          <w:rFonts w:asciiTheme="majorBidi" w:hAnsiTheme="majorBidi"/>
          <w:b/>
          <w:bCs/>
          <w:szCs w:val="24"/>
          <w:rtl/>
        </w:rPr>
      </w:pPr>
    </w:p>
    <w:p w14:paraId="195F8F67" w14:textId="77777777" w:rsidR="00F44A61" w:rsidRDefault="00F44A61" w:rsidP="000E029D">
      <w:pPr>
        <w:widowControl w:val="0"/>
        <w:spacing w:line="360" w:lineRule="auto"/>
        <w:jc w:val="both"/>
        <w:rPr>
          <w:rFonts w:asciiTheme="majorBidi" w:hAnsiTheme="majorBidi"/>
          <w:b/>
          <w:bCs/>
          <w:szCs w:val="24"/>
          <w:rtl/>
        </w:rPr>
      </w:pPr>
    </w:p>
    <w:p w14:paraId="6A1FCEAD" w14:textId="77777777" w:rsidR="00F44A61" w:rsidRDefault="00F44A61" w:rsidP="000E029D">
      <w:pPr>
        <w:widowControl w:val="0"/>
        <w:spacing w:line="360" w:lineRule="auto"/>
        <w:jc w:val="both"/>
        <w:rPr>
          <w:rFonts w:asciiTheme="majorBidi" w:hAnsiTheme="majorBidi"/>
          <w:b/>
          <w:bCs/>
          <w:szCs w:val="24"/>
          <w:rtl/>
        </w:rPr>
      </w:pPr>
    </w:p>
    <w:p w14:paraId="24A46272" w14:textId="77777777" w:rsidR="00F44A61" w:rsidRDefault="00F44A61" w:rsidP="000E029D">
      <w:pPr>
        <w:widowControl w:val="0"/>
        <w:spacing w:line="360" w:lineRule="auto"/>
        <w:jc w:val="both"/>
        <w:rPr>
          <w:rFonts w:asciiTheme="majorBidi" w:hAnsiTheme="majorBidi"/>
          <w:b/>
          <w:bCs/>
          <w:szCs w:val="24"/>
          <w:rtl/>
        </w:rPr>
      </w:pPr>
    </w:p>
    <w:p w14:paraId="6CFDFDB8" w14:textId="77777777" w:rsidR="00F44A61" w:rsidRDefault="00F44A61" w:rsidP="000E029D">
      <w:pPr>
        <w:widowControl w:val="0"/>
        <w:spacing w:line="360" w:lineRule="auto"/>
        <w:jc w:val="both"/>
        <w:rPr>
          <w:rFonts w:asciiTheme="majorBidi" w:hAnsiTheme="majorBidi"/>
          <w:b/>
          <w:bCs/>
          <w:szCs w:val="24"/>
          <w:rtl/>
        </w:rPr>
      </w:pPr>
    </w:p>
    <w:p w14:paraId="03D77F87" w14:textId="77777777" w:rsidR="006E096B" w:rsidRPr="00937171" w:rsidRDefault="006E096B" w:rsidP="000E029D">
      <w:pPr>
        <w:widowControl w:val="0"/>
        <w:spacing w:line="360" w:lineRule="auto"/>
        <w:jc w:val="both"/>
        <w:rPr>
          <w:rFonts w:asciiTheme="majorBidi" w:hAnsiTheme="majorBidi"/>
          <w:b/>
          <w:bCs/>
          <w:szCs w:val="24"/>
        </w:rPr>
      </w:pPr>
      <w:r w:rsidRPr="00937171">
        <w:rPr>
          <w:rFonts w:asciiTheme="majorBidi" w:hAnsiTheme="majorBidi"/>
          <w:b/>
          <w:bCs/>
          <w:szCs w:val="24"/>
          <w:rtl/>
        </w:rPr>
        <w:br/>
      </w:r>
      <w:r w:rsidRPr="00937171">
        <w:rPr>
          <w:rFonts w:asciiTheme="majorBidi" w:hAnsiTheme="majorBidi"/>
          <w:szCs w:val="24"/>
          <w:rtl/>
        </w:rPr>
        <w:t xml:space="preserve">       </w:t>
      </w:r>
      <w:r w:rsidRPr="00937171">
        <w:rPr>
          <w:rFonts w:asciiTheme="majorBidi" w:hAnsiTheme="majorBidi"/>
          <w:b/>
          <w:bCs/>
          <w:szCs w:val="24"/>
          <w:u w:val="single"/>
          <w:rtl/>
        </w:rPr>
        <w:t>המשרד</w:t>
      </w:r>
      <w:r w:rsidRPr="00937171">
        <w:rPr>
          <w:rFonts w:asciiTheme="majorBidi" w:hAnsiTheme="majorBidi"/>
          <w:b/>
          <w:bCs/>
          <w:szCs w:val="24"/>
          <w:rtl/>
        </w:rPr>
        <w:t xml:space="preserve">                                                                                                         </w:t>
      </w:r>
      <w:r w:rsidRPr="00937171">
        <w:rPr>
          <w:rFonts w:asciiTheme="majorBidi" w:hAnsiTheme="majorBidi"/>
          <w:b/>
          <w:bCs/>
          <w:szCs w:val="24"/>
          <w:u w:val="single"/>
          <w:rtl/>
        </w:rPr>
        <w:t>היזם</w:t>
      </w:r>
      <w:r w:rsidRPr="00937171">
        <w:rPr>
          <w:rFonts w:asciiTheme="majorBidi" w:hAnsiTheme="majorBidi"/>
          <w:b/>
          <w:bCs/>
          <w:szCs w:val="24"/>
          <w:rtl/>
        </w:rPr>
        <w:t xml:space="preserve"> </w:t>
      </w:r>
    </w:p>
    <w:p w14:paraId="7D4421DA" w14:textId="77777777" w:rsidR="006E096B" w:rsidRPr="00937171" w:rsidRDefault="006E096B" w:rsidP="000E029D">
      <w:pPr>
        <w:pStyle w:val="41"/>
        <w:keepNext w:val="0"/>
        <w:widowControl w:val="0"/>
        <w:spacing w:line="360" w:lineRule="auto"/>
        <w:jc w:val="both"/>
        <w:rPr>
          <w:rFonts w:asciiTheme="majorBidi" w:hAnsiTheme="majorBidi" w:cs="David"/>
          <w:b w:val="0"/>
          <w:bCs w:val="0"/>
          <w:u w:val="single"/>
          <w:rtl/>
        </w:rPr>
      </w:pPr>
      <w:r w:rsidRPr="00937171">
        <w:rPr>
          <w:rFonts w:asciiTheme="majorBidi" w:hAnsiTheme="majorBidi" w:cs="David"/>
          <w:b w:val="0"/>
          <w:bCs w:val="0"/>
        </w:rPr>
        <w:br/>
      </w:r>
      <w:r w:rsidRPr="00937171">
        <w:rPr>
          <w:rFonts w:asciiTheme="majorBidi" w:hAnsiTheme="majorBidi" w:cs="David"/>
          <w:b w:val="0"/>
          <w:bCs w:val="0"/>
          <w:rtl/>
        </w:rPr>
        <w:t xml:space="preserve">     </w:t>
      </w:r>
    </w:p>
    <w:tbl>
      <w:tblPr>
        <w:bidiVisual/>
        <w:tblW w:w="0" w:type="auto"/>
        <w:tblLook w:val="04A0" w:firstRow="1" w:lastRow="0" w:firstColumn="1" w:lastColumn="0" w:noHBand="0" w:noVBand="1"/>
      </w:tblPr>
      <w:tblGrid>
        <w:gridCol w:w="2778"/>
        <w:gridCol w:w="2754"/>
        <w:gridCol w:w="2774"/>
      </w:tblGrid>
      <w:tr w:rsidR="006E096B" w:rsidRPr="00937171" w14:paraId="78C7C17A" w14:textId="77777777" w:rsidTr="003A6BC4">
        <w:tc>
          <w:tcPr>
            <w:tcW w:w="2840" w:type="dxa"/>
            <w:tcBorders>
              <w:top w:val="single" w:sz="4" w:space="0" w:color="auto"/>
              <w:left w:val="nil"/>
              <w:bottom w:val="nil"/>
              <w:right w:val="nil"/>
            </w:tcBorders>
            <w:hideMark/>
          </w:tcPr>
          <w:p w14:paraId="39D39C4B" w14:textId="77777777" w:rsidR="006E096B" w:rsidRPr="00937171" w:rsidRDefault="006E096B" w:rsidP="000E029D">
            <w:pPr>
              <w:pStyle w:val="smalltablestyle"/>
              <w:spacing w:line="360" w:lineRule="auto"/>
              <w:rPr>
                <w:rFonts w:asciiTheme="majorBidi" w:hAnsiTheme="majorBidi"/>
                <w:rtl/>
              </w:rPr>
            </w:pPr>
            <w:r w:rsidRPr="00937171">
              <w:rPr>
                <w:rFonts w:asciiTheme="majorBidi" w:hAnsiTheme="majorBidi"/>
                <w:rtl/>
              </w:rPr>
              <w:t>מנכ"ל\ מדען ראשי</w:t>
            </w:r>
          </w:p>
          <w:p w14:paraId="061FB9A6" w14:textId="08551F19" w:rsidR="006E096B" w:rsidRPr="00937171" w:rsidRDefault="006E096B" w:rsidP="00DF1583">
            <w:pPr>
              <w:pStyle w:val="smalltablestyle"/>
              <w:spacing w:line="360" w:lineRule="auto"/>
              <w:rPr>
                <w:rFonts w:asciiTheme="majorBidi" w:hAnsiTheme="majorBidi"/>
              </w:rPr>
            </w:pPr>
            <w:r w:rsidRPr="00937171">
              <w:rPr>
                <w:rFonts w:asciiTheme="majorBidi" w:hAnsiTheme="majorBidi"/>
                <w:rtl/>
              </w:rPr>
              <w:t>משרד האנרגיה</w:t>
            </w:r>
          </w:p>
        </w:tc>
        <w:tc>
          <w:tcPr>
            <w:tcW w:w="2841" w:type="dxa"/>
          </w:tcPr>
          <w:p w14:paraId="0A21C4F6" w14:textId="77777777" w:rsidR="006E096B" w:rsidRPr="00937171" w:rsidRDefault="006E096B" w:rsidP="000E029D">
            <w:pPr>
              <w:pStyle w:val="smalltablestyle"/>
              <w:keepNext/>
              <w:keepLines/>
              <w:spacing w:before="200" w:line="360" w:lineRule="auto"/>
              <w:outlineLvl w:val="2"/>
              <w:rPr>
                <w:rFonts w:asciiTheme="majorBidi" w:hAnsiTheme="majorBidi"/>
              </w:rPr>
            </w:pPr>
          </w:p>
        </w:tc>
        <w:tc>
          <w:tcPr>
            <w:tcW w:w="2841" w:type="dxa"/>
            <w:tcBorders>
              <w:top w:val="single" w:sz="4" w:space="0" w:color="auto"/>
              <w:left w:val="nil"/>
              <w:bottom w:val="nil"/>
              <w:right w:val="nil"/>
            </w:tcBorders>
            <w:hideMark/>
          </w:tcPr>
          <w:p w14:paraId="4C8DD8EC"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מורשה חתימה מטעם היזם</w:t>
            </w:r>
          </w:p>
        </w:tc>
      </w:tr>
    </w:tbl>
    <w:p w14:paraId="22566D2B" w14:textId="77777777" w:rsidR="006E096B" w:rsidRPr="00937171" w:rsidRDefault="006E096B" w:rsidP="000A408C">
      <w:pPr>
        <w:pStyle w:val="smalltablestyle"/>
        <w:spacing w:line="360" w:lineRule="auto"/>
        <w:rPr>
          <w:rFonts w:asciiTheme="majorBidi" w:hAnsiTheme="majorBidi"/>
          <w:rtl/>
        </w:rPr>
      </w:pPr>
      <w:r w:rsidRPr="00937171">
        <w:rPr>
          <w:rFonts w:asciiTheme="majorBidi" w:hAnsiTheme="majorBidi"/>
          <w:rtl/>
        </w:rPr>
        <w:tab/>
      </w:r>
    </w:p>
    <w:tbl>
      <w:tblPr>
        <w:bidiVisual/>
        <w:tblW w:w="0" w:type="auto"/>
        <w:tblLook w:val="04A0" w:firstRow="1" w:lastRow="0" w:firstColumn="1" w:lastColumn="0" w:noHBand="0" w:noVBand="1"/>
      </w:tblPr>
      <w:tblGrid>
        <w:gridCol w:w="2761"/>
        <w:gridCol w:w="2763"/>
        <w:gridCol w:w="2782"/>
      </w:tblGrid>
      <w:tr w:rsidR="006E096B" w:rsidRPr="00937171" w14:paraId="16D83AF0" w14:textId="77777777" w:rsidTr="003A6BC4">
        <w:tc>
          <w:tcPr>
            <w:tcW w:w="2840" w:type="dxa"/>
          </w:tcPr>
          <w:p w14:paraId="68A6CA3C" w14:textId="77777777" w:rsidR="006E096B" w:rsidRPr="00937171" w:rsidRDefault="006E096B" w:rsidP="00692073">
            <w:pPr>
              <w:pStyle w:val="smalltablestyle"/>
              <w:spacing w:line="360" w:lineRule="auto"/>
              <w:rPr>
                <w:rFonts w:asciiTheme="majorBidi" w:hAnsiTheme="majorBidi"/>
              </w:rPr>
            </w:pPr>
          </w:p>
        </w:tc>
        <w:tc>
          <w:tcPr>
            <w:tcW w:w="2841" w:type="dxa"/>
          </w:tcPr>
          <w:p w14:paraId="61A941CD" w14:textId="77777777" w:rsidR="006E096B" w:rsidRPr="00937171" w:rsidRDefault="006E096B" w:rsidP="000E029D">
            <w:pPr>
              <w:pStyle w:val="smalltablestyle"/>
              <w:spacing w:line="360" w:lineRule="auto"/>
              <w:rPr>
                <w:rFonts w:asciiTheme="majorBidi" w:hAnsiTheme="majorBidi"/>
              </w:rPr>
            </w:pPr>
          </w:p>
        </w:tc>
        <w:tc>
          <w:tcPr>
            <w:tcW w:w="2841" w:type="dxa"/>
            <w:tcBorders>
              <w:top w:val="single" w:sz="4" w:space="0" w:color="auto"/>
              <w:left w:val="nil"/>
              <w:bottom w:val="nil"/>
              <w:right w:val="nil"/>
            </w:tcBorders>
            <w:hideMark/>
          </w:tcPr>
          <w:p w14:paraId="354E45CB"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שם ותפקיד</w:t>
            </w:r>
          </w:p>
        </w:tc>
      </w:tr>
    </w:tbl>
    <w:p w14:paraId="1208A4FF" w14:textId="77777777" w:rsidR="006E096B" w:rsidRPr="00937171" w:rsidRDefault="006E096B" w:rsidP="00692073">
      <w:pPr>
        <w:pStyle w:val="smalltablestyle"/>
        <w:spacing w:line="360" w:lineRule="auto"/>
        <w:rPr>
          <w:rFonts w:asciiTheme="majorBidi" w:hAnsiTheme="majorBidi"/>
          <w:rtl/>
        </w:rPr>
      </w:pPr>
    </w:p>
    <w:tbl>
      <w:tblPr>
        <w:bidiVisual/>
        <w:tblW w:w="0" w:type="auto"/>
        <w:tblLook w:val="04A0" w:firstRow="1" w:lastRow="0" w:firstColumn="1" w:lastColumn="0" w:noHBand="0" w:noVBand="1"/>
      </w:tblPr>
      <w:tblGrid>
        <w:gridCol w:w="2778"/>
        <w:gridCol w:w="2754"/>
        <w:gridCol w:w="2774"/>
      </w:tblGrid>
      <w:tr w:rsidR="006E096B" w:rsidRPr="00937171" w14:paraId="44C88C62" w14:textId="77777777" w:rsidTr="003A6BC4">
        <w:tc>
          <w:tcPr>
            <w:tcW w:w="2840" w:type="dxa"/>
            <w:tcBorders>
              <w:top w:val="single" w:sz="4" w:space="0" w:color="auto"/>
              <w:left w:val="nil"/>
              <w:bottom w:val="nil"/>
              <w:right w:val="nil"/>
            </w:tcBorders>
            <w:hideMark/>
          </w:tcPr>
          <w:p w14:paraId="70AE81B5" w14:textId="77777777" w:rsidR="006E096B" w:rsidRPr="00937171" w:rsidRDefault="006E096B" w:rsidP="000E029D">
            <w:pPr>
              <w:pStyle w:val="smalltablestyle"/>
              <w:spacing w:line="360" w:lineRule="auto"/>
              <w:rPr>
                <w:rFonts w:asciiTheme="majorBidi" w:hAnsiTheme="majorBidi"/>
                <w:rtl/>
              </w:rPr>
            </w:pPr>
            <w:r w:rsidRPr="00937171">
              <w:rPr>
                <w:rFonts w:asciiTheme="majorBidi" w:hAnsiTheme="majorBidi"/>
                <w:rtl/>
              </w:rPr>
              <w:t xml:space="preserve">         </w:t>
            </w:r>
          </w:p>
          <w:p w14:paraId="71B2F85D" w14:textId="77777777" w:rsidR="006E096B" w:rsidRPr="00937171" w:rsidRDefault="006E096B" w:rsidP="000E029D">
            <w:pPr>
              <w:pStyle w:val="smalltablestyle"/>
              <w:spacing w:line="360" w:lineRule="auto"/>
              <w:rPr>
                <w:rFonts w:asciiTheme="majorBidi" w:hAnsiTheme="majorBidi"/>
                <w:rtl/>
              </w:rPr>
            </w:pPr>
            <w:r w:rsidRPr="00937171">
              <w:rPr>
                <w:rFonts w:asciiTheme="majorBidi" w:hAnsiTheme="majorBidi"/>
                <w:rtl/>
              </w:rPr>
              <w:t xml:space="preserve">               חשב</w:t>
            </w:r>
          </w:p>
          <w:p w14:paraId="79EF04B0" w14:textId="189C370C" w:rsidR="006E096B" w:rsidRPr="00937171" w:rsidRDefault="006E096B" w:rsidP="00DF1583">
            <w:pPr>
              <w:pStyle w:val="smalltablestyle"/>
              <w:spacing w:line="360" w:lineRule="auto"/>
              <w:rPr>
                <w:rFonts w:asciiTheme="majorBidi" w:hAnsiTheme="majorBidi"/>
              </w:rPr>
            </w:pPr>
            <w:r w:rsidRPr="00937171">
              <w:rPr>
                <w:rFonts w:asciiTheme="majorBidi" w:hAnsiTheme="majorBidi"/>
                <w:rtl/>
              </w:rPr>
              <w:t xml:space="preserve">משרד האנרגיה </w:t>
            </w:r>
          </w:p>
        </w:tc>
        <w:tc>
          <w:tcPr>
            <w:tcW w:w="2841" w:type="dxa"/>
          </w:tcPr>
          <w:p w14:paraId="6193CC58" w14:textId="77777777" w:rsidR="006E096B" w:rsidRPr="00937171" w:rsidRDefault="006E096B" w:rsidP="000E029D">
            <w:pPr>
              <w:pStyle w:val="smalltablestyle"/>
              <w:keepNext/>
              <w:keepLines/>
              <w:spacing w:before="200" w:line="360" w:lineRule="auto"/>
              <w:outlineLvl w:val="2"/>
              <w:rPr>
                <w:rFonts w:asciiTheme="majorBidi" w:hAnsiTheme="majorBidi"/>
              </w:rPr>
            </w:pPr>
          </w:p>
        </w:tc>
        <w:tc>
          <w:tcPr>
            <w:tcW w:w="2841" w:type="dxa"/>
            <w:tcBorders>
              <w:top w:val="single" w:sz="4" w:space="0" w:color="auto"/>
              <w:left w:val="nil"/>
              <w:bottom w:val="nil"/>
              <w:right w:val="nil"/>
            </w:tcBorders>
            <w:hideMark/>
          </w:tcPr>
          <w:p w14:paraId="7E134845"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 xml:space="preserve">מורשה חתימה מטעם היזם </w:t>
            </w:r>
          </w:p>
        </w:tc>
      </w:tr>
    </w:tbl>
    <w:p w14:paraId="0CD98DA9" w14:textId="77777777" w:rsidR="006E096B" w:rsidRPr="00937171" w:rsidRDefault="006E096B" w:rsidP="00692073">
      <w:pPr>
        <w:pStyle w:val="smalltablestyle"/>
        <w:spacing w:line="360" w:lineRule="auto"/>
        <w:rPr>
          <w:rFonts w:asciiTheme="majorBidi" w:hAnsiTheme="majorBidi"/>
          <w:rtl/>
        </w:rPr>
      </w:pPr>
    </w:p>
    <w:tbl>
      <w:tblPr>
        <w:bidiVisual/>
        <w:tblW w:w="0" w:type="auto"/>
        <w:tblLook w:val="04A0" w:firstRow="1" w:lastRow="0" w:firstColumn="1" w:lastColumn="0" w:noHBand="0" w:noVBand="1"/>
      </w:tblPr>
      <w:tblGrid>
        <w:gridCol w:w="2761"/>
        <w:gridCol w:w="2763"/>
        <w:gridCol w:w="2782"/>
      </w:tblGrid>
      <w:tr w:rsidR="006E096B" w:rsidRPr="00937171" w14:paraId="19A466D4" w14:textId="77777777" w:rsidTr="003A6BC4">
        <w:tc>
          <w:tcPr>
            <w:tcW w:w="2840" w:type="dxa"/>
          </w:tcPr>
          <w:p w14:paraId="111C4737" w14:textId="77777777" w:rsidR="006E096B" w:rsidRPr="00937171" w:rsidRDefault="006E096B" w:rsidP="000E029D">
            <w:pPr>
              <w:pStyle w:val="smalltablestyle"/>
              <w:spacing w:line="360" w:lineRule="auto"/>
              <w:rPr>
                <w:rFonts w:asciiTheme="majorBidi" w:hAnsiTheme="majorBidi"/>
              </w:rPr>
            </w:pPr>
          </w:p>
        </w:tc>
        <w:tc>
          <w:tcPr>
            <w:tcW w:w="2841" w:type="dxa"/>
          </w:tcPr>
          <w:p w14:paraId="04E4D303" w14:textId="77777777" w:rsidR="006E096B" w:rsidRPr="00937171" w:rsidRDefault="006E096B" w:rsidP="000E029D">
            <w:pPr>
              <w:pStyle w:val="smalltablestyle"/>
              <w:spacing w:line="360" w:lineRule="auto"/>
              <w:rPr>
                <w:rFonts w:asciiTheme="majorBidi" w:hAnsiTheme="majorBidi"/>
              </w:rPr>
            </w:pPr>
          </w:p>
        </w:tc>
        <w:tc>
          <w:tcPr>
            <w:tcW w:w="2841" w:type="dxa"/>
            <w:tcBorders>
              <w:top w:val="single" w:sz="4" w:space="0" w:color="auto"/>
              <w:left w:val="nil"/>
              <w:bottom w:val="nil"/>
              <w:right w:val="nil"/>
            </w:tcBorders>
            <w:hideMark/>
          </w:tcPr>
          <w:p w14:paraId="597FDF3F"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שם ותפקיד</w:t>
            </w:r>
          </w:p>
        </w:tc>
      </w:tr>
    </w:tbl>
    <w:p w14:paraId="53099EEB" w14:textId="77777777" w:rsidR="006E096B" w:rsidRPr="00937171" w:rsidRDefault="006E096B" w:rsidP="000A408C">
      <w:pPr>
        <w:widowControl w:val="0"/>
        <w:spacing w:line="360" w:lineRule="auto"/>
        <w:jc w:val="both"/>
        <w:rPr>
          <w:rFonts w:asciiTheme="majorBidi" w:hAnsiTheme="majorBidi"/>
          <w:szCs w:val="24"/>
          <w:rtl/>
        </w:rPr>
      </w:pPr>
    </w:p>
    <w:p w14:paraId="33227749" w14:textId="77777777" w:rsidR="006E096B" w:rsidRPr="00937171" w:rsidRDefault="006E096B" w:rsidP="00692073">
      <w:pPr>
        <w:widowControl w:val="0"/>
        <w:spacing w:line="360" w:lineRule="auto"/>
        <w:jc w:val="both"/>
        <w:rPr>
          <w:rFonts w:asciiTheme="majorBidi" w:hAnsiTheme="majorBidi"/>
          <w:szCs w:val="24"/>
          <w:rtl/>
        </w:rPr>
      </w:pPr>
    </w:p>
    <w:tbl>
      <w:tblPr>
        <w:bidiVisual/>
        <w:tblW w:w="0" w:type="auto"/>
        <w:tblLook w:val="04A0" w:firstRow="1" w:lastRow="0" w:firstColumn="1" w:lastColumn="0" w:noHBand="0" w:noVBand="1"/>
      </w:tblPr>
      <w:tblGrid>
        <w:gridCol w:w="2762"/>
        <w:gridCol w:w="2763"/>
        <w:gridCol w:w="2781"/>
      </w:tblGrid>
      <w:tr w:rsidR="006E096B" w:rsidRPr="00937171" w14:paraId="55CF3327" w14:textId="77777777" w:rsidTr="003A6BC4">
        <w:trPr>
          <w:trHeight w:val="506"/>
        </w:trPr>
        <w:tc>
          <w:tcPr>
            <w:tcW w:w="2840" w:type="dxa"/>
          </w:tcPr>
          <w:p w14:paraId="4C470429" w14:textId="577DD73D" w:rsidR="006E096B" w:rsidRPr="00937171" w:rsidRDefault="006E096B" w:rsidP="00B40B18">
            <w:pPr>
              <w:pStyle w:val="smalltablestyle"/>
              <w:spacing w:line="360" w:lineRule="auto"/>
              <w:rPr>
                <w:rFonts w:asciiTheme="majorBidi" w:hAnsiTheme="majorBidi"/>
              </w:rPr>
            </w:pPr>
            <w:r w:rsidRPr="00937171">
              <w:rPr>
                <w:rFonts w:asciiTheme="majorBidi" w:hAnsiTheme="majorBidi"/>
              </w:rPr>
              <w:br/>
            </w:r>
          </w:p>
        </w:tc>
        <w:tc>
          <w:tcPr>
            <w:tcW w:w="2841" w:type="dxa"/>
          </w:tcPr>
          <w:p w14:paraId="5B776E29" w14:textId="77777777" w:rsidR="006E096B" w:rsidRPr="00937171" w:rsidRDefault="006E096B" w:rsidP="000E029D">
            <w:pPr>
              <w:pStyle w:val="smalltablestyle"/>
              <w:spacing w:line="360" w:lineRule="auto"/>
              <w:rPr>
                <w:rFonts w:asciiTheme="majorBidi" w:hAnsiTheme="majorBidi"/>
              </w:rPr>
            </w:pPr>
          </w:p>
        </w:tc>
        <w:tc>
          <w:tcPr>
            <w:tcW w:w="2841" w:type="dxa"/>
            <w:tcBorders>
              <w:top w:val="single" w:sz="4" w:space="0" w:color="auto"/>
              <w:left w:val="nil"/>
              <w:bottom w:val="nil"/>
              <w:right w:val="nil"/>
            </w:tcBorders>
            <w:hideMark/>
          </w:tcPr>
          <w:p w14:paraId="0FCA0FDC" w14:textId="77777777" w:rsidR="006E096B" w:rsidRPr="00937171" w:rsidRDefault="006E096B" w:rsidP="000E029D">
            <w:pPr>
              <w:pStyle w:val="smalltablestyle"/>
              <w:spacing w:line="360" w:lineRule="auto"/>
              <w:rPr>
                <w:rFonts w:asciiTheme="majorBidi" w:hAnsiTheme="majorBidi"/>
              </w:rPr>
            </w:pPr>
            <w:r w:rsidRPr="00937171">
              <w:rPr>
                <w:rFonts w:asciiTheme="majorBidi" w:hAnsiTheme="majorBidi"/>
                <w:rtl/>
              </w:rPr>
              <w:t>חותמת היזם</w:t>
            </w:r>
          </w:p>
        </w:tc>
      </w:tr>
    </w:tbl>
    <w:p w14:paraId="370F0C04" w14:textId="77777777" w:rsidR="008B249F" w:rsidRDefault="008B249F" w:rsidP="000A408C">
      <w:pPr>
        <w:widowControl w:val="0"/>
        <w:tabs>
          <w:tab w:val="left" w:pos="746"/>
        </w:tabs>
        <w:spacing w:line="360" w:lineRule="auto"/>
        <w:jc w:val="both"/>
        <w:rPr>
          <w:rFonts w:asciiTheme="majorBidi" w:hAnsiTheme="majorBidi"/>
          <w:b/>
          <w:bCs/>
          <w:szCs w:val="24"/>
          <w:rtl/>
        </w:rPr>
      </w:pPr>
    </w:p>
    <w:p w14:paraId="08EA3CE8" w14:textId="77777777" w:rsidR="006E096B" w:rsidRPr="00937171" w:rsidRDefault="006E096B" w:rsidP="000A408C">
      <w:pPr>
        <w:widowControl w:val="0"/>
        <w:tabs>
          <w:tab w:val="left" w:pos="746"/>
        </w:tabs>
        <w:spacing w:line="360" w:lineRule="auto"/>
        <w:jc w:val="both"/>
        <w:rPr>
          <w:rFonts w:asciiTheme="majorBidi" w:hAnsiTheme="majorBidi"/>
          <w:b/>
          <w:bCs/>
          <w:szCs w:val="24"/>
          <w:rtl/>
        </w:rPr>
      </w:pPr>
      <w:r w:rsidRPr="00937171">
        <w:rPr>
          <w:rFonts w:asciiTheme="majorBidi" w:hAnsiTheme="majorBidi"/>
          <w:b/>
          <w:bCs/>
          <w:szCs w:val="24"/>
          <w:rtl/>
        </w:rPr>
        <w:t>אימות חתימה:</w:t>
      </w:r>
    </w:p>
    <w:p w14:paraId="1D2F4CAD" w14:textId="77777777" w:rsidR="006E096B" w:rsidRPr="00937171" w:rsidRDefault="006E096B" w:rsidP="00692073">
      <w:pPr>
        <w:widowControl w:val="0"/>
        <w:tabs>
          <w:tab w:val="left" w:pos="746"/>
        </w:tabs>
        <w:spacing w:line="360" w:lineRule="auto"/>
        <w:jc w:val="both"/>
        <w:rPr>
          <w:rFonts w:asciiTheme="majorBidi" w:hAnsiTheme="majorBidi"/>
          <w:szCs w:val="24"/>
          <w:rtl/>
        </w:rPr>
      </w:pPr>
      <w:r w:rsidRPr="00937171">
        <w:rPr>
          <w:rFonts w:asciiTheme="majorBidi" w:hAnsiTheme="majorBidi"/>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3A9D4BC2" w14:textId="77777777" w:rsidR="006E096B" w:rsidRPr="00937171" w:rsidRDefault="006E096B" w:rsidP="000E029D">
      <w:pPr>
        <w:widowControl w:val="0"/>
        <w:tabs>
          <w:tab w:val="left" w:pos="746"/>
        </w:tabs>
        <w:spacing w:line="360" w:lineRule="auto"/>
        <w:jc w:val="both"/>
        <w:rPr>
          <w:rFonts w:asciiTheme="majorBidi" w:hAnsiTheme="majorBidi"/>
          <w:szCs w:val="24"/>
          <w:rtl/>
        </w:rPr>
      </w:pPr>
    </w:p>
    <w:p w14:paraId="4B466D6B" w14:textId="11263216" w:rsidR="00F63DE1" w:rsidRPr="00B40B18" w:rsidRDefault="006E096B" w:rsidP="00B40B18">
      <w:pPr>
        <w:widowControl w:val="0"/>
        <w:tabs>
          <w:tab w:val="left" w:pos="746"/>
        </w:tabs>
        <w:spacing w:line="360" w:lineRule="auto"/>
        <w:jc w:val="both"/>
        <w:rPr>
          <w:rFonts w:asciiTheme="majorBidi" w:hAnsiTheme="majorBidi"/>
          <w:szCs w:val="24"/>
        </w:rPr>
      </w:pPr>
      <w:r w:rsidRPr="00937171">
        <w:rPr>
          <w:rFonts w:asciiTheme="majorBidi" w:hAnsiTheme="majorBidi"/>
          <w:szCs w:val="24"/>
          <w:rtl/>
        </w:rPr>
        <w:t>___________________</w:t>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t>__________________</w:t>
      </w:r>
      <w:r w:rsidRPr="00937171">
        <w:rPr>
          <w:rFonts w:asciiTheme="majorBidi" w:hAnsiTheme="majorBidi"/>
          <w:szCs w:val="24"/>
          <w:rtl/>
        </w:rPr>
        <w:tab/>
        <w:t>תאריך</w:t>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t xml:space="preserve">   </w:t>
      </w:r>
      <w:r w:rsidRPr="00937171">
        <w:rPr>
          <w:rFonts w:asciiTheme="majorBidi" w:hAnsiTheme="majorBidi"/>
          <w:szCs w:val="24"/>
          <w:rtl/>
        </w:rPr>
        <w:tab/>
        <w:t xml:space="preserve">   חתימה וחותמת</w:t>
      </w:r>
      <w:r w:rsidR="00F63DE1" w:rsidRPr="00937171">
        <w:rPr>
          <w:rFonts w:asciiTheme="minorBidi" w:hAnsiTheme="minorBidi"/>
          <w:szCs w:val="24"/>
          <w:rtl/>
        </w:rPr>
        <w:br w:type="page"/>
      </w:r>
    </w:p>
    <w:p w14:paraId="4B466D6C" w14:textId="77777777" w:rsidR="00F63DE1" w:rsidRPr="00937171" w:rsidRDefault="00F63DE1" w:rsidP="00AC38C7">
      <w:pPr>
        <w:spacing w:line="360" w:lineRule="auto"/>
        <w:jc w:val="both"/>
        <w:rPr>
          <w:rFonts w:asciiTheme="minorBidi" w:hAnsiTheme="minorBidi"/>
          <w:szCs w:val="24"/>
          <w:rtl/>
        </w:rPr>
      </w:pPr>
    </w:p>
    <w:p w14:paraId="4B466D6D" w14:textId="65B23C02" w:rsidR="00F63DE1" w:rsidRPr="00B77A93" w:rsidRDefault="00F63DE1" w:rsidP="002A3D04">
      <w:pPr>
        <w:pStyle w:val="afffffe"/>
        <w:rPr>
          <w:rFonts w:ascii="David" w:hAnsi="David"/>
          <w:b/>
          <w:bCs/>
          <w:rtl/>
        </w:rPr>
      </w:pPr>
      <w:r w:rsidRPr="00B77A93">
        <w:rPr>
          <w:rFonts w:ascii="David" w:hAnsi="David"/>
          <w:b/>
          <w:bCs/>
          <w:rtl/>
        </w:rPr>
        <w:t>נספח ב</w:t>
      </w:r>
      <w:r w:rsidR="002907BE" w:rsidRPr="00B77A93">
        <w:rPr>
          <w:rFonts w:ascii="David" w:hAnsi="David"/>
          <w:b/>
          <w:bCs/>
          <w:rtl/>
        </w:rPr>
        <w:t>1</w:t>
      </w:r>
    </w:p>
    <w:p w14:paraId="75B1BC31" w14:textId="77777777" w:rsidR="002907BE" w:rsidRPr="00937171" w:rsidRDefault="002907BE" w:rsidP="002907BE">
      <w:pPr>
        <w:spacing w:line="360" w:lineRule="auto"/>
        <w:ind w:hanging="58"/>
        <w:jc w:val="both"/>
        <w:rPr>
          <w:rFonts w:asciiTheme="majorBidi" w:hAnsiTheme="majorBidi"/>
          <w:b/>
          <w:bCs/>
          <w:szCs w:val="24"/>
          <w:rtl/>
        </w:rPr>
      </w:pPr>
      <w:r w:rsidRPr="00937171">
        <w:rPr>
          <w:rFonts w:asciiTheme="majorBidi" w:hAnsiTheme="majorBidi"/>
          <w:b/>
          <w:bCs/>
          <w:szCs w:val="24"/>
          <w:rtl/>
        </w:rPr>
        <w:t>מדינת ישראל</w:t>
      </w:r>
    </w:p>
    <w:p w14:paraId="3E8D9E02" w14:textId="5D3373A9" w:rsidR="002907BE" w:rsidRPr="00937171" w:rsidRDefault="00EC3D54" w:rsidP="002907BE">
      <w:pPr>
        <w:spacing w:line="360" w:lineRule="auto"/>
        <w:ind w:hanging="58"/>
        <w:jc w:val="both"/>
        <w:rPr>
          <w:rFonts w:asciiTheme="majorBidi" w:hAnsiTheme="majorBidi"/>
          <w:b/>
          <w:bCs/>
          <w:szCs w:val="24"/>
          <w:rtl/>
        </w:rPr>
      </w:pPr>
      <w:r>
        <w:rPr>
          <w:rFonts w:asciiTheme="majorBidi" w:hAnsiTheme="majorBidi" w:hint="cs"/>
          <w:b/>
          <w:bCs/>
          <w:szCs w:val="24"/>
          <w:rtl/>
        </w:rPr>
        <w:t>משרד האנרגיה</w:t>
      </w:r>
    </w:p>
    <w:p w14:paraId="59F39674" w14:textId="77777777" w:rsidR="002907BE" w:rsidRPr="00937171" w:rsidRDefault="002907BE" w:rsidP="002907BE">
      <w:pPr>
        <w:spacing w:line="360" w:lineRule="auto"/>
        <w:ind w:hanging="58"/>
        <w:jc w:val="both"/>
        <w:rPr>
          <w:rFonts w:asciiTheme="majorBidi" w:hAnsiTheme="majorBidi"/>
          <w:b/>
          <w:bCs/>
          <w:szCs w:val="24"/>
          <w:u w:val="single"/>
          <w:rtl/>
        </w:rPr>
      </w:pPr>
      <w:r w:rsidRPr="00937171">
        <w:rPr>
          <w:rFonts w:asciiTheme="majorBidi" w:hAnsiTheme="majorBidi"/>
          <w:b/>
          <w:bCs/>
          <w:szCs w:val="24"/>
          <w:u w:val="single"/>
          <w:rtl/>
        </w:rPr>
        <w:t>פריסת מועדי תשלומים</w:t>
      </w:r>
    </w:p>
    <w:p w14:paraId="70DFD746" w14:textId="77777777" w:rsidR="002907BE" w:rsidRPr="00937171" w:rsidRDefault="002907BE" w:rsidP="002907BE">
      <w:pPr>
        <w:spacing w:line="360" w:lineRule="auto"/>
        <w:ind w:hanging="58"/>
        <w:jc w:val="both"/>
        <w:rPr>
          <w:rFonts w:asciiTheme="majorBidi" w:hAnsiTheme="majorBidi"/>
          <w:b/>
          <w:bCs/>
          <w:szCs w:val="24"/>
          <w:u w:val="single"/>
          <w:rtl/>
        </w:rPr>
      </w:pPr>
    </w:p>
    <w:p w14:paraId="5652914A" w14:textId="77777777" w:rsidR="002907BE" w:rsidRPr="00937171" w:rsidRDefault="002907BE" w:rsidP="002907BE">
      <w:pPr>
        <w:tabs>
          <w:tab w:val="left" w:pos="8306"/>
        </w:tabs>
        <w:spacing w:line="360" w:lineRule="auto"/>
        <w:jc w:val="both"/>
        <w:rPr>
          <w:rFonts w:asciiTheme="majorBidi" w:hAnsiTheme="majorBidi"/>
          <w:szCs w:val="24"/>
          <w:rtl/>
        </w:rPr>
      </w:pPr>
      <w:r w:rsidRPr="00937171">
        <w:rPr>
          <w:rFonts w:asciiTheme="majorBidi" w:hAnsiTheme="majorBidi"/>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937171">
        <w:rPr>
          <w:rFonts w:asciiTheme="majorBidi" w:hAnsiTheme="majorBidi"/>
          <w:b/>
          <w:bCs/>
          <w:szCs w:val="24"/>
          <w:rtl/>
        </w:rPr>
        <w:t>ולאור אבני הדרך המצוינות להלן</w:t>
      </w:r>
      <w:r w:rsidRPr="00937171">
        <w:rPr>
          <w:rFonts w:asciiTheme="majorBidi" w:hAnsiTheme="majorBidi"/>
          <w:szCs w:val="24"/>
          <w:rtl/>
        </w:rPr>
        <w:t>.</w:t>
      </w:r>
    </w:p>
    <w:p w14:paraId="389C9D46" w14:textId="77777777" w:rsidR="002907BE" w:rsidRPr="00937171" w:rsidRDefault="002907BE" w:rsidP="002907BE">
      <w:pPr>
        <w:tabs>
          <w:tab w:val="left" w:pos="8306"/>
        </w:tabs>
        <w:spacing w:line="360" w:lineRule="auto"/>
        <w:jc w:val="both"/>
        <w:rPr>
          <w:rFonts w:asciiTheme="majorBidi" w:hAnsiTheme="majorBidi"/>
          <w:szCs w:val="24"/>
          <w:rtl/>
        </w:rPr>
      </w:pPr>
    </w:p>
    <w:p w14:paraId="6B4A54A7" w14:textId="77777777" w:rsidR="002907BE" w:rsidRPr="00937171" w:rsidRDefault="002907BE" w:rsidP="002907BE">
      <w:pPr>
        <w:spacing w:line="360" w:lineRule="auto"/>
        <w:jc w:val="both"/>
        <w:rPr>
          <w:rFonts w:asciiTheme="majorBidi" w:hAnsiTheme="majorBidi"/>
          <w:b/>
          <w:bCs/>
          <w:szCs w:val="24"/>
          <w:rtl/>
        </w:rPr>
      </w:pPr>
      <w:r w:rsidRPr="00937171">
        <w:rPr>
          <w:rFonts w:asciiTheme="majorBidi" w:hAnsiTheme="majorBidi"/>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37171">
        <w:rPr>
          <w:rFonts w:asciiTheme="majorBidi" w:hAnsiTheme="majorBidi"/>
          <w:b/>
          <w:bCs/>
          <w:szCs w:val="24"/>
          <w:rtl/>
        </w:rPr>
        <w:t>לא ניתן יהיה להקדים פירעונות משנים עתידיות</w:t>
      </w:r>
      <w:r w:rsidRPr="00937171">
        <w:rPr>
          <w:rFonts w:asciiTheme="majorBidi" w:hAnsiTheme="majorBidi"/>
          <w:szCs w:val="24"/>
          <w:rtl/>
        </w:rPr>
        <w:t xml:space="preserve"> - אלו ישולמו במועדי התשלום המצוינים מטה.</w:t>
      </w:r>
      <w:r w:rsidRPr="00937171">
        <w:rPr>
          <w:rFonts w:asciiTheme="majorBidi" w:hAnsiTheme="majorBidi"/>
          <w:b/>
          <w:bCs/>
          <w:szCs w:val="24"/>
          <w:rtl/>
        </w:rPr>
        <w:t xml:space="preserve"> </w:t>
      </w:r>
    </w:p>
    <w:bookmarkStart w:id="34" w:name="_MON_1401718404"/>
    <w:bookmarkEnd w:id="34"/>
    <w:p w14:paraId="6425F712" w14:textId="77777777" w:rsidR="002907BE" w:rsidRPr="00937171" w:rsidRDefault="002907BE" w:rsidP="002907BE">
      <w:pPr>
        <w:spacing w:line="360" w:lineRule="auto"/>
        <w:jc w:val="both"/>
        <w:rPr>
          <w:rFonts w:asciiTheme="majorBidi" w:hAnsiTheme="majorBidi"/>
        </w:rPr>
      </w:pPr>
      <w:r w:rsidRPr="00937171">
        <w:rPr>
          <w:rFonts w:asciiTheme="majorBidi" w:hAnsiTheme="majorBidi"/>
        </w:rPr>
        <w:object w:dxaOrig="3955" w:dyaOrig="3162" w14:anchorId="05F07B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קישור לטבלת אקסל המפרטת את אבני הדרך ומועדי הדיווח לפני שנות מחקר." style="width:201.6pt;height:158.4pt" o:ole="">
            <v:imagedata r:id="rId21" o:title=""/>
          </v:shape>
          <o:OLEObject Type="Embed" ProgID="Excel.Sheet.8" ShapeID="_x0000_i1025" DrawAspect="Content" ObjectID="_1560084067" r:id="rId22"/>
        </w:object>
      </w:r>
    </w:p>
    <w:p w14:paraId="32CCADBA" w14:textId="77777777" w:rsidR="002907BE" w:rsidRPr="00937171" w:rsidRDefault="002907BE" w:rsidP="002907BE">
      <w:pPr>
        <w:spacing w:line="360" w:lineRule="auto"/>
        <w:jc w:val="both"/>
        <w:rPr>
          <w:rFonts w:asciiTheme="majorBidi" w:hAnsiTheme="majorBidi"/>
          <w:szCs w:val="24"/>
          <w:rtl/>
        </w:rPr>
      </w:pPr>
      <w:r w:rsidRPr="00937171">
        <w:rPr>
          <w:rFonts w:asciiTheme="majorBidi" w:hAnsiTheme="majorBidi"/>
          <w:szCs w:val="24"/>
          <w:rtl/>
        </w:rPr>
        <w:t>בחתימתי מטה מאושרת פריסת התשלומים דלעיל.</w:t>
      </w:r>
    </w:p>
    <w:p w14:paraId="71318E96" w14:textId="77777777" w:rsidR="002907BE" w:rsidRPr="00937171" w:rsidRDefault="002907BE" w:rsidP="002907BE">
      <w:pPr>
        <w:spacing w:line="360" w:lineRule="auto"/>
        <w:jc w:val="both"/>
        <w:rPr>
          <w:rFonts w:asciiTheme="majorBidi" w:hAnsiTheme="majorBidi"/>
          <w:szCs w:val="24"/>
          <w:rtl/>
        </w:rPr>
      </w:pPr>
    </w:p>
    <w:p w14:paraId="1537FE6A" w14:textId="77777777" w:rsidR="002907BE" w:rsidRPr="00937171" w:rsidRDefault="002907BE" w:rsidP="002907BE">
      <w:pPr>
        <w:spacing w:line="360" w:lineRule="auto"/>
        <w:jc w:val="both"/>
        <w:rPr>
          <w:rFonts w:asciiTheme="majorBidi" w:hAnsiTheme="majorBidi"/>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774"/>
        <w:gridCol w:w="2756"/>
        <w:gridCol w:w="2776"/>
      </w:tblGrid>
      <w:tr w:rsidR="002907BE" w:rsidRPr="00937171" w14:paraId="5310982F" w14:textId="77777777" w:rsidTr="003A6BC4">
        <w:tc>
          <w:tcPr>
            <w:tcW w:w="2840" w:type="dxa"/>
          </w:tcPr>
          <w:p w14:paraId="2027EDF8" w14:textId="77777777" w:rsidR="002907BE" w:rsidRPr="00937171" w:rsidRDefault="002907BE" w:rsidP="003A6BC4">
            <w:pPr>
              <w:spacing w:line="360" w:lineRule="auto"/>
              <w:jc w:val="both"/>
              <w:rPr>
                <w:rFonts w:asciiTheme="majorBidi" w:hAnsiTheme="majorBidi"/>
                <w:szCs w:val="24"/>
                <w:rtl/>
              </w:rPr>
            </w:pPr>
            <w:r w:rsidRPr="00937171">
              <w:rPr>
                <w:rFonts w:asciiTheme="majorBidi" w:hAnsiTheme="majorBidi"/>
                <w:szCs w:val="24"/>
                <w:rtl/>
              </w:rPr>
              <w:t>תאריך</w:t>
            </w:r>
          </w:p>
        </w:tc>
        <w:tc>
          <w:tcPr>
            <w:tcW w:w="2841" w:type="dxa"/>
            <w:tcBorders>
              <w:top w:val="nil"/>
            </w:tcBorders>
          </w:tcPr>
          <w:p w14:paraId="36E1052E" w14:textId="77777777" w:rsidR="002907BE" w:rsidRPr="00937171" w:rsidRDefault="002907BE" w:rsidP="003A6BC4">
            <w:pPr>
              <w:spacing w:line="360" w:lineRule="auto"/>
              <w:jc w:val="both"/>
              <w:rPr>
                <w:rFonts w:asciiTheme="majorBidi" w:hAnsiTheme="majorBidi"/>
                <w:b/>
                <w:bCs/>
                <w:szCs w:val="24"/>
                <w:rtl/>
              </w:rPr>
            </w:pPr>
          </w:p>
        </w:tc>
        <w:tc>
          <w:tcPr>
            <w:tcW w:w="2841" w:type="dxa"/>
          </w:tcPr>
          <w:p w14:paraId="7190977D" w14:textId="77777777" w:rsidR="002907BE" w:rsidRPr="00937171" w:rsidRDefault="002907BE" w:rsidP="003A6BC4">
            <w:pPr>
              <w:spacing w:line="360" w:lineRule="auto"/>
              <w:jc w:val="both"/>
              <w:rPr>
                <w:rFonts w:asciiTheme="majorBidi" w:hAnsiTheme="majorBidi"/>
                <w:szCs w:val="24"/>
                <w:rtl/>
              </w:rPr>
            </w:pPr>
            <w:r w:rsidRPr="00937171">
              <w:rPr>
                <w:rFonts w:asciiTheme="majorBidi" w:hAnsiTheme="majorBidi"/>
                <w:szCs w:val="24"/>
                <w:rtl/>
              </w:rPr>
              <w:t>חתימה</w:t>
            </w:r>
          </w:p>
        </w:tc>
      </w:tr>
    </w:tbl>
    <w:p w14:paraId="3EAB33FE" w14:textId="77777777" w:rsidR="002907BE" w:rsidRPr="00937171" w:rsidRDefault="002907BE" w:rsidP="002907BE">
      <w:pPr>
        <w:spacing w:line="360" w:lineRule="auto"/>
        <w:jc w:val="both"/>
        <w:rPr>
          <w:rFonts w:asciiTheme="majorBidi" w:hAnsiTheme="majorBidi"/>
          <w:szCs w:val="24"/>
          <w:rtl/>
        </w:rPr>
      </w:pPr>
    </w:p>
    <w:p w14:paraId="48F666D9" w14:textId="77777777" w:rsidR="002907BE" w:rsidRPr="00937171" w:rsidRDefault="002907BE" w:rsidP="002907BE">
      <w:pPr>
        <w:spacing w:line="360" w:lineRule="auto"/>
        <w:jc w:val="both"/>
        <w:rPr>
          <w:rFonts w:asciiTheme="majorBidi" w:hAnsiTheme="majorBidi"/>
          <w:sz w:val="22"/>
          <w:szCs w:val="22"/>
          <w:rtl/>
        </w:rPr>
      </w:pPr>
      <w:r w:rsidRPr="00937171">
        <w:rPr>
          <w:rFonts w:asciiTheme="majorBidi" w:hAnsiTheme="majorBidi"/>
          <w:sz w:val="22"/>
          <w:szCs w:val="22"/>
          <w:rtl/>
        </w:rPr>
        <w:t>*הבהרות:</w:t>
      </w:r>
    </w:p>
    <w:p w14:paraId="2FD468ED" w14:textId="77777777" w:rsidR="002907BE" w:rsidRPr="00937171" w:rsidRDefault="002907BE" w:rsidP="005C4CB8">
      <w:pPr>
        <w:pStyle w:val="af6"/>
        <w:numPr>
          <w:ilvl w:val="2"/>
          <w:numId w:val="139"/>
        </w:numPr>
        <w:spacing w:line="360" w:lineRule="auto"/>
        <w:ind w:right="0"/>
        <w:jc w:val="both"/>
        <w:rPr>
          <w:rFonts w:asciiTheme="majorBidi" w:hAnsiTheme="majorBidi"/>
        </w:rPr>
      </w:pPr>
      <w:r w:rsidRPr="00937171">
        <w:rPr>
          <w:rFonts w:asciiTheme="majorBidi" w:hAnsiTheme="majorBidi"/>
          <w:rtl/>
        </w:rPr>
        <w:t>יש למלא כאן את סך ההוצאות ולא את המימון.</w:t>
      </w:r>
    </w:p>
    <w:p w14:paraId="02CA1AA0" w14:textId="77777777" w:rsidR="002907BE" w:rsidRPr="00937171" w:rsidRDefault="002907BE" w:rsidP="005C4CB8">
      <w:pPr>
        <w:pStyle w:val="af6"/>
        <w:numPr>
          <w:ilvl w:val="2"/>
          <w:numId w:val="139"/>
        </w:numPr>
        <w:spacing w:line="360" w:lineRule="auto"/>
        <w:ind w:right="0"/>
        <w:jc w:val="both"/>
        <w:rPr>
          <w:rFonts w:asciiTheme="majorBidi" w:hAnsiTheme="majorBidi"/>
        </w:rPr>
      </w:pPr>
      <w:r w:rsidRPr="00937171">
        <w:rPr>
          <w:rFonts w:asciiTheme="majorBidi" w:hAnsiTheme="majorBidi"/>
          <w:rtl/>
        </w:rPr>
        <w:t>יש לוודא כי ההוצאות תואמות את המפרט התקציבי.</w:t>
      </w:r>
    </w:p>
    <w:p w14:paraId="1E6C2D64" w14:textId="77777777" w:rsidR="002907BE" w:rsidRPr="00937171" w:rsidRDefault="002907BE" w:rsidP="005C4CB8">
      <w:pPr>
        <w:pStyle w:val="af6"/>
        <w:numPr>
          <w:ilvl w:val="2"/>
          <w:numId w:val="139"/>
        </w:numPr>
        <w:spacing w:line="360" w:lineRule="auto"/>
        <w:ind w:right="0"/>
        <w:jc w:val="both"/>
        <w:rPr>
          <w:rFonts w:asciiTheme="majorBidi" w:hAnsiTheme="majorBidi"/>
        </w:rPr>
      </w:pPr>
      <w:r w:rsidRPr="00937171">
        <w:rPr>
          <w:rFonts w:asciiTheme="majorBidi" w:hAnsiTheme="majorBidi"/>
          <w:rtl/>
        </w:rPr>
        <w:t>יש להתאים את התאריכים לתחילת תכנית העבודה.</w:t>
      </w:r>
    </w:p>
    <w:p w14:paraId="371610D3" w14:textId="77777777" w:rsidR="002907BE" w:rsidRPr="00937171" w:rsidRDefault="002907BE" w:rsidP="005C4CB8">
      <w:pPr>
        <w:pStyle w:val="af6"/>
        <w:numPr>
          <w:ilvl w:val="2"/>
          <w:numId w:val="139"/>
        </w:numPr>
        <w:spacing w:line="360" w:lineRule="auto"/>
        <w:ind w:right="0"/>
        <w:jc w:val="both"/>
        <w:rPr>
          <w:rFonts w:asciiTheme="majorBidi" w:hAnsiTheme="majorBidi"/>
        </w:rPr>
      </w:pPr>
      <w:r w:rsidRPr="00937171">
        <w:rPr>
          <w:rFonts w:asciiTheme="majorBidi" w:hAnsiTheme="majorBidi"/>
          <w:rtl/>
        </w:rPr>
        <w:t>לנוחותכם: דאבל קליק על הטבלה – פותח אקסל, שינוי תאריך המקדמה משנה אוטומטית את שאר הטבלה.</w:t>
      </w:r>
    </w:p>
    <w:p w14:paraId="6553975D" w14:textId="77777777" w:rsidR="001F057B" w:rsidRPr="00937171" w:rsidRDefault="001F057B" w:rsidP="002907BE">
      <w:pPr>
        <w:rPr>
          <w:rFonts w:asciiTheme="minorBidi" w:hAnsiTheme="minorBidi"/>
          <w:szCs w:val="24"/>
          <w:rtl/>
        </w:rPr>
      </w:pPr>
      <w:r w:rsidRPr="00937171">
        <w:rPr>
          <w:rFonts w:asciiTheme="minorBidi" w:hAnsiTheme="minorBidi"/>
          <w:rtl/>
        </w:rPr>
        <w:br w:type="page"/>
      </w:r>
    </w:p>
    <w:p w14:paraId="4B466D86" w14:textId="29F118CE" w:rsidR="00F63DE1" w:rsidRPr="00937171" w:rsidRDefault="00F63DE1" w:rsidP="00887B91">
      <w:pPr>
        <w:pStyle w:val="afffffe"/>
        <w:rPr>
          <w:rFonts w:ascii="David" w:hAnsi="David"/>
          <w:rtl/>
        </w:rPr>
      </w:pPr>
      <w:r w:rsidRPr="00B77A93">
        <w:rPr>
          <w:rFonts w:ascii="David" w:hAnsi="David"/>
          <w:b/>
          <w:bCs/>
          <w:rtl/>
        </w:rPr>
        <w:lastRenderedPageBreak/>
        <w:t>נספח ג</w:t>
      </w:r>
      <w:r w:rsidR="00887B91" w:rsidRPr="00937171">
        <w:rPr>
          <w:rFonts w:ascii="David" w:hAnsi="David" w:hint="cs"/>
          <w:rtl/>
        </w:rPr>
        <w:t>.</w:t>
      </w:r>
    </w:p>
    <w:p w14:paraId="3DE6C845" w14:textId="77777777" w:rsidR="00887B91" w:rsidRPr="00937171" w:rsidRDefault="00887B91" w:rsidP="00887B91">
      <w:pPr>
        <w:spacing w:line="360" w:lineRule="auto"/>
        <w:ind w:hanging="58"/>
        <w:jc w:val="both"/>
        <w:rPr>
          <w:rFonts w:asciiTheme="majorBidi" w:hAnsiTheme="majorBidi"/>
          <w:b/>
          <w:bCs/>
          <w:szCs w:val="24"/>
          <w:rtl/>
        </w:rPr>
      </w:pPr>
      <w:r w:rsidRPr="00937171">
        <w:rPr>
          <w:rFonts w:asciiTheme="majorBidi" w:hAnsiTheme="majorBidi" w:hint="eastAsia"/>
          <w:b/>
          <w:bCs/>
          <w:szCs w:val="24"/>
          <w:rtl/>
        </w:rPr>
        <w:t>מדינת</w:t>
      </w:r>
      <w:r w:rsidRPr="00937171">
        <w:rPr>
          <w:rFonts w:asciiTheme="majorBidi" w:hAnsiTheme="majorBidi"/>
          <w:b/>
          <w:bCs/>
          <w:szCs w:val="24"/>
          <w:rtl/>
        </w:rPr>
        <w:t xml:space="preserve"> </w:t>
      </w:r>
      <w:r w:rsidRPr="00937171">
        <w:rPr>
          <w:rFonts w:asciiTheme="majorBidi" w:hAnsiTheme="majorBidi" w:hint="eastAsia"/>
          <w:b/>
          <w:bCs/>
          <w:szCs w:val="24"/>
          <w:rtl/>
        </w:rPr>
        <w:t>ישראל</w:t>
      </w:r>
    </w:p>
    <w:p w14:paraId="599DC725" w14:textId="673D9F57" w:rsidR="00887B91" w:rsidRPr="00937171" w:rsidRDefault="00887B91" w:rsidP="00EC3D54">
      <w:pPr>
        <w:spacing w:line="360" w:lineRule="auto"/>
        <w:ind w:hanging="58"/>
        <w:jc w:val="both"/>
        <w:rPr>
          <w:rFonts w:asciiTheme="majorBidi" w:hAnsiTheme="majorBidi"/>
          <w:b/>
          <w:bCs/>
          <w:szCs w:val="24"/>
          <w:rtl/>
        </w:rPr>
      </w:pPr>
      <w:r w:rsidRPr="00937171">
        <w:rPr>
          <w:rFonts w:asciiTheme="majorBidi" w:hAnsiTheme="majorBidi" w:hint="eastAsia"/>
          <w:b/>
          <w:bCs/>
          <w:szCs w:val="24"/>
          <w:rtl/>
        </w:rPr>
        <w:t>משרד</w:t>
      </w:r>
      <w:r w:rsidRPr="00937171">
        <w:rPr>
          <w:rFonts w:asciiTheme="majorBidi" w:hAnsiTheme="majorBidi"/>
          <w:b/>
          <w:bCs/>
          <w:szCs w:val="24"/>
          <w:rtl/>
        </w:rPr>
        <w:t xml:space="preserve"> </w:t>
      </w:r>
      <w:r w:rsidR="00EC3D54">
        <w:rPr>
          <w:rFonts w:asciiTheme="majorBidi" w:hAnsiTheme="majorBidi" w:hint="cs"/>
          <w:b/>
          <w:bCs/>
          <w:szCs w:val="24"/>
          <w:rtl/>
        </w:rPr>
        <w:t>האנרגיה</w:t>
      </w:r>
    </w:p>
    <w:p w14:paraId="14EDCC9B" w14:textId="77777777" w:rsidR="00887B91" w:rsidRPr="00937171" w:rsidRDefault="00887B91" w:rsidP="00887B91">
      <w:pPr>
        <w:spacing w:line="360" w:lineRule="auto"/>
        <w:ind w:hanging="58"/>
        <w:jc w:val="center"/>
        <w:rPr>
          <w:rFonts w:asciiTheme="majorBidi" w:hAnsiTheme="majorBidi"/>
          <w:b/>
          <w:bCs/>
          <w:szCs w:val="24"/>
          <w:u w:val="single"/>
          <w:rtl/>
        </w:rPr>
      </w:pPr>
      <w:r w:rsidRPr="00937171">
        <w:rPr>
          <w:rFonts w:asciiTheme="majorBidi" w:hAnsiTheme="majorBidi" w:hint="eastAsia"/>
          <w:b/>
          <w:bCs/>
          <w:szCs w:val="24"/>
          <w:u w:val="single"/>
          <w:rtl/>
        </w:rPr>
        <w:t>טופס</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לפתיחת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מוטב</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חדש</w:t>
      </w:r>
    </w:p>
    <w:p w14:paraId="01CF1AF2" w14:textId="77777777" w:rsidR="00887B91" w:rsidRPr="00937171" w:rsidRDefault="00887B91" w:rsidP="00887B91">
      <w:pPr>
        <w:spacing w:line="360" w:lineRule="auto"/>
        <w:jc w:val="both"/>
        <w:rPr>
          <w:rFonts w:asciiTheme="majorBidi" w:hAnsiTheme="majorBidi"/>
          <w:szCs w:val="24"/>
          <w:rtl/>
        </w:rPr>
      </w:pPr>
    </w:p>
    <w:p w14:paraId="01497814"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1.</w:t>
      </w:r>
      <w:r w:rsidRPr="00937171">
        <w:rPr>
          <w:rFonts w:asciiTheme="majorBidi" w:hAnsiTheme="majorBidi"/>
          <w:szCs w:val="24"/>
          <w:rtl/>
        </w:rPr>
        <w:tab/>
      </w:r>
      <w:r w:rsidRPr="00937171">
        <w:rPr>
          <w:rFonts w:asciiTheme="majorBidi" w:hAnsiTheme="majorBidi" w:hint="eastAsia"/>
          <w:szCs w:val="24"/>
          <w:u w:val="single"/>
          <w:rtl/>
        </w:rPr>
        <w:t>פרטי</w:t>
      </w:r>
      <w:r w:rsidRPr="00937171">
        <w:rPr>
          <w:rFonts w:asciiTheme="majorBidi" w:hAnsiTheme="majorBidi"/>
          <w:szCs w:val="24"/>
          <w:u w:val="single"/>
          <w:rtl/>
        </w:rPr>
        <w:t xml:space="preserve"> </w:t>
      </w:r>
      <w:r w:rsidRPr="00937171">
        <w:rPr>
          <w:rFonts w:asciiTheme="majorBidi" w:hAnsiTheme="majorBidi" w:hint="eastAsia"/>
          <w:szCs w:val="24"/>
          <w:u w:val="single"/>
          <w:rtl/>
        </w:rPr>
        <w:t>המוטב</w:t>
      </w:r>
      <w:r w:rsidRPr="00937171">
        <w:rPr>
          <w:rFonts w:asciiTheme="majorBidi" w:hAnsiTheme="majorBidi"/>
          <w:szCs w:val="24"/>
          <w:u w:val="single"/>
          <w:rtl/>
        </w:rPr>
        <w:t>:</w:t>
      </w:r>
    </w:p>
    <w:p w14:paraId="7A9059A7"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ישות</w:t>
      </w:r>
      <w:r w:rsidRPr="00937171">
        <w:rPr>
          <w:rFonts w:asciiTheme="majorBidi" w:hAnsiTheme="majorBidi"/>
          <w:szCs w:val="24"/>
          <w:rtl/>
        </w:rPr>
        <w:t xml:space="preserve">: ______________________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הישות</w:t>
      </w:r>
      <w:r w:rsidRPr="00937171">
        <w:rPr>
          <w:rFonts w:asciiTheme="majorBidi" w:hAnsiTheme="majorBidi"/>
          <w:szCs w:val="24"/>
          <w:rtl/>
        </w:rPr>
        <w:t>: _____________________</w:t>
      </w:r>
    </w:p>
    <w:p w14:paraId="0ECC49F6"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כתובת</w:t>
      </w:r>
      <w:r w:rsidRPr="00937171">
        <w:rPr>
          <w:rFonts w:asciiTheme="majorBidi" w:hAnsiTheme="majorBidi"/>
          <w:szCs w:val="24"/>
          <w:rtl/>
        </w:rPr>
        <w:t xml:space="preserve">: ________________________ </w:t>
      </w:r>
      <w:r w:rsidRPr="00937171">
        <w:rPr>
          <w:rFonts w:asciiTheme="majorBidi" w:hAnsiTheme="majorBidi" w:hint="eastAsia"/>
          <w:szCs w:val="24"/>
          <w:rtl/>
        </w:rPr>
        <w:t>ת</w:t>
      </w:r>
      <w:r w:rsidRPr="00937171">
        <w:rPr>
          <w:rFonts w:asciiTheme="majorBidi" w:hAnsiTheme="majorBidi"/>
          <w:szCs w:val="24"/>
          <w:rtl/>
        </w:rPr>
        <w:t>.</w:t>
      </w:r>
      <w:r w:rsidRPr="00937171">
        <w:rPr>
          <w:rFonts w:asciiTheme="majorBidi" w:hAnsiTheme="majorBidi" w:hint="eastAsia"/>
          <w:szCs w:val="24"/>
          <w:rtl/>
        </w:rPr>
        <w:t>ז</w:t>
      </w:r>
      <w:r w:rsidRPr="00937171">
        <w:rPr>
          <w:rFonts w:asciiTheme="majorBidi" w:hAnsiTheme="majorBidi"/>
          <w:szCs w:val="24"/>
          <w:rtl/>
        </w:rPr>
        <w:t>.: __________________________</w:t>
      </w:r>
    </w:p>
    <w:p w14:paraId="4E3E1132"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טלפון</w:t>
      </w:r>
      <w:r w:rsidRPr="00937171">
        <w:rPr>
          <w:rFonts w:asciiTheme="majorBidi" w:hAnsiTheme="majorBidi"/>
          <w:szCs w:val="24"/>
          <w:rtl/>
        </w:rPr>
        <w:t xml:space="preserve">: __________________ </w:t>
      </w:r>
      <w:r w:rsidRPr="00937171">
        <w:rPr>
          <w:rFonts w:asciiTheme="majorBidi" w:hAnsiTheme="majorBidi" w:hint="eastAsia"/>
          <w:szCs w:val="24"/>
          <w:rtl/>
        </w:rPr>
        <w:t>פקס</w:t>
      </w:r>
      <w:r w:rsidRPr="00937171">
        <w:rPr>
          <w:rFonts w:asciiTheme="majorBidi" w:hAnsiTheme="majorBidi"/>
          <w:szCs w:val="24"/>
          <w:rtl/>
        </w:rPr>
        <w:t>: __________________ (</w:t>
      </w:r>
      <w:r w:rsidRPr="00937171">
        <w:rPr>
          <w:rFonts w:asciiTheme="majorBidi" w:hAnsiTheme="majorBidi" w:hint="eastAsia"/>
          <w:szCs w:val="24"/>
          <w:rtl/>
        </w:rPr>
        <w:t>למשלוח</w:t>
      </w:r>
      <w:r w:rsidRPr="00937171">
        <w:rPr>
          <w:rFonts w:asciiTheme="majorBidi" w:hAnsiTheme="majorBidi"/>
          <w:szCs w:val="24"/>
          <w:rtl/>
        </w:rPr>
        <w:t xml:space="preserve"> </w:t>
      </w:r>
      <w:r w:rsidRPr="00937171">
        <w:rPr>
          <w:rFonts w:asciiTheme="majorBidi" w:hAnsiTheme="majorBidi" w:hint="eastAsia"/>
          <w:szCs w:val="24"/>
          <w:rtl/>
        </w:rPr>
        <w:t>הודעות</w:t>
      </w:r>
      <w:r w:rsidRPr="00937171">
        <w:rPr>
          <w:rFonts w:asciiTheme="majorBidi" w:hAnsiTheme="majorBidi"/>
          <w:szCs w:val="24"/>
          <w:rtl/>
        </w:rPr>
        <w:t>)</w:t>
      </w:r>
    </w:p>
    <w:p w14:paraId="3E269929" w14:textId="77777777" w:rsidR="00887B91" w:rsidRPr="00937171" w:rsidRDefault="00887B91" w:rsidP="00887B91">
      <w:pPr>
        <w:spacing w:line="360" w:lineRule="auto"/>
        <w:jc w:val="both"/>
        <w:rPr>
          <w:rFonts w:asciiTheme="majorBidi" w:hAnsiTheme="majorBidi"/>
          <w:szCs w:val="24"/>
          <w:rtl/>
        </w:rPr>
      </w:pPr>
    </w:p>
    <w:p w14:paraId="69CE863F"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2.</w:t>
      </w:r>
      <w:r w:rsidRPr="00937171">
        <w:rPr>
          <w:rFonts w:asciiTheme="majorBidi" w:hAnsiTheme="majorBidi"/>
          <w:szCs w:val="24"/>
          <w:rtl/>
        </w:rPr>
        <w:tab/>
      </w:r>
      <w:r w:rsidRPr="00937171">
        <w:rPr>
          <w:rFonts w:asciiTheme="majorBidi" w:hAnsiTheme="majorBidi" w:hint="eastAsia"/>
          <w:szCs w:val="24"/>
          <w:u w:val="single"/>
          <w:rtl/>
        </w:rPr>
        <w:t>פרטי</w:t>
      </w:r>
      <w:r w:rsidRPr="00937171">
        <w:rPr>
          <w:rFonts w:asciiTheme="majorBidi" w:hAnsiTheme="majorBidi"/>
          <w:szCs w:val="24"/>
          <w:u w:val="single"/>
          <w:rtl/>
        </w:rPr>
        <w:t xml:space="preserve"> </w:t>
      </w:r>
      <w:r w:rsidRPr="00937171">
        <w:rPr>
          <w:rFonts w:asciiTheme="majorBidi" w:hAnsiTheme="majorBidi" w:hint="eastAsia"/>
          <w:szCs w:val="24"/>
          <w:u w:val="single"/>
          <w:rtl/>
        </w:rPr>
        <w:t>חשבון</w:t>
      </w:r>
      <w:r w:rsidRPr="00937171">
        <w:rPr>
          <w:rFonts w:asciiTheme="majorBidi" w:hAnsiTheme="majorBidi"/>
          <w:szCs w:val="24"/>
          <w:u w:val="single"/>
          <w:rtl/>
        </w:rPr>
        <w:t xml:space="preserve"> </w:t>
      </w:r>
      <w:r w:rsidRPr="00937171">
        <w:rPr>
          <w:rFonts w:asciiTheme="majorBidi" w:hAnsiTheme="majorBidi" w:hint="eastAsia"/>
          <w:szCs w:val="24"/>
          <w:u w:val="single"/>
          <w:rtl/>
        </w:rPr>
        <w:t>בנק</w:t>
      </w:r>
      <w:r w:rsidRPr="00937171">
        <w:rPr>
          <w:rFonts w:asciiTheme="majorBidi" w:hAnsiTheme="majorBidi"/>
          <w:szCs w:val="24"/>
          <w:u w:val="single"/>
          <w:rtl/>
        </w:rPr>
        <w:t>:</w:t>
      </w:r>
    </w:p>
    <w:p w14:paraId="3300FC40"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הבנק</w:t>
      </w:r>
      <w:r w:rsidRPr="00937171">
        <w:rPr>
          <w:rFonts w:asciiTheme="majorBidi" w:hAnsiTheme="majorBidi"/>
          <w:szCs w:val="24"/>
          <w:rtl/>
        </w:rPr>
        <w:t xml:space="preserve">: ________________________ </w:t>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הסניף</w:t>
      </w:r>
      <w:r w:rsidRPr="00937171">
        <w:rPr>
          <w:rFonts w:asciiTheme="majorBidi" w:hAnsiTheme="majorBidi"/>
          <w:szCs w:val="24"/>
          <w:rtl/>
        </w:rPr>
        <w:t>: ___________________</w:t>
      </w:r>
    </w:p>
    <w:p w14:paraId="47D9E32A"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הסניף</w:t>
      </w:r>
      <w:r w:rsidRPr="00937171">
        <w:rPr>
          <w:rFonts w:asciiTheme="majorBidi" w:hAnsiTheme="majorBidi"/>
          <w:szCs w:val="24"/>
          <w:rtl/>
        </w:rPr>
        <w:t xml:space="preserve">: ______________________ </w:t>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חשבון</w:t>
      </w:r>
      <w:r w:rsidRPr="00937171">
        <w:rPr>
          <w:rFonts w:asciiTheme="majorBidi" w:hAnsiTheme="majorBidi"/>
          <w:szCs w:val="24"/>
          <w:rtl/>
        </w:rPr>
        <w:t>: ____________________</w:t>
      </w:r>
    </w:p>
    <w:p w14:paraId="0CEC99C7" w14:textId="77777777" w:rsidR="00887B91" w:rsidRPr="00937171" w:rsidRDefault="00887B91" w:rsidP="00887B91">
      <w:pPr>
        <w:spacing w:line="360" w:lineRule="auto"/>
        <w:jc w:val="both"/>
        <w:rPr>
          <w:rFonts w:asciiTheme="majorBidi" w:hAnsiTheme="majorBidi"/>
          <w:szCs w:val="24"/>
          <w:rtl/>
        </w:rPr>
      </w:pPr>
    </w:p>
    <w:p w14:paraId="6BD420C3"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3.</w:t>
      </w:r>
      <w:r w:rsidRPr="00937171">
        <w:rPr>
          <w:rFonts w:asciiTheme="majorBidi" w:hAnsiTheme="majorBidi"/>
          <w:szCs w:val="24"/>
          <w:rtl/>
        </w:rPr>
        <w:tab/>
      </w:r>
      <w:r w:rsidRPr="00937171">
        <w:rPr>
          <w:rFonts w:asciiTheme="majorBidi" w:hAnsiTheme="majorBidi" w:hint="eastAsia"/>
          <w:szCs w:val="24"/>
          <w:u w:val="single"/>
          <w:rtl/>
        </w:rPr>
        <w:t>שמות</w:t>
      </w:r>
      <w:r w:rsidRPr="00937171">
        <w:rPr>
          <w:rFonts w:asciiTheme="majorBidi" w:hAnsiTheme="majorBidi"/>
          <w:szCs w:val="24"/>
          <w:u w:val="single"/>
          <w:rtl/>
        </w:rPr>
        <w:t xml:space="preserve"> </w:t>
      </w:r>
      <w:r w:rsidRPr="00937171">
        <w:rPr>
          <w:rFonts w:asciiTheme="majorBidi" w:hAnsiTheme="majorBidi" w:hint="eastAsia"/>
          <w:szCs w:val="24"/>
          <w:u w:val="single"/>
          <w:rtl/>
        </w:rPr>
        <w:t>מורשי</w:t>
      </w:r>
      <w:r w:rsidRPr="00937171">
        <w:rPr>
          <w:rFonts w:asciiTheme="majorBidi" w:hAnsiTheme="majorBidi"/>
          <w:szCs w:val="24"/>
          <w:u w:val="single"/>
          <w:rtl/>
        </w:rPr>
        <w:t xml:space="preserve"> </w:t>
      </w:r>
      <w:r w:rsidRPr="00937171">
        <w:rPr>
          <w:rFonts w:asciiTheme="majorBidi" w:hAnsiTheme="majorBidi" w:hint="eastAsia"/>
          <w:szCs w:val="24"/>
          <w:u w:val="single"/>
          <w:rtl/>
        </w:rPr>
        <w:t>החתימה</w:t>
      </w:r>
      <w:r w:rsidRPr="00937171">
        <w:rPr>
          <w:rFonts w:asciiTheme="majorBidi" w:hAnsiTheme="majorBidi"/>
          <w:szCs w:val="24"/>
          <w:u w:val="single"/>
          <w:rtl/>
        </w:rPr>
        <w:t xml:space="preserve"> </w:t>
      </w:r>
      <w:r w:rsidRPr="00937171">
        <w:rPr>
          <w:rFonts w:asciiTheme="majorBidi" w:hAnsiTheme="majorBidi" w:hint="eastAsia"/>
          <w:szCs w:val="24"/>
          <w:u w:val="single"/>
          <w:rtl/>
        </w:rPr>
        <w:t>מטעם</w:t>
      </w:r>
      <w:r w:rsidRPr="00937171">
        <w:rPr>
          <w:rFonts w:asciiTheme="majorBidi" w:hAnsiTheme="majorBidi"/>
          <w:szCs w:val="24"/>
          <w:u w:val="single"/>
          <w:rtl/>
        </w:rPr>
        <w:t xml:space="preserve"> </w:t>
      </w:r>
      <w:r w:rsidRPr="00937171">
        <w:rPr>
          <w:rFonts w:asciiTheme="majorBidi" w:hAnsiTheme="majorBidi" w:hint="eastAsia"/>
          <w:szCs w:val="24"/>
          <w:u w:val="single"/>
          <w:rtl/>
        </w:rPr>
        <w:t>החברה</w:t>
      </w:r>
      <w:r w:rsidRPr="00937171">
        <w:rPr>
          <w:rFonts w:asciiTheme="majorBidi" w:hAnsiTheme="majorBidi"/>
          <w:szCs w:val="24"/>
          <w:u w:val="single"/>
          <w:rtl/>
        </w:rPr>
        <w:t xml:space="preserve"> </w:t>
      </w:r>
      <w:r w:rsidRPr="00937171">
        <w:rPr>
          <w:rFonts w:asciiTheme="majorBidi" w:hAnsiTheme="majorBidi" w:hint="eastAsia"/>
          <w:szCs w:val="24"/>
          <w:u w:val="single"/>
          <w:rtl/>
        </w:rPr>
        <w:t>וחתימתם</w:t>
      </w:r>
      <w:r w:rsidRPr="00937171">
        <w:rPr>
          <w:rFonts w:asciiTheme="majorBidi" w:hAnsiTheme="majorBidi"/>
          <w:szCs w:val="24"/>
          <w:u w:val="single"/>
          <w:rtl/>
        </w:rPr>
        <w:t>:</w:t>
      </w:r>
    </w:p>
    <w:p w14:paraId="43F9BEE4"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שם</w:t>
      </w:r>
      <w:r w:rsidRPr="00937171">
        <w:rPr>
          <w:rFonts w:asciiTheme="majorBidi" w:hAnsiTheme="majorBidi"/>
          <w:szCs w:val="24"/>
          <w:rtl/>
        </w:rPr>
        <w:t xml:space="preserve">: ____________________ </w:t>
      </w:r>
      <w:r w:rsidRPr="00937171">
        <w:rPr>
          <w:rFonts w:asciiTheme="majorBidi" w:hAnsiTheme="majorBidi" w:hint="eastAsia"/>
          <w:szCs w:val="24"/>
          <w:rtl/>
        </w:rPr>
        <w:t>חתימה</w:t>
      </w:r>
      <w:r w:rsidRPr="00937171">
        <w:rPr>
          <w:rFonts w:asciiTheme="majorBidi" w:hAnsiTheme="majorBidi"/>
          <w:szCs w:val="24"/>
          <w:rtl/>
        </w:rPr>
        <w:t>: ____________________</w:t>
      </w:r>
    </w:p>
    <w:p w14:paraId="5F1D19F3"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שם</w:t>
      </w:r>
      <w:r w:rsidRPr="00937171">
        <w:rPr>
          <w:rFonts w:asciiTheme="majorBidi" w:hAnsiTheme="majorBidi"/>
          <w:szCs w:val="24"/>
          <w:rtl/>
        </w:rPr>
        <w:t xml:space="preserve">: ____________________ </w:t>
      </w:r>
      <w:r w:rsidRPr="00937171">
        <w:rPr>
          <w:rFonts w:asciiTheme="majorBidi" w:hAnsiTheme="majorBidi" w:hint="eastAsia"/>
          <w:szCs w:val="24"/>
          <w:rtl/>
        </w:rPr>
        <w:t>חתימה</w:t>
      </w:r>
      <w:r w:rsidRPr="00937171">
        <w:rPr>
          <w:rFonts w:asciiTheme="majorBidi" w:hAnsiTheme="majorBidi"/>
          <w:szCs w:val="24"/>
          <w:rtl/>
        </w:rPr>
        <w:t>: ____________________</w:t>
      </w:r>
    </w:p>
    <w:p w14:paraId="7A797968" w14:textId="77777777" w:rsidR="00887B91" w:rsidRPr="00937171" w:rsidRDefault="00887B91" w:rsidP="00887B91">
      <w:pPr>
        <w:spacing w:line="360" w:lineRule="auto"/>
        <w:jc w:val="both"/>
        <w:rPr>
          <w:rFonts w:asciiTheme="majorBidi" w:hAnsiTheme="majorBidi"/>
          <w:szCs w:val="24"/>
          <w:rtl/>
        </w:rPr>
      </w:pPr>
    </w:p>
    <w:p w14:paraId="21338DD5"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4.</w:t>
      </w:r>
      <w:r w:rsidRPr="00937171">
        <w:rPr>
          <w:rFonts w:asciiTheme="majorBidi" w:hAnsiTheme="majorBidi"/>
          <w:szCs w:val="24"/>
          <w:rtl/>
        </w:rPr>
        <w:tab/>
      </w:r>
      <w:r w:rsidRPr="00937171">
        <w:rPr>
          <w:rFonts w:asciiTheme="majorBidi" w:hAnsiTheme="majorBidi" w:hint="eastAsia"/>
          <w:szCs w:val="24"/>
          <w:rtl/>
        </w:rPr>
        <w:t>אישור</w:t>
      </w:r>
      <w:r w:rsidRPr="00937171">
        <w:rPr>
          <w:rFonts w:asciiTheme="majorBidi" w:hAnsiTheme="majorBidi"/>
          <w:szCs w:val="24"/>
          <w:rtl/>
        </w:rPr>
        <w:t xml:space="preserve"> </w:t>
      </w:r>
      <w:r w:rsidRPr="00937171">
        <w:rPr>
          <w:rFonts w:asciiTheme="majorBidi" w:hAnsiTheme="majorBidi" w:hint="eastAsia"/>
          <w:szCs w:val="24"/>
          <w:rtl/>
        </w:rPr>
        <w:t>רו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w:t>
      </w:r>
      <w:r w:rsidRPr="00937171">
        <w:rPr>
          <w:rFonts w:asciiTheme="majorBidi" w:hAnsiTheme="majorBidi" w:hint="eastAsia"/>
          <w:szCs w:val="24"/>
          <w:rtl/>
        </w:rPr>
        <w:t>בנק</w:t>
      </w:r>
      <w:r w:rsidRPr="00937171">
        <w:rPr>
          <w:rFonts w:asciiTheme="majorBidi" w:hAnsiTheme="majorBidi"/>
          <w:szCs w:val="24"/>
          <w:rtl/>
        </w:rPr>
        <w:t xml:space="preserve"> </w:t>
      </w:r>
      <w:r w:rsidRPr="00937171">
        <w:rPr>
          <w:rFonts w:asciiTheme="majorBidi" w:hAnsiTheme="majorBidi" w:hint="eastAsia"/>
          <w:szCs w:val="24"/>
          <w:rtl/>
        </w:rPr>
        <w:t>לנכונות</w:t>
      </w:r>
      <w:r w:rsidRPr="00937171">
        <w:rPr>
          <w:rFonts w:asciiTheme="majorBidi" w:hAnsiTheme="majorBidi"/>
          <w:szCs w:val="24"/>
          <w:rtl/>
        </w:rPr>
        <w:t xml:space="preserve"> </w:t>
      </w:r>
      <w:r w:rsidRPr="00937171">
        <w:rPr>
          <w:rFonts w:asciiTheme="majorBidi" w:hAnsiTheme="majorBidi" w:hint="eastAsia"/>
          <w:szCs w:val="24"/>
          <w:rtl/>
        </w:rPr>
        <w:t>פרטי</w:t>
      </w:r>
      <w:r w:rsidRPr="00937171">
        <w:rPr>
          <w:rFonts w:asciiTheme="majorBidi" w:hAnsiTheme="majorBidi"/>
          <w:szCs w:val="24"/>
          <w:rtl/>
        </w:rPr>
        <w:t xml:space="preserve"> </w:t>
      </w:r>
      <w:r w:rsidRPr="00937171">
        <w:rPr>
          <w:rFonts w:asciiTheme="majorBidi" w:hAnsiTheme="majorBidi" w:hint="eastAsia"/>
          <w:szCs w:val="24"/>
          <w:rtl/>
        </w:rPr>
        <w:t>הבנק</w:t>
      </w:r>
      <w:r w:rsidRPr="00937171">
        <w:rPr>
          <w:rFonts w:asciiTheme="majorBidi" w:hAnsiTheme="majorBidi"/>
          <w:szCs w:val="24"/>
          <w:rtl/>
        </w:rPr>
        <w:t xml:space="preserve"> </w:t>
      </w:r>
      <w:r w:rsidRPr="00937171">
        <w:rPr>
          <w:rFonts w:asciiTheme="majorBidi" w:hAnsiTheme="majorBidi" w:hint="eastAsia"/>
          <w:szCs w:val="24"/>
          <w:rtl/>
        </w:rPr>
        <w:t>הנ</w:t>
      </w:r>
      <w:r w:rsidRPr="00937171">
        <w:rPr>
          <w:rFonts w:asciiTheme="majorBidi" w:hAnsiTheme="majorBidi"/>
          <w:szCs w:val="24"/>
          <w:rtl/>
        </w:rPr>
        <w:t>"</w:t>
      </w:r>
      <w:r w:rsidRPr="00937171">
        <w:rPr>
          <w:rFonts w:asciiTheme="majorBidi" w:hAnsiTheme="majorBidi" w:hint="eastAsia"/>
          <w:szCs w:val="24"/>
          <w:rtl/>
        </w:rPr>
        <w:t>ל</w:t>
      </w:r>
      <w:r w:rsidRPr="00937171">
        <w:rPr>
          <w:rFonts w:asciiTheme="majorBidi" w:hAnsiTheme="majorBidi"/>
          <w:szCs w:val="24"/>
          <w:rtl/>
        </w:rPr>
        <w:t xml:space="preserve"> </w:t>
      </w:r>
      <w:r w:rsidRPr="00937171">
        <w:rPr>
          <w:rFonts w:asciiTheme="majorBidi" w:hAnsiTheme="majorBidi" w:hint="eastAsia"/>
          <w:szCs w:val="24"/>
          <w:rtl/>
        </w:rPr>
        <w:t>ומורשה</w:t>
      </w:r>
      <w:r w:rsidRPr="00937171">
        <w:rPr>
          <w:rFonts w:asciiTheme="majorBidi" w:hAnsiTheme="majorBidi"/>
          <w:szCs w:val="24"/>
          <w:rtl/>
        </w:rPr>
        <w:t xml:space="preserve"> </w:t>
      </w:r>
      <w:r w:rsidRPr="00937171">
        <w:rPr>
          <w:rFonts w:asciiTheme="majorBidi" w:hAnsiTheme="majorBidi" w:hint="eastAsia"/>
          <w:szCs w:val="24"/>
          <w:rtl/>
        </w:rPr>
        <w:t>החתימה</w:t>
      </w:r>
      <w:r w:rsidRPr="00937171">
        <w:rPr>
          <w:rFonts w:asciiTheme="majorBidi" w:hAnsiTheme="majorBidi"/>
          <w:szCs w:val="24"/>
          <w:rtl/>
        </w:rPr>
        <w:t>: ________________</w:t>
      </w:r>
    </w:p>
    <w:p w14:paraId="51D4F261" w14:textId="77777777" w:rsidR="00887B91" w:rsidRPr="00937171" w:rsidRDefault="00887B91" w:rsidP="00887B91">
      <w:pPr>
        <w:spacing w:line="360" w:lineRule="auto"/>
        <w:jc w:val="both"/>
        <w:rPr>
          <w:rFonts w:asciiTheme="majorBidi" w:hAnsiTheme="majorBidi"/>
          <w:szCs w:val="24"/>
          <w:rtl/>
        </w:rPr>
      </w:pPr>
    </w:p>
    <w:p w14:paraId="71635072"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5.</w:t>
      </w:r>
      <w:r w:rsidRPr="00937171">
        <w:rPr>
          <w:rFonts w:asciiTheme="majorBidi" w:hAnsiTheme="majorBidi"/>
          <w:szCs w:val="24"/>
          <w:rtl/>
        </w:rPr>
        <w:tab/>
      </w:r>
      <w:r w:rsidRPr="00937171">
        <w:rPr>
          <w:rFonts w:asciiTheme="majorBidi" w:hAnsiTheme="majorBidi" w:hint="eastAsia"/>
          <w:szCs w:val="24"/>
          <w:rtl/>
        </w:rPr>
        <w:t>הערות</w:t>
      </w:r>
      <w:r w:rsidRPr="00937171">
        <w:rPr>
          <w:rFonts w:asciiTheme="majorBidi" w:hAnsiTheme="majorBidi"/>
          <w:szCs w:val="24"/>
          <w:rtl/>
        </w:rPr>
        <w:t>:</w:t>
      </w:r>
      <w:r w:rsidRPr="00937171">
        <w:rPr>
          <w:rFonts w:asciiTheme="majorBidi" w:hAnsiTheme="majorBidi"/>
          <w:szCs w:val="24"/>
          <w:rtl/>
        </w:rPr>
        <w:tab/>
      </w:r>
    </w:p>
    <w:p w14:paraId="0A12241F"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t>____________________________________________________________</w:t>
      </w:r>
      <w:r w:rsidRPr="00937171">
        <w:rPr>
          <w:rFonts w:asciiTheme="majorBidi" w:hAnsiTheme="majorBidi"/>
          <w:szCs w:val="24"/>
          <w:rtl/>
        </w:rPr>
        <w:tab/>
        <w:t>____________________________________________________________</w:t>
      </w:r>
      <w:r w:rsidRPr="00937171">
        <w:rPr>
          <w:rFonts w:asciiTheme="majorBidi" w:hAnsiTheme="majorBidi"/>
          <w:szCs w:val="24"/>
          <w:rtl/>
        </w:rPr>
        <w:tab/>
      </w:r>
      <w:r w:rsidRPr="00937171">
        <w:rPr>
          <w:rFonts w:asciiTheme="majorBidi" w:hAnsiTheme="majorBidi"/>
          <w:szCs w:val="24"/>
          <w:rtl/>
        </w:rPr>
        <w:tab/>
      </w:r>
    </w:p>
    <w:p w14:paraId="750072BB"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6.</w:t>
      </w:r>
      <w:r w:rsidRPr="00937171">
        <w:rPr>
          <w:rFonts w:asciiTheme="majorBidi" w:hAnsiTheme="majorBidi"/>
          <w:szCs w:val="24"/>
          <w:rtl/>
        </w:rPr>
        <w:tab/>
      </w:r>
      <w:r w:rsidRPr="00937171">
        <w:rPr>
          <w:rFonts w:asciiTheme="majorBidi" w:hAnsiTheme="majorBidi" w:hint="eastAsia"/>
          <w:szCs w:val="24"/>
          <w:rtl/>
        </w:rPr>
        <w:t>שינוי</w:t>
      </w:r>
      <w:r w:rsidRPr="00937171">
        <w:rPr>
          <w:rFonts w:asciiTheme="majorBidi" w:hAnsiTheme="majorBidi"/>
          <w:szCs w:val="24"/>
          <w:rtl/>
        </w:rPr>
        <w:t xml:space="preserve"> </w:t>
      </w:r>
      <w:r w:rsidRPr="00937171">
        <w:rPr>
          <w:rFonts w:asciiTheme="majorBidi" w:hAnsiTheme="majorBidi" w:hint="eastAsia"/>
          <w:szCs w:val="24"/>
          <w:rtl/>
        </w:rPr>
        <w:t>פרטים</w:t>
      </w:r>
      <w:r w:rsidRPr="00937171">
        <w:rPr>
          <w:rFonts w:asciiTheme="majorBidi" w:hAnsiTheme="majorBidi"/>
          <w:szCs w:val="24"/>
          <w:rtl/>
        </w:rPr>
        <w:t xml:space="preserve">: </w:t>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ספק</w:t>
      </w:r>
      <w:r w:rsidRPr="00937171">
        <w:rPr>
          <w:rFonts w:asciiTheme="majorBidi" w:hAnsiTheme="majorBidi"/>
          <w:szCs w:val="24"/>
          <w:rtl/>
        </w:rPr>
        <w:t xml:space="preserve"> </w:t>
      </w:r>
      <w:r w:rsidRPr="00937171">
        <w:rPr>
          <w:rFonts w:asciiTheme="majorBidi" w:hAnsiTheme="majorBidi" w:hint="eastAsia"/>
          <w:szCs w:val="24"/>
          <w:rtl/>
        </w:rPr>
        <w:t>במרכבה</w:t>
      </w:r>
      <w:r w:rsidRPr="00937171">
        <w:rPr>
          <w:rFonts w:asciiTheme="majorBidi" w:hAnsiTheme="majorBidi"/>
          <w:szCs w:val="24"/>
          <w:rtl/>
        </w:rPr>
        <w:t>: ______________________</w:t>
      </w:r>
    </w:p>
    <w:p w14:paraId="2D3E55FD"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p>
    <w:p w14:paraId="4B758DAC"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מהות</w:t>
      </w:r>
      <w:r w:rsidRPr="00937171">
        <w:rPr>
          <w:rFonts w:asciiTheme="majorBidi" w:hAnsiTheme="majorBidi"/>
          <w:szCs w:val="24"/>
          <w:rtl/>
        </w:rPr>
        <w:t xml:space="preserve"> </w:t>
      </w:r>
      <w:r w:rsidRPr="00937171">
        <w:rPr>
          <w:rFonts w:asciiTheme="majorBidi" w:hAnsiTheme="majorBidi" w:hint="eastAsia"/>
          <w:szCs w:val="24"/>
          <w:rtl/>
        </w:rPr>
        <w:t>בשינוי</w:t>
      </w:r>
      <w:r w:rsidRPr="00937171">
        <w:rPr>
          <w:rFonts w:asciiTheme="majorBidi" w:hAnsiTheme="majorBidi"/>
          <w:szCs w:val="24"/>
          <w:rtl/>
        </w:rPr>
        <w:t xml:space="preserve"> </w:t>
      </w:r>
      <w:r w:rsidRPr="00937171">
        <w:rPr>
          <w:rFonts w:asciiTheme="majorBidi" w:hAnsiTheme="majorBidi" w:hint="eastAsia"/>
          <w:szCs w:val="24"/>
          <w:rtl/>
        </w:rPr>
        <w:t>הרצוי</w:t>
      </w:r>
      <w:r w:rsidRPr="00937171">
        <w:rPr>
          <w:rFonts w:asciiTheme="majorBidi" w:hAnsiTheme="majorBidi"/>
          <w:szCs w:val="24"/>
          <w:rtl/>
        </w:rPr>
        <w:t>: ___________________________________</w:t>
      </w:r>
    </w:p>
    <w:p w14:paraId="77C8D340" w14:textId="77777777" w:rsidR="00887B91" w:rsidRPr="00937171" w:rsidRDefault="00887B91" w:rsidP="00887B91">
      <w:pPr>
        <w:spacing w:line="360" w:lineRule="auto"/>
        <w:jc w:val="both"/>
        <w:rPr>
          <w:rFonts w:asciiTheme="majorBidi" w:hAnsiTheme="majorBidi"/>
          <w:szCs w:val="24"/>
          <w:rtl/>
        </w:rPr>
      </w:pPr>
    </w:p>
    <w:p w14:paraId="6E5D414C"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7.</w:t>
      </w:r>
      <w:r w:rsidRPr="00937171">
        <w:rPr>
          <w:rFonts w:asciiTheme="majorBidi" w:hAnsiTheme="majorBidi"/>
          <w:szCs w:val="24"/>
          <w:rtl/>
        </w:rPr>
        <w:tab/>
      </w:r>
      <w:r w:rsidRPr="00937171">
        <w:rPr>
          <w:rFonts w:asciiTheme="majorBidi" w:hAnsiTheme="majorBidi" w:hint="eastAsia"/>
          <w:szCs w:val="24"/>
          <w:rtl/>
        </w:rPr>
        <w:t>מצורפים</w:t>
      </w:r>
      <w:r w:rsidRPr="00937171">
        <w:rPr>
          <w:rFonts w:asciiTheme="majorBidi" w:hAnsiTheme="majorBidi"/>
          <w:szCs w:val="24"/>
          <w:rtl/>
        </w:rPr>
        <w:t xml:space="preserve"> </w:t>
      </w:r>
      <w:r w:rsidRPr="00937171">
        <w:rPr>
          <w:rFonts w:asciiTheme="majorBidi" w:hAnsiTheme="majorBidi" w:hint="eastAsia"/>
          <w:szCs w:val="24"/>
          <w:rtl/>
        </w:rPr>
        <w:t>האישורים</w:t>
      </w:r>
      <w:r w:rsidRPr="00937171">
        <w:rPr>
          <w:rFonts w:asciiTheme="majorBidi" w:hAnsiTheme="majorBidi"/>
          <w:szCs w:val="24"/>
          <w:rtl/>
        </w:rPr>
        <w:t xml:space="preserve"> </w:t>
      </w:r>
      <w:r w:rsidRPr="00937171">
        <w:rPr>
          <w:rFonts w:asciiTheme="majorBidi" w:hAnsiTheme="majorBidi" w:hint="eastAsia"/>
          <w:szCs w:val="24"/>
          <w:rtl/>
        </w:rPr>
        <w:t>הבאים</w:t>
      </w:r>
      <w:r w:rsidRPr="00937171">
        <w:rPr>
          <w:rFonts w:asciiTheme="majorBidi" w:hAnsiTheme="majorBidi"/>
          <w:szCs w:val="24"/>
          <w:rtl/>
        </w:rPr>
        <w:t xml:space="preserve"> </w:t>
      </w:r>
      <w:r w:rsidRPr="00937171">
        <w:rPr>
          <w:rFonts w:asciiTheme="majorBidi" w:hAnsiTheme="majorBidi"/>
          <w:b/>
          <w:bCs/>
          <w:szCs w:val="24"/>
          <w:rtl/>
        </w:rPr>
        <w:t>(</w:t>
      </w:r>
      <w:r w:rsidRPr="00937171">
        <w:rPr>
          <w:rFonts w:asciiTheme="majorBidi" w:hAnsiTheme="majorBidi" w:hint="eastAsia"/>
          <w:b/>
          <w:bCs/>
          <w:szCs w:val="24"/>
          <w:rtl/>
        </w:rPr>
        <w:t>יש</w:t>
      </w:r>
      <w:r w:rsidRPr="00937171">
        <w:rPr>
          <w:rFonts w:asciiTheme="majorBidi" w:hAnsiTheme="majorBidi"/>
          <w:b/>
          <w:bCs/>
          <w:szCs w:val="24"/>
          <w:rtl/>
        </w:rPr>
        <w:t xml:space="preserve"> </w:t>
      </w:r>
      <w:r w:rsidRPr="00937171">
        <w:rPr>
          <w:rFonts w:asciiTheme="majorBidi" w:hAnsiTheme="majorBidi" w:hint="eastAsia"/>
          <w:b/>
          <w:bCs/>
          <w:szCs w:val="24"/>
          <w:rtl/>
        </w:rPr>
        <w:t>לצרף</w:t>
      </w:r>
      <w:r w:rsidRPr="00937171">
        <w:rPr>
          <w:rFonts w:asciiTheme="majorBidi" w:hAnsiTheme="majorBidi"/>
          <w:b/>
          <w:bCs/>
          <w:szCs w:val="24"/>
          <w:rtl/>
        </w:rPr>
        <w:t xml:space="preserve"> </w:t>
      </w:r>
      <w:r w:rsidRPr="00937171">
        <w:rPr>
          <w:rFonts w:asciiTheme="majorBidi" w:hAnsiTheme="majorBidi" w:hint="eastAsia"/>
          <w:b/>
          <w:bCs/>
          <w:szCs w:val="24"/>
          <w:rtl/>
        </w:rPr>
        <w:t>אישורים</w:t>
      </w:r>
      <w:r w:rsidRPr="00937171">
        <w:rPr>
          <w:rFonts w:asciiTheme="majorBidi" w:hAnsiTheme="majorBidi"/>
          <w:b/>
          <w:bCs/>
          <w:szCs w:val="24"/>
          <w:rtl/>
        </w:rPr>
        <w:t xml:space="preserve"> </w:t>
      </w:r>
      <w:r w:rsidRPr="00937171">
        <w:rPr>
          <w:rFonts w:asciiTheme="majorBidi" w:hAnsiTheme="majorBidi" w:hint="eastAsia"/>
          <w:b/>
          <w:bCs/>
          <w:szCs w:val="24"/>
          <w:rtl/>
        </w:rPr>
        <w:t>קריאים</w:t>
      </w:r>
      <w:r w:rsidRPr="00937171">
        <w:rPr>
          <w:rFonts w:asciiTheme="majorBidi" w:hAnsiTheme="majorBidi"/>
          <w:b/>
          <w:bCs/>
          <w:szCs w:val="24"/>
          <w:rtl/>
        </w:rPr>
        <w:t>)</w:t>
      </w:r>
      <w:r w:rsidRPr="00937171">
        <w:rPr>
          <w:rFonts w:asciiTheme="majorBidi" w:hAnsiTheme="majorBidi"/>
          <w:szCs w:val="24"/>
          <w:rtl/>
        </w:rPr>
        <w:t>:</w:t>
      </w:r>
    </w:p>
    <w:p w14:paraId="0A9EF4FA"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ab/>
      </w:r>
      <w:r w:rsidRPr="00937171">
        <w:rPr>
          <w:rFonts w:asciiTheme="majorBidi" w:hAnsiTheme="majorBidi" w:hint="eastAsia"/>
          <w:szCs w:val="24"/>
          <w:rtl/>
        </w:rPr>
        <w:t>א</w:t>
      </w:r>
      <w:r w:rsidRPr="00937171">
        <w:rPr>
          <w:rFonts w:asciiTheme="majorBidi" w:hAnsiTheme="majorBidi"/>
          <w:szCs w:val="24"/>
          <w:rtl/>
        </w:rPr>
        <w:t xml:space="preserve">. </w:t>
      </w:r>
      <w:r w:rsidRPr="00937171">
        <w:rPr>
          <w:rFonts w:asciiTheme="majorBidi" w:hAnsiTheme="majorBidi" w:hint="eastAsia"/>
          <w:szCs w:val="24"/>
          <w:rtl/>
        </w:rPr>
        <w:t>אישור</w:t>
      </w:r>
      <w:r w:rsidRPr="00937171">
        <w:rPr>
          <w:rFonts w:asciiTheme="majorBidi" w:hAnsiTheme="majorBidi"/>
          <w:szCs w:val="24"/>
          <w:rtl/>
        </w:rPr>
        <w:t xml:space="preserve"> </w:t>
      </w:r>
      <w:r w:rsidRPr="00937171">
        <w:rPr>
          <w:rFonts w:asciiTheme="majorBidi" w:hAnsiTheme="majorBidi" w:hint="eastAsia"/>
          <w:szCs w:val="24"/>
          <w:rtl/>
        </w:rPr>
        <w:t>ניהול</w:t>
      </w:r>
      <w:r w:rsidRPr="00937171">
        <w:rPr>
          <w:rFonts w:asciiTheme="majorBidi" w:hAnsiTheme="majorBidi"/>
          <w:szCs w:val="24"/>
          <w:rtl/>
        </w:rPr>
        <w:t xml:space="preserve"> </w:t>
      </w:r>
      <w:r w:rsidRPr="00937171">
        <w:rPr>
          <w:rFonts w:asciiTheme="majorBidi" w:hAnsiTheme="majorBidi" w:hint="eastAsia"/>
          <w:szCs w:val="24"/>
          <w:rtl/>
        </w:rPr>
        <w:t>ספרים</w:t>
      </w:r>
    </w:p>
    <w:p w14:paraId="58212704" w14:textId="63AAC70F" w:rsidR="001F057B" w:rsidRPr="00937171" w:rsidRDefault="00887B91" w:rsidP="00887B91">
      <w:pPr>
        <w:spacing w:line="360" w:lineRule="auto"/>
        <w:jc w:val="both"/>
        <w:rPr>
          <w:rFonts w:asciiTheme="minorBidi" w:hAnsiTheme="minorBidi"/>
          <w:szCs w:val="24"/>
          <w:rtl/>
        </w:rPr>
      </w:pPr>
      <w:r w:rsidRPr="00937171">
        <w:rPr>
          <w:rFonts w:asciiTheme="majorBidi" w:hAnsiTheme="majorBidi"/>
          <w:szCs w:val="24"/>
          <w:rtl/>
        </w:rPr>
        <w:tab/>
      </w:r>
      <w:r w:rsidRPr="00937171">
        <w:rPr>
          <w:rFonts w:asciiTheme="majorBidi" w:hAnsiTheme="majorBidi" w:hint="eastAsia"/>
          <w:szCs w:val="24"/>
          <w:rtl/>
        </w:rPr>
        <w:t>ב</w:t>
      </w:r>
      <w:r w:rsidRPr="00937171">
        <w:rPr>
          <w:rFonts w:asciiTheme="majorBidi" w:hAnsiTheme="majorBidi"/>
          <w:szCs w:val="24"/>
          <w:rtl/>
        </w:rPr>
        <w:t xml:space="preserve">. </w:t>
      </w:r>
      <w:r w:rsidRPr="00937171">
        <w:rPr>
          <w:rFonts w:asciiTheme="majorBidi" w:hAnsiTheme="majorBidi" w:hint="eastAsia"/>
          <w:szCs w:val="24"/>
          <w:rtl/>
        </w:rPr>
        <w:t>אישור</w:t>
      </w:r>
      <w:r w:rsidRPr="00937171">
        <w:rPr>
          <w:rFonts w:asciiTheme="majorBidi" w:hAnsiTheme="majorBidi"/>
          <w:szCs w:val="24"/>
          <w:rtl/>
        </w:rPr>
        <w:t xml:space="preserve"> </w:t>
      </w:r>
      <w:r w:rsidRPr="00937171">
        <w:rPr>
          <w:rFonts w:asciiTheme="majorBidi" w:hAnsiTheme="majorBidi" w:hint="eastAsia"/>
          <w:szCs w:val="24"/>
          <w:rtl/>
        </w:rPr>
        <w:t>פטור</w:t>
      </w:r>
      <w:r w:rsidRPr="00937171">
        <w:rPr>
          <w:rFonts w:asciiTheme="majorBidi" w:hAnsiTheme="majorBidi"/>
          <w:szCs w:val="24"/>
          <w:rtl/>
        </w:rPr>
        <w:t xml:space="preserve"> </w:t>
      </w:r>
      <w:r w:rsidRPr="00937171">
        <w:rPr>
          <w:rFonts w:asciiTheme="majorBidi" w:hAnsiTheme="majorBidi" w:hint="eastAsia"/>
          <w:szCs w:val="24"/>
          <w:rtl/>
        </w:rPr>
        <w:t>ממס</w:t>
      </w:r>
      <w:r w:rsidR="001F057B" w:rsidRPr="00937171">
        <w:rPr>
          <w:rFonts w:asciiTheme="minorBidi" w:hAnsiTheme="minorBidi"/>
          <w:rtl/>
        </w:rPr>
        <w:br w:type="page"/>
      </w:r>
    </w:p>
    <w:p w14:paraId="4B466DA9" w14:textId="725CC5B8" w:rsidR="00F63DE1" w:rsidRPr="00937171" w:rsidRDefault="00F63DE1" w:rsidP="009C791A">
      <w:pPr>
        <w:pStyle w:val="afffffe"/>
        <w:rPr>
          <w:rFonts w:ascii="David" w:hAnsi="David"/>
          <w:rtl/>
        </w:rPr>
      </w:pPr>
      <w:r w:rsidRPr="00B77A93">
        <w:rPr>
          <w:rFonts w:ascii="David" w:hAnsi="David"/>
          <w:b/>
          <w:bCs/>
          <w:rtl/>
        </w:rPr>
        <w:lastRenderedPageBreak/>
        <w:t>נספח ד</w:t>
      </w:r>
      <w:r w:rsidR="00887B91" w:rsidRPr="00937171">
        <w:rPr>
          <w:rFonts w:ascii="David" w:hAnsi="David" w:hint="cs"/>
          <w:rtl/>
        </w:rPr>
        <w:t>.</w:t>
      </w:r>
    </w:p>
    <w:p w14:paraId="31B882C0" w14:textId="158658DF" w:rsidR="00887B91" w:rsidRPr="00937171" w:rsidRDefault="00C8191B" w:rsidP="00C8191B">
      <w:pPr>
        <w:spacing w:before="240" w:line="360" w:lineRule="auto"/>
        <w:jc w:val="center"/>
        <w:rPr>
          <w:rFonts w:asciiTheme="majorBidi" w:hAnsiTheme="majorBidi"/>
          <w:b/>
          <w:bCs/>
          <w:szCs w:val="24"/>
          <w:u w:val="single"/>
          <w:rtl/>
        </w:rPr>
      </w:pPr>
      <w:r w:rsidRPr="00C8191B">
        <w:rPr>
          <w:rFonts w:asciiTheme="majorBidi" w:hAnsiTheme="majorBidi"/>
          <w:b/>
          <w:bCs/>
          <w:szCs w:val="24"/>
          <w:u w:val="single"/>
          <w:rtl/>
        </w:rPr>
        <w:t>תצהיר בדבר היעדר הרשעות בגין העסקת עובדים זרים ושכר מינימום</w:t>
      </w:r>
    </w:p>
    <w:p w14:paraId="714579EC" w14:textId="77777777" w:rsidR="00C8191B" w:rsidRPr="004074FB" w:rsidRDefault="00C8191B" w:rsidP="00C8191B">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163563D" w14:textId="77777777" w:rsidR="00C8191B" w:rsidRPr="004074FB" w:rsidRDefault="00C8191B" w:rsidP="00C8191B">
      <w:pPr>
        <w:spacing w:line="360" w:lineRule="auto"/>
        <w:jc w:val="both"/>
        <w:rPr>
          <w:rFonts w:ascii="Arial" w:hAnsi="Arial"/>
          <w:sz w:val="22"/>
          <w:szCs w:val="22"/>
          <w:rtl/>
        </w:rPr>
      </w:pPr>
    </w:p>
    <w:p w14:paraId="2AF00D3F" w14:textId="77777777" w:rsidR="00C8191B" w:rsidRPr="004074FB" w:rsidRDefault="00C8191B" w:rsidP="00C8191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Pr="00937171">
        <w:rPr>
          <w:rFonts w:asciiTheme="majorBidi" w:hAnsiTheme="majorBidi"/>
          <w:b/>
          <w:bCs/>
          <w:szCs w:val="24"/>
          <w:highlight w:val="yellow"/>
          <w:rtl/>
        </w:rPr>
        <w:t>1</w:t>
      </w:r>
      <w:r w:rsidRPr="00937171">
        <w:rPr>
          <w:rFonts w:asciiTheme="majorBidi" w:hAnsiTheme="majorBidi" w:hint="cs"/>
          <w:b/>
          <w:bCs/>
          <w:szCs w:val="24"/>
          <w:highlight w:val="yellow"/>
          <w:rtl/>
        </w:rPr>
        <w:t>5</w:t>
      </w:r>
      <w:r w:rsidRPr="00937171">
        <w:rPr>
          <w:rFonts w:asciiTheme="majorBidi" w:hAnsiTheme="majorBidi"/>
          <w:b/>
          <w:bCs/>
          <w:szCs w:val="24"/>
          <w:highlight w:val="yellow"/>
          <w:rtl/>
        </w:rPr>
        <w:t>/17</w:t>
      </w:r>
      <w:r w:rsidRPr="004074FB">
        <w:rPr>
          <w:rFonts w:asciiTheme="majorBidi" w:hAnsiTheme="majorBidi"/>
          <w:b/>
          <w:bCs/>
          <w:sz w:val="22"/>
          <w:szCs w:val="22"/>
          <w:rtl/>
        </w:rPr>
        <w:t xml:space="preserve"> </w:t>
      </w:r>
      <w:r w:rsidRPr="008B6A38">
        <w:rPr>
          <w:rFonts w:asciiTheme="majorBidi" w:hAnsiTheme="majorBidi"/>
          <w:b/>
          <w:bCs/>
          <w:sz w:val="22"/>
          <w:szCs w:val="22"/>
          <w:rtl/>
        </w:rPr>
        <w:t>להגשת הצעות להשקעת משרד האנרגיה בפרויקטי חלוץ והדגמה</w:t>
      </w:r>
      <w:r>
        <w:rPr>
          <w:rFonts w:asciiTheme="majorBidi" w:hAnsiTheme="majorBidi" w:hint="cs"/>
          <w:b/>
          <w:bCs/>
          <w:sz w:val="22"/>
          <w:szCs w:val="22"/>
          <w:rtl/>
        </w:rPr>
        <w:t xml:space="preserve"> </w:t>
      </w:r>
      <w:r w:rsidRPr="008B6A38">
        <w:rPr>
          <w:rFonts w:asciiTheme="majorBidi" w:hAnsiTheme="majorBidi"/>
          <w:b/>
          <w:bCs/>
          <w:sz w:val="22"/>
          <w:szCs w:val="22"/>
          <w:rtl/>
        </w:rPr>
        <w:t>בנושאי אנרגיה, תחליפי דלקים, מים ואנרגיה, התייעלות אנרגטית, כריה וחציבה</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w:t>
      </w:r>
      <w:r>
        <w:rPr>
          <w:rFonts w:asciiTheme="majorBidi" w:hAnsiTheme="majorBidi" w:hint="cs"/>
          <w:sz w:val="22"/>
          <w:szCs w:val="22"/>
          <w:rtl/>
        </w:rPr>
        <w:t xml:space="preserve"> </w:t>
      </w:r>
      <w:r w:rsidRPr="004074FB">
        <w:rPr>
          <w:rFonts w:asciiTheme="majorBidi" w:hAnsiTheme="majorBidi"/>
          <w:sz w:val="22"/>
          <w:szCs w:val="22"/>
          <w:rtl/>
        </w:rPr>
        <w:t xml:space="preserve">האנרגיה. </w:t>
      </w:r>
      <w:r w:rsidRPr="004074FB">
        <w:rPr>
          <w:rFonts w:ascii="Arial" w:hAnsi="Arial"/>
          <w:sz w:val="22"/>
          <w:szCs w:val="22"/>
          <w:rtl/>
        </w:rPr>
        <w:t xml:space="preserve">אני מצהיר/ה כי הנני מוסמך/ת לתת תצהיר זה בשם המציע. </w:t>
      </w:r>
    </w:p>
    <w:p w14:paraId="5638EE5F" w14:textId="77777777" w:rsidR="00C8191B" w:rsidRPr="004074FB" w:rsidRDefault="00C8191B" w:rsidP="00C8191B">
      <w:pPr>
        <w:spacing w:line="360" w:lineRule="auto"/>
        <w:jc w:val="both"/>
        <w:rPr>
          <w:rFonts w:ascii="Arial" w:hAnsi="Arial"/>
          <w:sz w:val="22"/>
          <w:szCs w:val="22"/>
          <w:rtl/>
        </w:rPr>
      </w:pPr>
    </w:p>
    <w:p w14:paraId="611D8D19" w14:textId="77777777" w:rsidR="00C8191B" w:rsidRPr="004074FB" w:rsidRDefault="00C8191B" w:rsidP="00C8191B">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45BAE913" w14:textId="77777777" w:rsidR="00C8191B" w:rsidRPr="004074FB" w:rsidRDefault="00C8191B" w:rsidP="00C8191B">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E8C5472" w14:textId="77777777" w:rsidR="00C8191B" w:rsidRPr="004074FB" w:rsidRDefault="00C8191B" w:rsidP="00C8191B">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58906B62" w14:textId="77777777" w:rsidR="00C8191B" w:rsidRPr="004074FB" w:rsidRDefault="00C8191B" w:rsidP="00C8191B">
      <w:pPr>
        <w:spacing w:line="360" w:lineRule="auto"/>
        <w:jc w:val="both"/>
        <w:rPr>
          <w:rFonts w:ascii="Arial" w:hAnsi="Arial"/>
          <w:sz w:val="22"/>
          <w:szCs w:val="22"/>
          <w:rtl/>
        </w:rPr>
      </w:pPr>
    </w:p>
    <w:p w14:paraId="377483DD" w14:textId="77777777" w:rsidR="00C8191B" w:rsidRPr="004074FB" w:rsidRDefault="00C8191B" w:rsidP="00C8191B">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0BF39965" w14:textId="77777777" w:rsidR="00C8191B" w:rsidRPr="004074FB" w:rsidRDefault="00C8191B" w:rsidP="00C8191B">
      <w:pPr>
        <w:numPr>
          <w:ilvl w:val="0"/>
          <w:numId w:val="118"/>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Pr="004074FB">
        <w:rPr>
          <w:rFonts w:asciiTheme="majorBidi" w:hAnsiTheme="majorBidi"/>
          <w:b/>
          <w:bCs/>
          <w:sz w:val="22"/>
          <w:szCs w:val="22"/>
          <w:rtl/>
        </w:rPr>
        <w:t xml:space="preserve">מכרז פומבי מס' </w:t>
      </w:r>
      <w:r w:rsidRPr="00937171">
        <w:rPr>
          <w:rFonts w:asciiTheme="majorBidi" w:hAnsiTheme="majorBidi"/>
          <w:b/>
          <w:bCs/>
          <w:szCs w:val="24"/>
          <w:highlight w:val="yellow"/>
          <w:rtl/>
        </w:rPr>
        <w:t>1</w:t>
      </w:r>
      <w:r w:rsidRPr="00937171">
        <w:rPr>
          <w:rFonts w:asciiTheme="majorBidi" w:hAnsiTheme="majorBidi" w:hint="cs"/>
          <w:b/>
          <w:bCs/>
          <w:szCs w:val="24"/>
          <w:highlight w:val="yellow"/>
          <w:rtl/>
        </w:rPr>
        <w:t>5</w:t>
      </w:r>
      <w:r w:rsidRPr="00937171">
        <w:rPr>
          <w:rFonts w:asciiTheme="majorBidi" w:hAnsiTheme="majorBidi"/>
          <w:b/>
          <w:bCs/>
          <w:szCs w:val="24"/>
          <w:highlight w:val="yellow"/>
          <w:rtl/>
        </w:rPr>
        <w:t>/17</w:t>
      </w:r>
      <w:r w:rsidRPr="004074FB">
        <w:rPr>
          <w:rFonts w:asciiTheme="majorBidi" w:hAnsiTheme="majorBidi"/>
          <w:b/>
          <w:bCs/>
          <w:sz w:val="22"/>
          <w:szCs w:val="22"/>
          <w:rtl/>
        </w:rPr>
        <w:t xml:space="preserve"> </w:t>
      </w:r>
      <w:r w:rsidRPr="008B6A38">
        <w:rPr>
          <w:rFonts w:asciiTheme="majorBidi" w:hAnsiTheme="majorBidi"/>
          <w:b/>
          <w:bCs/>
          <w:sz w:val="22"/>
          <w:szCs w:val="22"/>
          <w:rtl/>
        </w:rPr>
        <w:t>להגשת הצעות להשקעת משרד האנרגיה בפרויקטי חלוץ והדגמה</w:t>
      </w:r>
      <w:r>
        <w:rPr>
          <w:rFonts w:asciiTheme="majorBidi" w:hAnsiTheme="majorBidi" w:hint="cs"/>
          <w:b/>
          <w:bCs/>
          <w:sz w:val="22"/>
          <w:szCs w:val="22"/>
          <w:rtl/>
        </w:rPr>
        <w:t xml:space="preserve"> </w:t>
      </w:r>
      <w:r w:rsidRPr="008B6A38">
        <w:rPr>
          <w:rFonts w:asciiTheme="majorBidi" w:hAnsiTheme="majorBidi"/>
          <w:b/>
          <w:bCs/>
          <w:sz w:val="22"/>
          <w:szCs w:val="22"/>
          <w:rtl/>
        </w:rPr>
        <w:t>בנושאי אנרגיה, תחליפי דלקים, מים ואנרגיה, התייעלות אנרגטית, כריה וחציבה</w:t>
      </w:r>
      <w:r w:rsidRPr="00061735">
        <w:rPr>
          <w:rFonts w:ascii="Arial" w:hAnsi="Arial" w:hint="cs"/>
          <w:sz w:val="22"/>
          <w:szCs w:val="22"/>
          <w:rtl/>
        </w:rPr>
        <w:t>.</w:t>
      </w:r>
    </w:p>
    <w:p w14:paraId="1B505E95" w14:textId="77777777" w:rsidR="00C8191B" w:rsidRPr="004074FB" w:rsidRDefault="00C8191B" w:rsidP="00C8191B">
      <w:pPr>
        <w:numPr>
          <w:ilvl w:val="0"/>
          <w:numId w:val="118"/>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75493804" w14:textId="77777777" w:rsidR="00C8191B" w:rsidRPr="004074FB" w:rsidRDefault="00C8191B" w:rsidP="00C8191B">
      <w:pPr>
        <w:numPr>
          <w:ilvl w:val="0"/>
          <w:numId w:val="118"/>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14F6F302" w14:textId="77777777" w:rsidR="00C8191B" w:rsidRPr="004074FB" w:rsidRDefault="00C8191B" w:rsidP="00C8191B">
      <w:pPr>
        <w:spacing w:line="360" w:lineRule="auto"/>
        <w:jc w:val="both"/>
        <w:rPr>
          <w:rFonts w:ascii="Arial" w:hAnsi="Arial"/>
          <w:b/>
          <w:bCs/>
          <w:sz w:val="22"/>
          <w:szCs w:val="22"/>
          <w:rtl/>
        </w:rPr>
      </w:pPr>
    </w:p>
    <w:p w14:paraId="60D54973" w14:textId="77777777" w:rsidR="00C8191B" w:rsidRPr="004074FB" w:rsidRDefault="00C8191B" w:rsidP="00C8191B">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16FA3AE" w14:textId="77777777" w:rsidR="00C8191B" w:rsidRPr="004074FB" w:rsidRDefault="00C8191B" w:rsidP="00C8191B">
      <w:pPr>
        <w:spacing w:line="360" w:lineRule="auto"/>
        <w:jc w:val="both"/>
        <w:rPr>
          <w:rFonts w:ascii="Arial" w:hAnsi="Arial"/>
          <w:sz w:val="22"/>
          <w:szCs w:val="22"/>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1043"/>
        <w:gridCol w:w="2216"/>
        <w:gridCol w:w="916"/>
        <w:gridCol w:w="2127"/>
      </w:tblGrid>
      <w:tr w:rsidR="00C8191B" w:rsidRPr="004074FB" w14:paraId="5CDF2BBB" w14:textId="77777777" w:rsidTr="00C27D39">
        <w:trPr>
          <w:jc w:val="center"/>
        </w:trPr>
        <w:tc>
          <w:tcPr>
            <w:tcW w:w="2144" w:type="dxa"/>
            <w:tcBorders>
              <w:top w:val="single" w:sz="4" w:space="0" w:color="auto"/>
            </w:tcBorders>
          </w:tcPr>
          <w:p w14:paraId="62E7416C" w14:textId="77777777" w:rsidR="00C8191B" w:rsidRPr="004074FB" w:rsidRDefault="00C8191B" w:rsidP="00C27D39">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CC5A5C6" w14:textId="77777777" w:rsidR="00C8191B" w:rsidRPr="004074FB" w:rsidRDefault="00C8191B" w:rsidP="00C27D39">
            <w:pPr>
              <w:spacing w:line="360" w:lineRule="auto"/>
              <w:jc w:val="both"/>
              <w:rPr>
                <w:rFonts w:ascii="Arial" w:hAnsi="Arial"/>
                <w:sz w:val="22"/>
                <w:szCs w:val="22"/>
                <w:rtl/>
              </w:rPr>
            </w:pPr>
          </w:p>
        </w:tc>
        <w:tc>
          <w:tcPr>
            <w:tcW w:w="2409" w:type="dxa"/>
            <w:tcBorders>
              <w:top w:val="single" w:sz="4" w:space="0" w:color="auto"/>
            </w:tcBorders>
          </w:tcPr>
          <w:p w14:paraId="25757918" w14:textId="77777777" w:rsidR="00C8191B" w:rsidRPr="004074FB" w:rsidRDefault="00C8191B" w:rsidP="00C27D39">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6B3513B" w14:textId="77777777" w:rsidR="00C8191B" w:rsidRPr="004074FB" w:rsidRDefault="00C8191B" w:rsidP="00C27D39">
            <w:pPr>
              <w:spacing w:line="360" w:lineRule="auto"/>
              <w:jc w:val="both"/>
              <w:rPr>
                <w:rFonts w:ascii="Arial" w:hAnsi="Arial"/>
                <w:sz w:val="22"/>
                <w:szCs w:val="22"/>
                <w:rtl/>
              </w:rPr>
            </w:pPr>
          </w:p>
        </w:tc>
        <w:tc>
          <w:tcPr>
            <w:tcW w:w="2268" w:type="dxa"/>
            <w:tcBorders>
              <w:top w:val="single" w:sz="4" w:space="0" w:color="auto"/>
            </w:tcBorders>
          </w:tcPr>
          <w:p w14:paraId="48401129" w14:textId="77777777" w:rsidR="00C8191B" w:rsidRPr="004074FB" w:rsidRDefault="00C8191B" w:rsidP="00C27D39">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89D9CF7" w14:textId="77777777" w:rsidR="00C8191B" w:rsidRPr="004074FB" w:rsidRDefault="00C8191B" w:rsidP="00C819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19BAF7C" w14:textId="77777777" w:rsidR="00C8191B" w:rsidRPr="004074FB" w:rsidRDefault="00C8191B" w:rsidP="00F44A61">
      <w:pPr>
        <w:pageBreakBefore/>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lastRenderedPageBreak/>
        <w:t>אישור עורך הדין</w:t>
      </w:r>
    </w:p>
    <w:p w14:paraId="5FE68A03" w14:textId="1D1F5DCF" w:rsidR="00887B91" w:rsidRPr="00C8191B" w:rsidRDefault="00C8191B" w:rsidP="00C8191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498E67" w14:textId="77777777" w:rsidR="00887B91" w:rsidRPr="00937171" w:rsidRDefault="00887B91" w:rsidP="00887B91">
      <w:pPr>
        <w:rPr>
          <w:rFonts w:asciiTheme="majorBidi" w:hAnsiTheme="majorBidi"/>
          <w:b/>
          <w:bCs/>
          <w:szCs w:val="24"/>
          <w:u w:val="single"/>
          <w:rtl/>
        </w:rPr>
      </w:pPr>
    </w:p>
    <w:p w14:paraId="4B466DCF" w14:textId="001C6736" w:rsidR="00F63DE1" w:rsidRPr="00937171" w:rsidRDefault="00F63DE1" w:rsidP="00F96F8C">
      <w:pPr>
        <w:pStyle w:val="afffffe"/>
        <w:pageBreakBefore/>
        <w:rPr>
          <w:rFonts w:ascii="David" w:hAnsi="David"/>
          <w:rtl/>
        </w:rPr>
      </w:pPr>
      <w:r w:rsidRPr="00B77A93">
        <w:rPr>
          <w:rFonts w:ascii="David" w:hAnsi="David"/>
          <w:b/>
          <w:bCs/>
          <w:rtl/>
        </w:rPr>
        <w:lastRenderedPageBreak/>
        <w:t>נספח ה</w:t>
      </w:r>
      <w:r w:rsidR="00887B91" w:rsidRPr="00937171">
        <w:rPr>
          <w:rFonts w:ascii="David" w:hAnsi="David" w:hint="cs"/>
          <w:rtl/>
        </w:rPr>
        <w:t>.</w:t>
      </w:r>
    </w:p>
    <w:p w14:paraId="4B466DD0" w14:textId="77777777" w:rsidR="00F63DE1" w:rsidRPr="00937171" w:rsidRDefault="00F63DE1" w:rsidP="002A3D04">
      <w:pPr>
        <w:spacing w:line="360" w:lineRule="auto"/>
        <w:jc w:val="both"/>
        <w:rPr>
          <w:rFonts w:asciiTheme="minorBidi" w:hAnsiTheme="minorBidi"/>
          <w:szCs w:val="24"/>
        </w:rPr>
      </w:pPr>
    </w:p>
    <w:p w14:paraId="0CD1A8EC" w14:textId="3304C054" w:rsidR="00887B91" w:rsidRPr="00937171" w:rsidRDefault="00887B91" w:rsidP="000F1901">
      <w:pPr>
        <w:spacing w:line="360" w:lineRule="auto"/>
        <w:jc w:val="center"/>
        <w:rPr>
          <w:rFonts w:asciiTheme="majorBidi" w:hAnsiTheme="majorBidi"/>
          <w:b/>
          <w:bCs/>
          <w:sz w:val="28"/>
          <w:szCs w:val="28"/>
          <w:u w:val="single"/>
          <w:rtl/>
        </w:rPr>
      </w:pPr>
      <w:r w:rsidRPr="00937171">
        <w:rPr>
          <w:rFonts w:asciiTheme="majorBidi" w:hAnsiTheme="majorBidi" w:hint="eastAsia"/>
          <w:b/>
          <w:bCs/>
          <w:sz w:val="28"/>
          <w:szCs w:val="28"/>
          <w:u w:val="single"/>
          <w:rtl/>
        </w:rPr>
        <w:t>נוסח</w:t>
      </w:r>
      <w:r w:rsidRPr="00937171">
        <w:rPr>
          <w:rFonts w:asciiTheme="majorBidi" w:hAnsiTheme="majorBidi"/>
          <w:b/>
          <w:bCs/>
          <w:sz w:val="28"/>
          <w:szCs w:val="28"/>
          <w:u w:val="single"/>
          <w:rtl/>
        </w:rPr>
        <w:t xml:space="preserve"> </w:t>
      </w:r>
      <w:r w:rsidRPr="00937171">
        <w:rPr>
          <w:rFonts w:asciiTheme="majorBidi" w:hAnsiTheme="majorBidi" w:hint="eastAsia"/>
          <w:b/>
          <w:bCs/>
          <w:sz w:val="28"/>
          <w:szCs w:val="28"/>
          <w:u w:val="single"/>
          <w:rtl/>
        </w:rPr>
        <w:t>ערבות</w:t>
      </w:r>
      <w:r w:rsidRPr="00937171">
        <w:rPr>
          <w:rFonts w:asciiTheme="majorBidi" w:hAnsiTheme="majorBidi"/>
          <w:b/>
          <w:bCs/>
          <w:sz w:val="28"/>
          <w:szCs w:val="28"/>
          <w:u w:val="single"/>
          <w:rtl/>
        </w:rPr>
        <w:t xml:space="preserve"> </w:t>
      </w:r>
      <w:r w:rsidRPr="00937171">
        <w:rPr>
          <w:rFonts w:asciiTheme="majorBidi" w:hAnsiTheme="majorBidi" w:hint="eastAsia"/>
          <w:b/>
          <w:bCs/>
          <w:sz w:val="28"/>
          <w:szCs w:val="28"/>
          <w:u w:val="single"/>
          <w:rtl/>
        </w:rPr>
        <w:t>מציע</w:t>
      </w:r>
      <w:r w:rsidRPr="00937171">
        <w:rPr>
          <w:rFonts w:asciiTheme="majorBidi" w:hAnsiTheme="majorBidi"/>
          <w:b/>
          <w:bCs/>
          <w:sz w:val="28"/>
          <w:szCs w:val="28"/>
          <w:u w:val="single"/>
        </w:rPr>
        <w:t xml:space="preserve"> - </w:t>
      </w:r>
      <w:r w:rsidRPr="00937171">
        <w:rPr>
          <w:rFonts w:asciiTheme="majorBidi" w:hAnsiTheme="majorBidi"/>
          <w:b/>
          <w:bCs/>
          <w:sz w:val="28"/>
          <w:szCs w:val="28"/>
          <w:u w:val="single"/>
          <w:rtl/>
        </w:rPr>
        <w:t xml:space="preserve"> </w:t>
      </w:r>
      <w:r w:rsidR="000F1901" w:rsidRPr="000F1901">
        <w:rPr>
          <w:rFonts w:asciiTheme="majorBidi" w:hAnsiTheme="majorBidi"/>
          <w:b/>
          <w:bCs/>
          <w:color w:val="FF0000"/>
          <w:sz w:val="28"/>
          <w:szCs w:val="28"/>
          <w:u w:val="single"/>
          <w:rtl/>
        </w:rPr>
        <w:t>(ערבות שתוגש במקור יחד עם ההצעה)</w:t>
      </w:r>
    </w:p>
    <w:p w14:paraId="624A24AC" w14:textId="77777777" w:rsidR="00887B91" w:rsidRPr="00937171" w:rsidRDefault="00887B91" w:rsidP="00887B91">
      <w:pPr>
        <w:spacing w:line="360" w:lineRule="auto"/>
        <w:jc w:val="center"/>
        <w:rPr>
          <w:rFonts w:asciiTheme="majorBidi" w:hAnsiTheme="majorBidi"/>
          <w:b/>
          <w:bCs/>
          <w:sz w:val="28"/>
          <w:szCs w:val="28"/>
          <w:u w:val="single"/>
          <w:rtl/>
        </w:rPr>
      </w:pPr>
      <w:r w:rsidRPr="00937171">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516DCA80" w14:textId="77777777" w:rsidR="00887B91" w:rsidRPr="00937171" w:rsidRDefault="00887B91" w:rsidP="00887B91">
      <w:pPr>
        <w:bidi w:val="0"/>
        <w:spacing w:line="360" w:lineRule="auto"/>
        <w:jc w:val="both"/>
        <w:rPr>
          <w:rFonts w:asciiTheme="majorBidi" w:hAnsiTheme="majorBidi"/>
          <w:b/>
          <w:bCs/>
          <w:sz w:val="28"/>
          <w:szCs w:val="28"/>
          <w:u w:val="single"/>
          <w:rtl/>
        </w:rPr>
      </w:pPr>
    </w:p>
    <w:p w14:paraId="7BFE7F8A"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הבנק/חברת הביטוח ________________</w:t>
      </w:r>
    </w:p>
    <w:p w14:paraId="6D6FD8AD"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מס' הטלפון ________________________</w:t>
      </w:r>
    </w:p>
    <w:p w14:paraId="76D85550"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מס' הפקס: ________________________</w:t>
      </w:r>
    </w:p>
    <w:p w14:paraId="644DD0A0" w14:textId="77777777" w:rsidR="00887B91" w:rsidRPr="00937171" w:rsidRDefault="00887B91" w:rsidP="00887B91">
      <w:pPr>
        <w:spacing w:line="360" w:lineRule="auto"/>
        <w:jc w:val="both"/>
        <w:rPr>
          <w:rFonts w:asciiTheme="majorBidi" w:hAnsiTheme="majorBidi"/>
          <w:szCs w:val="24"/>
          <w:rtl/>
        </w:rPr>
      </w:pPr>
    </w:p>
    <w:p w14:paraId="18497FFD"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 xml:space="preserve">לכבוד </w:t>
      </w:r>
    </w:p>
    <w:p w14:paraId="56BFDC09"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 xml:space="preserve">ממשלת ישראל </w:t>
      </w:r>
    </w:p>
    <w:p w14:paraId="196917EB" w14:textId="49A90888" w:rsidR="00887B91" w:rsidRPr="00937171" w:rsidRDefault="00887B91" w:rsidP="00EC3D54">
      <w:pPr>
        <w:spacing w:line="360" w:lineRule="auto"/>
        <w:jc w:val="both"/>
        <w:rPr>
          <w:rFonts w:asciiTheme="majorBidi" w:hAnsiTheme="majorBidi"/>
          <w:szCs w:val="24"/>
          <w:u w:val="single"/>
        </w:rPr>
      </w:pPr>
      <w:r w:rsidRPr="00937171">
        <w:rPr>
          <w:rFonts w:asciiTheme="majorBidi" w:hAnsiTheme="majorBidi"/>
          <w:szCs w:val="24"/>
          <w:u w:val="single"/>
          <w:rtl/>
        </w:rPr>
        <w:t xml:space="preserve">באמצעות </w:t>
      </w:r>
      <w:r w:rsidR="00EC3D54">
        <w:rPr>
          <w:rFonts w:asciiTheme="majorBidi" w:hAnsiTheme="majorBidi" w:hint="cs"/>
          <w:szCs w:val="24"/>
          <w:u w:val="single"/>
          <w:rtl/>
        </w:rPr>
        <w:t>משרד האנרגיה</w:t>
      </w:r>
    </w:p>
    <w:p w14:paraId="6FC75342" w14:textId="77777777" w:rsidR="00887B91" w:rsidRPr="00937171" w:rsidRDefault="00887B91" w:rsidP="00887B91">
      <w:pPr>
        <w:spacing w:line="360" w:lineRule="auto"/>
        <w:jc w:val="both"/>
        <w:rPr>
          <w:rFonts w:asciiTheme="majorBidi" w:hAnsiTheme="majorBidi"/>
          <w:szCs w:val="24"/>
          <w:rtl/>
        </w:rPr>
      </w:pPr>
    </w:p>
    <w:p w14:paraId="4CD1F05B"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b/>
          <w:bCs/>
          <w:szCs w:val="24"/>
          <w:rtl/>
        </w:rPr>
        <w:t>הנדון: ערבות מס'</w:t>
      </w:r>
      <w:r w:rsidRPr="00937171">
        <w:rPr>
          <w:rFonts w:asciiTheme="majorBidi" w:hAnsiTheme="majorBidi"/>
          <w:szCs w:val="24"/>
          <w:rtl/>
        </w:rPr>
        <w:t>____________</w:t>
      </w:r>
    </w:p>
    <w:p w14:paraId="3FDD1501" w14:textId="1BAD9031" w:rsidR="00887B91" w:rsidRPr="00937171" w:rsidRDefault="00887B91" w:rsidP="00EC3D54">
      <w:pPr>
        <w:pStyle w:val="8"/>
        <w:spacing w:line="360" w:lineRule="auto"/>
        <w:jc w:val="both"/>
        <w:rPr>
          <w:rFonts w:asciiTheme="majorBidi" w:hAnsiTheme="majorBidi" w:cs="David"/>
          <w:color w:val="auto"/>
          <w:szCs w:val="24"/>
          <w:rtl/>
        </w:rPr>
      </w:pPr>
      <w:r w:rsidRPr="00937171">
        <w:rPr>
          <w:rFonts w:asciiTheme="majorBidi" w:hAnsiTheme="majorBidi" w:cs="David"/>
          <w:color w:val="auto"/>
          <w:szCs w:val="24"/>
          <w:rtl/>
        </w:rPr>
        <w:t>אנו ערבים בזה כלפיכ</w:t>
      </w:r>
      <w:bookmarkStart w:id="35" w:name="_GoBack"/>
      <w:bookmarkEnd w:id="35"/>
      <w:r w:rsidRPr="00937171">
        <w:rPr>
          <w:rFonts w:asciiTheme="majorBidi" w:hAnsiTheme="majorBidi" w:cs="David"/>
          <w:color w:val="auto"/>
          <w:szCs w:val="24"/>
          <w:rtl/>
        </w:rPr>
        <w:t xml:space="preserve">ם לסילוק כל סכום עד לסך </w:t>
      </w:r>
      <w:r w:rsidR="003649AE">
        <w:rPr>
          <w:rFonts w:asciiTheme="majorBidi" w:hAnsiTheme="majorBidi" w:cs="David" w:hint="cs"/>
          <w:color w:val="auto"/>
          <w:szCs w:val="24"/>
          <w:rtl/>
        </w:rPr>
        <w:t>1</w:t>
      </w:r>
      <w:r w:rsidR="005C4CB8" w:rsidRPr="00937171">
        <w:rPr>
          <w:rFonts w:asciiTheme="majorBidi" w:hAnsiTheme="majorBidi" w:cs="David" w:hint="cs"/>
          <w:color w:val="auto"/>
          <w:szCs w:val="24"/>
          <w:rtl/>
        </w:rPr>
        <w:t>2</w:t>
      </w:r>
      <w:r w:rsidRPr="00937171">
        <w:rPr>
          <w:rFonts w:asciiTheme="majorBidi" w:hAnsiTheme="majorBidi" w:cs="David"/>
          <w:color w:val="auto"/>
          <w:szCs w:val="24"/>
          <w:rtl/>
        </w:rPr>
        <w:t>,</w:t>
      </w:r>
      <w:r w:rsidR="005C4CB8" w:rsidRPr="00937171">
        <w:rPr>
          <w:rFonts w:asciiTheme="majorBidi" w:hAnsiTheme="majorBidi" w:cs="David" w:hint="cs"/>
          <w:color w:val="auto"/>
          <w:szCs w:val="24"/>
          <w:rtl/>
        </w:rPr>
        <w:t>5</w:t>
      </w:r>
      <w:r w:rsidRPr="00937171">
        <w:rPr>
          <w:rFonts w:asciiTheme="majorBidi" w:hAnsiTheme="majorBidi" w:cs="David"/>
          <w:color w:val="auto"/>
          <w:szCs w:val="24"/>
          <w:rtl/>
        </w:rPr>
        <w:t xml:space="preserve">00 ₪ (במילים: </w:t>
      </w:r>
      <w:r w:rsidR="003649AE">
        <w:rPr>
          <w:rFonts w:asciiTheme="majorBidi" w:hAnsiTheme="majorBidi" w:cs="David" w:hint="cs"/>
          <w:color w:val="auto"/>
          <w:szCs w:val="24"/>
          <w:rtl/>
        </w:rPr>
        <w:t>שניים עשר אלף</w:t>
      </w:r>
      <w:r w:rsidR="005C4CB8" w:rsidRPr="00937171">
        <w:rPr>
          <w:rFonts w:asciiTheme="majorBidi" w:hAnsiTheme="majorBidi" w:cs="David" w:hint="cs"/>
          <w:color w:val="auto"/>
          <w:szCs w:val="24"/>
          <w:rtl/>
        </w:rPr>
        <w:t xml:space="preserve"> וחמש מאות</w:t>
      </w:r>
      <w:r w:rsidRPr="00937171">
        <w:rPr>
          <w:rFonts w:asciiTheme="majorBidi" w:hAnsiTheme="majorBidi" w:cs="David"/>
          <w:color w:val="auto"/>
          <w:szCs w:val="24"/>
          <w:rtl/>
        </w:rPr>
        <w:t xml:space="preserve"> </w:t>
      </w:r>
      <w:r w:rsidRPr="00937171">
        <w:rPr>
          <w:rFonts w:asciiTheme="majorBidi" w:hAnsiTheme="majorBidi" w:cs="David" w:hint="cs"/>
          <w:color w:val="auto"/>
          <w:szCs w:val="24"/>
          <w:rtl/>
        </w:rPr>
        <w:t>ש"ח</w:t>
      </w:r>
      <w:r w:rsidRPr="00937171">
        <w:rPr>
          <w:rFonts w:asciiTheme="majorBidi" w:hAnsiTheme="majorBidi" w:cs="David"/>
          <w:color w:val="auto"/>
          <w:szCs w:val="24"/>
          <w:rtl/>
        </w:rPr>
        <w:t xml:space="preserve">)  אשר תדרשו מאת: __________   (להלן: "החייב") בקשר עם </w:t>
      </w:r>
      <w:r w:rsidRPr="00937171">
        <w:rPr>
          <w:rFonts w:asciiTheme="majorBidi" w:hAnsiTheme="majorBidi" w:cs="David" w:hint="eastAsia"/>
          <w:b/>
          <w:bCs/>
          <w:color w:val="auto"/>
          <w:szCs w:val="24"/>
          <w:rtl/>
        </w:rPr>
        <w:t>מכרז</w:t>
      </w:r>
      <w:r w:rsidRPr="00937171">
        <w:rPr>
          <w:rFonts w:asciiTheme="majorBidi" w:hAnsiTheme="majorBidi" w:cs="David"/>
          <w:b/>
          <w:bCs/>
          <w:color w:val="auto"/>
          <w:szCs w:val="24"/>
          <w:rtl/>
        </w:rPr>
        <w:t xml:space="preserve"> </w:t>
      </w:r>
      <w:r w:rsidRPr="00937171">
        <w:rPr>
          <w:rFonts w:asciiTheme="majorBidi" w:hAnsiTheme="majorBidi" w:cs="David" w:hint="eastAsia"/>
          <w:b/>
          <w:bCs/>
          <w:color w:val="auto"/>
          <w:szCs w:val="24"/>
          <w:rtl/>
        </w:rPr>
        <w:t>פומבי</w:t>
      </w:r>
      <w:r w:rsidRPr="00937171">
        <w:rPr>
          <w:rFonts w:asciiTheme="majorBidi" w:hAnsiTheme="majorBidi" w:cs="David"/>
          <w:b/>
          <w:bCs/>
          <w:color w:val="auto"/>
          <w:szCs w:val="24"/>
          <w:rtl/>
        </w:rPr>
        <w:t xml:space="preserve"> </w:t>
      </w:r>
      <w:r w:rsidRPr="00937171">
        <w:rPr>
          <w:rFonts w:asciiTheme="majorBidi" w:hAnsiTheme="majorBidi" w:cs="David" w:hint="eastAsia"/>
          <w:b/>
          <w:bCs/>
          <w:color w:val="auto"/>
          <w:szCs w:val="24"/>
          <w:rtl/>
        </w:rPr>
        <w:t>מס</w:t>
      </w:r>
      <w:r w:rsidRPr="00937171">
        <w:rPr>
          <w:rFonts w:asciiTheme="majorBidi" w:hAnsiTheme="majorBidi" w:cs="David"/>
          <w:b/>
          <w:bCs/>
          <w:color w:val="auto"/>
          <w:szCs w:val="24"/>
          <w:rtl/>
        </w:rPr>
        <w:t>' 1</w:t>
      </w:r>
      <w:r w:rsidR="00AF7167" w:rsidRPr="00937171">
        <w:rPr>
          <w:rFonts w:asciiTheme="majorBidi" w:hAnsiTheme="majorBidi" w:cs="David" w:hint="cs"/>
          <w:b/>
          <w:bCs/>
          <w:color w:val="auto"/>
          <w:szCs w:val="24"/>
          <w:rtl/>
        </w:rPr>
        <w:t>5</w:t>
      </w:r>
      <w:r w:rsidRPr="00937171">
        <w:rPr>
          <w:rFonts w:asciiTheme="majorBidi" w:hAnsiTheme="majorBidi" w:cs="David"/>
          <w:b/>
          <w:bCs/>
          <w:color w:val="auto"/>
          <w:szCs w:val="24"/>
          <w:rtl/>
        </w:rPr>
        <w:t xml:space="preserve">/17 </w:t>
      </w:r>
      <w:r w:rsidR="00AF7167" w:rsidRPr="00937171">
        <w:rPr>
          <w:rFonts w:asciiTheme="majorBidi" w:hAnsiTheme="majorBidi" w:cs="David"/>
          <w:b/>
          <w:bCs/>
          <w:color w:val="auto"/>
          <w:szCs w:val="24"/>
          <w:rtl/>
        </w:rPr>
        <w:t xml:space="preserve">להגשת הצעות להשקעת </w:t>
      </w:r>
      <w:r w:rsidR="00EC3D54">
        <w:rPr>
          <w:rFonts w:asciiTheme="majorBidi" w:hAnsiTheme="majorBidi" w:cs="David" w:hint="cs"/>
          <w:b/>
          <w:bCs/>
          <w:color w:val="auto"/>
          <w:szCs w:val="24"/>
          <w:rtl/>
        </w:rPr>
        <w:t>משרד האנרגיה</w:t>
      </w:r>
      <w:r w:rsidR="00AF7167" w:rsidRPr="00937171">
        <w:rPr>
          <w:rFonts w:asciiTheme="majorBidi" w:hAnsiTheme="majorBidi" w:cs="David"/>
          <w:b/>
          <w:bCs/>
          <w:color w:val="auto"/>
          <w:szCs w:val="24"/>
          <w:rtl/>
        </w:rPr>
        <w:t xml:space="preserve"> בפרויקטי חלוץ והדגמה</w:t>
      </w:r>
      <w:r w:rsidR="00AF7167" w:rsidRPr="00937171">
        <w:rPr>
          <w:rFonts w:asciiTheme="majorBidi" w:hAnsiTheme="majorBidi" w:cs="David" w:hint="cs"/>
          <w:b/>
          <w:bCs/>
          <w:color w:val="auto"/>
          <w:szCs w:val="24"/>
          <w:rtl/>
        </w:rPr>
        <w:t xml:space="preserve"> </w:t>
      </w:r>
      <w:r w:rsidR="00AF7167" w:rsidRPr="00937171">
        <w:rPr>
          <w:rFonts w:asciiTheme="majorBidi" w:hAnsiTheme="majorBidi" w:cs="David"/>
          <w:b/>
          <w:bCs/>
          <w:color w:val="auto"/>
          <w:szCs w:val="24"/>
          <w:rtl/>
        </w:rPr>
        <w:t>בנושאי אנרגיה, תחליפי דלקים, מים ואנרגיה, התייעלות אנרגטית, כריה וחציבה</w:t>
      </w:r>
      <w:r w:rsidR="00AF7167" w:rsidRPr="00937171">
        <w:rPr>
          <w:rFonts w:asciiTheme="majorBidi" w:hAnsiTheme="majorBidi" w:cs="David" w:hint="cs"/>
          <w:b/>
          <w:bCs/>
          <w:color w:val="auto"/>
          <w:szCs w:val="24"/>
          <w:rtl/>
        </w:rPr>
        <w:t>.</w:t>
      </w:r>
    </w:p>
    <w:p w14:paraId="1F7BA4CD"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DA23CE0" w14:textId="77777777" w:rsidR="000F1901" w:rsidRDefault="000F1901" w:rsidP="00AF7167">
      <w:pPr>
        <w:spacing w:line="360" w:lineRule="auto"/>
        <w:jc w:val="both"/>
        <w:rPr>
          <w:rFonts w:asciiTheme="majorBidi" w:hAnsiTheme="majorBidi"/>
          <w:szCs w:val="24"/>
          <w:rtl/>
        </w:rPr>
      </w:pPr>
    </w:p>
    <w:p w14:paraId="4AE95D74" w14:textId="6B698F5E" w:rsidR="00887B91" w:rsidRPr="00937171" w:rsidRDefault="00887B91" w:rsidP="00482CB2">
      <w:pPr>
        <w:spacing w:line="360" w:lineRule="auto"/>
        <w:jc w:val="both"/>
        <w:rPr>
          <w:rFonts w:asciiTheme="majorBidi" w:hAnsiTheme="majorBidi"/>
          <w:szCs w:val="24"/>
          <w:u w:val="single"/>
          <w:rtl/>
        </w:rPr>
      </w:pPr>
      <w:r w:rsidRPr="00937171">
        <w:rPr>
          <w:rFonts w:asciiTheme="majorBidi" w:hAnsiTheme="majorBidi"/>
          <w:szCs w:val="24"/>
          <w:rtl/>
        </w:rPr>
        <w:t xml:space="preserve">ערבות זו תהיה בתוקף מתאריך </w:t>
      </w:r>
      <w:r w:rsidR="003649AE">
        <w:rPr>
          <w:rFonts w:asciiTheme="majorBidi" w:hAnsiTheme="majorBidi" w:hint="cs"/>
          <w:b/>
          <w:bCs/>
          <w:szCs w:val="24"/>
          <w:highlight w:val="yellow"/>
          <w:rtl/>
        </w:rPr>
        <w:t>9.8</w:t>
      </w:r>
      <w:r w:rsidRPr="00937171">
        <w:rPr>
          <w:rFonts w:asciiTheme="majorBidi" w:hAnsiTheme="majorBidi"/>
          <w:b/>
          <w:bCs/>
          <w:szCs w:val="24"/>
          <w:highlight w:val="yellow"/>
          <w:rtl/>
        </w:rPr>
        <w:t>.17</w:t>
      </w:r>
      <w:r w:rsidRPr="00937171">
        <w:rPr>
          <w:rFonts w:asciiTheme="majorBidi" w:hAnsiTheme="majorBidi"/>
          <w:b/>
          <w:bCs/>
          <w:szCs w:val="24"/>
          <w:rtl/>
        </w:rPr>
        <w:t xml:space="preserve"> </w:t>
      </w:r>
      <w:r w:rsidRPr="00937171">
        <w:rPr>
          <w:rFonts w:asciiTheme="majorBidi" w:hAnsiTheme="majorBidi"/>
          <w:szCs w:val="24"/>
          <w:rtl/>
        </w:rPr>
        <w:t xml:space="preserve">(או </w:t>
      </w:r>
      <w:r w:rsidRPr="00937171">
        <w:rPr>
          <w:rFonts w:asciiTheme="majorBidi" w:hAnsiTheme="majorBidi" w:hint="eastAsia"/>
          <w:szCs w:val="24"/>
          <w:rtl/>
        </w:rPr>
        <w:t>מוקדם</w:t>
      </w:r>
      <w:r w:rsidRPr="00937171">
        <w:rPr>
          <w:rFonts w:asciiTheme="majorBidi" w:hAnsiTheme="majorBidi"/>
          <w:szCs w:val="24"/>
          <w:rtl/>
        </w:rPr>
        <w:t xml:space="preserve"> </w:t>
      </w:r>
      <w:r w:rsidRPr="00937171">
        <w:rPr>
          <w:rFonts w:asciiTheme="majorBidi" w:hAnsiTheme="majorBidi" w:hint="eastAsia"/>
          <w:szCs w:val="24"/>
          <w:rtl/>
        </w:rPr>
        <w:t>יותר</w:t>
      </w:r>
      <w:r w:rsidRPr="00937171">
        <w:rPr>
          <w:rFonts w:asciiTheme="majorBidi" w:hAnsiTheme="majorBidi"/>
          <w:szCs w:val="24"/>
          <w:rtl/>
        </w:rPr>
        <w:t xml:space="preserve">) </w:t>
      </w:r>
      <w:r w:rsidRPr="00937171">
        <w:rPr>
          <w:rFonts w:asciiTheme="majorBidi" w:hAnsiTheme="majorBidi" w:hint="eastAsia"/>
          <w:szCs w:val="24"/>
          <w:rtl/>
        </w:rPr>
        <w:t>ו</w:t>
      </w:r>
      <w:r w:rsidRPr="00937171">
        <w:rPr>
          <w:rFonts w:asciiTheme="majorBidi" w:hAnsiTheme="majorBidi" w:hint="cs"/>
          <w:szCs w:val="24"/>
          <w:rtl/>
        </w:rPr>
        <w:t>ע</w:t>
      </w:r>
      <w:r w:rsidRPr="00937171">
        <w:rPr>
          <w:rFonts w:asciiTheme="majorBidi" w:hAnsiTheme="majorBidi"/>
          <w:szCs w:val="24"/>
          <w:rtl/>
        </w:rPr>
        <w:t xml:space="preserve">ד תאריך </w:t>
      </w:r>
      <w:r w:rsidR="00482CB2">
        <w:rPr>
          <w:rFonts w:asciiTheme="majorBidi" w:hAnsiTheme="majorBidi" w:hint="cs"/>
          <w:b/>
          <w:bCs/>
          <w:szCs w:val="24"/>
          <w:highlight w:val="yellow"/>
          <w:rtl/>
        </w:rPr>
        <w:t>10</w:t>
      </w:r>
      <w:r w:rsidR="003649AE">
        <w:rPr>
          <w:rFonts w:asciiTheme="majorBidi" w:hAnsiTheme="majorBidi" w:hint="cs"/>
          <w:b/>
          <w:bCs/>
          <w:szCs w:val="24"/>
          <w:highlight w:val="yellow"/>
          <w:rtl/>
        </w:rPr>
        <w:t>.12.17</w:t>
      </w:r>
    </w:p>
    <w:p w14:paraId="70C737DC" w14:textId="77777777" w:rsidR="00887B91" w:rsidRPr="00937171" w:rsidRDefault="00887B91" w:rsidP="00887B91">
      <w:pPr>
        <w:spacing w:line="360" w:lineRule="auto"/>
        <w:jc w:val="both"/>
        <w:rPr>
          <w:rFonts w:asciiTheme="majorBidi" w:hAnsiTheme="majorBidi"/>
          <w:szCs w:val="24"/>
          <w:rtl/>
        </w:rPr>
      </w:pPr>
    </w:p>
    <w:p w14:paraId="25B6EDBB"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דרישה על פי ערבות זו יש להפנות לסניף הבנק/חב' הביטוח שכתובתו___________________</w:t>
      </w:r>
    </w:p>
    <w:p w14:paraId="75CAEDAE" w14:textId="77777777" w:rsidR="00887B91" w:rsidRPr="00937171" w:rsidRDefault="00887B91" w:rsidP="00887B91">
      <w:pPr>
        <w:spacing w:line="360" w:lineRule="auto"/>
        <w:jc w:val="both"/>
        <w:rPr>
          <w:rFonts w:asciiTheme="majorBidi" w:hAnsiTheme="majorBidi"/>
          <w:szCs w:val="24"/>
          <w:rtl/>
        </w:rPr>
      </w:pPr>
    </w:p>
    <w:p w14:paraId="64E0D6AA" w14:textId="1FB54C94" w:rsidR="00887B91" w:rsidRPr="00937171" w:rsidRDefault="00887B91" w:rsidP="000F1901">
      <w:pPr>
        <w:spacing w:line="360" w:lineRule="auto"/>
        <w:jc w:val="both"/>
        <w:rPr>
          <w:rFonts w:asciiTheme="majorBidi" w:hAnsiTheme="majorBidi"/>
          <w:szCs w:val="24"/>
        </w:rPr>
      </w:pPr>
      <w:r w:rsidRPr="00937171">
        <w:rPr>
          <w:rFonts w:asciiTheme="majorBidi" w:hAnsiTheme="majorBidi" w:hint="eastAsia"/>
          <w:szCs w:val="24"/>
          <w:rtl/>
        </w:rPr>
        <w:t>ערבות</w:t>
      </w:r>
      <w:r w:rsidRPr="00937171">
        <w:rPr>
          <w:rFonts w:asciiTheme="majorBidi" w:hAnsiTheme="majorBidi"/>
          <w:szCs w:val="24"/>
          <w:rtl/>
        </w:rPr>
        <w:t xml:space="preserve"> </w:t>
      </w:r>
      <w:r w:rsidRPr="00937171">
        <w:rPr>
          <w:rFonts w:asciiTheme="majorBidi" w:hAnsiTheme="majorBidi" w:hint="eastAsia"/>
          <w:szCs w:val="24"/>
          <w:rtl/>
        </w:rPr>
        <w:t>זו</w:t>
      </w:r>
      <w:r w:rsidRPr="00937171">
        <w:rPr>
          <w:rFonts w:asciiTheme="majorBidi" w:hAnsiTheme="majorBidi"/>
          <w:szCs w:val="24"/>
          <w:rtl/>
        </w:rPr>
        <w:t xml:space="preserve"> </w:t>
      </w:r>
      <w:r w:rsidRPr="00937171">
        <w:rPr>
          <w:rFonts w:asciiTheme="majorBidi" w:hAnsiTheme="majorBidi" w:hint="eastAsia"/>
          <w:szCs w:val="24"/>
          <w:rtl/>
        </w:rPr>
        <w:t>אינה</w:t>
      </w:r>
      <w:r w:rsidRPr="00937171">
        <w:rPr>
          <w:rFonts w:asciiTheme="majorBidi" w:hAnsiTheme="majorBidi"/>
          <w:szCs w:val="24"/>
          <w:rtl/>
        </w:rPr>
        <w:t xml:space="preserve"> </w:t>
      </w:r>
      <w:r w:rsidRPr="00937171">
        <w:rPr>
          <w:rFonts w:asciiTheme="majorBidi" w:hAnsiTheme="majorBidi" w:hint="eastAsia"/>
          <w:szCs w:val="24"/>
          <w:rtl/>
        </w:rPr>
        <w:t>ניתנת</w:t>
      </w:r>
      <w:r w:rsidRPr="00937171">
        <w:rPr>
          <w:rFonts w:asciiTheme="majorBidi" w:hAnsiTheme="majorBidi"/>
          <w:szCs w:val="24"/>
          <w:rtl/>
        </w:rPr>
        <w:t xml:space="preserve"> </w:t>
      </w:r>
      <w:r w:rsidRPr="00937171">
        <w:rPr>
          <w:rFonts w:asciiTheme="majorBidi" w:hAnsiTheme="majorBidi" w:hint="eastAsia"/>
          <w:szCs w:val="24"/>
          <w:rtl/>
        </w:rPr>
        <w:t>להעברה</w:t>
      </w:r>
      <w:r w:rsidRPr="00937171">
        <w:rPr>
          <w:rFonts w:asciiTheme="majorBidi" w:hAnsiTheme="majorBidi"/>
          <w:szCs w:val="24"/>
          <w:rtl/>
        </w:rPr>
        <w:t>.</w:t>
      </w:r>
    </w:p>
    <w:p w14:paraId="20982934" w14:textId="77777777" w:rsidR="00887B91" w:rsidRPr="00937171" w:rsidRDefault="00887B91" w:rsidP="00887B91">
      <w:pPr>
        <w:spacing w:line="360" w:lineRule="auto"/>
        <w:jc w:val="both"/>
        <w:rPr>
          <w:rFonts w:asciiTheme="majorBidi" w:hAnsiTheme="majorBidi"/>
          <w:szCs w:val="24"/>
          <w:rtl/>
        </w:rPr>
      </w:pPr>
    </w:p>
    <w:p w14:paraId="08716385"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 xml:space="preserve">שם הבנק/חב' הביטוח ___________________________________    </w:t>
      </w:r>
    </w:p>
    <w:p w14:paraId="01039E91"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מס' הבנק ומס' הסניף ___________________________________</w:t>
      </w:r>
    </w:p>
    <w:p w14:paraId="6B183CD7" w14:textId="55E47F47" w:rsidR="00887B91" w:rsidRPr="00937171" w:rsidRDefault="00887B91" w:rsidP="000F1901">
      <w:pPr>
        <w:spacing w:line="360" w:lineRule="auto"/>
        <w:rPr>
          <w:rFonts w:asciiTheme="majorBidi" w:hAnsiTheme="majorBidi"/>
          <w:szCs w:val="24"/>
        </w:rPr>
      </w:pPr>
      <w:r w:rsidRPr="00937171">
        <w:rPr>
          <w:rFonts w:asciiTheme="majorBidi" w:hAnsiTheme="majorBidi"/>
          <w:szCs w:val="24"/>
          <w:rtl/>
        </w:rPr>
        <w:t>כתובת סניף הבנק/חברת הביטוח  ___________________________</w:t>
      </w:r>
      <w:r w:rsidRPr="00937171">
        <w:rPr>
          <w:rFonts w:asciiTheme="majorBidi" w:hAnsiTheme="majorBidi"/>
          <w:szCs w:val="24"/>
          <w:rtl/>
        </w:rPr>
        <w:br w:type="page"/>
      </w:r>
    </w:p>
    <w:p w14:paraId="1BE2FAAE" w14:textId="77777777" w:rsidR="00887B91" w:rsidRPr="000F1901" w:rsidRDefault="00887B91" w:rsidP="00887B91">
      <w:pPr>
        <w:pStyle w:val="13"/>
        <w:tabs>
          <w:tab w:val="left" w:pos="850"/>
        </w:tabs>
        <w:spacing w:before="120" w:after="100" w:afterAutospacing="1" w:line="360" w:lineRule="auto"/>
        <w:ind w:left="1283"/>
        <w:jc w:val="both"/>
        <w:rPr>
          <w:rFonts w:asciiTheme="majorBidi" w:hAnsiTheme="majorBidi"/>
          <w:szCs w:val="24"/>
          <w:rtl/>
        </w:rPr>
        <w:sectPr w:rsidR="00887B91" w:rsidRPr="000F1901" w:rsidSect="000E029D">
          <w:headerReference w:type="default" r:id="rId23"/>
          <w:footerReference w:type="default" r:id="rId24"/>
          <w:headerReference w:type="first" r:id="rId25"/>
          <w:footerReference w:type="first" r:id="rId26"/>
          <w:pgSz w:w="11906" w:h="16838"/>
          <w:pgMar w:top="1440" w:right="1800" w:bottom="1440" w:left="1800" w:header="708" w:footer="708" w:gutter="0"/>
          <w:cols w:space="708"/>
          <w:titlePg/>
          <w:bidi/>
          <w:rtlGutter/>
          <w:docGrid w:linePitch="360"/>
        </w:sectPr>
      </w:pPr>
    </w:p>
    <w:p w14:paraId="6DB7A605" w14:textId="77777777" w:rsidR="00887B91" w:rsidRPr="00937171" w:rsidRDefault="00887B91" w:rsidP="00887B91">
      <w:pPr>
        <w:spacing w:line="360" w:lineRule="auto"/>
        <w:jc w:val="right"/>
        <w:rPr>
          <w:rFonts w:asciiTheme="majorBidi" w:hAnsiTheme="majorBidi"/>
          <w:szCs w:val="24"/>
          <w:u w:val="single"/>
        </w:rPr>
      </w:pPr>
    </w:p>
    <w:p w14:paraId="39691297" w14:textId="77777777" w:rsidR="00887B91" w:rsidRPr="00937171" w:rsidRDefault="00887B91" w:rsidP="00887B91">
      <w:pPr>
        <w:bidi w:val="0"/>
        <w:spacing w:line="360" w:lineRule="auto"/>
        <w:jc w:val="center"/>
        <w:rPr>
          <w:rFonts w:asciiTheme="majorBidi" w:hAnsiTheme="majorBidi"/>
          <w:b/>
          <w:bCs/>
          <w:szCs w:val="24"/>
          <w:u w:val="single"/>
        </w:rPr>
      </w:pPr>
      <w:r w:rsidRPr="00937171">
        <w:rPr>
          <w:rFonts w:asciiTheme="majorBidi" w:hAnsiTheme="majorBidi" w:hint="eastAsia"/>
          <w:b/>
          <w:bCs/>
          <w:szCs w:val="24"/>
          <w:u w:val="single"/>
          <w:rtl/>
        </w:rPr>
        <w:t>נוסח</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ערבות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ביצוע</w:t>
      </w:r>
      <w:r w:rsidRPr="00937171">
        <w:rPr>
          <w:rFonts w:asciiTheme="majorBidi" w:hAnsiTheme="majorBidi"/>
          <w:b/>
          <w:bCs/>
          <w:szCs w:val="24"/>
          <w:u w:val="single"/>
          <w:rtl/>
        </w:rPr>
        <w:t xml:space="preserve"> – </w:t>
      </w:r>
      <w:r w:rsidRPr="00937171">
        <w:rPr>
          <w:rFonts w:asciiTheme="majorBidi" w:hAnsiTheme="majorBidi" w:hint="eastAsia"/>
          <w:b/>
          <w:bCs/>
          <w:color w:val="FF0000"/>
          <w:szCs w:val="24"/>
          <w:u w:val="single"/>
          <w:rtl/>
        </w:rPr>
        <w:t>יוגש</w:t>
      </w:r>
      <w:r w:rsidRPr="00937171">
        <w:rPr>
          <w:rFonts w:asciiTheme="majorBidi" w:hAnsiTheme="majorBidi"/>
          <w:b/>
          <w:bCs/>
          <w:color w:val="FF0000"/>
          <w:szCs w:val="24"/>
          <w:u w:val="single"/>
          <w:rtl/>
        </w:rPr>
        <w:t xml:space="preserve"> </w:t>
      </w:r>
      <w:r w:rsidRPr="00937171">
        <w:rPr>
          <w:rFonts w:asciiTheme="majorBidi" w:hAnsiTheme="majorBidi" w:hint="eastAsia"/>
          <w:b/>
          <w:bCs/>
          <w:color w:val="FF0000"/>
          <w:szCs w:val="24"/>
          <w:u w:val="single"/>
          <w:rtl/>
        </w:rPr>
        <w:t>עם</w:t>
      </w:r>
      <w:r w:rsidRPr="00937171">
        <w:rPr>
          <w:rFonts w:asciiTheme="majorBidi" w:hAnsiTheme="majorBidi"/>
          <w:b/>
          <w:bCs/>
          <w:color w:val="FF0000"/>
          <w:szCs w:val="24"/>
          <w:u w:val="single"/>
          <w:rtl/>
        </w:rPr>
        <w:t xml:space="preserve"> </w:t>
      </w:r>
      <w:r w:rsidRPr="00937171">
        <w:rPr>
          <w:rFonts w:asciiTheme="majorBidi" w:hAnsiTheme="majorBidi" w:hint="eastAsia"/>
          <w:b/>
          <w:bCs/>
          <w:color w:val="FF0000"/>
          <w:szCs w:val="24"/>
          <w:u w:val="single"/>
          <w:rtl/>
        </w:rPr>
        <w:t>חתימה</w:t>
      </w:r>
      <w:r w:rsidRPr="00937171">
        <w:rPr>
          <w:rFonts w:asciiTheme="majorBidi" w:hAnsiTheme="majorBidi"/>
          <w:b/>
          <w:bCs/>
          <w:color w:val="FF0000"/>
          <w:szCs w:val="24"/>
          <w:u w:val="single"/>
          <w:rtl/>
        </w:rPr>
        <w:t xml:space="preserve"> </w:t>
      </w:r>
      <w:r w:rsidRPr="00937171">
        <w:rPr>
          <w:rFonts w:asciiTheme="majorBidi" w:hAnsiTheme="majorBidi" w:hint="eastAsia"/>
          <w:b/>
          <w:bCs/>
          <w:color w:val="FF0000"/>
          <w:szCs w:val="24"/>
          <w:u w:val="single"/>
          <w:rtl/>
        </w:rPr>
        <w:t>על</w:t>
      </w:r>
      <w:r w:rsidRPr="00937171">
        <w:rPr>
          <w:rFonts w:asciiTheme="majorBidi" w:hAnsiTheme="majorBidi"/>
          <w:b/>
          <w:bCs/>
          <w:color w:val="FF0000"/>
          <w:szCs w:val="24"/>
          <w:u w:val="single"/>
          <w:rtl/>
        </w:rPr>
        <w:t xml:space="preserve"> </w:t>
      </w:r>
      <w:r w:rsidRPr="00937171">
        <w:rPr>
          <w:rFonts w:asciiTheme="majorBidi" w:hAnsiTheme="majorBidi" w:hint="eastAsia"/>
          <w:b/>
          <w:bCs/>
          <w:color w:val="FF0000"/>
          <w:szCs w:val="24"/>
          <w:u w:val="single"/>
          <w:rtl/>
        </w:rPr>
        <w:t>ההסכם</w:t>
      </w:r>
    </w:p>
    <w:p w14:paraId="0EFAFF9A" w14:textId="77777777" w:rsidR="00887B91" w:rsidRPr="00937171" w:rsidRDefault="00887B91" w:rsidP="00887B91">
      <w:pPr>
        <w:spacing w:line="360" w:lineRule="auto"/>
        <w:jc w:val="both"/>
        <w:rPr>
          <w:rFonts w:asciiTheme="majorBidi" w:hAnsiTheme="majorBidi"/>
          <w:szCs w:val="24"/>
          <w:u w:val="single"/>
          <w:rtl/>
        </w:rPr>
      </w:pPr>
      <w:r w:rsidRPr="00937171">
        <w:rPr>
          <w:rFonts w:asciiTheme="majorBidi" w:hAnsiTheme="majorBidi"/>
          <w:szCs w:val="24"/>
          <w:rtl/>
        </w:rPr>
        <w:t xml:space="preserve">שם הבנק/חברת הביטוח: </w:t>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p>
    <w:p w14:paraId="4E2C7B21"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 xml:space="preserve">מס' הטלפון: </w:t>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p>
    <w:p w14:paraId="1B7C8612"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 xml:space="preserve">מס' הפקס: </w:t>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p>
    <w:p w14:paraId="1330154B" w14:textId="77777777" w:rsidR="00887B91" w:rsidRPr="00937171" w:rsidRDefault="00887B91" w:rsidP="00887B91">
      <w:pPr>
        <w:spacing w:line="360" w:lineRule="auto"/>
        <w:jc w:val="both"/>
        <w:rPr>
          <w:rFonts w:asciiTheme="majorBidi" w:hAnsiTheme="majorBidi"/>
          <w:szCs w:val="24"/>
          <w:rtl/>
        </w:rPr>
      </w:pPr>
    </w:p>
    <w:p w14:paraId="36AD8CED"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 xml:space="preserve">לכבוד </w:t>
      </w:r>
    </w:p>
    <w:p w14:paraId="3B044028"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 xml:space="preserve">ממשלת ישראל </w:t>
      </w:r>
    </w:p>
    <w:p w14:paraId="2D1E1320" w14:textId="3AEB89C1" w:rsidR="00887B91" w:rsidRPr="00937171" w:rsidRDefault="00887B91" w:rsidP="00EC3D54">
      <w:pPr>
        <w:spacing w:line="360" w:lineRule="auto"/>
        <w:jc w:val="both"/>
        <w:rPr>
          <w:rFonts w:asciiTheme="majorBidi" w:hAnsiTheme="majorBidi"/>
          <w:szCs w:val="24"/>
        </w:rPr>
      </w:pPr>
      <w:r w:rsidRPr="00937171">
        <w:rPr>
          <w:rFonts w:asciiTheme="majorBidi" w:hAnsiTheme="majorBidi"/>
          <w:szCs w:val="24"/>
          <w:rtl/>
        </w:rPr>
        <w:t xml:space="preserve">באמצעות </w:t>
      </w:r>
      <w:r w:rsidR="00EC3D54">
        <w:rPr>
          <w:rFonts w:asciiTheme="majorBidi" w:hAnsiTheme="majorBidi" w:hint="cs"/>
          <w:szCs w:val="24"/>
          <w:rtl/>
        </w:rPr>
        <w:t>משרד האנרגיה</w:t>
      </w:r>
    </w:p>
    <w:p w14:paraId="75D08F3C" w14:textId="77777777" w:rsidR="00887B91" w:rsidRPr="00937171" w:rsidRDefault="00887B91" w:rsidP="00887B91">
      <w:pPr>
        <w:spacing w:line="360" w:lineRule="auto"/>
        <w:jc w:val="both"/>
        <w:rPr>
          <w:rFonts w:asciiTheme="majorBidi" w:hAnsiTheme="majorBidi"/>
          <w:szCs w:val="24"/>
        </w:rPr>
      </w:pPr>
    </w:p>
    <w:p w14:paraId="5D13DE1E"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b/>
          <w:bCs/>
          <w:szCs w:val="24"/>
          <w:rtl/>
        </w:rPr>
        <w:t>הנדון: ערבות מס'</w:t>
      </w:r>
      <w:r w:rsidRPr="00937171">
        <w:rPr>
          <w:rFonts w:asciiTheme="majorBidi" w:hAnsiTheme="majorBidi"/>
          <w:szCs w:val="24"/>
          <w:rtl/>
        </w:rPr>
        <w:t>____________</w:t>
      </w:r>
    </w:p>
    <w:p w14:paraId="5E3CFF56" w14:textId="77777777" w:rsidR="00887B91" w:rsidRPr="00937171" w:rsidRDefault="00887B91" w:rsidP="00887B91">
      <w:pPr>
        <w:spacing w:line="360" w:lineRule="auto"/>
        <w:jc w:val="both"/>
        <w:rPr>
          <w:rFonts w:asciiTheme="majorBidi" w:hAnsiTheme="majorBidi"/>
          <w:szCs w:val="24"/>
        </w:rPr>
      </w:pPr>
    </w:p>
    <w:p w14:paraId="651C694C" w14:textId="61179880" w:rsidR="00887B91" w:rsidRPr="00937171" w:rsidRDefault="00887B91" w:rsidP="00EC3D54">
      <w:pPr>
        <w:spacing w:line="360" w:lineRule="auto"/>
        <w:jc w:val="both"/>
        <w:rPr>
          <w:rFonts w:asciiTheme="majorBidi" w:hAnsiTheme="majorBidi"/>
          <w:szCs w:val="24"/>
          <w:rtl/>
        </w:rPr>
      </w:pPr>
      <w:r w:rsidRPr="00937171">
        <w:rPr>
          <w:rFonts w:asciiTheme="majorBidi" w:hAnsiTheme="majorBidi"/>
          <w:szCs w:val="24"/>
          <w:rtl/>
        </w:rPr>
        <w:t xml:space="preserve">אנו ערבים בזה כלפיכם לסילוק כל סכום עד לסך של </w:t>
      </w:r>
      <w:r w:rsidRPr="00937171">
        <w:rPr>
          <w:rFonts w:asciiTheme="majorBidi" w:hAnsiTheme="majorBidi"/>
          <w:b/>
          <w:bCs/>
          <w:szCs w:val="24"/>
          <w:u w:val="single"/>
          <w:rtl/>
        </w:rPr>
        <w:tab/>
      </w:r>
      <w:r w:rsidRPr="00937171">
        <w:rPr>
          <w:rFonts w:asciiTheme="majorBidi" w:hAnsiTheme="majorBidi"/>
          <w:b/>
          <w:bCs/>
          <w:szCs w:val="24"/>
          <w:u w:val="single"/>
          <w:rtl/>
        </w:rPr>
        <w:tab/>
      </w:r>
      <w:r w:rsidRPr="00937171">
        <w:rPr>
          <w:rFonts w:asciiTheme="majorBidi" w:hAnsiTheme="majorBidi"/>
          <w:b/>
          <w:bCs/>
          <w:szCs w:val="24"/>
          <w:rtl/>
        </w:rPr>
        <w:t xml:space="preserve"> ₪</w:t>
      </w:r>
      <w:r w:rsidR="00F90664">
        <w:rPr>
          <w:rFonts w:asciiTheme="majorBidi" w:hAnsiTheme="majorBidi"/>
          <w:szCs w:val="24"/>
          <w:rtl/>
        </w:rPr>
        <w:t xml:space="preserve"> (במילים: ________</w:t>
      </w:r>
      <w:r w:rsidRPr="00937171">
        <w:rPr>
          <w:rFonts w:asciiTheme="majorBidi" w:hAnsiTheme="majorBidi"/>
          <w:szCs w:val="24"/>
          <w:rtl/>
        </w:rPr>
        <w:t xml:space="preserve">___ </w:t>
      </w:r>
      <w:r w:rsidRPr="00937171">
        <w:rPr>
          <w:rFonts w:asciiTheme="majorBidi" w:hAnsiTheme="majorBidi" w:hint="eastAsia"/>
          <w:szCs w:val="24"/>
          <w:rtl/>
        </w:rPr>
        <w:t>ש</w:t>
      </w:r>
      <w:r w:rsidRPr="00937171">
        <w:rPr>
          <w:rFonts w:asciiTheme="majorBidi" w:hAnsiTheme="majorBidi"/>
          <w:szCs w:val="24"/>
          <w:rtl/>
        </w:rPr>
        <w:t>"ח), שיוצמד למדד __________ מתאריך _________ (תאריך תחילת תוקף הערבות) אשר תדרשו מאת: __________   (להלן: "</w:t>
      </w:r>
      <w:r w:rsidRPr="00937171">
        <w:rPr>
          <w:rFonts w:asciiTheme="majorBidi" w:hAnsiTheme="majorBidi"/>
          <w:b/>
          <w:bCs/>
          <w:szCs w:val="24"/>
          <w:rtl/>
        </w:rPr>
        <w:t>החייב</w:t>
      </w:r>
      <w:r w:rsidRPr="00937171">
        <w:rPr>
          <w:rFonts w:asciiTheme="majorBidi" w:hAnsiTheme="majorBidi"/>
          <w:szCs w:val="24"/>
          <w:rtl/>
        </w:rPr>
        <w:t xml:space="preserve">") בקשר עם </w:t>
      </w:r>
      <w:r w:rsidR="000F1901" w:rsidRPr="00937171">
        <w:rPr>
          <w:rFonts w:asciiTheme="majorBidi" w:hAnsiTheme="majorBidi" w:hint="eastAsia"/>
          <w:b/>
          <w:bCs/>
          <w:szCs w:val="24"/>
          <w:rtl/>
        </w:rPr>
        <w:t>מכרז</w:t>
      </w:r>
      <w:r w:rsidR="000F1901" w:rsidRPr="00937171">
        <w:rPr>
          <w:rFonts w:asciiTheme="majorBidi" w:hAnsiTheme="majorBidi"/>
          <w:b/>
          <w:bCs/>
          <w:szCs w:val="24"/>
          <w:rtl/>
        </w:rPr>
        <w:t xml:space="preserve"> </w:t>
      </w:r>
      <w:r w:rsidR="000F1901" w:rsidRPr="00937171">
        <w:rPr>
          <w:rFonts w:asciiTheme="majorBidi" w:hAnsiTheme="majorBidi" w:hint="eastAsia"/>
          <w:b/>
          <w:bCs/>
          <w:szCs w:val="24"/>
          <w:rtl/>
        </w:rPr>
        <w:t>פומבי</w:t>
      </w:r>
      <w:r w:rsidR="000F1901" w:rsidRPr="00937171">
        <w:rPr>
          <w:rFonts w:asciiTheme="majorBidi" w:hAnsiTheme="majorBidi"/>
          <w:b/>
          <w:bCs/>
          <w:szCs w:val="24"/>
          <w:rtl/>
        </w:rPr>
        <w:t xml:space="preserve"> </w:t>
      </w:r>
      <w:r w:rsidR="000F1901" w:rsidRPr="00937171">
        <w:rPr>
          <w:rFonts w:asciiTheme="majorBidi" w:hAnsiTheme="majorBidi" w:hint="eastAsia"/>
          <w:b/>
          <w:bCs/>
          <w:szCs w:val="24"/>
          <w:rtl/>
        </w:rPr>
        <w:t>מס</w:t>
      </w:r>
      <w:r w:rsidR="000F1901" w:rsidRPr="00937171">
        <w:rPr>
          <w:rFonts w:asciiTheme="majorBidi" w:hAnsiTheme="majorBidi"/>
          <w:b/>
          <w:bCs/>
          <w:szCs w:val="24"/>
          <w:rtl/>
        </w:rPr>
        <w:t>' 1</w:t>
      </w:r>
      <w:r w:rsidR="000F1901" w:rsidRPr="00937171">
        <w:rPr>
          <w:rFonts w:asciiTheme="majorBidi" w:hAnsiTheme="majorBidi" w:hint="cs"/>
          <w:b/>
          <w:bCs/>
          <w:szCs w:val="24"/>
          <w:rtl/>
        </w:rPr>
        <w:t>5</w:t>
      </w:r>
      <w:r w:rsidR="000F1901" w:rsidRPr="00937171">
        <w:rPr>
          <w:rFonts w:asciiTheme="majorBidi" w:hAnsiTheme="majorBidi"/>
          <w:b/>
          <w:bCs/>
          <w:szCs w:val="24"/>
          <w:rtl/>
        </w:rPr>
        <w:t xml:space="preserve">/17 להגשת הצעות להשקעת </w:t>
      </w:r>
      <w:r w:rsidR="00EC3D54">
        <w:rPr>
          <w:rFonts w:asciiTheme="majorBidi" w:hAnsiTheme="majorBidi" w:hint="cs"/>
          <w:b/>
          <w:bCs/>
          <w:szCs w:val="24"/>
          <w:rtl/>
        </w:rPr>
        <w:t>משרד האנרגיה</w:t>
      </w:r>
      <w:r w:rsidR="000F1901" w:rsidRPr="00937171">
        <w:rPr>
          <w:rFonts w:asciiTheme="majorBidi" w:hAnsiTheme="majorBidi"/>
          <w:b/>
          <w:bCs/>
          <w:szCs w:val="24"/>
          <w:rtl/>
        </w:rPr>
        <w:t xml:space="preserve"> בפרויקטי חלוץ והדגמה</w:t>
      </w:r>
      <w:r w:rsidR="000F1901" w:rsidRPr="00937171">
        <w:rPr>
          <w:rFonts w:asciiTheme="majorBidi" w:hAnsiTheme="majorBidi" w:hint="cs"/>
          <w:b/>
          <w:bCs/>
          <w:szCs w:val="24"/>
          <w:rtl/>
        </w:rPr>
        <w:t xml:space="preserve"> </w:t>
      </w:r>
      <w:r w:rsidR="000F1901" w:rsidRPr="00937171">
        <w:rPr>
          <w:rFonts w:asciiTheme="majorBidi" w:hAnsiTheme="majorBidi"/>
          <w:b/>
          <w:bCs/>
          <w:szCs w:val="24"/>
          <w:rtl/>
        </w:rPr>
        <w:t>בנושאי אנרגיה, תחליפי דלקים, מים ואנרגיה, התייעלות אנרגטית, כריה וחציבה</w:t>
      </w:r>
      <w:r w:rsidRPr="00937171">
        <w:rPr>
          <w:rFonts w:asciiTheme="majorBidi" w:hAnsiTheme="majorBidi"/>
          <w:b/>
          <w:bCs/>
          <w:szCs w:val="24"/>
          <w:rtl/>
        </w:rPr>
        <w:t>.</w:t>
      </w:r>
    </w:p>
    <w:p w14:paraId="0E006766"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08B5EEA" w14:textId="77777777" w:rsidR="00887B91" w:rsidRPr="00937171" w:rsidRDefault="00887B91" w:rsidP="00887B91">
      <w:pPr>
        <w:spacing w:line="360" w:lineRule="auto"/>
        <w:jc w:val="both"/>
        <w:rPr>
          <w:rFonts w:asciiTheme="majorBidi" w:hAnsiTheme="majorBidi"/>
          <w:szCs w:val="24"/>
          <w:rtl/>
        </w:rPr>
      </w:pPr>
    </w:p>
    <w:p w14:paraId="3DC50CF3"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 xml:space="preserve">ערבות זו תהיה בתוקף מתאריך </w:t>
      </w:r>
      <w:r w:rsidRPr="00937171">
        <w:rPr>
          <w:rFonts w:asciiTheme="majorBidi" w:hAnsiTheme="majorBidi"/>
          <w:b/>
          <w:bCs/>
          <w:szCs w:val="24"/>
          <w:u w:val="single"/>
          <w:rtl/>
        </w:rPr>
        <w:tab/>
      </w:r>
      <w:r w:rsidRPr="00937171">
        <w:rPr>
          <w:rFonts w:asciiTheme="majorBidi" w:hAnsiTheme="majorBidi"/>
          <w:b/>
          <w:bCs/>
          <w:szCs w:val="24"/>
          <w:u w:val="single"/>
          <w:rtl/>
        </w:rPr>
        <w:tab/>
      </w:r>
      <w:r w:rsidRPr="00937171">
        <w:rPr>
          <w:rFonts w:asciiTheme="majorBidi" w:hAnsiTheme="majorBidi"/>
          <w:b/>
          <w:bCs/>
          <w:szCs w:val="24"/>
          <w:u w:val="single"/>
          <w:rtl/>
        </w:rPr>
        <w:tab/>
      </w:r>
      <w:r w:rsidRPr="00937171">
        <w:rPr>
          <w:rFonts w:asciiTheme="majorBidi" w:hAnsiTheme="majorBidi"/>
          <w:b/>
          <w:bCs/>
          <w:szCs w:val="24"/>
          <w:rtl/>
        </w:rPr>
        <w:t xml:space="preserve"> </w:t>
      </w:r>
      <w:r w:rsidRPr="00937171">
        <w:rPr>
          <w:rFonts w:asciiTheme="majorBidi" w:hAnsiTheme="majorBidi"/>
          <w:szCs w:val="24"/>
          <w:rtl/>
        </w:rPr>
        <w:t xml:space="preserve">עד תאריך </w:t>
      </w:r>
      <w:r w:rsidRPr="00937171">
        <w:rPr>
          <w:rFonts w:asciiTheme="majorBidi" w:hAnsiTheme="majorBidi"/>
          <w:b/>
          <w:bCs/>
          <w:szCs w:val="24"/>
          <w:u w:val="single"/>
          <w:rtl/>
        </w:rPr>
        <w:tab/>
      </w:r>
      <w:r w:rsidRPr="00937171">
        <w:rPr>
          <w:rFonts w:asciiTheme="majorBidi" w:hAnsiTheme="majorBidi"/>
          <w:b/>
          <w:bCs/>
          <w:szCs w:val="24"/>
          <w:u w:val="single"/>
          <w:rtl/>
        </w:rPr>
        <w:tab/>
      </w:r>
    </w:p>
    <w:p w14:paraId="4B8EAD3A" w14:textId="77777777" w:rsidR="00887B91" w:rsidRPr="00937171" w:rsidRDefault="00887B91" w:rsidP="00887B91">
      <w:pPr>
        <w:spacing w:line="360" w:lineRule="auto"/>
        <w:jc w:val="both"/>
        <w:rPr>
          <w:rFonts w:asciiTheme="majorBidi" w:hAnsiTheme="majorBidi"/>
          <w:szCs w:val="24"/>
        </w:rPr>
      </w:pPr>
    </w:p>
    <w:p w14:paraId="3B9879F0" w14:textId="77777777" w:rsidR="00887B91" w:rsidRPr="00937171" w:rsidRDefault="00887B91" w:rsidP="00887B91">
      <w:pPr>
        <w:spacing w:line="360" w:lineRule="auto"/>
        <w:jc w:val="both"/>
        <w:rPr>
          <w:rFonts w:asciiTheme="majorBidi" w:hAnsiTheme="majorBidi"/>
          <w:szCs w:val="24"/>
          <w:rtl/>
        </w:rPr>
      </w:pPr>
      <w:r w:rsidRPr="00937171">
        <w:rPr>
          <w:rFonts w:asciiTheme="majorBidi" w:hAnsiTheme="majorBidi"/>
          <w:szCs w:val="24"/>
          <w:rtl/>
        </w:rPr>
        <w:t xml:space="preserve">דרישה על פי ערבות זו יש להפנות לסניף הבנק/חב' הביטוח שכתובתו </w:t>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p>
    <w:p w14:paraId="638ACD4B" w14:textId="77777777" w:rsidR="00887B91" w:rsidRPr="00937171" w:rsidRDefault="00887B91" w:rsidP="00887B91">
      <w:pPr>
        <w:spacing w:line="360" w:lineRule="auto"/>
        <w:jc w:val="both"/>
        <w:rPr>
          <w:rFonts w:asciiTheme="majorBidi" w:hAnsiTheme="majorBidi"/>
          <w:szCs w:val="24"/>
        </w:rPr>
      </w:pPr>
    </w:p>
    <w:p w14:paraId="5EF29FAB"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ערבות זו אינה ניתנת להעברה.</w:t>
      </w:r>
    </w:p>
    <w:p w14:paraId="1CE452C4" w14:textId="77777777" w:rsidR="00887B91" w:rsidRPr="00937171" w:rsidRDefault="00887B91" w:rsidP="00887B91">
      <w:pPr>
        <w:spacing w:line="360" w:lineRule="auto"/>
        <w:jc w:val="both"/>
        <w:rPr>
          <w:rFonts w:asciiTheme="majorBidi" w:hAnsiTheme="majorBidi"/>
          <w:szCs w:val="24"/>
          <w:rtl/>
        </w:rPr>
      </w:pPr>
    </w:p>
    <w:p w14:paraId="7E47F567" w14:textId="77777777" w:rsidR="00887B91" w:rsidRPr="00937171" w:rsidRDefault="00887B91" w:rsidP="00887B91">
      <w:pPr>
        <w:spacing w:line="360" w:lineRule="auto"/>
        <w:jc w:val="both"/>
        <w:rPr>
          <w:rFonts w:asciiTheme="majorBidi" w:hAnsiTheme="majorBidi"/>
          <w:szCs w:val="24"/>
        </w:rPr>
      </w:pPr>
      <w:r w:rsidRPr="00937171">
        <w:rPr>
          <w:rFonts w:asciiTheme="majorBidi" w:hAnsiTheme="majorBidi"/>
          <w:szCs w:val="24"/>
          <w:rtl/>
        </w:rPr>
        <w:t xml:space="preserve">שם הבנק/חב' הביטוח </w:t>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rtl/>
        </w:rPr>
        <w:t xml:space="preserve">   </w:t>
      </w:r>
    </w:p>
    <w:p w14:paraId="299E6635" w14:textId="77777777" w:rsidR="00887B91" w:rsidRPr="00937171" w:rsidRDefault="00887B91" w:rsidP="00887B91">
      <w:pPr>
        <w:spacing w:line="360" w:lineRule="auto"/>
        <w:jc w:val="both"/>
        <w:rPr>
          <w:rFonts w:asciiTheme="majorBidi" w:hAnsiTheme="majorBidi"/>
          <w:szCs w:val="24"/>
          <w:u w:val="single"/>
          <w:rtl/>
        </w:rPr>
      </w:pPr>
      <w:r w:rsidRPr="00937171">
        <w:rPr>
          <w:rFonts w:asciiTheme="majorBidi" w:hAnsiTheme="majorBidi"/>
          <w:szCs w:val="24"/>
          <w:rtl/>
        </w:rPr>
        <w:t xml:space="preserve">מס' הבנק ומס' הסניף </w:t>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p>
    <w:p w14:paraId="4B466E09" w14:textId="3CC3C769" w:rsidR="00F63DE1" w:rsidRPr="00937171" w:rsidRDefault="00887B91" w:rsidP="00887B91">
      <w:pPr>
        <w:spacing w:line="360" w:lineRule="auto"/>
        <w:jc w:val="both"/>
        <w:rPr>
          <w:rFonts w:asciiTheme="minorBidi" w:hAnsiTheme="minorBidi"/>
          <w:szCs w:val="24"/>
          <w:rtl/>
        </w:rPr>
      </w:pPr>
      <w:r w:rsidRPr="00937171">
        <w:rPr>
          <w:rFonts w:asciiTheme="majorBidi" w:hAnsiTheme="majorBidi"/>
          <w:szCs w:val="24"/>
          <w:rtl/>
        </w:rPr>
        <w:t>כתובת סניף הבנק/חברת הביטוח </w:t>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r w:rsidRPr="00937171">
        <w:rPr>
          <w:rFonts w:asciiTheme="majorBidi" w:hAnsiTheme="majorBidi"/>
          <w:szCs w:val="24"/>
          <w:u w:val="single"/>
          <w:rtl/>
        </w:rPr>
        <w:tab/>
      </w:r>
    </w:p>
    <w:p w14:paraId="4B466E0A" w14:textId="77777777" w:rsidR="00F63DE1" w:rsidRPr="00937171" w:rsidRDefault="00F63DE1" w:rsidP="002A3D04">
      <w:pPr>
        <w:bidi w:val="0"/>
        <w:spacing w:line="360" w:lineRule="auto"/>
        <w:jc w:val="both"/>
        <w:rPr>
          <w:rFonts w:asciiTheme="minorBidi" w:hAnsiTheme="minorBidi"/>
          <w:szCs w:val="24"/>
          <w:rtl/>
        </w:rPr>
      </w:pPr>
    </w:p>
    <w:p w14:paraId="4B466E0B" w14:textId="77777777" w:rsidR="00F63DE1" w:rsidRPr="00937171" w:rsidRDefault="00F63DE1" w:rsidP="00AF7167">
      <w:pPr>
        <w:pageBreakBefore/>
        <w:spacing w:line="360" w:lineRule="auto"/>
        <w:jc w:val="both"/>
        <w:rPr>
          <w:rFonts w:asciiTheme="minorBidi" w:hAnsiTheme="minorBidi"/>
          <w:szCs w:val="24"/>
          <w:rtl/>
        </w:rPr>
      </w:pPr>
    </w:p>
    <w:p w14:paraId="273BF214" w14:textId="77777777" w:rsidR="00AF7167" w:rsidRPr="00937171" w:rsidRDefault="00AF7167" w:rsidP="00AF7167">
      <w:pPr>
        <w:bidi w:val="0"/>
        <w:spacing w:line="360" w:lineRule="auto"/>
        <w:jc w:val="center"/>
        <w:rPr>
          <w:rFonts w:asciiTheme="majorBidi" w:hAnsiTheme="majorBidi"/>
          <w:b/>
          <w:bCs/>
          <w:szCs w:val="24"/>
          <w:u w:val="single"/>
        </w:rPr>
      </w:pPr>
      <w:r w:rsidRPr="00937171">
        <w:rPr>
          <w:rFonts w:asciiTheme="majorBidi" w:hAnsiTheme="majorBidi" w:hint="eastAsia"/>
          <w:b/>
          <w:bCs/>
          <w:szCs w:val="24"/>
          <w:u w:val="single"/>
          <w:rtl/>
        </w:rPr>
        <w:t>הוראת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קיזוז</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להגשת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ההצעה</w:t>
      </w:r>
    </w:p>
    <w:p w14:paraId="41C2B34C" w14:textId="77777777" w:rsidR="00AF7167" w:rsidRPr="00937171" w:rsidRDefault="00AF7167" w:rsidP="00AF7167">
      <w:pPr>
        <w:bidi w:val="0"/>
        <w:spacing w:line="360" w:lineRule="auto"/>
        <w:jc w:val="center"/>
        <w:rPr>
          <w:rFonts w:asciiTheme="majorBidi" w:hAnsiTheme="majorBidi"/>
          <w:szCs w:val="24"/>
        </w:rPr>
      </w:pPr>
      <w:r w:rsidRPr="00937171">
        <w:rPr>
          <w:rFonts w:asciiTheme="majorBidi" w:hAnsiTheme="majorBidi" w:hint="eastAsia"/>
          <w:szCs w:val="24"/>
          <w:rtl/>
        </w:rPr>
        <w:t>מיועד</w:t>
      </w:r>
      <w:r w:rsidRPr="00937171">
        <w:rPr>
          <w:rFonts w:asciiTheme="majorBidi" w:hAnsiTheme="majorBidi"/>
          <w:szCs w:val="24"/>
          <w:rtl/>
        </w:rPr>
        <w:t xml:space="preserve"> </w:t>
      </w:r>
      <w:r w:rsidRPr="00937171">
        <w:rPr>
          <w:rFonts w:asciiTheme="majorBidi" w:hAnsiTheme="majorBidi" w:hint="eastAsia"/>
          <w:szCs w:val="24"/>
          <w:rtl/>
        </w:rPr>
        <w:t>למציע</w:t>
      </w:r>
      <w:r w:rsidRPr="00937171">
        <w:rPr>
          <w:rFonts w:asciiTheme="majorBidi" w:hAnsiTheme="majorBidi"/>
          <w:szCs w:val="24"/>
          <w:rtl/>
        </w:rPr>
        <w:t xml:space="preserve"> </w:t>
      </w:r>
      <w:r w:rsidRPr="00937171">
        <w:rPr>
          <w:rFonts w:asciiTheme="majorBidi" w:hAnsiTheme="majorBidi" w:hint="eastAsia"/>
          <w:szCs w:val="24"/>
          <w:rtl/>
        </w:rPr>
        <w:t>אשר</w:t>
      </w:r>
      <w:r w:rsidRPr="00937171">
        <w:rPr>
          <w:rFonts w:asciiTheme="majorBidi" w:hAnsiTheme="majorBidi"/>
          <w:szCs w:val="24"/>
          <w:rtl/>
        </w:rPr>
        <w:t xml:space="preserve"> </w:t>
      </w:r>
      <w:r w:rsidRPr="00937171">
        <w:rPr>
          <w:rFonts w:asciiTheme="majorBidi" w:hAnsiTheme="majorBidi" w:hint="eastAsia"/>
          <w:szCs w:val="24"/>
          <w:rtl/>
        </w:rPr>
        <w:t>הינו</w:t>
      </w:r>
      <w:r w:rsidRPr="00937171">
        <w:rPr>
          <w:rFonts w:asciiTheme="majorBidi" w:hAnsiTheme="majorBidi"/>
          <w:szCs w:val="24"/>
          <w:rtl/>
        </w:rPr>
        <w:t xml:space="preserve"> </w:t>
      </w:r>
      <w:r w:rsidRPr="00937171">
        <w:rPr>
          <w:rFonts w:asciiTheme="majorBidi" w:hAnsiTheme="majorBidi" w:hint="eastAsia"/>
          <w:szCs w:val="24"/>
          <w:rtl/>
        </w:rPr>
        <w:t>מוסד</w:t>
      </w:r>
      <w:r w:rsidRPr="00937171">
        <w:rPr>
          <w:rFonts w:asciiTheme="majorBidi" w:hAnsiTheme="majorBidi"/>
          <w:szCs w:val="24"/>
          <w:rtl/>
        </w:rPr>
        <w:t xml:space="preserve"> </w:t>
      </w:r>
      <w:r w:rsidRPr="00937171">
        <w:rPr>
          <w:rFonts w:asciiTheme="majorBidi" w:hAnsiTheme="majorBidi" w:hint="eastAsia"/>
          <w:szCs w:val="24"/>
          <w:rtl/>
        </w:rPr>
        <w:t>להשכלה</w:t>
      </w:r>
      <w:r w:rsidRPr="00937171">
        <w:rPr>
          <w:rFonts w:asciiTheme="majorBidi" w:hAnsiTheme="majorBidi"/>
          <w:szCs w:val="24"/>
          <w:rtl/>
        </w:rPr>
        <w:t xml:space="preserve"> </w:t>
      </w:r>
      <w:r w:rsidRPr="00937171">
        <w:rPr>
          <w:rFonts w:asciiTheme="majorBidi" w:hAnsiTheme="majorBidi" w:hint="eastAsia"/>
          <w:szCs w:val="24"/>
          <w:rtl/>
        </w:rPr>
        <w:t>גבוהה</w:t>
      </w:r>
      <w:r w:rsidRPr="00937171">
        <w:rPr>
          <w:rFonts w:asciiTheme="majorBidi" w:hAnsiTheme="majorBidi"/>
          <w:szCs w:val="24"/>
          <w:rtl/>
        </w:rPr>
        <w:t xml:space="preserve"> </w:t>
      </w:r>
      <w:r w:rsidRPr="00937171">
        <w:rPr>
          <w:rFonts w:asciiTheme="majorBidi" w:hAnsiTheme="majorBidi" w:hint="eastAsia"/>
          <w:szCs w:val="24"/>
          <w:rtl/>
        </w:rPr>
        <w:t>שהמדינה</w:t>
      </w:r>
      <w:r w:rsidRPr="00937171">
        <w:rPr>
          <w:rFonts w:asciiTheme="majorBidi" w:hAnsiTheme="majorBidi"/>
          <w:szCs w:val="24"/>
          <w:rtl/>
        </w:rPr>
        <w:t xml:space="preserve"> </w:t>
      </w:r>
      <w:r w:rsidRPr="00937171">
        <w:rPr>
          <w:rFonts w:asciiTheme="majorBidi" w:hAnsiTheme="majorBidi" w:hint="eastAsia"/>
          <w:szCs w:val="24"/>
          <w:rtl/>
        </w:rPr>
        <w:t>משתתפת</w:t>
      </w:r>
      <w:r w:rsidRPr="00937171">
        <w:rPr>
          <w:rFonts w:asciiTheme="majorBidi" w:hAnsiTheme="majorBidi"/>
          <w:szCs w:val="24"/>
          <w:rtl/>
        </w:rPr>
        <w:t xml:space="preserve"> </w:t>
      </w:r>
      <w:r w:rsidRPr="00937171">
        <w:rPr>
          <w:rFonts w:asciiTheme="majorBidi" w:hAnsiTheme="majorBidi" w:hint="eastAsia"/>
          <w:szCs w:val="24"/>
          <w:rtl/>
        </w:rPr>
        <w:t>בתקציבו</w:t>
      </w:r>
      <w:r w:rsidRPr="00937171">
        <w:rPr>
          <w:rFonts w:asciiTheme="majorBidi" w:hAnsiTheme="majorBidi"/>
          <w:szCs w:val="24"/>
          <w:rtl/>
        </w:rPr>
        <w:t xml:space="preserve"> </w:t>
      </w:r>
    </w:p>
    <w:p w14:paraId="65652FC4" w14:textId="77777777" w:rsidR="00AF7167" w:rsidRPr="00937171" w:rsidRDefault="00AF7167" w:rsidP="00AF7167">
      <w:pPr>
        <w:bidi w:val="0"/>
        <w:spacing w:line="360" w:lineRule="auto"/>
        <w:jc w:val="center"/>
        <w:rPr>
          <w:rFonts w:asciiTheme="majorBidi" w:hAnsiTheme="majorBidi"/>
          <w:b/>
          <w:bCs/>
          <w:szCs w:val="24"/>
          <w:u w:val="single"/>
        </w:rPr>
      </w:pPr>
    </w:p>
    <w:p w14:paraId="75E66524"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להשכלה</w:t>
      </w:r>
      <w:r w:rsidRPr="00937171">
        <w:rPr>
          <w:rFonts w:asciiTheme="majorBidi" w:hAnsiTheme="majorBidi"/>
          <w:szCs w:val="24"/>
          <w:rtl/>
        </w:rPr>
        <w:t xml:space="preserve"> </w:t>
      </w:r>
      <w:r w:rsidRPr="00937171">
        <w:rPr>
          <w:rFonts w:asciiTheme="majorBidi" w:hAnsiTheme="majorBidi" w:hint="eastAsia"/>
          <w:szCs w:val="24"/>
          <w:rtl/>
        </w:rPr>
        <w:t>גבוהה</w:t>
      </w:r>
      <w:r w:rsidRPr="00937171">
        <w:rPr>
          <w:rFonts w:asciiTheme="majorBidi" w:hAnsiTheme="majorBidi"/>
          <w:szCs w:val="24"/>
          <w:rtl/>
        </w:rPr>
        <w:t>_____________________</w:t>
      </w:r>
    </w:p>
    <w:p w14:paraId="22C30859"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טלפון</w:t>
      </w:r>
      <w:r w:rsidRPr="00937171">
        <w:rPr>
          <w:rFonts w:asciiTheme="majorBidi" w:hAnsiTheme="majorBidi"/>
          <w:szCs w:val="24"/>
          <w:rtl/>
        </w:rPr>
        <w:t>_____________________________</w:t>
      </w:r>
    </w:p>
    <w:p w14:paraId="2F23F1F5" w14:textId="77777777" w:rsidR="00AF7167" w:rsidRPr="00937171" w:rsidRDefault="00AF7167" w:rsidP="00AF7167">
      <w:pPr>
        <w:spacing w:line="360" w:lineRule="auto"/>
        <w:jc w:val="both"/>
        <w:rPr>
          <w:rFonts w:asciiTheme="majorBidi" w:hAnsiTheme="majorBidi"/>
          <w:szCs w:val="24"/>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פקס</w:t>
      </w:r>
      <w:r w:rsidRPr="00937171">
        <w:rPr>
          <w:rFonts w:asciiTheme="majorBidi" w:hAnsiTheme="majorBidi"/>
          <w:szCs w:val="24"/>
          <w:rtl/>
        </w:rPr>
        <w:t>______________________________</w:t>
      </w:r>
    </w:p>
    <w:p w14:paraId="1106239E" w14:textId="77777777" w:rsidR="00AF7167" w:rsidRPr="00937171" w:rsidRDefault="00AF7167" w:rsidP="00AF7167">
      <w:pPr>
        <w:spacing w:line="360" w:lineRule="auto"/>
        <w:jc w:val="both"/>
        <w:rPr>
          <w:rFonts w:asciiTheme="majorBidi" w:hAnsiTheme="majorBidi"/>
          <w:szCs w:val="24"/>
          <w:rtl/>
        </w:rPr>
      </w:pPr>
    </w:p>
    <w:p w14:paraId="33910F2F" w14:textId="77777777" w:rsidR="00AF7167" w:rsidRPr="00937171" w:rsidRDefault="00AF7167" w:rsidP="00AF7167">
      <w:pPr>
        <w:spacing w:line="360" w:lineRule="auto"/>
        <w:jc w:val="both"/>
        <w:rPr>
          <w:rFonts w:asciiTheme="majorBidi" w:hAnsiTheme="majorBidi"/>
          <w:szCs w:val="24"/>
        </w:rPr>
      </w:pPr>
      <w:r w:rsidRPr="00937171">
        <w:rPr>
          <w:rFonts w:asciiTheme="majorBidi" w:hAnsiTheme="majorBidi" w:hint="eastAsia"/>
          <w:szCs w:val="24"/>
          <w:rtl/>
        </w:rPr>
        <w:t>לכבוד</w:t>
      </w:r>
      <w:r w:rsidRPr="00937171">
        <w:rPr>
          <w:rFonts w:asciiTheme="majorBidi" w:hAnsiTheme="majorBidi"/>
          <w:szCs w:val="24"/>
          <w:rtl/>
        </w:rPr>
        <w:t>:</w:t>
      </w:r>
    </w:p>
    <w:p w14:paraId="5F004D0C" w14:textId="77777777" w:rsidR="00AF7167" w:rsidRPr="00937171" w:rsidRDefault="00AF7167" w:rsidP="00AF7167">
      <w:pPr>
        <w:spacing w:line="360" w:lineRule="auto"/>
        <w:jc w:val="both"/>
        <w:rPr>
          <w:rFonts w:asciiTheme="majorBidi" w:hAnsiTheme="majorBidi"/>
          <w:szCs w:val="24"/>
        </w:rPr>
      </w:pPr>
      <w:r w:rsidRPr="00937171">
        <w:rPr>
          <w:rFonts w:asciiTheme="majorBidi" w:hAnsiTheme="majorBidi" w:hint="eastAsia"/>
          <w:szCs w:val="24"/>
          <w:rtl/>
        </w:rPr>
        <w:t>החשב</w:t>
      </w:r>
      <w:r w:rsidRPr="00937171">
        <w:rPr>
          <w:rFonts w:asciiTheme="majorBidi" w:hAnsiTheme="majorBidi"/>
          <w:szCs w:val="24"/>
          <w:rtl/>
        </w:rPr>
        <w:t xml:space="preserve"> </w:t>
      </w:r>
      <w:r w:rsidRPr="00937171">
        <w:rPr>
          <w:rFonts w:asciiTheme="majorBidi" w:hAnsiTheme="majorBidi" w:hint="eastAsia"/>
          <w:szCs w:val="24"/>
          <w:rtl/>
        </w:rPr>
        <w:t>הכללי</w:t>
      </w:r>
    </w:p>
    <w:p w14:paraId="2998B06F" w14:textId="77777777" w:rsidR="00AF7167" w:rsidRPr="00937171" w:rsidRDefault="00AF7167" w:rsidP="00AF7167">
      <w:pPr>
        <w:spacing w:line="360" w:lineRule="auto"/>
        <w:jc w:val="both"/>
        <w:rPr>
          <w:rFonts w:asciiTheme="majorBidi" w:hAnsiTheme="majorBidi"/>
          <w:szCs w:val="24"/>
        </w:rPr>
      </w:pPr>
      <w:r w:rsidRPr="00937171">
        <w:rPr>
          <w:rFonts w:asciiTheme="majorBidi" w:hAnsiTheme="majorBidi" w:hint="eastAsia"/>
          <w:szCs w:val="24"/>
          <w:rtl/>
        </w:rPr>
        <w:t>משרד</w:t>
      </w:r>
      <w:r w:rsidRPr="00937171">
        <w:rPr>
          <w:rFonts w:asciiTheme="majorBidi" w:hAnsiTheme="majorBidi"/>
          <w:szCs w:val="24"/>
          <w:rtl/>
        </w:rPr>
        <w:t xml:space="preserve"> </w:t>
      </w:r>
      <w:r w:rsidRPr="00937171">
        <w:rPr>
          <w:rFonts w:asciiTheme="majorBidi" w:hAnsiTheme="majorBidi" w:hint="eastAsia"/>
          <w:szCs w:val="24"/>
          <w:rtl/>
        </w:rPr>
        <w:t>האוצר</w:t>
      </w:r>
    </w:p>
    <w:p w14:paraId="61B55B74"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hint="eastAsia"/>
          <w:szCs w:val="24"/>
          <w:rtl/>
        </w:rPr>
        <w:t>באמצעות</w:t>
      </w:r>
      <w:r w:rsidRPr="00937171">
        <w:rPr>
          <w:rFonts w:asciiTheme="majorBidi" w:hAnsiTheme="majorBidi"/>
          <w:szCs w:val="24"/>
          <w:rtl/>
        </w:rPr>
        <w:t xml:space="preserve"> </w:t>
      </w:r>
      <w:r w:rsidRPr="00937171">
        <w:rPr>
          <w:rFonts w:asciiTheme="majorBidi" w:hAnsiTheme="majorBidi" w:hint="eastAsia"/>
          <w:szCs w:val="24"/>
          <w:rtl/>
        </w:rPr>
        <w:t>משרד</w:t>
      </w:r>
      <w:r w:rsidRPr="00937171">
        <w:rPr>
          <w:rFonts w:asciiTheme="majorBidi" w:hAnsiTheme="majorBidi"/>
          <w:szCs w:val="24"/>
          <w:rtl/>
        </w:rPr>
        <w:t xml:space="preserve"> ______________</w:t>
      </w:r>
    </w:p>
    <w:p w14:paraId="058255C6" w14:textId="77777777" w:rsidR="00AF7167" w:rsidRPr="00937171" w:rsidRDefault="00AF7167" w:rsidP="00AF7167">
      <w:pPr>
        <w:spacing w:line="360" w:lineRule="auto"/>
        <w:jc w:val="both"/>
        <w:rPr>
          <w:rFonts w:asciiTheme="majorBidi" w:hAnsiTheme="majorBidi"/>
          <w:szCs w:val="24"/>
          <w:u w:val="single"/>
          <w:rtl/>
        </w:rPr>
      </w:pPr>
    </w:p>
    <w:p w14:paraId="74213E3B" w14:textId="77777777" w:rsidR="00AF7167" w:rsidRPr="00937171" w:rsidRDefault="00AF7167" w:rsidP="00AF7167">
      <w:pPr>
        <w:spacing w:line="360" w:lineRule="auto"/>
        <w:jc w:val="both"/>
        <w:rPr>
          <w:rFonts w:asciiTheme="majorBidi" w:hAnsiTheme="majorBidi"/>
          <w:szCs w:val="24"/>
          <w:u w:val="single"/>
        </w:rPr>
      </w:pPr>
      <w:r w:rsidRPr="00937171">
        <w:rPr>
          <w:rFonts w:asciiTheme="majorBidi" w:hAnsiTheme="majorBidi" w:hint="eastAsia"/>
          <w:szCs w:val="24"/>
          <w:u w:val="single"/>
          <w:rtl/>
        </w:rPr>
        <w:t>הנדון</w:t>
      </w:r>
      <w:r w:rsidRPr="00937171">
        <w:rPr>
          <w:rFonts w:asciiTheme="majorBidi" w:hAnsiTheme="majorBidi"/>
          <w:szCs w:val="24"/>
          <w:u w:val="single"/>
          <w:rtl/>
        </w:rPr>
        <w:t xml:space="preserve">: </w:t>
      </w:r>
      <w:r w:rsidRPr="00937171">
        <w:rPr>
          <w:rFonts w:asciiTheme="majorBidi" w:hAnsiTheme="majorBidi" w:hint="eastAsia"/>
          <w:szCs w:val="24"/>
          <w:u w:val="single"/>
          <w:rtl/>
        </w:rPr>
        <w:t>הוראת</w:t>
      </w:r>
      <w:r w:rsidRPr="00937171">
        <w:rPr>
          <w:rFonts w:asciiTheme="majorBidi" w:hAnsiTheme="majorBidi"/>
          <w:szCs w:val="24"/>
          <w:u w:val="single"/>
          <w:rtl/>
        </w:rPr>
        <w:t xml:space="preserve"> </w:t>
      </w:r>
      <w:r w:rsidRPr="00937171">
        <w:rPr>
          <w:rFonts w:asciiTheme="majorBidi" w:hAnsiTheme="majorBidi" w:hint="eastAsia"/>
          <w:szCs w:val="24"/>
          <w:u w:val="single"/>
          <w:rtl/>
        </w:rPr>
        <w:t>קיזוז</w:t>
      </w:r>
    </w:p>
    <w:p w14:paraId="3A5D4B34" w14:textId="5328BD15" w:rsidR="00AF7167" w:rsidRPr="00937171" w:rsidRDefault="00AF7167" w:rsidP="003649AE">
      <w:pPr>
        <w:numPr>
          <w:ilvl w:val="0"/>
          <w:numId w:val="119"/>
        </w:numPr>
        <w:spacing w:line="360" w:lineRule="auto"/>
        <w:jc w:val="both"/>
        <w:rPr>
          <w:rFonts w:asciiTheme="majorBidi" w:hAnsiTheme="majorBidi"/>
          <w:szCs w:val="24"/>
        </w:rPr>
      </w:pPr>
      <w:r w:rsidRPr="00937171">
        <w:rPr>
          <w:rFonts w:asciiTheme="majorBidi" w:hAnsiTheme="majorBidi" w:hint="eastAsia"/>
          <w:szCs w:val="24"/>
          <w:rtl/>
        </w:rPr>
        <w:t>אנו</w:t>
      </w:r>
      <w:r w:rsidRPr="00937171">
        <w:rPr>
          <w:rFonts w:asciiTheme="majorBidi" w:hAnsiTheme="majorBidi"/>
          <w:szCs w:val="24"/>
          <w:rtl/>
        </w:rPr>
        <w:t xml:space="preserve"> </w:t>
      </w:r>
      <w:r w:rsidRPr="00937171">
        <w:rPr>
          <w:rFonts w:asciiTheme="majorBidi" w:hAnsiTheme="majorBidi" w:hint="eastAsia"/>
          <w:szCs w:val="24"/>
          <w:rtl/>
        </w:rPr>
        <w:t>החתומים</w:t>
      </w:r>
      <w:r w:rsidRPr="00937171">
        <w:rPr>
          <w:rFonts w:asciiTheme="majorBidi" w:hAnsiTheme="majorBidi"/>
          <w:szCs w:val="24"/>
          <w:rtl/>
        </w:rPr>
        <w:t xml:space="preserve"> </w:t>
      </w:r>
      <w:r w:rsidRPr="00937171">
        <w:rPr>
          <w:rFonts w:asciiTheme="majorBidi" w:hAnsiTheme="majorBidi" w:hint="eastAsia"/>
          <w:szCs w:val="24"/>
          <w:rtl/>
        </w:rPr>
        <w:t>מטה</w:t>
      </w:r>
      <w:r w:rsidRPr="00937171">
        <w:rPr>
          <w:rFonts w:asciiTheme="majorBidi" w:hAnsiTheme="majorBidi"/>
          <w:szCs w:val="24"/>
          <w:rtl/>
        </w:rPr>
        <w:t xml:space="preserve">, </w:t>
      </w:r>
      <w:r w:rsidRPr="00937171">
        <w:rPr>
          <w:rFonts w:asciiTheme="majorBidi" w:hAnsiTheme="majorBidi" w:hint="eastAsia"/>
          <w:szCs w:val="24"/>
          <w:rtl/>
        </w:rPr>
        <w:t>הנציגים</w:t>
      </w:r>
      <w:r w:rsidRPr="00937171">
        <w:rPr>
          <w:rFonts w:asciiTheme="majorBidi" w:hAnsiTheme="majorBidi"/>
          <w:szCs w:val="24"/>
          <w:rtl/>
        </w:rPr>
        <w:t xml:space="preserve"> </w:t>
      </w:r>
      <w:r w:rsidRPr="00937171">
        <w:rPr>
          <w:rFonts w:asciiTheme="majorBidi" w:hAnsiTheme="majorBidi" w:hint="eastAsia"/>
          <w:szCs w:val="24"/>
          <w:rtl/>
        </w:rPr>
        <w:t>המוסמכים</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להשכלה</w:t>
      </w:r>
      <w:r w:rsidRPr="00937171">
        <w:rPr>
          <w:rFonts w:asciiTheme="majorBidi" w:hAnsiTheme="majorBidi"/>
          <w:szCs w:val="24"/>
          <w:rtl/>
        </w:rPr>
        <w:t xml:space="preserve"> </w:t>
      </w:r>
      <w:r w:rsidRPr="00937171">
        <w:rPr>
          <w:rFonts w:asciiTheme="majorBidi" w:hAnsiTheme="majorBidi" w:hint="eastAsia"/>
          <w:szCs w:val="24"/>
          <w:rtl/>
        </w:rPr>
        <w:t>גבוהה</w:t>
      </w:r>
      <w:r w:rsidRPr="00937171">
        <w:rPr>
          <w:rFonts w:asciiTheme="majorBidi" w:hAnsiTheme="majorBidi"/>
          <w:szCs w:val="24"/>
          <w:rtl/>
        </w:rPr>
        <w:t xml:space="preserve"> </w:t>
      </w:r>
      <w:r w:rsidRPr="00937171">
        <w:rPr>
          <w:rFonts w:asciiTheme="majorBidi" w:hAnsiTheme="majorBidi" w:hint="cs"/>
          <w:szCs w:val="24"/>
          <w:rtl/>
        </w:rPr>
        <w:t xml:space="preserve"> </w:t>
      </w:r>
      <w:r w:rsidRPr="00937171">
        <w:rPr>
          <w:rFonts w:asciiTheme="majorBidi" w:hAnsiTheme="majorBidi"/>
          <w:szCs w:val="24"/>
          <w:rtl/>
        </w:rPr>
        <w:t>______________</w:t>
      </w:r>
      <w:r w:rsidRPr="00937171">
        <w:rPr>
          <w:rFonts w:asciiTheme="majorBidi" w:hAnsiTheme="majorBidi" w:hint="cs"/>
          <w:szCs w:val="24"/>
          <w:rtl/>
        </w:rPr>
        <w:t xml:space="preserve"> </w:t>
      </w:r>
      <w:r w:rsidRPr="00937171">
        <w:rPr>
          <w:rFonts w:asciiTheme="majorBidi" w:hAnsiTheme="majorBidi"/>
          <w:szCs w:val="24"/>
          <w:rtl/>
        </w:rPr>
        <w:t>(</w:t>
      </w:r>
      <w:r w:rsidRPr="00937171">
        <w:rPr>
          <w:rFonts w:asciiTheme="majorBidi" w:hAnsiTheme="majorBidi" w:hint="eastAsia"/>
          <w:szCs w:val="24"/>
          <w:rtl/>
        </w:rPr>
        <w:t>להלן</w:t>
      </w:r>
      <w:r w:rsidRPr="00937171">
        <w:rPr>
          <w:rFonts w:asciiTheme="majorBidi" w:hAnsiTheme="majorBidi"/>
          <w:szCs w:val="24"/>
          <w:rtl/>
        </w:rPr>
        <w:t xml:space="preserve"> </w:t>
      </w:r>
      <w:r w:rsidR="002E5E9E">
        <w:rPr>
          <w:rFonts w:asciiTheme="majorBidi" w:hAnsiTheme="majorBidi"/>
          <w:szCs w:val="24"/>
          <w:rtl/>
        </w:rPr>
        <w:t>–</w:t>
      </w:r>
      <w:r w:rsidRPr="00937171">
        <w:rPr>
          <w:rFonts w:asciiTheme="majorBidi" w:hAnsiTheme="majorBidi"/>
          <w:szCs w:val="24"/>
          <w:rtl/>
        </w:rPr>
        <w:t xml:space="preserve"> </w:t>
      </w:r>
      <w:r w:rsidR="002E5E9E">
        <w:rPr>
          <w:rFonts w:asciiTheme="majorBidi" w:hAnsiTheme="majorBidi" w:hint="cs"/>
          <w:szCs w:val="24"/>
          <w:rtl/>
        </w:rPr>
        <w:t>"</w:t>
      </w:r>
      <w:r w:rsidRPr="002E5E9E">
        <w:rPr>
          <w:rFonts w:asciiTheme="majorBidi" w:hAnsiTheme="majorBidi" w:hint="eastAsia"/>
          <w:b/>
          <w:bCs/>
          <w:szCs w:val="24"/>
          <w:rtl/>
        </w:rPr>
        <w:t>המוסד</w:t>
      </w:r>
      <w:r w:rsidR="002E5E9E">
        <w:rPr>
          <w:rFonts w:asciiTheme="majorBidi" w:hAnsiTheme="majorBidi" w:hint="cs"/>
          <w:szCs w:val="24"/>
          <w:rtl/>
        </w:rPr>
        <w:t>"</w:t>
      </w:r>
      <w:r w:rsidRPr="00937171">
        <w:rPr>
          <w:rFonts w:asciiTheme="majorBidi" w:hAnsiTheme="majorBidi"/>
          <w:szCs w:val="24"/>
          <w:rtl/>
        </w:rPr>
        <w:t xml:space="preserve">), </w:t>
      </w:r>
      <w:r w:rsidRPr="00937171">
        <w:rPr>
          <w:rFonts w:asciiTheme="majorBidi" w:hAnsiTheme="majorBidi" w:hint="eastAsia"/>
          <w:szCs w:val="24"/>
          <w:rtl/>
        </w:rPr>
        <w:t>נותנים</w:t>
      </w:r>
      <w:r w:rsidRPr="00937171">
        <w:rPr>
          <w:rFonts w:asciiTheme="majorBidi" w:hAnsiTheme="majorBidi"/>
          <w:szCs w:val="24"/>
          <w:rtl/>
        </w:rPr>
        <w:t xml:space="preserve"> </w:t>
      </w:r>
      <w:r w:rsidRPr="00937171">
        <w:rPr>
          <w:rFonts w:asciiTheme="majorBidi" w:hAnsiTheme="majorBidi" w:hint="eastAsia"/>
          <w:szCs w:val="24"/>
          <w:rtl/>
        </w:rPr>
        <w:t>לכם</w:t>
      </w:r>
      <w:r w:rsidRPr="00937171">
        <w:rPr>
          <w:rFonts w:asciiTheme="majorBidi" w:hAnsiTheme="majorBidi"/>
          <w:szCs w:val="24"/>
          <w:rtl/>
        </w:rPr>
        <w:t xml:space="preserve"> </w:t>
      </w:r>
      <w:r w:rsidRPr="00937171">
        <w:rPr>
          <w:rFonts w:asciiTheme="majorBidi" w:hAnsiTheme="majorBidi" w:hint="eastAsia"/>
          <w:szCs w:val="24"/>
          <w:rtl/>
        </w:rPr>
        <w:t>בזאת</w:t>
      </w:r>
      <w:r w:rsidRPr="00937171">
        <w:rPr>
          <w:rFonts w:asciiTheme="majorBidi" w:hAnsiTheme="majorBidi"/>
          <w:szCs w:val="24"/>
          <w:rtl/>
        </w:rPr>
        <w:t xml:space="preserve"> </w:t>
      </w: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בלתי</w:t>
      </w:r>
      <w:r w:rsidRPr="00937171">
        <w:rPr>
          <w:rFonts w:asciiTheme="majorBidi" w:hAnsiTheme="majorBidi"/>
          <w:szCs w:val="24"/>
          <w:rtl/>
        </w:rPr>
        <w:t xml:space="preserve"> </w:t>
      </w:r>
      <w:r w:rsidRPr="00937171">
        <w:rPr>
          <w:rFonts w:asciiTheme="majorBidi" w:hAnsiTheme="majorBidi" w:hint="eastAsia"/>
          <w:szCs w:val="24"/>
          <w:rtl/>
        </w:rPr>
        <w:t>מותנית</w:t>
      </w:r>
      <w:r w:rsidRPr="00937171">
        <w:rPr>
          <w:rFonts w:asciiTheme="majorBidi" w:hAnsiTheme="majorBidi"/>
          <w:szCs w:val="24"/>
          <w:rtl/>
        </w:rPr>
        <w:t xml:space="preserve"> </w:t>
      </w:r>
      <w:r w:rsidRPr="00937171">
        <w:rPr>
          <w:rFonts w:asciiTheme="majorBidi" w:hAnsiTheme="majorBidi" w:hint="eastAsia"/>
          <w:szCs w:val="24"/>
          <w:rtl/>
        </w:rPr>
        <w:t>לקזז</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סכום</w:t>
      </w:r>
      <w:r w:rsidRPr="00937171">
        <w:rPr>
          <w:rFonts w:asciiTheme="majorBidi" w:hAnsiTheme="majorBidi"/>
          <w:szCs w:val="24"/>
          <w:rtl/>
        </w:rPr>
        <w:t xml:space="preserve"> </w:t>
      </w:r>
      <w:r w:rsidRPr="00937171">
        <w:rPr>
          <w:rFonts w:asciiTheme="majorBidi" w:hAnsiTheme="majorBidi" w:hint="eastAsia"/>
          <w:szCs w:val="24"/>
          <w:rtl/>
        </w:rPr>
        <w:t>עד</w:t>
      </w:r>
      <w:r w:rsidRPr="00937171">
        <w:rPr>
          <w:rFonts w:asciiTheme="majorBidi" w:hAnsiTheme="majorBidi"/>
          <w:szCs w:val="24"/>
          <w:rtl/>
        </w:rPr>
        <w:t xml:space="preserve"> </w:t>
      </w:r>
      <w:r w:rsidRPr="00937171">
        <w:rPr>
          <w:rFonts w:asciiTheme="majorBidi" w:hAnsiTheme="majorBidi" w:hint="eastAsia"/>
          <w:szCs w:val="24"/>
          <w:rtl/>
        </w:rPr>
        <w:t>לסך</w:t>
      </w:r>
      <w:r w:rsidRPr="00937171">
        <w:rPr>
          <w:rFonts w:asciiTheme="majorBidi" w:hAnsiTheme="majorBidi"/>
          <w:szCs w:val="24"/>
          <w:rtl/>
        </w:rPr>
        <w:t xml:space="preserve"> </w:t>
      </w:r>
      <w:r w:rsidR="003649AE">
        <w:rPr>
          <w:rFonts w:asciiTheme="majorBidi" w:hAnsiTheme="majorBidi" w:hint="cs"/>
          <w:szCs w:val="24"/>
          <w:rtl/>
        </w:rPr>
        <w:t>1</w:t>
      </w:r>
      <w:r w:rsidR="005C4CB8" w:rsidRPr="00937171">
        <w:rPr>
          <w:rFonts w:asciiTheme="majorBidi" w:hAnsiTheme="majorBidi" w:hint="cs"/>
          <w:szCs w:val="24"/>
          <w:rtl/>
        </w:rPr>
        <w:t>2,500</w:t>
      </w:r>
      <w:r w:rsidRPr="00937171">
        <w:rPr>
          <w:rFonts w:asciiTheme="majorBidi" w:hAnsiTheme="majorBidi"/>
          <w:szCs w:val="24"/>
          <w:rtl/>
        </w:rPr>
        <w:t xml:space="preserve"> </w:t>
      </w:r>
      <w:r w:rsidRPr="00937171">
        <w:rPr>
          <w:rFonts w:asciiTheme="majorBidi" w:hAnsiTheme="majorBidi" w:hint="eastAsia"/>
          <w:szCs w:val="24"/>
          <w:rtl/>
        </w:rPr>
        <w:t>ש</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005C4CB8" w:rsidRPr="00937171">
        <w:rPr>
          <w:rFonts w:asciiTheme="majorBidi" w:hAnsiTheme="majorBidi"/>
          <w:szCs w:val="24"/>
          <w:rtl/>
        </w:rPr>
        <w:t xml:space="preserve">(במילים: </w:t>
      </w:r>
      <w:r w:rsidR="003649AE">
        <w:rPr>
          <w:rFonts w:asciiTheme="majorBidi" w:hAnsiTheme="majorBidi" w:hint="cs"/>
          <w:szCs w:val="24"/>
          <w:rtl/>
        </w:rPr>
        <w:t>שניים עשר אלף</w:t>
      </w:r>
      <w:r w:rsidR="003649AE" w:rsidRPr="00937171">
        <w:rPr>
          <w:rFonts w:asciiTheme="majorBidi" w:hAnsiTheme="majorBidi" w:hint="cs"/>
          <w:szCs w:val="24"/>
          <w:rtl/>
        </w:rPr>
        <w:t xml:space="preserve"> וחמש מאות</w:t>
      </w:r>
      <w:r w:rsidR="003649AE" w:rsidRPr="00937171">
        <w:rPr>
          <w:rFonts w:asciiTheme="majorBidi" w:hAnsiTheme="majorBidi"/>
          <w:szCs w:val="24"/>
          <w:rtl/>
        </w:rPr>
        <w:t xml:space="preserve"> </w:t>
      </w:r>
      <w:r w:rsidR="003649AE" w:rsidRPr="00937171">
        <w:rPr>
          <w:rFonts w:asciiTheme="majorBidi" w:hAnsiTheme="majorBidi" w:hint="cs"/>
          <w:szCs w:val="24"/>
          <w:rtl/>
        </w:rPr>
        <w:t>ש"ח</w:t>
      </w:r>
      <w:r w:rsidRPr="00937171">
        <w:rPr>
          <w:rFonts w:asciiTheme="majorBidi" w:hAnsiTheme="majorBidi"/>
          <w:szCs w:val="24"/>
          <w:rtl/>
        </w:rPr>
        <w:t xml:space="preserve">), </w:t>
      </w:r>
      <w:r w:rsidRPr="00937171">
        <w:rPr>
          <w:rFonts w:asciiTheme="majorBidi" w:hAnsiTheme="majorBidi" w:hint="eastAsia"/>
          <w:szCs w:val="24"/>
          <w:rtl/>
        </w:rPr>
        <w:t>מתאריך</w:t>
      </w:r>
      <w:r w:rsidRPr="00937171">
        <w:rPr>
          <w:rFonts w:asciiTheme="majorBidi" w:hAnsiTheme="majorBidi"/>
          <w:b/>
          <w:bCs/>
          <w:szCs w:val="24"/>
          <w:rtl/>
        </w:rPr>
        <w:t xml:space="preserve"> </w:t>
      </w:r>
      <w:r w:rsidR="003649AE">
        <w:rPr>
          <w:rFonts w:asciiTheme="majorBidi" w:hAnsiTheme="majorBidi" w:hint="cs"/>
          <w:b/>
          <w:bCs/>
          <w:szCs w:val="24"/>
          <w:rtl/>
        </w:rPr>
        <w:t xml:space="preserve">9.8.17 </w:t>
      </w:r>
      <w:r w:rsidRPr="00937171">
        <w:rPr>
          <w:rFonts w:asciiTheme="majorBidi" w:hAnsiTheme="majorBidi" w:hint="eastAsia"/>
          <w:szCs w:val="24"/>
          <w:rtl/>
        </w:rPr>
        <w:t>מכל</w:t>
      </w:r>
      <w:r w:rsidRPr="00937171">
        <w:rPr>
          <w:rFonts w:asciiTheme="majorBidi" w:hAnsiTheme="majorBidi"/>
          <w:szCs w:val="24"/>
          <w:rtl/>
        </w:rPr>
        <w:t xml:space="preserve"> </w:t>
      </w:r>
      <w:r w:rsidRPr="00937171">
        <w:rPr>
          <w:rFonts w:asciiTheme="majorBidi" w:hAnsiTheme="majorBidi" w:hint="eastAsia"/>
          <w:szCs w:val="24"/>
          <w:rtl/>
        </w:rPr>
        <w:t>תשלום</w:t>
      </w:r>
      <w:r w:rsidRPr="00937171">
        <w:rPr>
          <w:rFonts w:asciiTheme="majorBidi" w:hAnsiTheme="majorBidi"/>
          <w:szCs w:val="24"/>
          <w:rtl/>
        </w:rPr>
        <w:t xml:space="preserve"> </w:t>
      </w:r>
      <w:r w:rsidRPr="00937171">
        <w:rPr>
          <w:rFonts w:asciiTheme="majorBidi" w:hAnsiTheme="majorBidi" w:hint="eastAsia"/>
          <w:szCs w:val="24"/>
          <w:rtl/>
        </w:rPr>
        <w:t>המגיע</w:t>
      </w:r>
      <w:r w:rsidRPr="00937171">
        <w:rPr>
          <w:rFonts w:asciiTheme="majorBidi" w:hAnsiTheme="majorBidi"/>
          <w:szCs w:val="24"/>
          <w:rtl/>
        </w:rPr>
        <w:t xml:space="preserve"> </w:t>
      </w:r>
      <w:r w:rsidRPr="00937171">
        <w:rPr>
          <w:rFonts w:asciiTheme="majorBidi" w:hAnsiTheme="majorBidi" w:hint="eastAsia"/>
          <w:szCs w:val="24"/>
          <w:rtl/>
        </w:rPr>
        <w:t>למוסד</w:t>
      </w:r>
      <w:r w:rsidRPr="00937171">
        <w:rPr>
          <w:rFonts w:asciiTheme="majorBidi" w:hAnsiTheme="majorBidi"/>
          <w:szCs w:val="24"/>
          <w:rtl/>
        </w:rPr>
        <w:t xml:space="preserve"> </w:t>
      </w:r>
      <w:r w:rsidRPr="00937171">
        <w:rPr>
          <w:rFonts w:asciiTheme="majorBidi" w:hAnsiTheme="majorBidi" w:hint="eastAsia"/>
          <w:szCs w:val="24"/>
          <w:rtl/>
        </w:rPr>
        <w:t>מהממשלה</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דין</w:t>
      </w:r>
      <w:r w:rsidRPr="00937171">
        <w:rPr>
          <w:rFonts w:asciiTheme="majorBidi" w:hAnsiTheme="majorBidi"/>
          <w:szCs w:val="24"/>
          <w:rtl/>
        </w:rPr>
        <w:t xml:space="preserve">, </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הסדר</w:t>
      </w:r>
      <w:r w:rsidRPr="00937171">
        <w:rPr>
          <w:rFonts w:asciiTheme="majorBidi" w:hAnsiTheme="majorBidi"/>
          <w:szCs w:val="24"/>
          <w:rtl/>
        </w:rPr>
        <w:t xml:space="preserve"> (</w:t>
      </w:r>
      <w:r w:rsidRPr="00937171">
        <w:rPr>
          <w:rFonts w:asciiTheme="majorBidi" w:hAnsiTheme="majorBidi" w:hint="eastAsia"/>
          <w:szCs w:val="24"/>
          <w:rtl/>
        </w:rPr>
        <w:t>להלן</w:t>
      </w:r>
      <w:r w:rsidRPr="00937171">
        <w:rPr>
          <w:rFonts w:asciiTheme="majorBidi" w:hAnsiTheme="majorBidi"/>
          <w:szCs w:val="24"/>
          <w:rtl/>
        </w:rPr>
        <w:t xml:space="preserve"> </w:t>
      </w:r>
      <w:r w:rsidR="002E5E9E">
        <w:rPr>
          <w:rFonts w:asciiTheme="majorBidi" w:hAnsiTheme="majorBidi"/>
          <w:szCs w:val="24"/>
          <w:rtl/>
        </w:rPr>
        <w:t>–</w:t>
      </w:r>
      <w:r w:rsidRPr="00937171">
        <w:rPr>
          <w:rFonts w:asciiTheme="majorBidi" w:hAnsiTheme="majorBidi"/>
          <w:szCs w:val="24"/>
          <w:rtl/>
        </w:rPr>
        <w:t xml:space="preserve"> </w:t>
      </w:r>
      <w:r w:rsidR="002E5E9E">
        <w:rPr>
          <w:rFonts w:asciiTheme="majorBidi" w:hAnsiTheme="majorBidi" w:hint="cs"/>
          <w:szCs w:val="24"/>
          <w:rtl/>
        </w:rPr>
        <w:t>"</w:t>
      </w:r>
      <w:r w:rsidRPr="002E5E9E">
        <w:rPr>
          <w:rFonts w:asciiTheme="majorBidi" w:hAnsiTheme="majorBidi" w:hint="eastAsia"/>
          <w:b/>
          <w:bCs/>
          <w:szCs w:val="24"/>
          <w:rtl/>
        </w:rPr>
        <w:t>הקיזוז</w:t>
      </w:r>
      <w:r w:rsidR="002E5E9E">
        <w:rPr>
          <w:rFonts w:asciiTheme="majorBidi" w:hAnsiTheme="majorBidi" w:hint="cs"/>
          <w:szCs w:val="24"/>
          <w:rtl/>
        </w:rPr>
        <w:t>"</w:t>
      </w:r>
      <w:r w:rsidRPr="00937171">
        <w:rPr>
          <w:rFonts w:asciiTheme="majorBidi" w:hAnsiTheme="majorBidi"/>
          <w:szCs w:val="24"/>
          <w:rtl/>
        </w:rPr>
        <w:t>).</w:t>
      </w:r>
    </w:p>
    <w:p w14:paraId="281AE7C7" w14:textId="5C2D76FC" w:rsidR="00AF7167" w:rsidRPr="00937171" w:rsidRDefault="00AF7167" w:rsidP="00EC3D54">
      <w:pPr>
        <w:numPr>
          <w:ilvl w:val="0"/>
          <w:numId w:val="119"/>
        </w:numPr>
        <w:spacing w:line="360" w:lineRule="auto"/>
        <w:jc w:val="both"/>
        <w:rPr>
          <w:rFonts w:asciiTheme="majorBidi" w:hAnsiTheme="majorBidi"/>
          <w:szCs w:val="24"/>
        </w:rPr>
      </w:pPr>
      <w:r w:rsidRPr="00937171">
        <w:rPr>
          <w:rFonts w:asciiTheme="majorBidi" w:hAnsiTheme="majorBidi" w:hint="eastAsia"/>
          <w:szCs w:val="24"/>
          <w:rtl/>
        </w:rPr>
        <w:t>אנו</w:t>
      </w:r>
      <w:r w:rsidRPr="00937171">
        <w:rPr>
          <w:rFonts w:asciiTheme="majorBidi" w:hAnsiTheme="majorBidi"/>
          <w:szCs w:val="24"/>
          <w:rtl/>
        </w:rPr>
        <w:t xml:space="preserve"> </w:t>
      </w:r>
      <w:r w:rsidRPr="00937171">
        <w:rPr>
          <w:rFonts w:asciiTheme="majorBidi" w:hAnsiTheme="majorBidi" w:hint="eastAsia"/>
          <w:szCs w:val="24"/>
          <w:rtl/>
        </w:rPr>
        <w:t>מסכימים</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החשב</w:t>
      </w:r>
      <w:r w:rsidRPr="00937171">
        <w:rPr>
          <w:rFonts w:asciiTheme="majorBidi" w:hAnsiTheme="majorBidi"/>
          <w:szCs w:val="24"/>
          <w:rtl/>
        </w:rPr>
        <w:t xml:space="preserve"> </w:t>
      </w:r>
      <w:r w:rsidRPr="00937171">
        <w:rPr>
          <w:rFonts w:asciiTheme="majorBidi" w:hAnsiTheme="majorBidi" w:hint="eastAsia"/>
          <w:szCs w:val="24"/>
          <w:rtl/>
        </w:rPr>
        <w:t>הכללי</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שיקול</w:t>
      </w:r>
      <w:r w:rsidRPr="00937171">
        <w:rPr>
          <w:rFonts w:asciiTheme="majorBidi" w:hAnsiTheme="majorBidi"/>
          <w:szCs w:val="24"/>
          <w:rtl/>
        </w:rPr>
        <w:t xml:space="preserve"> </w:t>
      </w:r>
      <w:r w:rsidRPr="00937171">
        <w:rPr>
          <w:rFonts w:asciiTheme="majorBidi" w:hAnsiTheme="majorBidi" w:hint="eastAsia"/>
          <w:szCs w:val="24"/>
          <w:rtl/>
        </w:rPr>
        <w:t>דעתו</w:t>
      </w:r>
      <w:r w:rsidRPr="00937171">
        <w:rPr>
          <w:rFonts w:asciiTheme="majorBidi" w:hAnsiTheme="majorBidi"/>
          <w:szCs w:val="24"/>
          <w:rtl/>
        </w:rPr>
        <w:t xml:space="preserve"> </w:t>
      </w:r>
      <w:r w:rsidRPr="00937171">
        <w:rPr>
          <w:rFonts w:asciiTheme="majorBidi" w:hAnsiTheme="majorBidi" w:hint="eastAsia"/>
          <w:szCs w:val="24"/>
          <w:rtl/>
        </w:rPr>
        <w:t>הבלעדי</w:t>
      </w:r>
      <w:r w:rsidRPr="00937171">
        <w:rPr>
          <w:rFonts w:asciiTheme="majorBidi" w:hAnsiTheme="majorBidi"/>
          <w:szCs w:val="24"/>
          <w:rtl/>
        </w:rPr>
        <w:t xml:space="preserve"> </w:t>
      </w:r>
      <w:r w:rsidRPr="00937171">
        <w:rPr>
          <w:rFonts w:asciiTheme="majorBidi" w:hAnsiTheme="majorBidi" w:hint="eastAsia"/>
          <w:szCs w:val="24"/>
          <w:rtl/>
        </w:rPr>
        <w:t>והמוחלט</w:t>
      </w:r>
      <w:r w:rsidRPr="00937171">
        <w:rPr>
          <w:rFonts w:asciiTheme="majorBidi" w:hAnsiTheme="majorBidi"/>
          <w:szCs w:val="24"/>
          <w:rtl/>
        </w:rPr>
        <w:t xml:space="preserve">, </w:t>
      </w:r>
      <w:r w:rsidRPr="00937171">
        <w:rPr>
          <w:rFonts w:asciiTheme="majorBidi" w:hAnsiTheme="majorBidi" w:hint="eastAsia"/>
          <w:szCs w:val="24"/>
          <w:rtl/>
        </w:rPr>
        <w:t>יקזז</w:t>
      </w:r>
      <w:r w:rsidRPr="00937171">
        <w:rPr>
          <w:rFonts w:asciiTheme="majorBidi" w:hAnsiTheme="majorBidi"/>
          <w:szCs w:val="24"/>
          <w:rtl/>
        </w:rPr>
        <w:t xml:space="preserve"> </w:t>
      </w:r>
      <w:r w:rsidRPr="00937171">
        <w:rPr>
          <w:rFonts w:asciiTheme="majorBidi" w:hAnsiTheme="majorBidi" w:hint="eastAsia"/>
          <w:szCs w:val="24"/>
          <w:rtl/>
        </w:rPr>
        <w:t>מכל</w:t>
      </w:r>
      <w:r w:rsidRPr="00937171">
        <w:rPr>
          <w:rFonts w:asciiTheme="majorBidi" w:hAnsiTheme="majorBidi"/>
          <w:szCs w:val="24"/>
          <w:rtl/>
        </w:rPr>
        <w:t xml:space="preserve"> </w:t>
      </w:r>
      <w:r w:rsidRPr="00937171">
        <w:rPr>
          <w:rFonts w:asciiTheme="majorBidi" w:hAnsiTheme="majorBidi" w:hint="eastAsia"/>
          <w:szCs w:val="24"/>
          <w:rtl/>
        </w:rPr>
        <w:t>תשלום</w:t>
      </w:r>
      <w:r w:rsidRPr="00937171">
        <w:rPr>
          <w:rFonts w:asciiTheme="majorBidi" w:hAnsiTheme="majorBidi"/>
          <w:szCs w:val="24"/>
          <w:rtl/>
        </w:rPr>
        <w:t xml:space="preserve"> </w:t>
      </w:r>
      <w:r w:rsidRPr="00937171">
        <w:rPr>
          <w:rFonts w:asciiTheme="majorBidi" w:hAnsiTheme="majorBidi" w:hint="eastAsia"/>
          <w:szCs w:val="24"/>
          <w:rtl/>
        </w:rPr>
        <w:t>המגיע</w:t>
      </w:r>
      <w:r w:rsidRPr="00937171">
        <w:rPr>
          <w:rFonts w:asciiTheme="majorBidi" w:hAnsiTheme="majorBidi"/>
          <w:szCs w:val="24"/>
          <w:rtl/>
        </w:rPr>
        <w:t xml:space="preserve"> </w:t>
      </w:r>
      <w:r w:rsidRPr="00937171">
        <w:rPr>
          <w:rFonts w:asciiTheme="majorBidi" w:hAnsiTheme="majorBidi" w:hint="eastAsia"/>
          <w:szCs w:val="24"/>
          <w:rtl/>
        </w:rPr>
        <w:t>למוסד</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הממשלה</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דין</w:t>
      </w:r>
      <w:r w:rsidRPr="00937171">
        <w:rPr>
          <w:rFonts w:asciiTheme="majorBidi" w:hAnsiTheme="majorBidi"/>
          <w:szCs w:val="24"/>
          <w:rtl/>
        </w:rPr>
        <w:t xml:space="preserve">, </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הסדר</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סכום</w:t>
      </w:r>
      <w:r w:rsidRPr="00937171">
        <w:rPr>
          <w:rFonts w:asciiTheme="majorBidi" w:hAnsiTheme="majorBidi"/>
          <w:szCs w:val="24"/>
          <w:rtl/>
        </w:rPr>
        <w:t xml:space="preserve"> </w:t>
      </w:r>
      <w:r w:rsidRPr="00937171">
        <w:rPr>
          <w:rFonts w:asciiTheme="majorBidi" w:hAnsiTheme="majorBidi" w:hint="eastAsia"/>
          <w:szCs w:val="24"/>
          <w:rtl/>
        </w:rPr>
        <w:t>המגיע</w:t>
      </w:r>
      <w:r w:rsidRPr="00937171">
        <w:rPr>
          <w:rFonts w:asciiTheme="majorBidi" w:hAnsiTheme="majorBidi"/>
          <w:szCs w:val="24"/>
          <w:rtl/>
        </w:rPr>
        <w:t xml:space="preserve"> </w:t>
      </w:r>
      <w:r w:rsidRPr="00937171">
        <w:rPr>
          <w:rFonts w:asciiTheme="majorBidi" w:hAnsiTheme="majorBidi" w:hint="eastAsia"/>
          <w:szCs w:val="24"/>
          <w:rtl/>
        </w:rPr>
        <w:t>לממשלה</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בקשר</w:t>
      </w:r>
      <w:r w:rsidRPr="00937171">
        <w:rPr>
          <w:rFonts w:asciiTheme="majorBidi" w:hAnsiTheme="majorBidi"/>
          <w:szCs w:val="24"/>
          <w:rtl/>
        </w:rPr>
        <w:t xml:space="preserve"> </w:t>
      </w:r>
      <w:r w:rsidRPr="00937171">
        <w:rPr>
          <w:rFonts w:asciiTheme="majorBidi" w:hAnsiTheme="majorBidi" w:hint="eastAsia"/>
          <w:szCs w:val="24"/>
          <w:rtl/>
        </w:rPr>
        <w:t>עם</w:t>
      </w:r>
      <w:r w:rsidRPr="00937171">
        <w:rPr>
          <w:rFonts w:asciiTheme="majorBidi" w:hAnsiTheme="majorBidi"/>
          <w:szCs w:val="24"/>
          <w:rtl/>
        </w:rPr>
        <w:t xml:space="preserve"> </w:t>
      </w:r>
      <w:r w:rsidRPr="00937171">
        <w:rPr>
          <w:rFonts w:asciiTheme="majorBidi" w:hAnsiTheme="majorBidi" w:hint="eastAsia"/>
          <w:b/>
          <w:bCs/>
          <w:szCs w:val="24"/>
          <w:rtl/>
        </w:rPr>
        <w:t>מכרז</w:t>
      </w:r>
      <w:r w:rsidRPr="00937171">
        <w:rPr>
          <w:rFonts w:asciiTheme="majorBidi" w:hAnsiTheme="majorBidi"/>
          <w:b/>
          <w:bCs/>
          <w:szCs w:val="24"/>
          <w:rtl/>
        </w:rPr>
        <w:t xml:space="preserve"> </w:t>
      </w:r>
      <w:r w:rsidRPr="00937171">
        <w:rPr>
          <w:rFonts w:asciiTheme="majorBidi" w:hAnsiTheme="majorBidi" w:hint="eastAsia"/>
          <w:b/>
          <w:bCs/>
          <w:szCs w:val="24"/>
          <w:rtl/>
        </w:rPr>
        <w:t>פומבי</w:t>
      </w:r>
      <w:r w:rsidRPr="00937171">
        <w:rPr>
          <w:rFonts w:asciiTheme="majorBidi" w:hAnsiTheme="majorBidi"/>
          <w:b/>
          <w:bCs/>
          <w:szCs w:val="24"/>
          <w:rtl/>
        </w:rPr>
        <w:t xml:space="preserve"> </w:t>
      </w:r>
      <w:r w:rsidRPr="00937171">
        <w:rPr>
          <w:rFonts w:asciiTheme="majorBidi" w:hAnsiTheme="majorBidi" w:hint="eastAsia"/>
          <w:b/>
          <w:bCs/>
          <w:szCs w:val="24"/>
          <w:rtl/>
        </w:rPr>
        <w:t>מס</w:t>
      </w:r>
      <w:r w:rsidRPr="00937171">
        <w:rPr>
          <w:rFonts w:asciiTheme="majorBidi" w:hAnsiTheme="majorBidi"/>
          <w:b/>
          <w:bCs/>
          <w:szCs w:val="24"/>
          <w:rtl/>
        </w:rPr>
        <w:t>' 1</w:t>
      </w:r>
      <w:r w:rsidRPr="00937171">
        <w:rPr>
          <w:rFonts w:asciiTheme="majorBidi" w:hAnsiTheme="majorBidi" w:hint="cs"/>
          <w:b/>
          <w:bCs/>
          <w:szCs w:val="24"/>
          <w:rtl/>
        </w:rPr>
        <w:t>5</w:t>
      </w:r>
      <w:r w:rsidRPr="00937171">
        <w:rPr>
          <w:rFonts w:asciiTheme="majorBidi" w:hAnsiTheme="majorBidi"/>
          <w:b/>
          <w:bCs/>
          <w:szCs w:val="24"/>
          <w:rtl/>
        </w:rPr>
        <w:t xml:space="preserve">/17 להגשת הצעות להשקעת </w:t>
      </w:r>
      <w:r w:rsidR="00EC3D54">
        <w:rPr>
          <w:rFonts w:asciiTheme="majorBidi" w:hAnsiTheme="majorBidi" w:hint="cs"/>
          <w:b/>
          <w:bCs/>
          <w:szCs w:val="24"/>
          <w:rtl/>
        </w:rPr>
        <w:t>משרד האנרגיה</w:t>
      </w:r>
      <w:r w:rsidRPr="00937171">
        <w:rPr>
          <w:rFonts w:asciiTheme="majorBidi" w:hAnsiTheme="majorBidi"/>
          <w:b/>
          <w:bCs/>
          <w:szCs w:val="24"/>
          <w:rtl/>
        </w:rPr>
        <w:t xml:space="preserve"> בפרויקטי חלוץ והדגמה</w:t>
      </w:r>
      <w:r w:rsidRPr="00937171">
        <w:rPr>
          <w:rFonts w:asciiTheme="majorBidi" w:hAnsiTheme="majorBidi" w:hint="cs"/>
          <w:b/>
          <w:bCs/>
          <w:szCs w:val="24"/>
          <w:rtl/>
        </w:rPr>
        <w:t xml:space="preserve"> </w:t>
      </w:r>
      <w:r w:rsidRPr="00937171">
        <w:rPr>
          <w:rFonts w:asciiTheme="majorBidi" w:hAnsiTheme="majorBidi"/>
          <w:b/>
          <w:bCs/>
          <w:szCs w:val="24"/>
          <w:rtl/>
        </w:rPr>
        <w:t>בנושאי אנרגיה, תחליפי דלקים, מים ואנרגיה, התייעלות אנרגטית, כריה וחציבה</w:t>
      </w:r>
      <w:r w:rsidRPr="00937171">
        <w:rPr>
          <w:rFonts w:asciiTheme="majorBidi" w:hAnsiTheme="majorBidi" w:hint="cs"/>
          <w:b/>
          <w:bCs/>
          <w:szCs w:val="24"/>
          <w:rtl/>
        </w:rPr>
        <w:t>,</w:t>
      </w:r>
      <w:r w:rsidRPr="00937171" w:rsidDel="00C13439">
        <w:rPr>
          <w:rFonts w:asciiTheme="majorBidi" w:hAnsiTheme="majorBidi" w:hint="eastAsia"/>
          <w:b/>
          <w:bCs/>
          <w:szCs w:val="24"/>
          <w:rtl/>
        </w:rPr>
        <w:t xml:space="preserve"> </w:t>
      </w:r>
      <w:r w:rsidRPr="00937171">
        <w:rPr>
          <w:rFonts w:asciiTheme="majorBidi" w:hAnsiTheme="majorBidi" w:hint="eastAsia"/>
          <w:szCs w:val="24"/>
          <w:rtl/>
        </w:rPr>
        <w:t>מבלי</w:t>
      </w:r>
      <w:r w:rsidRPr="00937171">
        <w:rPr>
          <w:rFonts w:asciiTheme="majorBidi" w:hAnsiTheme="majorBidi"/>
          <w:szCs w:val="24"/>
          <w:rtl/>
        </w:rPr>
        <w:t xml:space="preserve"> </w:t>
      </w:r>
      <w:r w:rsidRPr="00937171">
        <w:rPr>
          <w:rFonts w:asciiTheme="majorBidi" w:hAnsiTheme="majorBidi" w:hint="eastAsia"/>
          <w:szCs w:val="24"/>
          <w:rtl/>
        </w:rPr>
        <w:t>שיהיה</w:t>
      </w:r>
      <w:r w:rsidRPr="00937171">
        <w:rPr>
          <w:rFonts w:asciiTheme="majorBidi" w:hAnsiTheme="majorBidi"/>
          <w:szCs w:val="24"/>
          <w:rtl/>
        </w:rPr>
        <w:t xml:space="preserve"> </w:t>
      </w:r>
      <w:r w:rsidRPr="00937171">
        <w:rPr>
          <w:rFonts w:asciiTheme="majorBidi" w:hAnsiTheme="majorBidi" w:hint="eastAsia"/>
          <w:szCs w:val="24"/>
          <w:rtl/>
        </w:rPr>
        <w:t>חייב</w:t>
      </w:r>
      <w:r w:rsidRPr="00937171">
        <w:rPr>
          <w:rFonts w:asciiTheme="majorBidi" w:hAnsiTheme="majorBidi"/>
          <w:szCs w:val="24"/>
          <w:rtl/>
        </w:rPr>
        <w:t xml:space="preserve"> </w:t>
      </w:r>
      <w:r w:rsidRPr="00937171">
        <w:rPr>
          <w:rFonts w:asciiTheme="majorBidi" w:hAnsiTheme="majorBidi" w:hint="eastAsia"/>
          <w:szCs w:val="24"/>
          <w:rtl/>
        </w:rPr>
        <w:t>לנמק</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לדרוש</w:t>
      </w:r>
      <w:r w:rsidRPr="00937171">
        <w:rPr>
          <w:rFonts w:asciiTheme="majorBidi" w:hAnsiTheme="majorBidi"/>
          <w:szCs w:val="24"/>
          <w:rtl/>
        </w:rPr>
        <w:t xml:space="preserve"> </w:t>
      </w:r>
      <w:r w:rsidRPr="00937171">
        <w:rPr>
          <w:rFonts w:asciiTheme="majorBidi" w:hAnsiTheme="majorBidi" w:hint="eastAsia"/>
          <w:szCs w:val="24"/>
          <w:rtl/>
        </w:rPr>
        <w:t>תחילה</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סילוק</w:t>
      </w:r>
      <w:r w:rsidRPr="00937171">
        <w:rPr>
          <w:rFonts w:asciiTheme="majorBidi" w:hAnsiTheme="majorBidi"/>
          <w:szCs w:val="24"/>
          <w:rtl/>
        </w:rPr>
        <w:t xml:space="preserve"> </w:t>
      </w:r>
      <w:r w:rsidRPr="00937171">
        <w:rPr>
          <w:rFonts w:asciiTheme="majorBidi" w:hAnsiTheme="majorBidi" w:hint="eastAsia"/>
          <w:szCs w:val="24"/>
          <w:rtl/>
        </w:rPr>
        <w:t>הסכום</w:t>
      </w:r>
      <w:r w:rsidRPr="00937171">
        <w:rPr>
          <w:rFonts w:asciiTheme="majorBidi" w:hAnsiTheme="majorBidi"/>
          <w:szCs w:val="24"/>
          <w:rtl/>
        </w:rPr>
        <w:t xml:space="preserve"> </w:t>
      </w:r>
      <w:r w:rsidRPr="00937171">
        <w:rPr>
          <w:rFonts w:asciiTheme="majorBidi" w:hAnsiTheme="majorBidi" w:hint="eastAsia"/>
          <w:szCs w:val="24"/>
          <w:rtl/>
        </w:rPr>
        <w:t>האמור</w:t>
      </w:r>
      <w:r w:rsidRPr="00937171">
        <w:rPr>
          <w:rFonts w:asciiTheme="majorBidi" w:hAnsiTheme="majorBidi"/>
          <w:szCs w:val="24"/>
          <w:rtl/>
        </w:rPr>
        <w:t xml:space="preserve"> </w:t>
      </w:r>
      <w:r w:rsidRPr="00937171">
        <w:rPr>
          <w:rFonts w:asciiTheme="majorBidi" w:hAnsiTheme="majorBidi" w:hint="eastAsia"/>
          <w:szCs w:val="24"/>
          <w:rtl/>
        </w:rPr>
        <w:t>מאת</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szCs w:val="24"/>
          <w:rtl/>
        </w:rPr>
        <w:tab/>
      </w:r>
    </w:p>
    <w:p w14:paraId="2B3A87A0" w14:textId="77777777" w:rsidR="00AF7167" w:rsidRPr="00937171" w:rsidRDefault="00AF7167" w:rsidP="005C4CB8">
      <w:pPr>
        <w:numPr>
          <w:ilvl w:val="0"/>
          <w:numId w:val="119"/>
        </w:numPr>
        <w:spacing w:line="360" w:lineRule="auto"/>
        <w:jc w:val="both"/>
        <w:rPr>
          <w:rFonts w:asciiTheme="majorBidi" w:hAnsiTheme="majorBidi"/>
          <w:szCs w:val="24"/>
        </w:rPr>
      </w:pPr>
      <w:r w:rsidRPr="00937171">
        <w:rPr>
          <w:rFonts w:asciiTheme="majorBidi" w:hAnsiTheme="majorBidi" w:hint="eastAsia"/>
          <w:szCs w:val="24"/>
          <w:rtl/>
        </w:rPr>
        <w:t>אנו</w:t>
      </w:r>
      <w:r w:rsidRPr="00937171">
        <w:rPr>
          <w:rFonts w:asciiTheme="majorBidi" w:hAnsiTheme="majorBidi"/>
          <w:szCs w:val="24"/>
          <w:rtl/>
        </w:rPr>
        <w:t xml:space="preserve"> </w:t>
      </w:r>
      <w:r w:rsidRPr="00937171">
        <w:rPr>
          <w:rFonts w:asciiTheme="majorBidi" w:hAnsiTheme="majorBidi" w:hint="eastAsia"/>
          <w:szCs w:val="24"/>
          <w:rtl/>
        </w:rPr>
        <w:t>מתחייבים</w:t>
      </w:r>
      <w:r w:rsidRPr="00937171">
        <w:rPr>
          <w:rFonts w:asciiTheme="majorBidi" w:hAnsiTheme="majorBidi"/>
          <w:szCs w:val="24"/>
          <w:rtl/>
        </w:rPr>
        <w:t xml:space="preserve"> </w:t>
      </w:r>
      <w:r w:rsidRPr="00937171">
        <w:rPr>
          <w:rFonts w:asciiTheme="majorBidi" w:hAnsiTheme="majorBidi" w:hint="eastAsia"/>
          <w:szCs w:val="24"/>
          <w:rtl/>
        </w:rPr>
        <w:t>ומצהירים</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תהיה</w:t>
      </w:r>
      <w:r w:rsidRPr="00937171">
        <w:rPr>
          <w:rFonts w:asciiTheme="majorBidi" w:hAnsiTheme="majorBidi"/>
          <w:szCs w:val="24"/>
          <w:rtl/>
        </w:rPr>
        <w:t xml:space="preserve"> </w:t>
      </w:r>
      <w:r w:rsidRPr="00937171">
        <w:rPr>
          <w:rFonts w:asciiTheme="majorBidi" w:hAnsiTheme="majorBidi" w:hint="eastAsia"/>
          <w:szCs w:val="24"/>
          <w:rtl/>
        </w:rPr>
        <w:t>לנו</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טענה</w:t>
      </w:r>
      <w:r w:rsidRPr="00937171">
        <w:rPr>
          <w:rFonts w:asciiTheme="majorBidi" w:hAnsiTheme="majorBidi"/>
          <w:szCs w:val="24"/>
          <w:rtl/>
        </w:rPr>
        <w:t xml:space="preserve"> </w:t>
      </w:r>
      <w:r w:rsidRPr="00937171">
        <w:rPr>
          <w:rFonts w:asciiTheme="majorBidi" w:hAnsiTheme="majorBidi" w:hint="eastAsia"/>
          <w:szCs w:val="24"/>
          <w:rtl/>
        </w:rPr>
        <w:t>כלפי</w:t>
      </w:r>
      <w:r w:rsidRPr="00937171">
        <w:rPr>
          <w:rFonts w:asciiTheme="majorBidi" w:hAnsiTheme="majorBidi"/>
          <w:szCs w:val="24"/>
          <w:rtl/>
        </w:rPr>
        <w:t xml:space="preserve"> </w:t>
      </w:r>
      <w:r w:rsidRPr="00937171">
        <w:rPr>
          <w:rFonts w:asciiTheme="majorBidi" w:hAnsiTheme="majorBidi" w:hint="eastAsia"/>
          <w:szCs w:val="24"/>
          <w:rtl/>
        </w:rPr>
        <w:t>הממשלה</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ביצוע</w:t>
      </w:r>
      <w:r w:rsidRPr="00937171">
        <w:rPr>
          <w:rFonts w:asciiTheme="majorBidi" w:hAnsiTheme="majorBidi"/>
          <w:szCs w:val="24"/>
          <w:rtl/>
        </w:rPr>
        <w:t xml:space="preserve"> </w:t>
      </w:r>
      <w:r w:rsidRPr="00937171">
        <w:rPr>
          <w:rFonts w:asciiTheme="majorBidi" w:hAnsiTheme="majorBidi" w:hint="eastAsia"/>
          <w:szCs w:val="24"/>
          <w:rtl/>
        </w:rPr>
        <w:t>קיזוז</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זאת</w:t>
      </w:r>
      <w:r w:rsidRPr="00937171">
        <w:rPr>
          <w:rFonts w:asciiTheme="majorBidi" w:hAnsiTheme="majorBidi"/>
          <w:szCs w:val="24"/>
          <w:rtl/>
        </w:rPr>
        <w:t xml:space="preserve">, </w:t>
      </w:r>
      <w:r w:rsidRPr="00937171">
        <w:rPr>
          <w:rFonts w:asciiTheme="majorBidi" w:hAnsiTheme="majorBidi" w:hint="eastAsia"/>
          <w:szCs w:val="24"/>
          <w:rtl/>
        </w:rPr>
        <w:t>מכספים</w:t>
      </w:r>
      <w:r w:rsidRPr="00937171">
        <w:rPr>
          <w:rFonts w:asciiTheme="majorBidi" w:hAnsiTheme="majorBidi"/>
          <w:szCs w:val="24"/>
          <w:rtl/>
        </w:rPr>
        <w:t xml:space="preserve"> </w:t>
      </w:r>
      <w:r w:rsidRPr="00937171">
        <w:rPr>
          <w:rFonts w:asciiTheme="majorBidi" w:hAnsiTheme="majorBidi" w:hint="eastAsia"/>
          <w:szCs w:val="24"/>
          <w:rtl/>
        </w:rPr>
        <w:t>המגיעים</w:t>
      </w:r>
      <w:r w:rsidRPr="00937171">
        <w:rPr>
          <w:rFonts w:asciiTheme="majorBidi" w:hAnsiTheme="majorBidi"/>
          <w:szCs w:val="24"/>
          <w:rtl/>
        </w:rPr>
        <w:t xml:space="preserve"> </w:t>
      </w:r>
      <w:r w:rsidRPr="00937171">
        <w:rPr>
          <w:rFonts w:asciiTheme="majorBidi" w:hAnsiTheme="majorBidi" w:hint="eastAsia"/>
          <w:szCs w:val="24"/>
          <w:rtl/>
        </w:rPr>
        <w:t>למוסד</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הממשלה</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דין</w:t>
      </w:r>
      <w:r w:rsidRPr="00937171">
        <w:rPr>
          <w:rFonts w:asciiTheme="majorBidi" w:hAnsiTheme="majorBidi"/>
          <w:szCs w:val="24"/>
          <w:rtl/>
        </w:rPr>
        <w:t xml:space="preserve">, </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הסדר</w:t>
      </w:r>
      <w:r w:rsidRPr="00937171">
        <w:rPr>
          <w:rFonts w:asciiTheme="majorBidi" w:hAnsiTheme="majorBidi"/>
          <w:szCs w:val="24"/>
          <w:rtl/>
        </w:rPr>
        <w:t>.</w:t>
      </w:r>
    </w:p>
    <w:p w14:paraId="7F71BFCA" w14:textId="400B8C10" w:rsidR="00AF7167" w:rsidRPr="00937171" w:rsidRDefault="00AF7167" w:rsidP="00321D33">
      <w:pPr>
        <w:numPr>
          <w:ilvl w:val="0"/>
          <w:numId w:val="119"/>
        </w:numPr>
        <w:spacing w:line="360" w:lineRule="auto"/>
        <w:jc w:val="both"/>
        <w:rPr>
          <w:rFonts w:asciiTheme="majorBidi" w:hAnsiTheme="majorBidi"/>
          <w:szCs w:val="24"/>
        </w:rPr>
      </w:pP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זו</w:t>
      </w:r>
      <w:r w:rsidRPr="00937171">
        <w:rPr>
          <w:rFonts w:asciiTheme="majorBidi" w:hAnsiTheme="majorBidi"/>
          <w:szCs w:val="24"/>
          <w:rtl/>
        </w:rPr>
        <w:t xml:space="preserve"> </w:t>
      </w:r>
      <w:r w:rsidRPr="00937171">
        <w:rPr>
          <w:rFonts w:asciiTheme="majorBidi" w:hAnsiTheme="majorBidi" w:hint="eastAsia"/>
          <w:szCs w:val="24"/>
          <w:rtl/>
        </w:rPr>
        <w:t>תישאר</w:t>
      </w:r>
      <w:r w:rsidRPr="00937171">
        <w:rPr>
          <w:rFonts w:asciiTheme="majorBidi" w:hAnsiTheme="majorBidi"/>
          <w:szCs w:val="24"/>
          <w:rtl/>
        </w:rPr>
        <w:t xml:space="preserve"> </w:t>
      </w:r>
      <w:r w:rsidRPr="00937171">
        <w:rPr>
          <w:rFonts w:asciiTheme="majorBidi" w:hAnsiTheme="majorBidi" w:hint="eastAsia"/>
          <w:szCs w:val="24"/>
          <w:rtl/>
        </w:rPr>
        <w:t>בתוקפה</w:t>
      </w:r>
      <w:r w:rsidRPr="00937171">
        <w:rPr>
          <w:rFonts w:asciiTheme="majorBidi" w:hAnsiTheme="majorBidi"/>
          <w:szCs w:val="24"/>
          <w:rtl/>
        </w:rPr>
        <w:t xml:space="preserve"> </w:t>
      </w:r>
      <w:r w:rsidRPr="00937171">
        <w:rPr>
          <w:rFonts w:asciiTheme="majorBidi" w:hAnsiTheme="majorBidi" w:hint="eastAsia"/>
          <w:szCs w:val="24"/>
          <w:rtl/>
        </w:rPr>
        <w:t>עד</w:t>
      </w:r>
      <w:r w:rsidRPr="00937171">
        <w:rPr>
          <w:rFonts w:asciiTheme="majorBidi" w:hAnsiTheme="majorBidi"/>
          <w:szCs w:val="24"/>
          <w:rtl/>
        </w:rPr>
        <w:t xml:space="preserve"> </w:t>
      </w:r>
      <w:r w:rsidRPr="00937171">
        <w:rPr>
          <w:rFonts w:asciiTheme="majorBidi" w:hAnsiTheme="majorBidi" w:hint="eastAsia"/>
          <w:szCs w:val="24"/>
          <w:rtl/>
        </w:rPr>
        <w:t>תאריך</w:t>
      </w:r>
      <w:r w:rsidRPr="00937171">
        <w:rPr>
          <w:rFonts w:asciiTheme="majorBidi" w:hAnsiTheme="majorBidi"/>
          <w:szCs w:val="24"/>
          <w:rtl/>
        </w:rPr>
        <w:t xml:space="preserve"> </w:t>
      </w:r>
      <w:r w:rsidR="00321D33">
        <w:rPr>
          <w:rFonts w:asciiTheme="majorBidi" w:hAnsiTheme="majorBidi" w:hint="cs"/>
          <w:b/>
          <w:bCs/>
          <w:szCs w:val="24"/>
          <w:highlight w:val="yellow"/>
          <w:rtl/>
        </w:rPr>
        <w:t>10</w:t>
      </w:r>
      <w:r w:rsidR="003649AE">
        <w:rPr>
          <w:rFonts w:asciiTheme="majorBidi" w:hAnsiTheme="majorBidi" w:hint="cs"/>
          <w:b/>
          <w:bCs/>
          <w:szCs w:val="24"/>
          <w:highlight w:val="yellow"/>
          <w:rtl/>
        </w:rPr>
        <w:t>.12</w:t>
      </w:r>
      <w:r w:rsidRPr="00937171">
        <w:rPr>
          <w:rFonts w:asciiTheme="majorBidi" w:hAnsiTheme="majorBidi"/>
          <w:b/>
          <w:bCs/>
          <w:szCs w:val="24"/>
          <w:highlight w:val="yellow"/>
          <w:rtl/>
        </w:rPr>
        <w:t>.1</w:t>
      </w:r>
      <w:r w:rsidRPr="00937171">
        <w:rPr>
          <w:rFonts w:asciiTheme="majorBidi" w:hAnsiTheme="majorBidi"/>
          <w:b/>
          <w:bCs/>
          <w:szCs w:val="24"/>
          <w:rtl/>
        </w:rPr>
        <w:t>7</w:t>
      </w:r>
    </w:p>
    <w:p w14:paraId="49D7B134" w14:textId="77777777" w:rsidR="00AF7167" w:rsidRPr="00937171" w:rsidRDefault="00AF7167" w:rsidP="005C4CB8">
      <w:pPr>
        <w:numPr>
          <w:ilvl w:val="0"/>
          <w:numId w:val="119"/>
        </w:numPr>
        <w:spacing w:line="360" w:lineRule="auto"/>
        <w:jc w:val="both"/>
        <w:rPr>
          <w:rFonts w:asciiTheme="majorBidi" w:hAnsiTheme="majorBidi"/>
          <w:szCs w:val="24"/>
        </w:rPr>
      </w:pPr>
      <w:r w:rsidRPr="00937171">
        <w:rPr>
          <w:rFonts w:asciiTheme="majorBidi" w:hAnsiTheme="majorBidi" w:hint="eastAsia"/>
          <w:szCs w:val="24"/>
          <w:rtl/>
        </w:rPr>
        <w:t>שינוי</w:t>
      </w:r>
      <w:r w:rsidRPr="00937171">
        <w:rPr>
          <w:rFonts w:asciiTheme="majorBidi" w:hAnsiTheme="majorBidi"/>
          <w:szCs w:val="24"/>
          <w:rtl/>
        </w:rPr>
        <w:t xml:space="preserve"> </w:t>
      </w: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זו</w:t>
      </w:r>
      <w:r w:rsidRPr="00937171">
        <w:rPr>
          <w:rFonts w:asciiTheme="majorBidi" w:hAnsiTheme="majorBidi"/>
          <w:szCs w:val="24"/>
          <w:rtl/>
        </w:rPr>
        <w:t xml:space="preserve"> </w:t>
      </w:r>
      <w:r w:rsidRPr="00937171">
        <w:rPr>
          <w:rFonts w:asciiTheme="majorBidi" w:hAnsiTheme="majorBidi" w:hint="eastAsia"/>
          <w:szCs w:val="24"/>
          <w:rtl/>
        </w:rPr>
        <w:t>כפוף</w:t>
      </w:r>
      <w:r w:rsidRPr="00937171">
        <w:rPr>
          <w:rFonts w:asciiTheme="majorBidi" w:hAnsiTheme="majorBidi"/>
          <w:szCs w:val="24"/>
          <w:rtl/>
        </w:rPr>
        <w:t xml:space="preserve"> </w:t>
      </w:r>
      <w:r w:rsidRPr="00937171">
        <w:rPr>
          <w:rFonts w:asciiTheme="majorBidi" w:hAnsiTheme="majorBidi" w:hint="eastAsia"/>
          <w:szCs w:val="24"/>
          <w:rtl/>
        </w:rPr>
        <w:t>לאישור</w:t>
      </w:r>
      <w:r w:rsidRPr="00937171">
        <w:rPr>
          <w:rFonts w:asciiTheme="majorBidi" w:hAnsiTheme="majorBidi"/>
          <w:szCs w:val="24"/>
          <w:rtl/>
        </w:rPr>
        <w:t xml:space="preserve"> </w:t>
      </w:r>
      <w:r w:rsidRPr="00937171">
        <w:rPr>
          <w:rFonts w:asciiTheme="majorBidi" w:hAnsiTheme="majorBidi" w:hint="eastAsia"/>
          <w:szCs w:val="24"/>
          <w:rtl/>
        </w:rPr>
        <w:t>בכתב</w:t>
      </w:r>
      <w:r w:rsidRPr="00937171">
        <w:rPr>
          <w:rFonts w:asciiTheme="majorBidi" w:hAnsiTheme="majorBidi"/>
          <w:szCs w:val="24"/>
          <w:rtl/>
        </w:rPr>
        <w:t xml:space="preserve"> </w:t>
      </w:r>
      <w:r w:rsidRPr="00937171">
        <w:rPr>
          <w:rFonts w:asciiTheme="majorBidi" w:hAnsiTheme="majorBidi" w:hint="eastAsia"/>
          <w:szCs w:val="24"/>
          <w:rtl/>
        </w:rPr>
        <w:t>מהחשב</w:t>
      </w:r>
      <w:r w:rsidRPr="00937171">
        <w:rPr>
          <w:rFonts w:asciiTheme="majorBidi" w:hAnsiTheme="majorBidi"/>
          <w:szCs w:val="24"/>
          <w:rtl/>
        </w:rPr>
        <w:t xml:space="preserve"> </w:t>
      </w:r>
      <w:r w:rsidRPr="00937171">
        <w:rPr>
          <w:rFonts w:asciiTheme="majorBidi" w:hAnsiTheme="majorBidi" w:hint="eastAsia"/>
          <w:szCs w:val="24"/>
          <w:rtl/>
        </w:rPr>
        <w:t>הכללי</w:t>
      </w:r>
      <w:r w:rsidRPr="00937171">
        <w:rPr>
          <w:rFonts w:asciiTheme="majorBidi" w:hAnsiTheme="majorBidi"/>
          <w:szCs w:val="24"/>
          <w:rtl/>
        </w:rPr>
        <w:t xml:space="preserve"> </w:t>
      </w:r>
      <w:r w:rsidRPr="00937171">
        <w:rPr>
          <w:rFonts w:asciiTheme="majorBidi" w:hAnsiTheme="majorBidi" w:hint="eastAsia"/>
          <w:szCs w:val="24"/>
          <w:rtl/>
        </w:rPr>
        <w:t>במשרד</w:t>
      </w:r>
      <w:r w:rsidRPr="00937171">
        <w:rPr>
          <w:rFonts w:asciiTheme="majorBidi" w:hAnsiTheme="majorBidi"/>
          <w:szCs w:val="24"/>
          <w:rtl/>
        </w:rPr>
        <w:t xml:space="preserve"> </w:t>
      </w:r>
      <w:r w:rsidRPr="00937171">
        <w:rPr>
          <w:rFonts w:asciiTheme="majorBidi" w:hAnsiTheme="majorBidi" w:hint="eastAsia"/>
          <w:szCs w:val="24"/>
          <w:rtl/>
        </w:rPr>
        <w:t>האוצר</w:t>
      </w:r>
      <w:r w:rsidRPr="00937171">
        <w:rPr>
          <w:rFonts w:asciiTheme="majorBidi" w:hAnsiTheme="majorBidi"/>
          <w:szCs w:val="24"/>
          <w:rtl/>
        </w:rPr>
        <w:t>.</w:t>
      </w:r>
    </w:p>
    <w:p w14:paraId="72B5E570" w14:textId="77777777" w:rsidR="00AF7167" w:rsidRPr="00937171" w:rsidRDefault="00AF7167" w:rsidP="00AF7167">
      <w:pPr>
        <w:spacing w:line="360" w:lineRule="auto"/>
        <w:jc w:val="center"/>
        <w:rPr>
          <w:rFonts w:asciiTheme="majorBidi" w:hAnsiTheme="majorBidi"/>
          <w:szCs w:val="24"/>
          <w:rtl/>
        </w:rPr>
      </w:pPr>
    </w:p>
    <w:p w14:paraId="472FF9D1" w14:textId="77777777" w:rsidR="00AF7167" w:rsidRPr="00937171" w:rsidRDefault="00AF7167" w:rsidP="00AF7167">
      <w:pPr>
        <w:spacing w:line="360" w:lineRule="auto"/>
        <w:jc w:val="center"/>
        <w:rPr>
          <w:rFonts w:asciiTheme="majorBidi" w:hAnsiTheme="majorBidi"/>
          <w:szCs w:val="24"/>
        </w:rPr>
      </w:pP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מלא</w:t>
      </w:r>
      <w:r w:rsidRPr="00937171">
        <w:rPr>
          <w:rFonts w:asciiTheme="majorBidi" w:hAnsiTheme="majorBidi"/>
          <w:szCs w:val="24"/>
          <w:rtl/>
        </w:rPr>
        <w:t xml:space="preserve"> </w:t>
      </w:r>
      <w:r w:rsidRPr="00937171">
        <w:rPr>
          <w:rFonts w:asciiTheme="majorBidi" w:hAnsiTheme="majorBidi" w:hint="eastAsia"/>
          <w:szCs w:val="24"/>
          <w:rtl/>
        </w:rPr>
        <w:t>וחתימה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מוסמכים</w:t>
      </w:r>
      <w:r w:rsidRPr="00937171">
        <w:rPr>
          <w:rFonts w:asciiTheme="majorBidi" w:hAnsiTheme="majorBidi"/>
          <w:szCs w:val="24"/>
          <w:rtl/>
        </w:rPr>
        <w:t xml:space="preserve"> </w:t>
      </w:r>
      <w:r w:rsidRPr="00937171">
        <w:rPr>
          <w:rFonts w:asciiTheme="majorBidi" w:hAnsiTheme="majorBidi" w:hint="eastAsia"/>
          <w:szCs w:val="24"/>
          <w:rtl/>
        </w:rPr>
        <w:t>מטעם</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hint="cs"/>
          <w:szCs w:val="24"/>
          <w:rtl/>
        </w:rPr>
        <w:t xml:space="preserve"> </w:t>
      </w:r>
      <w:r w:rsidRPr="00937171">
        <w:rPr>
          <w:rFonts w:asciiTheme="majorBidi" w:hAnsiTheme="majorBidi"/>
          <w:szCs w:val="24"/>
          <w:rtl/>
        </w:rPr>
        <w:t xml:space="preserve"> _______________________________</w:t>
      </w:r>
    </w:p>
    <w:p w14:paraId="168F91C8" w14:textId="77777777" w:rsidR="00AF7167" w:rsidRPr="00937171" w:rsidRDefault="00AF7167" w:rsidP="00AF7167">
      <w:pPr>
        <w:spacing w:line="360" w:lineRule="auto"/>
        <w:jc w:val="both"/>
        <w:rPr>
          <w:rFonts w:asciiTheme="majorBidi" w:hAnsiTheme="majorBidi"/>
          <w:szCs w:val="24"/>
          <w:rtl/>
        </w:rPr>
      </w:pPr>
    </w:p>
    <w:p w14:paraId="1CD86ABE" w14:textId="77777777" w:rsidR="00AF7167" w:rsidRPr="00937171" w:rsidRDefault="00AF7167" w:rsidP="00AF7167">
      <w:pPr>
        <w:spacing w:line="360" w:lineRule="auto"/>
        <w:jc w:val="center"/>
        <w:rPr>
          <w:rFonts w:asciiTheme="majorBidi" w:hAnsiTheme="majorBidi"/>
          <w:szCs w:val="24"/>
          <w:u w:val="single"/>
        </w:rPr>
      </w:pPr>
      <w:r w:rsidRPr="00937171">
        <w:rPr>
          <w:rFonts w:asciiTheme="majorBidi" w:hAnsiTheme="majorBidi" w:hint="eastAsia"/>
          <w:szCs w:val="24"/>
          <w:u w:val="single"/>
          <w:rtl/>
        </w:rPr>
        <w:t>אישור</w:t>
      </w:r>
      <w:r w:rsidRPr="00937171">
        <w:rPr>
          <w:rFonts w:asciiTheme="majorBidi" w:hAnsiTheme="majorBidi"/>
          <w:szCs w:val="24"/>
          <w:u w:val="single"/>
          <w:rtl/>
        </w:rPr>
        <w:t xml:space="preserve"> </w:t>
      </w:r>
      <w:r w:rsidRPr="00937171">
        <w:rPr>
          <w:rFonts w:asciiTheme="majorBidi" w:hAnsiTheme="majorBidi" w:hint="eastAsia"/>
          <w:szCs w:val="24"/>
          <w:u w:val="single"/>
          <w:rtl/>
        </w:rPr>
        <w:t>עו</w:t>
      </w:r>
      <w:r w:rsidRPr="00937171">
        <w:rPr>
          <w:rFonts w:asciiTheme="majorBidi" w:hAnsiTheme="majorBidi"/>
          <w:szCs w:val="24"/>
          <w:u w:val="single"/>
          <w:rtl/>
        </w:rPr>
        <w:t>"</w:t>
      </w:r>
      <w:r w:rsidRPr="00937171">
        <w:rPr>
          <w:rFonts w:asciiTheme="majorBidi" w:hAnsiTheme="majorBidi" w:hint="eastAsia"/>
          <w:szCs w:val="24"/>
          <w:u w:val="single"/>
          <w:rtl/>
        </w:rPr>
        <w:t>ד</w:t>
      </w:r>
    </w:p>
    <w:p w14:paraId="3583C0A2"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hint="eastAsia"/>
          <w:szCs w:val="24"/>
          <w:rtl/>
        </w:rPr>
        <w:t>אני</w:t>
      </w:r>
      <w:r w:rsidRPr="00937171">
        <w:rPr>
          <w:rFonts w:asciiTheme="majorBidi" w:hAnsiTheme="majorBidi"/>
          <w:szCs w:val="24"/>
          <w:rtl/>
        </w:rPr>
        <w:t xml:space="preserve"> </w:t>
      </w:r>
      <w:r w:rsidRPr="00937171">
        <w:rPr>
          <w:rFonts w:asciiTheme="majorBidi" w:hAnsiTheme="majorBidi" w:hint="eastAsia"/>
          <w:szCs w:val="24"/>
          <w:rtl/>
        </w:rPr>
        <w:t>הח</w:t>
      </w:r>
      <w:r w:rsidRPr="00937171">
        <w:rPr>
          <w:rFonts w:asciiTheme="majorBidi" w:hAnsiTheme="majorBidi"/>
          <w:szCs w:val="24"/>
          <w:rtl/>
        </w:rPr>
        <w:t>"</w:t>
      </w:r>
      <w:r w:rsidRPr="00937171">
        <w:rPr>
          <w:rFonts w:asciiTheme="majorBidi" w:hAnsiTheme="majorBidi" w:hint="eastAsia"/>
          <w:szCs w:val="24"/>
          <w:rtl/>
        </w:rPr>
        <w:t>מ</w:t>
      </w:r>
      <w:r w:rsidRPr="00937171">
        <w:rPr>
          <w:rFonts w:asciiTheme="majorBidi" w:hAnsiTheme="majorBidi"/>
          <w:szCs w:val="24"/>
          <w:rtl/>
        </w:rPr>
        <w:t xml:space="preserve">, </w:t>
      </w:r>
      <w:r w:rsidRPr="00937171">
        <w:rPr>
          <w:rFonts w:asciiTheme="majorBidi" w:hAnsiTheme="majorBidi" w:hint="eastAsia"/>
          <w:szCs w:val="24"/>
          <w:rtl/>
        </w:rPr>
        <w:t>עו</w:t>
      </w:r>
      <w:r w:rsidRPr="00937171">
        <w:rPr>
          <w:rFonts w:asciiTheme="majorBidi" w:hAnsiTheme="majorBidi"/>
          <w:szCs w:val="24"/>
          <w:rtl/>
        </w:rPr>
        <w:t>"</w:t>
      </w:r>
      <w:r w:rsidRPr="00937171">
        <w:rPr>
          <w:rFonts w:asciiTheme="majorBidi" w:hAnsiTheme="majorBidi" w:hint="eastAsia"/>
          <w:szCs w:val="24"/>
          <w:rtl/>
        </w:rPr>
        <w:t>ד</w:t>
      </w:r>
      <w:r w:rsidRPr="00937171">
        <w:rPr>
          <w:rFonts w:asciiTheme="majorBidi" w:hAnsiTheme="majorBidi"/>
          <w:szCs w:val="24"/>
          <w:rtl/>
        </w:rPr>
        <w:t xml:space="preserve"> _____________, </w:t>
      </w:r>
      <w:r w:rsidRPr="00937171">
        <w:rPr>
          <w:rFonts w:asciiTheme="majorBidi" w:hAnsiTheme="majorBidi" w:hint="eastAsia"/>
          <w:szCs w:val="24"/>
          <w:rtl/>
        </w:rPr>
        <w:t>המשמש</w:t>
      </w:r>
      <w:r w:rsidRPr="00937171">
        <w:rPr>
          <w:rFonts w:asciiTheme="majorBidi" w:hAnsiTheme="majorBidi"/>
          <w:szCs w:val="24"/>
          <w:rtl/>
        </w:rPr>
        <w:t xml:space="preserve"> </w:t>
      </w:r>
      <w:r w:rsidRPr="00937171">
        <w:rPr>
          <w:rFonts w:asciiTheme="majorBidi" w:hAnsiTheme="majorBidi" w:hint="eastAsia"/>
          <w:szCs w:val="24"/>
          <w:rtl/>
        </w:rPr>
        <w:t>כיועץ</w:t>
      </w:r>
      <w:r w:rsidRPr="00937171">
        <w:rPr>
          <w:rFonts w:asciiTheme="majorBidi" w:hAnsiTheme="majorBidi"/>
          <w:szCs w:val="24"/>
          <w:rtl/>
        </w:rPr>
        <w:t xml:space="preserve"> </w:t>
      </w:r>
      <w:r w:rsidRPr="00937171">
        <w:rPr>
          <w:rFonts w:asciiTheme="majorBidi" w:hAnsiTheme="majorBidi" w:hint="eastAsia"/>
          <w:szCs w:val="24"/>
          <w:rtl/>
        </w:rPr>
        <w:t>המשפטי</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_____________, </w:t>
      </w:r>
      <w:r w:rsidRPr="00937171">
        <w:rPr>
          <w:rFonts w:asciiTheme="majorBidi" w:hAnsiTheme="majorBidi" w:hint="eastAsia"/>
          <w:szCs w:val="24"/>
          <w:rtl/>
        </w:rPr>
        <w:t>מאשר</w:t>
      </w:r>
      <w:r w:rsidRPr="00937171">
        <w:rPr>
          <w:rFonts w:asciiTheme="majorBidi" w:hAnsiTheme="majorBidi"/>
          <w:szCs w:val="24"/>
          <w:rtl/>
        </w:rPr>
        <w:t xml:space="preserve"> </w:t>
      </w:r>
      <w:r w:rsidRPr="00937171">
        <w:rPr>
          <w:rFonts w:asciiTheme="majorBidi" w:hAnsiTheme="majorBidi" w:hint="eastAsia"/>
          <w:szCs w:val="24"/>
          <w:rtl/>
        </w:rPr>
        <w:t>בזאת</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הוראת</w:t>
      </w:r>
      <w:r w:rsidRPr="00937171">
        <w:rPr>
          <w:rFonts w:asciiTheme="majorBidi" w:hAnsiTheme="majorBidi"/>
          <w:szCs w:val="24"/>
          <w:rtl/>
        </w:rPr>
        <w:t xml:space="preserve"> </w:t>
      </w:r>
      <w:r w:rsidRPr="00937171">
        <w:rPr>
          <w:rFonts w:asciiTheme="majorBidi" w:hAnsiTheme="majorBidi" w:hint="eastAsia"/>
          <w:szCs w:val="24"/>
          <w:rtl/>
        </w:rPr>
        <w:t>הקיזוז</w:t>
      </w:r>
      <w:r w:rsidRPr="00937171">
        <w:rPr>
          <w:rFonts w:asciiTheme="majorBidi" w:hAnsiTheme="majorBidi"/>
          <w:szCs w:val="24"/>
          <w:rtl/>
        </w:rPr>
        <w:t xml:space="preserve"> </w:t>
      </w:r>
      <w:r w:rsidRPr="00937171">
        <w:rPr>
          <w:rFonts w:asciiTheme="majorBidi" w:hAnsiTheme="majorBidi" w:hint="eastAsia"/>
          <w:szCs w:val="24"/>
          <w:rtl/>
        </w:rPr>
        <w:t>שבנדון</w:t>
      </w:r>
      <w:r w:rsidRPr="00937171">
        <w:rPr>
          <w:rFonts w:asciiTheme="majorBidi" w:hAnsiTheme="majorBidi"/>
          <w:szCs w:val="24"/>
          <w:rtl/>
        </w:rPr>
        <w:t xml:space="preserve"> </w:t>
      </w:r>
      <w:r w:rsidRPr="00937171">
        <w:rPr>
          <w:rFonts w:asciiTheme="majorBidi" w:hAnsiTheme="majorBidi" w:hint="eastAsia"/>
          <w:szCs w:val="24"/>
          <w:rtl/>
        </w:rPr>
        <w:t>חתומה</w:t>
      </w:r>
      <w:r w:rsidRPr="00937171">
        <w:rPr>
          <w:rFonts w:asciiTheme="majorBidi" w:hAnsiTheme="majorBidi"/>
          <w:szCs w:val="24"/>
          <w:rtl/>
        </w:rPr>
        <w:t xml:space="preserve"> </w:t>
      </w:r>
      <w:r w:rsidRPr="00937171">
        <w:rPr>
          <w:rFonts w:asciiTheme="majorBidi" w:hAnsiTheme="majorBidi" w:hint="eastAsia"/>
          <w:szCs w:val="24"/>
          <w:rtl/>
        </w:rPr>
        <w:t>כדין</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w:t>
      </w:r>
      <w:r w:rsidRPr="00937171">
        <w:rPr>
          <w:rFonts w:asciiTheme="majorBidi" w:hAnsiTheme="majorBidi" w:hint="eastAsia"/>
          <w:szCs w:val="24"/>
          <w:rtl/>
        </w:rPr>
        <w:t>ידי</w:t>
      </w:r>
      <w:r w:rsidRPr="00937171">
        <w:rPr>
          <w:rFonts w:asciiTheme="majorBidi" w:hAnsiTheme="majorBidi"/>
          <w:szCs w:val="24"/>
          <w:rtl/>
        </w:rPr>
        <w:t xml:space="preserve"> </w:t>
      </w:r>
      <w:r w:rsidRPr="00937171">
        <w:rPr>
          <w:rFonts w:asciiTheme="majorBidi" w:hAnsiTheme="majorBidi" w:hint="eastAsia"/>
          <w:szCs w:val="24"/>
          <w:rtl/>
        </w:rPr>
        <w:t>מורשי</w:t>
      </w:r>
      <w:r w:rsidRPr="00937171">
        <w:rPr>
          <w:rFonts w:asciiTheme="majorBidi" w:hAnsiTheme="majorBidi"/>
          <w:szCs w:val="24"/>
          <w:rtl/>
        </w:rPr>
        <w:t xml:space="preserve"> </w:t>
      </w:r>
      <w:r w:rsidRPr="00937171">
        <w:rPr>
          <w:rFonts w:asciiTheme="majorBidi" w:hAnsiTheme="majorBidi" w:hint="eastAsia"/>
          <w:szCs w:val="24"/>
          <w:rtl/>
        </w:rPr>
        <w:t>החתימה</w:t>
      </w:r>
      <w:r w:rsidRPr="00937171">
        <w:rPr>
          <w:rFonts w:asciiTheme="majorBidi" w:hAnsiTheme="majorBidi"/>
          <w:szCs w:val="24"/>
          <w:rtl/>
        </w:rPr>
        <w:t xml:space="preserve"> </w:t>
      </w:r>
      <w:r w:rsidRPr="00937171">
        <w:rPr>
          <w:rFonts w:asciiTheme="majorBidi" w:hAnsiTheme="majorBidi" w:hint="eastAsia"/>
          <w:szCs w:val="24"/>
          <w:rtl/>
        </w:rPr>
        <w:t>המוסמכים</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ומחייבת</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w:t>
      </w:r>
    </w:p>
    <w:p w14:paraId="1A81D6E1" w14:textId="77777777" w:rsidR="00AF7167" w:rsidRPr="00937171" w:rsidRDefault="00AF7167" w:rsidP="00AF7167">
      <w:pPr>
        <w:spacing w:line="360" w:lineRule="auto"/>
        <w:jc w:val="both"/>
        <w:rPr>
          <w:rFonts w:asciiTheme="majorBidi" w:hAnsiTheme="majorBidi"/>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AF7167" w:rsidRPr="00937171" w14:paraId="2815D7DE" w14:textId="77777777" w:rsidTr="00695B0E">
        <w:trPr>
          <w:jc w:val="center"/>
        </w:trPr>
        <w:tc>
          <w:tcPr>
            <w:tcW w:w="2840" w:type="dxa"/>
          </w:tcPr>
          <w:p w14:paraId="021D28EB" w14:textId="77777777" w:rsidR="00AF7167" w:rsidRPr="00937171" w:rsidRDefault="00AF7167" w:rsidP="00695B0E">
            <w:pPr>
              <w:spacing w:line="360" w:lineRule="auto"/>
              <w:jc w:val="center"/>
              <w:rPr>
                <w:rFonts w:asciiTheme="majorBidi" w:hAnsiTheme="majorBidi"/>
                <w:sz w:val="22"/>
                <w:szCs w:val="24"/>
                <w:rtl/>
              </w:rPr>
            </w:pPr>
            <w:r w:rsidRPr="00937171">
              <w:rPr>
                <w:rFonts w:asciiTheme="majorBidi" w:eastAsia="Calibri" w:hAnsiTheme="majorBidi" w:hint="cs"/>
                <w:sz w:val="22"/>
                <w:szCs w:val="24"/>
                <w:rtl/>
              </w:rPr>
              <w:t>תאריך</w:t>
            </w:r>
          </w:p>
        </w:tc>
        <w:tc>
          <w:tcPr>
            <w:tcW w:w="2841" w:type="dxa"/>
            <w:tcBorders>
              <w:top w:val="nil"/>
            </w:tcBorders>
          </w:tcPr>
          <w:p w14:paraId="33B7752C" w14:textId="77777777" w:rsidR="00AF7167" w:rsidRPr="00937171" w:rsidRDefault="00AF7167" w:rsidP="00695B0E">
            <w:pPr>
              <w:spacing w:line="360" w:lineRule="auto"/>
              <w:jc w:val="both"/>
              <w:rPr>
                <w:rFonts w:asciiTheme="majorBidi" w:hAnsiTheme="majorBidi"/>
                <w:sz w:val="22"/>
                <w:szCs w:val="24"/>
                <w:rtl/>
              </w:rPr>
            </w:pPr>
          </w:p>
        </w:tc>
        <w:tc>
          <w:tcPr>
            <w:tcW w:w="2841" w:type="dxa"/>
          </w:tcPr>
          <w:p w14:paraId="2016DC80" w14:textId="77777777" w:rsidR="00AF7167" w:rsidRPr="00937171" w:rsidRDefault="00AF7167" w:rsidP="00695B0E">
            <w:pPr>
              <w:spacing w:line="360" w:lineRule="auto"/>
              <w:jc w:val="center"/>
              <w:rPr>
                <w:rFonts w:asciiTheme="majorBidi" w:hAnsiTheme="majorBidi"/>
                <w:sz w:val="22"/>
                <w:szCs w:val="24"/>
                <w:rtl/>
              </w:rPr>
            </w:pPr>
            <w:r w:rsidRPr="00937171">
              <w:rPr>
                <w:rFonts w:asciiTheme="majorBidi" w:eastAsia="Calibri" w:hAnsiTheme="majorBidi" w:hint="cs"/>
                <w:sz w:val="22"/>
                <w:szCs w:val="24"/>
                <w:rtl/>
              </w:rPr>
              <w:t>חתימה</w:t>
            </w:r>
            <w:r w:rsidRPr="00937171">
              <w:rPr>
                <w:rFonts w:asciiTheme="majorBidi" w:hAnsiTheme="majorBidi" w:hint="cs"/>
                <w:sz w:val="22"/>
                <w:szCs w:val="24"/>
                <w:rtl/>
              </w:rPr>
              <w:t xml:space="preserve"> וחותמת עו"ד</w:t>
            </w:r>
          </w:p>
        </w:tc>
      </w:tr>
    </w:tbl>
    <w:p w14:paraId="6907306B" w14:textId="77777777" w:rsidR="00AF7167" w:rsidRPr="00937171" w:rsidRDefault="00AF7167" w:rsidP="00AF7167">
      <w:pPr>
        <w:pStyle w:val="13"/>
        <w:spacing w:line="276" w:lineRule="auto"/>
        <w:rPr>
          <w:rFonts w:asciiTheme="majorBidi" w:hAnsiTheme="majorBidi"/>
          <w:szCs w:val="24"/>
          <w:u w:val="single"/>
          <w:rtl/>
        </w:rPr>
      </w:pPr>
    </w:p>
    <w:p w14:paraId="53D971BB" w14:textId="77777777" w:rsidR="00AF7167" w:rsidRPr="00937171" w:rsidRDefault="00AF7167" w:rsidP="00AF7167">
      <w:pPr>
        <w:bidi w:val="0"/>
        <w:spacing w:line="360" w:lineRule="auto"/>
        <w:jc w:val="center"/>
        <w:rPr>
          <w:rFonts w:asciiTheme="majorBidi" w:hAnsiTheme="majorBidi"/>
          <w:b/>
          <w:bCs/>
          <w:szCs w:val="24"/>
          <w:u w:val="single"/>
        </w:rPr>
      </w:pPr>
      <w:r w:rsidRPr="00937171">
        <w:rPr>
          <w:rFonts w:asciiTheme="majorBidi" w:hAnsiTheme="majorBidi" w:hint="eastAsia"/>
          <w:b/>
          <w:bCs/>
          <w:szCs w:val="24"/>
          <w:u w:val="single"/>
          <w:rtl/>
        </w:rPr>
        <w:t>הוראת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קיזוז</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לביצוע</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התכנית</w:t>
      </w:r>
      <w:r w:rsidRPr="00937171">
        <w:rPr>
          <w:rFonts w:asciiTheme="majorBidi" w:hAnsiTheme="majorBidi"/>
          <w:b/>
          <w:bCs/>
          <w:szCs w:val="24"/>
          <w:u w:val="single"/>
          <w:rtl/>
        </w:rPr>
        <w:t xml:space="preserve"> – </w:t>
      </w:r>
      <w:r w:rsidRPr="00937171">
        <w:rPr>
          <w:rFonts w:asciiTheme="majorBidi" w:hAnsiTheme="majorBidi" w:hint="eastAsia"/>
          <w:b/>
          <w:bCs/>
          <w:szCs w:val="24"/>
          <w:u w:val="single"/>
          <w:rtl/>
        </w:rPr>
        <w:t>יוגש</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עם</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חתימת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ההסכם</w:t>
      </w:r>
    </w:p>
    <w:p w14:paraId="57ECEC3F" w14:textId="77777777" w:rsidR="00AF7167" w:rsidRPr="00937171" w:rsidRDefault="00AF7167" w:rsidP="00AF7167">
      <w:pPr>
        <w:bidi w:val="0"/>
        <w:spacing w:line="360" w:lineRule="auto"/>
        <w:jc w:val="center"/>
        <w:rPr>
          <w:rFonts w:asciiTheme="majorBidi" w:hAnsiTheme="majorBidi"/>
          <w:szCs w:val="24"/>
        </w:rPr>
      </w:pPr>
      <w:r w:rsidRPr="00937171">
        <w:rPr>
          <w:rFonts w:asciiTheme="majorBidi" w:hAnsiTheme="majorBidi" w:hint="eastAsia"/>
          <w:szCs w:val="24"/>
          <w:rtl/>
        </w:rPr>
        <w:t>מיועד</w:t>
      </w:r>
      <w:r w:rsidRPr="00937171">
        <w:rPr>
          <w:rFonts w:asciiTheme="majorBidi" w:hAnsiTheme="majorBidi"/>
          <w:szCs w:val="24"/>
          <w:rtl/>
        </w:rPr>
        <w:t xml:space="preserve"> </w:t>
      </w:r>
      <w:r w:rsidRPr="00937171">
        <w:rPr>
          <w:rFonts w:asciiTheme="majorBidi" w:hAnsiTheme="majorBidi" w:hint="eastAsia"/>
          <w:szCs w:val="24"/>
          <w:rtl/>
        </w:rPr>
        <w:t>למציע</w:t>
      </w:r>
      <w:r w:rsidRPr="00937171">
        <w:rPr>
          <w:rFonts w:asciiTheme="majorBidi" w:hAnsiTheme="majorBidi"/>
          <w:szCs w:val="24"/>
          <w:rtl/>
        </w:rPr>
        <w:t xml:space="preserve"> </w:t>
      </w:r>
      <w:r w:rsidRPr="00937171">
        <w:rPr>
          <w:rFonts w:asciiTheme="majorBidi" w:hAnsiTheme="majorBidi" w:hint="eastAsia"/>
          <w:szCs w:val="24"/>
          <w:rtl/>
        </w:rPr>
        <w:t>אשר</w:t>
      </w:r>
      <w:r w:rsidRPr="00937171">
        <w:rPr>
          <w:rFonts w:asciiTheme="majorBidi" w:hAnsiTheme="majorBidi"/>
          <w:szCs w:val="24"/>
          <w:rtl/>
        </w:rPr>
        <w:t xml:space="preserve"> </w:t>
      </w:r>
      <w:r w:rsidRPr="00937171">
        <w:rPr>
          <w:rFonts w:asciiTheme="majorBidi" w:hAnsiTheme="majorBidi" w:hint="eastAsia"/>
          <w:szCs w:val="24"/>
          <w:rtl/>
        </w:rPr>
        <w:t>הינו</w:t>
      </w:r>
      <w:r w:rsidRPr="00937171">
        <w:rPr>
          <w:rFonts w:asciiTheme="majorBidi" w:hAnsiTheme="majorBidi"/>
          <w:szCs w:val="24"/>
          <w:rtl/>
        </w:rPr>
        <w:t xml:space="preserve"> </w:t>
      </w:r>
      <w:r w:rsidRPr="00937171">
        <w:rPr>
          <w:rFonts w:asciiTheme="majorBidi" w:hAnsiTheme="majorBidi" w:hint="eastAsia"/>
          <w:szCs w:val="24"/>
          <w:rtl/>
        </w:rPr>
        <w:t>מוסד</w:t>
      </w:r>
      <w:r w:rsidRPr="00937171">
        <w:rPr>
          <w:rFonts w:asciiTheme="majorBidi" w:hAnsiTheme="majorBidi"/>
          <w:szCs w:val="24"/>
          <w:rtl/>
        </w:rPr>
        <w:t xml:space="preserve"> </w:t>
      </w:r>
      <w:r w:rsidRPr="00937171">
        <w:rPr>
          <w:rFonts w:asciiTheme="majorBidi" w:hAnsiTheme="majorBidi" w:hint="eastAsia"/>
          <w:szCs w:val="24"/>
          <w:rtl/>
        </w:rPr>
        <w:t>להשכלה</w:t>
      </w:r>
      <w:r w:rsidRPr="00937171">
        <w:rPr>
          <w:rFonts w:asciiTheme="majorBidi" w:hAnsiTheme="majorBidi"/>
          <w:szCs w:val="24"/>
          <w:rtl/>
        </w:rPr>
        <w:t xml:space="preserve"> </w:t>
      </w:r>
      <w:r w:rsidRPr="00937171">
        <w:rPr>
          <w:rFonts w:asciiTheme="majorBidi" w:hAnsiTheme="majorBidi" w:hint="eastAsia"/>
          <w:szCs w:val="24"/>
          <w:rtl/>
        </w:rPr>
        <w:t>גבוהה</w:t>
      </w:r>
      <w:r w:rsidRPr="00937171">
        <w:rPr>
          <w:rFonts w:asciiTheme="majorBidi" w:hAnsiTheme="majorBidi"/>
          <w:szCs w:val="24"/>
          <w:rtl/>
        </w:rPr>
        <w:t xml:space="preserve"> </w:t>
      </w:r>
      <w:r w:rsidRPr="00937171">
        <w:rPr>
          <w:rFonts w:asciiTheme="majorBidi" w:hAnsiTheme="majorBidi" w:hint="eastAsia"/>
          <w:szCs w:val="24"/>
          <w:rtl/>
        </w:rPr>
        <w:t>שהמדינה</w:t>
      </w:r>
      <w:r w:rsidRPr="00937171">
        <w:rPr>
          <w:rFonts w:asciiTheme="majorBidi" w:hAnsiTheme="majorBidi"/>
          <w:szCs w:val="24"/>
          <w:rtl/>
        </w:rPr>
        <w:t xml:space="preserve"> </w:t>
      </w:r>
      <w:r w:rsidRPr="00937171">
        <w:rPr>
          <w:rFonts w:asciiTheme="majorBidi" w:hAnsiTheme="majorBidi" w:hint="eastAsia"/>
          <w:szCs w:val="24"/>
          <w:rtl/>
        </w:rPr>
        <w:t>משתתפת</w:t>
      </w:r>
      <w:r w:rsidRPr="00937171">
        <w:rPr>
          <w:rFonts w:asciiTheme="majorBidi" w:hAnsiTheme="majorBidi"/>
          <w:szCs w:val="24"/>
          <w:rtl/>
        </w:rPr>
        <w:t xml:space="preserve"> </w:t>
      </w:r>
      <w:r w:rsidRPr="00937171">
        <w:rPr>
          <w:rFonts w:asciiTheme="majorBidi" w:hAnsiTheme="majorBidi" w:hint="eastAsia"/>
          <w:szCs w:val="24"/>
          <w:rtl/>
        </w:rPr>
        <w:t>בתקציבו</w:t>
      </w:r>
      <w:r w:rsidRPr="00937171">
        <w:rPr>
          <w:rFonts w:asciiTheme="majorBidi" w:hAnsiTheme="majorBidi"/>
          <w:szCs w:val="24"/>
          <w:rtl/>
        </w:rPr>
        <w:t xml:space="preserve"> </w:t>
      </w:r>
    </w:p>
    <w:p w14:paraId="37301A82" w14:textId="77777777" w:rsidR="00AF7167" w:rsidRPr="00937171" w:rsidRDefault="00AF7167" w:rsidP="00AF7167">
      <w:pPr>
        <w:spacing w:line="276" w:lineRule="auto"/>
        <w:rPr>
          <w:rFonts w:asciiTheme="majorBidi" w:hAnsiTheme="majorBidi"/>
          <w:rtl/>
        </w:rPr>
      </w:pPr>
    </w:p>
    <w:p w14:paraId="4B75BD1A" w14:textId="77777777" w:rsidR="00AF7167" w:rsidRPr="00937171" w:rsidRDefault="00AF7167" w:rsidP="00AF7167">
      <w:pPr>
        <w:spacing w:before="240" w:line="276" w:lineRule="auto"/>
        <w:jc w:val="both"/>
        <w:rPr>
          <w:rFonts w:asciiTheme="majorBidi" w:hAnsiTheme="majorBidi"/>
          <w:szCs w:val="24"/>
        </w:rPr>
      </w:pP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להשכלה</w:t>
      </w:r>
      <w:r w:rsidRPr="00937171">
        <w:rPr>
          <w:rFonts w:asciiTheme="majorBidi" w:hAnsiTheme="majorBidi"/>
          <w:szCs w:val="24"/>
          <w:rtl/>
        </w:rPr>
        <w:t xml:space="preserve"> </w:t>
      </w:r>
      <w:r w:rsidRPr="00937171">
        <w:rPr>
          <w:rFonts w:asciiTheme="majorBidi" w:hAnsiTheme="majorBidi" w:hint="eastAsia"/>
          <w:szCs w:val="24"/>
          <w:rtl/>
        </w:rPr>
        <w:t>גבוהה</w:t>
      </w:r>
      <w:r w:rsidRPr="00937171">
        <w:rPr>
          <w:rFonts w:asciiTheme="majorBidi" w:hAnsiTheme="majorBidi"/>
          <w:szCs w:val="24"/>
          <w:rtl/>
        </w:rPr>
        <w:t>_____________________</w:t>
      </w:r>
    </w:p>
    <w:p w14:paraId="7EE45A0B" w14:textId="77777777" w:rsidR="00AF7167" w:rsidRPr="00937171" w:rsidRDefault="00AF7167" w:rsidP="00AF7167">
      <w:pPr>
        <w:spacing w:before="240" w:line="276" w:lineRule="auto"/>
        <w:jc w:val="both"/>
        <w:rPr>
          <w:rFonts w:asciiTheme="majorBidi" w:hAnsiTheme="majorBidi"/>
          <w:szCs w:val="24"/>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טלפון</w:t>
      </w:r>
      <w:r w:rsidRPr="00937171">
        <w:rPr>
          <w:rFonts w:asciiTheme="majorBidi" w:hAnsiTheme="majorBidi"/>
          <w:szCs w:val="24"/>
          <w:rtl/>
        </w:rPr>
        <w:t>_____________________________</w:t>
      </w:r>
    </w:p>
    <w:p w14:paraId="195F62C4" w14:textId="77777777" w:rsidR="00AF7167" w:rsidRPr="00937171" w:rsidRDefault="00AF7167" w:rsidP="00AF7167">
      <w:pPr>
        <w:spacing w:before="240" w:line="276" w:lineRule="auto"/>
        <w:jc w:val="both"/>
        <w:rPr>
          <w:rFonts w:asciiTheme="majorBidi" w:hAnsiTheme="majorBidi"/>
          <w:szCs w:val="24"/>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פקס</w:t>
      </w:r>
      <w:r w:rsidRPr="00937171">
        <w:rPr>
          <w:rFonts w:asciiTheme="majorBidi" w:hAnsiTheme="majorBidi"/>
          <w:szCs w:val="24"/>
          <w:rtl/>
        </w:rPr>
        <w:t>______________________________</w:t>
      </w:r>
    </w:p>
    <w:p w14:paraId="7B5CBBF6" w14:textId="77777777" w:rsidR="00AF7167" w:rsidRPr="00937171" w:rsidRDefault="00AF7167" w:rsidP="00AF7167">
      <w:pPr>
        <w:spacing w:line="276" w:lineRule="auto"/>
        <w:jc w:val="both"/>
        <w:rPr>
          <w:rFonts w:asciiTheme="majorBidi" w:hAnsiTheme="majorBidi"/>
          <w:szCs w:val="24"/>
          <w:rtl/>
        </w:rPr>
      </w:pPr>
    </w:p>
    <w:p w14:paraId="2FA3C680" w14:textId="77777777" w:rsidR="00AF7167" w:rsidRPr="00937171" w:rsidRDefault="00AF7167" w:rsidP="00AF7167">
      <w:pPr>
        <w:spacing w:line="276" w:lineRule="auto"/>
        <w:jc w:val="both"/>
        <w:rPr>
          <w:rFonts w:asciiTheme="majorBidi" w:hAnsiTheme="majorBidi"/>
          <w:szCs w:val="24"/>
        </w:rPr>
      </w:pPr>
      <w:r w:rsidRPr="00937171">
        <w:rPr>
          <w:rFonts w:asciiTheme="majorBidi" w:hAnsiTheme="majorBidi" w:hint="eastAsia"/>
          <w:szCs w:val="24"/>
          <w:rtl/>
        </w:rPr>
        <w:t>לכבוד</w:t>
      </w:r>
      <w:r w:rsidRPr="00937171">
        <w:rPr>
          <w:rFonts w:asciiTheme="majorBidi" w:hAnsiTheme="majorBidi"/>
          <w:szCs w:val="24"/>
          <w:rtl/>
        </w:rPr>
        <w:t>:</w:t>
      </w:r>
    </w:p>
    <w:p w14:paraId="3902F956" w14:textId="77777777" w:rsidR="00AF7167" w:rsidRPr="00937171" w:rsidRDefault="00AF7167" w:rsidP="00AF7167">
      <w:pPr>
        <w:spacing w:line="276" w:lineRule="auto"/>
        <w:jc w:val="both"/>
        <w:rPr>
          <w:rFonts w:asciiTheme="majorBidi" w:hAnsiTheme="majorBidi"/>
          <w:szCs w:val="24"/>
        </w:rPr>
      </w:pPr>
      <w:r w:rsidRPr="00937171">
        <w:rPr>
          <w:rFonts w:asciiTheme="majorBidi" w:hAnsiTheme="majorBidi" w:hint="eastAsia"/>
          <w:szCs w:val="24"/>
          <w:rtl/>
        </w:rPr>
        <w:t>החשב</w:t>
      </w:r>
      <w:r w:rsidRPr="00937171">
        <w:rPr>
          <w:rFonts w:asciiTheme="majorBidi" w:hAnsiTheme="majorBidi"/>
          <w:szCs w:val="24"/>
          <w:rtl/>
        </w:rPr>
        <w:t xml:space="preserve"> </w:t>
      </w:r>
      <w:r w:rsidRPr="00937171">
        <w:rPr>
          <w:rFonts w:asciiTheme="majorBidi" w:hAnsiTheme="majorBidi" w:hint="eastAsia"/>
          <w:szCs w:val="24"/>
          <w:rtl/>
        </w:rPr>
        <w:t>הכללי</w:t>
      </w:r>
    </w:p>
    <w:p w14:paraId="4224341B" w14:textId="77777777" w:rsidR="00AF7167" w:rsidRPr="00937171" w:rsidRDefault="00AF7167" w:rsidP="00AF7167">
      <w:pPr>
        <w:spacing w:line="276" w:lineRule="auto"/>
        <w:jc w:val="both"/>
        <w:rPr>
          <w:rFonts w:asciiTheme="majorBidi" w:hAnsiTheme="majorBidi"/>
          <w:szCs w:val="24"/>
          <w:rtl/>
        </w:rPr>
      </w:pPr>
      <w:r w:rsidRPr="00937171">
        <w:rPr>
          <w:rFonts w:asciiTheme="majorBidi" w:hAnsiTheme="majorBidi" w:hint="eastAsia"/>
          <w:szCs w:val="24"/>
          <w:rtl/>
        </w:rPr>
        <w:t>משרד</w:t>
      </w:r>
      <w:r w:rsidRPr="00937171">
        <w:rPr>
          <w:rFonts w:asciiTheme="majorBidi" w:hAnsiTheme="majorBidi"/>
          <w:szCs w:val="24"/>
          <w:rtl/>
        </w:rPr>
        <w:t xml:space="preserve"> </w:t>
      </w:r>
      <w:r w:rsidRPr="00937171">
        <w:rPr>
          <w:rFonts w:asciiTheme="majorBidi" w:hAnsiTheme="majorBidi" w:hint="eastAsia"/>
          <w:szCs w:val="24"/>
          <w:rtl/>
        </w:rPr>
        <w:t>האוצר</w:t>
      </w:r>
    </w:p>
    <w:p w14:paraId="01EFBDD0" w14:textId="10507A22" w:rsidR="00AF7167" w:rsidRPr="00937171" w:rsidRDefault="00AF7167" w:rsidP="00EC3D54">
      <w:pPr>
        <w:spacing w:line="276" w:lineRule="auto"/>
        <w:jc w:val="both"/>
        <w:rPr>
          <w:rFonts w:asciiTheme="majorBidi" w:hAnsiTheme="majorBidi"/>
          <w:szCs w:val="24"/>
          <w:rtl/>
        </w:rPr>
      </w:pPr>
      <w:r w:rsidRPr="00937171">
        <w:rPr>
          <w:rFonts w:asciiTheme="majorBidi" w:hAnsiTheme="majorBidi" w:hint="eastAsia"/>
          <w:szCs w:val="24"/>
          <w:rtl/>
        </w:rPr>
        <w:t>באמצעות</w:t>
      </w:r>
      <w:r w:rsidRPr="00937171">
        <w:rPr>
          <w:rFonts w:asciiTheme="majorBidi" w:hAnsiTheme="majorBidi"/>
          <w:szCs w:val="24"/>
          <w:rtl/>
        </w:rPr>
        <w:t xml:space="preserve"> </w:t>
      </w:r>
      <w:r w:rsidRPr="00937171">
        <w:rPr>
          <w:rFonts w:asciiTheme="majorBidi" w:hAnsiTheme="majorBidi" w:hint="eastAsia"/>
          <w:szCs w:val="24"/>
          <w:rtl/>
        </w:rPr>
        <w:t>משרד</w:t>
      </w:r>
      <w:r w:rsidRPr="00937171">
        <w:rPr>
          <w:rFonts w:asciiTheme="majorBidi" w:hAnsiTheme="majorBidi"/>
          <w:szCs w:val="24"/>
          <w:rtl/>
        </w:rPr>
        <w:t xml:space="preserve"> </w:t>
      </w:r>
      <w:r w:rsidR="00EC3D54">
        <w:rPr>
          <w:rFonts w:asciiTheme="majorBidi" w:hAnsiTheme="majorBidi" w:hint="cs"/>
          <w:szCs w:val="24"/>
          <w:rtl/>
        </w:rPr>
        <w:t>האנרגיה</w:t>
      </w:r>
    </w:p>
    <w:p w14:paraId="65518B68" w14:textId="77777777" w:rsidR="00AF7167" w:rsidRPr="00937171" w:rsidRDefault="00AF7167" w:rsidP="00AF7167">
      <w:pPr>
        <w:spacing w:before="240" w:line="276" w:lineRule="auto"/>
        <w:jc w:val="both"/>
        <w:rPr>
          <w:rFonts w:asciiTheme="majorBidi" w:hAnsiTheme="majorBidi"/>
          <w:szCs w:val="24"/>
          <w:u w:val="single"/>
        </w:rPr>
      </w:pPr>
      <w:r w:rsidRPr="00937171">
        <w:rPr>
          <w:rFonts w:asciiTheme="majorBidi" w:hAnsiTheme="majorBidi" w:hint="eastAsia"/>
          <w:szCs w:val="24"/>
          <w:u w:val="single"/>
          <w:rtl/>
        </w:rPr>
        <w:t>הנדון</w:t>
      </w:r>
      <w:r w:rsidRPr="00937171">
        <w:rPr>
          <w:rFonts w:asciiTheme="majorBidi" w:hAnsiTheme="majorBidi"/>
          <w:szCs w:val="24"/>
          <w:u w:val="single"/>
          <w:rtl/>
        </w:rPr>
        <w:t xml:space="preserve">: </w:t>
      </w:r>
      <w:r w:rsidRPr="00937171">
        <w:rPr>
          <w:rFonts w:asciiTheme="majorBidi" w:hAnsiTheme="majorBidi" w:hint="eastAsia"/>
          <w:szCs w:val="24"/>
          <w:u w:val="single"/>
          <w:rtl/>
        </w:rPr>
        <w:t>הוראת</w:t>
      </w:r>
      <w:r w:rsidRPr="00937171">
        <w:rPr>
          <w:rFonts w:asciiTheme="majorBidi" w:hAnsiTheme="majorBidi"/>
          <w:szCs w:val="24"/>
          <w:u w:val="single"/>
          <w:rtl/>
        </w:rPr>
        <w:t xml:space="preserve"> </w:t>
      </w:r>
      <w:r w:rsidRPr="00937171">
        <w:rPr>
          <w:rFonts w:asciiTheme="majorBidi" w:hAnsiTheme="majorBidi" w:hint="eastAsia"/>
          <w:szCs w:val="24"/>
          <w:u w:val="single"/>
          <w:rtl/>
        </w:rPr>
        <w:t>קיזוז</w:t>
      </w:r>
    </w:p>
    <w:p w14:paraId="045E137E" w14:textId="65800EFE" w:rsidR="00AF7167" w:rsidRPr="00937171" w:rsidRDefault="00AF7167" w:rsidP="005C4CB8">
      <w:pPr>
        <w:numPr>
          <w:ilvl w:val="0"/>
          <w:numId w:val="120"/>
        </w:numPr>
        <w:spacing w:before="240" w:after="120" w:line="276" w:lineRule="auto"/>
        <w:jc w:val="both"/>
        <w:rPr>
          <w:rFonts w:asciiTheme="majorBidi" w:hAnsiTheme="majorBidi"/>
          <w:szCs w:val="24"/>
        </w:rPr>
      </w:pPr>
      <w:r w:rsidRPr="00937171">
        <w:rPr>
          <w:rFonts w:asciiTheme="majorBidi" w:hAnsiTheme="majorBidi" w:hint="eastAsia"/>
          <w:szCs w:val="24"/>
          <w:rtl/>
        </w:rPr>
        <w:t>אנו</w:t>
      </w:r>
      <w:r w:rsidRPr="00937171">
        <w:rPr>
          <w:rFonts w:asciiTheme="majorBidi" w:hAnsiTheme="majorBidi"/>
          <w:szCs w:val="24"/>
          <w:rtl/>
        </w:rPr>
        <w:t xml:space="preserve"> </w:t>
      </w:r>
      <w:r w:rsidRPr="00937171">
        <w:rPr>
          <w:rFonts w:asciiTheme="majorBidi" w:hAnsiTheme="majorBidi" w:hint="eastAsia"/>
          <w:szCs w:val="24"/>
          <w:rtl/>
        </w:rPr>
        <w:t>החתומים</w:t>
      </w:r>
      <w:r w:rsidRPr="00937171">
        <w:rPr>
          <w:rFonts w:asciiTheme="majorBidi" w:hAnsiTheme="majorBidi"/>
          <w:szCs w:val="24"/>
          <w:rtl/>
        </w:rPr>
        <w:t xml:space="preserve"> </w:t>
      </w:r>
      <w:r w:rsidRPr="00937171">
        <w:rPr>
          <w:rFonts w:asciiTheme="majorBidi" w:hAnsiTheme="majorBidi" w:hint="eastAsia"/>
          <w:szCs w:val="24"/>
          <w:rtl/>
        </w:rPr>
        <w:t>מטה</w:t>
      </w:r>
      <w:r w:rsidRPr="00937171">
        <w:rPr>
          <w:rFonts w:asciiTheme="majorBidi" w:hAnsiTheme="majorBidi"/>
          <w:szCs w:val="24"/>
          <w:rtl/>
        </w:rPr>
        <w:t xml:space="preserve">, </w:t>
      </w:r>
      <w:r w:rsidRPr="00937171">
        <w:rPr>
          <w:rFonts w:asciiTheme="majorBidi" w:hAnsiTheme="majorBidi" w:hint="eastAsia"/>
          <w:szCs w:val="24"/>
          <w:rtl/>
        </w:rPr>
        <w:t>הנציגים</w:t>
      </w:r>
      <w:r w:rsidRPr="00937171">
        <w:rPr>
          <w:rFonts w:asciiTheme="majorBidi" w:hAnsiTheme="majorBidi"/>
          <w:szCs w:val="24"/>
          <w:rtl/>
        </w:rPr>
        <w:t xml:space="preserve"> </w:t>
      </w:r>
      <w:r w:rsidRPr="00937171">
        <w:rPr>
          <w:rFonts w:asciiTheme="majorBidi" w:hAnsiTheme="majorBidi" w:hint="eastAsia"/>
          <w:szCs w:val="24"/>
          <w:rtl/>
        </w:rPr>
        <w:t>המוסמכים</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להשכלה</w:t>
      </w:r>
      <w:r w:rsidRPr="00937171">
        <w:rPr>
          <w:rFonts w:asciiTheme="majorBidi" w:hAnsiTheme="majorBidi"/>
          <w:szCs w:val="24"/>
          <w:rtl/>
        </w:rPr>
        <w:t xml:space="preserve"> </w:t>
      </w:r>
      <w:r w:rsidRPr="00937171">
        <w:rPr>
          <w:rFonts w:asciiTheme="majorBidi" w:hAnsiTheme="majorBidi" w:hint="eastAsia"/>
          <w:szCs w:val="24"/>
          <w:rtl/>
        </w:rPr>
        <w:t>גבוהה</w:t>
      </w:r>
      <w:r w:rsidRPr="00937171">
        <w:rPr>
          <w:rFonts w:asciiTheme="majorBidi" w:hAnsiTheme="majorBidi"/>
          <w:szCs w:val="24"/>
          <w:rtl/>
        </w:rPr>
        <w:t xml:space="preserve"> ______________ (</w:t>
      </w:r>
      <w:r w:rsidRPr="00937171">
        <w:rPr>
          <w:rFonts w:asciiTheme="majorBidi" w:hAnsiTheme="majorBidi" w:hint="eastAsia"/>
          <w:szCs w:val="24"/>
          <w:rtl/>
        </w:rPr>
        <w:t>להלן</w:t>
      </w:r>
      <w:r w:rsidRPr="00937171">
        <w:rPr>
          <w:rFonts w:asciiTheme="majorBidi" w:hAnsiTheme="majorBidi"/>
          <w:szCs w:val="24"/>
          <w:rtl/>
        </w:rPr>
        <w:t xml:space="preserve"> </w:t>
      </w:r>
      <w:r w:rsidR="002E5E9E">
        <w:rPr>
          <w:rFonts w:asciiTheme="majorBidi" w:hAnsiTheme="majorBidi"/>
          <w:szCs w:val="24"/>
          <w:rtl/>
        </w:rPr>
        <w:t>–</w:t>
      </w:r>
      <w:r w:rsidRPr="00937171">
        <w:rPr>
          <w:rFonts w:asciiTheme="majorBidi" w:hAnsiTheme="majorBidi"/>
          <w:szCs w:val="24"/>
          <w:rtl/>
        </w:rPr>
        <w:t xml:space="preserve"> </w:t>
      </w:r>
      <w:r w:rsidR="002E5E9E">
        <w:rPr>
          <w:rFonts w:asciiTheme="majorBidi" w:hAnsiTheme="majorBidi" w:hint="cs"/>
          <w:szCs w:val="24"/>
          <w:rtl/>
        </w:rPr>
        <w:t>"</w:t>
      </w:r>
      <w:r w:rsidRPr="002E5E9E">
        <w:rPr>
          <w:rFonts w:asciiTheme="majorBidi" w:hAnsiTheme="majorBidi" w:hint="eastAsia"/>
          <w:b/>
          <w:bCs/>
          <w:szCs w:val="24"/>
          <w:rtl/>
        </w:rPr>
        <w:t>המוסד</w:t>
      </w:r>
      <w:r w:rsidR="002E5E9E">
        <w:rPr>
          <w:rFonts w:asciiTheme="majorBidi" w:hAnsiTheme="majorBidi" w:hint="cs"/>
          <w:szCs w:val="24"/>
          <w:rtl/>
        </w:rPr>
        <w:t>"</w:t>
      </w:r>
      <w:r w:rsidRPr="00937171">
        <w:rPr>
          <w:rFonts w:asciiTheme="majorBidi" w:hAnsiTheme="majorBidi"/>
          <w:szCs w:val="24"/>
          <w:rtl/>
        </w:rPr>
        <w:t xml:space="preserve">), </w:t>
      </w:r>
      <w:r w:rsidRPr="00937171">
        <w:rPr>
          <w:rFonts w:asciiTheme="majorBidi" w:hAnsiTheme="majorBidi" w:hint="eastAsia"/>
          <w:szCs w:val="24"/>
          <w:rtl/>
        </w:rPr>
        <w:t>נותנים</w:t>
      </w:r>
      <w:r w:rsidRPr="00937171">
        <w:rPr>
          <w:rFonts w:asciiTheme="majorBidi" w:hAnsiTheme="majorBidi"/>
          <w:szCs w:val="24"/>
          <w:rtl/>
        </w:rPr>
        <w:t xml:space="preserve"> </w:t>
      </w:r>
      <w:r w:rsidRPr="00937171">
        <w:rPr>
          <w:rFonts w:asciiTheme="majorBidi" w:hAnsiTheme="majorBidi" w:hint="eastAsia"/>
          <w:szCs w:val="24"/>
          <w:rtl/>
        </w:rPr>
        <w:t>לכם</w:t>
      </w:r>
      <w:r w:rsidRPr="00937171">
        <w:rPr>
          <w:rFonts w:asciiTheme="majorBidi" w:hAnsiTheme="majorBidi"/>
          <w:szCs w:val="24"/>
          <w:rtl/>
        </w:rPr>
        <w:t xml:space="preserve"> </w:t>
      </w:r>
      <w:r w:rsidRPr="00937171">
        <w:rPr>
          <w:rFonts w:asciiTheme="majorBidi" w:hAnsiTheme="majorBidi" w:hint="eastAsia"/>
          <w:szCs w:val="24"/>
          <w:rtl/>
        </w:rPr>
        <w:t>בזאת</w:t>
      </w:r>
      <w:r w:rsidRPr="00937171">
        <w:rPr>
          <w:rFonts w:asciiTheme="majorBidi" w:hAnsiTheme="majorBidi"/>
          <w:szCs w:val="24"/>
          <w:rtl/>
        </w:rPr>
        <w:t xml:space="preserve"> </w:t>
      </w: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בלתי</w:t>
      </w:r>
      <w:r w:rsidRPr="00937171">
        <w:rPr>
          <w:rFonts w:asciiTheme="majorBidi" w:hAnsiTheme="majorBidi"/>
          <w:szCs w:val="24"/>
          <w:rtl/>
        </w:rPr>
        <w:t xml:space="preserve"> </w:t>
      </w:r>
      <w:r w:rsidRPr="00937171">
        <w:rPr>
          <w:rFonts w:asciiTheme="majorBidi" w:hAnsiTheme="majorBidi" w:hint="eastAsia"/>
          <w:szCs w:val="24"/>
          <w:rtl/>
        </w:rPr>
        <w:t>מותנית</w:t>
      </w:r>
      <w:r w:rsidRPr="00937171">
        <w:rPr>
          <w:rFonts w:asciiTheme="majorBidi" w:hAnsiTheme="majorBidi"/>
          <w:szCs w:val="24"/>
          <w:rtl/>
        </w:rPr>
        <w:t xml:space="preserve"> </w:t>
      </w:r>
      <w:r w:rsidRPr="00937171">
        <w:rPr>
          <w:rFonts w:asciiTheme="majorBidi" w:hAnsiTheme="majorBidi" w:hint="eastAsia"/>
          <w:szCs w:val="24"/>
          <w:rtl/>
        </w:rPr>
        <w:t>לקזז</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סכום</w:t>
      </w:r>
      <w:r w:rsidRPr="00937171">
        <w:rPr>
          <w:rFonts w:asciiTheme="majorBidi" w:hAnsiTheme="majorBidi"/>
          <w:szCs w:val="24"/>
          <w:rtl/>
        </w:rPr>
        <w:t xml:space="preserve"> </w:t>
      </w:r>
      <w:r w:rsidRPr="00937171">
        <w:rPr>
          <w:rFonts w:asciiTheme="majorBidi" w:hAnsiTheme="majorBidi" w:hint="eastAsia"/>
          <w:szCs w:val="24"/>
          <w:rtl/>
        </w:rPr>
        <w:t>עד</w:t>
      </w:r>
      <w:r w:rsidRPr="00937171">
        <w:rPr>
          <w:rFonts w:asciiTheme="majorBidi" w:hAnsiTheme="majorBidi"/>
          <w:szCs w:val="24"/>
          <w:rtl/>
        </w:rPr>
        <w:t xml:space="preserve"> </w:t>
      </w:r>
      <w:r w:rsidRPr="00937171">
        <w:rPr>
          <w:rFonts w:asciiTheme="majorBidi" w:hAnsiTheme="majorBidi" w:hint="eastAsia"/>
          <w:szCs w:val="24"/>
          <w:rtl/>
        </w:rPr>
        <w:t>לסך</w:t>
      </w:r>
      <w:r w:rsidRPr="00937171">
        <w:rPr>
          <w:rFonts w:asciiTheme="majorBidi" w:hAnsiTheme="majorBidi"/>
          <w:szCs w:val="24"/>
          <w:rtl/>
        </w:rPr>
        <w:t xml:space="preserve"> _______, (</w:t>
      </w:r>
      <w:r w:rsidRPr="00937171">
        <w:rPr>
          <w:rFonts w:asciiTheme="majorBidi" w:hAnsiTheme="majorBidi" w:hint="eastAsia"/>
          <w:szCs w:val="24"/>
          <w:rtl/>
        </w:rPr>
        <w:t>במילים</w:t>
      </w:r>
      <w:r w:rsidRPr="00937171">
        <w:rPr>
          <w:rFonts w:asciiTheme="majorBidi" w:hAnsiTheme="majorBidi"/>
          <w:szCs w:val="24"/>
          <w:rtl/>
        </w:rPr>
        <w:t>:</w:t>
      </w:r>
      <w:r w:rsidRPr="00937171">
        <w:rPr>
          <w:rFonts w:asciiTheme="majorBidi" w:hAnsiTheme="majorBidi"/>
          <w:szCs w:val="24"/>
        </w:rPr>
        <w:t xml:space="preserve"> </w:t>
      </w:r>
      <w:r w:rsidRPr="00937171">
        <w:rPr>
          <w:rFonts w:asciiTheme="majorBidi" w:hAnsiTheme="majorBidi"/>
          <w:szCs w:val="24"/>
          <w:rtl/>
        </w:rPr>
        <w:t xml:space="preserve">_______ </w:t>
      </w:r>
      <w:r w:rsidR="002D7A02">
        <w:rPr>
          <w:rFonts w:asciiTheme="majorBidi" w:hAnsiTheme="majorBidi" w:hint="eastAsia"/>
          <w:szCs w:val="24"/>
          <w:rtl/>
        </w:rPr>
        <w:t>ש</w:t>
      </w:r>
      <w:r w:rsidR="002D7A02">
        <w:rPr>
          <w:rFonts w:asciiTheme="majorBidi" w:hAnsiTheme="majorBidi"/>
          <w:szCs w:val="24"/>
          <w:rtl/>
        </w:rPr>
        <w:t>"</w:t>
      </w:r>
      <w:r w:rsidR="002D7A02">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מתאריך</w:t>
      </w:r>
      <w:r w:rsidRPr="00937171">
        <w:rPr>
          <w:rFonts w:asciiTheme="majorBidi" w:hAnsiTheme="majorBidi"/>
          <w:szCs w:val="24"/>
          <w:rtl/>
        </w:rPr>
        <w:t xml:space="preserve"> _________, </w:t>
      </w:r>
      <w:r w:rsidRPr="00937171">
        <w:rPr>
          <w:rFonts w:asciiTheme="majorBidi" w:hAnsiTheme="majorBidi" w:hint="eastAsia"/>
          <w:szCs w:val="24"/>
          <w:rtl/>
        </w:rPr>
        <w:t>מכל</w:t>
      </w:r>
      <w:r w:rsidRPr="00937171">
        <w:rPr>
          <w:rFonts w:asciiTheme="majorBidi" w:hAnsiTheme="majorBidi"/>
          <w:szCs w:val="24"/>
          <w:rtl/>
        </w:rPr>
        <w:t xml:space="preserve"> </w:t>
      </w:r>
      <w:r w:rsidRPr="00937171">
        <w:rPr>
          <w:rFonts w:asciiTheme="majorBidi" w:hAnsiTheme="majorBidi" w:hint="eastAsia"/>
          <w:szCs w:val="24"/>
          <w:rtl/>
        </w:rPr>
        <w:t>תשלום</w:t>
      </w:r>
      <w:r w:rsidRPr="00937171">
        <w:rPr>
          <w:rFonts w:asciiTheme="majorBidi" w:hAnsiTheme="majorBidi"/>
          <w:szCs w:val="24"/>
          <w:rtl/>
        </w:rPr>
        <w:t xml:space="preserve"> </w:t>
      </w:r>
      <w:r w:rsidRPr="00937171">
        <w:rPr>
          <w:rFonts w:asciiTheme="majorBidi" w:hAnsiTheme="majorBidi" w:hint="eastAsia"/>
          <w:szCs w:val="24"/>
          <w:rtl/>
        </w:rPr>
        <w:t>המגיע</w:t>
      </w:r>
      <w:r w:rsidRPr="00937171">
        <w:rPr>
          <w:rFonts w:asciiTheme="majorBidi" w:hAnsiTheme="majorBidi"/>
          <w:szCs w:val="24"/>
          <w:rtl/>
        </w:rPr>
        <w:t xml:space="preserve"> </w:t>
      </w:r>
      <w:r w:rsidRPr="00937171">
        <w:rPr>
          <w:rFonts w:asciiTheme="majorBidi" w:hAnsiTheme="majorBidi" w:hint="eastAsia"/>
          <w:szCs w:val="24"/>
          <w:rtl/>
        </w:rPr>
        <w:t>למוסד</w:t>
      </w:r>
      <w:r w:rsidRPr="00937171">
        <w:rPr>
          <w:rFonts w:asciiTheme="majorBidi" w:hAnsiTheme="majorBidi"/>
          <w:szCs w:val="24"/>
          <w:rtl/>
        </w:rPr>
        <w:t xml:space="preserve"> </w:t>
      </w:r>
      <w:r w:rsidRPr="00937171">
        <w:rPr>
          <w:rFonts w:asciiTheme="majorBidi" w:hAnsiTheme="majorBidi" w:hint="eastAsia"/>
          <w:szCs w:val="24"/>
          <w:rtl/>
        </w:rPr>
        <w:t>מהממשלה</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דין</w:t>
      </w:r>
      <w:r w:rsidRPr="00937171">
        <w:rPr>
          <w:rFonts w:asciiTheme="majorBidi" w:hAnsiTheme="majorBidi"/>
          <w:szCs w:val="24"/>
          <w:rtl/>
        </w:rPr>
        <w:t xml:space="preserve">, </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הסדר</w:t>
      </w:r>
      <w:r w:rsidRPr="00937171">
        <w:rPr>
          <w:rFonts w:asciiTheme="majorBidi" w:hAnsiTheme="majorBidi"/>
          <w:szCs w:val="24"/>
          <w:rtl/>
        </w:rPr>
        <w:t xml:space="preserve"> (</w:t>
      </w:r>
      <w:r w:rsidRPr="00937171">
        <w:rPr>
          <w:rFonts w:asciiTheme="majorBidi" w:hAnsiTheme="majorBidi" w:hint="eastAsia"/>
          <w:szCs w:val="24"/>
          <w:rtl/>
        </w:rPr>
        <w:t>להלן</w:t>
      </w:r>
      <w:r w:rsidRPr="00937171">
        <w:rPr>
          <w:rFonts w:asciiTheme="majorBidi" w:hAnsiTheme="majorBidi"/>
          <w:szCs w:val="24"/>
          <w:rtl/>
        </w:rPr>
        <w:t xml:space="preserve"> </w:t>
      </w:r>
      <w:r w:rsidR="002E5E9E">
        <w:rPr>
          <w:rFonts w:asciiTheme="majorBidi" w:hAnsiTheme="majorBidi"/>
          <w:szCs w:val="24"/>
          <w:rtl/>
        </w:rPr>
        <w:t>–</w:t>
      </w:r>
      <w:r w:rsidRPr="00937171">
        <w:rPr>
          <w:rFonts w:asciiTheme="majorBidi" w:hAnsiTheme="majorBidi"/>
          <w:szCs w:val="24"/>
          <w:rtl/>
        </w:rPr>
        <w:t xml:space="preserve"> </w:t>
      </w:r>
      <w:r w:rsidR="002E5E9E">
        <w:rPr>
          <w:rFonts w:asciiTheme="majorBidi" w:hAnsiTheme="majorBidi" w:hint="cs"/>
          <w:szCs w:val="24"/>
          <w:rtl/>
        </w:rPr>
        <w:t>"</w:t>
      </w:r>
      <w:r w:rsidRPr="002E5E9E">
        <w:rPr>
          <w:rFonts w:asciiTheme="majorBidi" w:hAnsiTheme="majorBidi" w:hint="eastAsia"/>
          <w:b/>
          <w:bCs/>
          <w:szCs w:val="24"/>
          <w:rtl/>
        </w:rPr>
        <w:t>הקיזוז</w:t>
      </w:r>
      <w:r w:rsidR="002E5E9E">
        <w:rPr>
          <w:rFonts w:asciiTheme="majorBidi" w:hAnsiTheme="majorBidi" w:hint="cs"/>
          <w:szCs w:val="24"/>
          <w:rtl/>
        </w:rPr>
        <w:t>"</w:t>
      </w:r>
      <w:r w:rsidRPr="00937171">
        <w:rPr>
          <w:rFonts w:asciiTheme="majorBidi" w:hAnsiTheme="majorBidi"/>
          <w:szCs w:val="24"/>
          <w:rtl/>
        </w:rPr>
        <w:t>).</w:t>
      </w:r>
    </w:p>
    <w:p w14:paraId="281E72CF" w14:textId="77777777" w:rsidR="00AF7167" w:rsidRPr="00937171" w:rsidRDefault="00AF7167" w:rsidP="005C4CB8">
      <w:pPr>
        <w:numPr>
          <w:ilvl w:val="0"/>
          <w:numId w:val="120"/>
        </w:numPr>
        <w:spacing w:before="240" w:after="120" w:line="276" w:lineRule="auto"/>
        <w:jc w:val="both"/>
        <w:rPr>
          <w:rFonts w:asciiTheme="majorBidi" w:hAnsiTheme="majorBidi"/>
          <w:szCs w:val="24"/>
        </w:rPr>
      </w:pPr>
      <w:r w:rsidRPr="00937171">
        <w:rPr>
          <w:rFonts w:asciiTheme="majorBidi" w:hAnsiTheme="majorBidi" w:hint="eastAsia"/>
          <w:szCs w:val="24"/>
          <w:rtl/>
        </w:rPr>
        <w:t>אנו</w:t>
      </w:r>
      <w:r w:rsidRPr="00937171">
        <w:rPr>
          <w:rFonts w:asciiTheme="majorBidi" w:hAnsiTheme="majorBidi"/>
          <w:szCs w:val="24"/>
          <w:rtl/>
        </w:rPr>
        <w:t xml:space="preserve"> </w:t>
      </w:r>
      <w:r w:rsidRPr="00937171">
        <w:rPr>
          <w:rFonts w:asciiTheme="majorBidi" w:hAnsiTheme="majorBidi" w:hint="eastAsia"/>
          <w:szCs w:val="24"/>
          <w:rtl/>
        </w:rPr>
        <w:t>מסכימים</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החשב</w:t>
      </w:r>
      <w:r w:rsidRPr="00937171">
        <w:rPr>
          <w:rFonts w:asciiTheme="majorBidi" w:hAnsiTheme="majorBidi"/>
          <w:szCs w:val="24"/>
          <w:rtl/>
        </w:rPr>
        <w:t xml:space="preserve"> </w:t>
      </w:r>
      <w:r w:rsidRPr="00937171">
        <w:rPr>
          <w:rFonts w:asciiTheme="majorBidi" w:hAnsiTheme="majorBidi" w:hint="eastAsia"/>
          <w:szCs w:val="24"/>
          <w:rtl/>
        </w:rPr>
        <w:t>הכללי</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שיקול</w:t>
      </w:r>
      <w:r w:rsidRPr="00937171">
        <w:rPr>
          <w:rFonts w:asciiTheme="majorBidi" w:hAnsiTheme="majorBidi"/>
          <w:szCs w:val="24"/>
          <w:rtl/>
        </w:rPr>
        <w:t xml:space="preserve"> </w:t>
      </w:r>
      <w:r w:rsidRPr="00937171">
        <w:rPr>
          <w:rFonts w:asciiTheme="majorBidi" w:hAnsiTheme="majorBidi" w:hint="eastAsia"/>
          <w:szCs w:val="24"/>
          <w:rtl/>
        </w:rPr>
        <w:t>דעתו</w:t>
      </w:r>
      <w:r w:rsidRPr="00937171">
        <w:rPr>
          <w:rFonts w:asciiTheme="majorBidi" w:hAnsiTheme="majorBidi"/>
          <w:szCs w:val="24"/>
          <w:rtl/>
        </w:rPr>
        <w:t xml:space="preserve"> </w:t>
      </w:r>
      <w:r w:rsidRPr="00937171">
        <w:rPr>
          <w:rFonts w:asciiTheme="majorBidi" w:hAnsiTheme="majorBidi" w:hint="eastAsia"/>
          <w:szCs w:val="24"/>
          <w:rtl/>
        </w:rPr>
        <w:t>הבלעדי</w:t>
      </w:r>
      <w:r w:rsidRPr="00937171">
        <w:rPr>
          <w:rFonts w:asciiTheme="majorBidi" w:hAnsiTheme="majorBidi"/>
          <w:szCs w:val="24"/>
          <w:rtl/>
        </w:rPr>
        <w:t xml:space="preserve"> </w:t>
      </w:r>
      <w:r w:rsidRPr="00937171">
        <w:rPr>
          <w:rFonts w:asciiTheme="majorBidi" w:hAnsiTheme="majorBidi" w:hint="eastAsia"/>
          <w:szCs w:val="24"/>
          <w:rtl/>
        </w:rPr>
        <w:t>והמוחלט</w:t>
      </w:r>
      <w:r w:rsidRPr="00937171">
        <w:rPr>
          <w:rFonts w:asciiTheme="majorBidi" w:hAnsiTheme="majorBidi"/>
          <w:szCs w:val="24"/>
          <w:rtl/>
        </w:rPr>
        <w:t xml:space="preserve">, </w:t>
      </w:r>
      <w:r w:rsidRPr="00937171">
        <w:rPr>
          <w:rFonts w:asciiTheme="majorBidi" w:hAnsiTheme="majorBidi" w:hint="eastAsia"/>
          <w:szCs w:val="24"/>
          <w:rtl/>
        </w:rPr>
        <w:t>יקזז</w:t>
      </w:r>
      <w:r w:rsidRPr="00937171">
        <w:rPr>
          <w:rFonts w:asciiTheme="majorBidi" w:hAnsiTheme="majorBidi"/>
          <w:szCs w:val="24"/>
          <w:rtl/>
        </w:rPr>
        <w:t xml:space="preserve"> </w:t>
      </w:r>
      <w:r w:rsidRPr="00937171">
        <w:rPr>
          <w:rFonts w:asciiTheme="majorBidi" w:hAnsiTheme="majorBidi" w:hint="eastAsia"/>
          <w:szCs w:val="24"/>
          <w:rtl/>
        </w:rPr>
        <w:t>מכל</w:t>
      </w:r>
      <w:r w:rsidRPr="00937171">
        <w:rPr>
          <w:rFonts w:asciiTheme="majorBidi" w:hAnsiTheme="majorBidi"/>
          <w:szCs w:val="24"/>
          <w:rtl/>
        </w:rPr>
        <w:t xml:space="preserve"> </w:t>
      </w:r>
      <w:r w:rsidRPr="00937171">
        <w:rPr>
          <w:rFonts w:asciiTheme="majorBidi" w:hAnsiTheme="majorBidi" w:hint="eastAsia"/>
          <w:szCs w:val="24"/>
          <w:rtl/>
        </w:rPr>
        <w:t>תשלום</w:t>
      </w:r>
      <w:r w:rsidRPr="00937171">
        <w:rPr>
          <w:rFonts w:asciiTheme="majorBidi" w:hAnsiTheme="majorBidi"/>
          <w:szCs w:val="24"/>
          <w:rtl/>
        </w:rPr>
        <w:t xml:space="preserve"> </w:t>
      </w:r>
      <w:r w:rsidRPr="00937171">
        <w:rPr>
          <w:rFonts w:asciiTheme="majorBidi" w:hAnsiTheme="majorBidi" w:hint="eastAsia"/>
          <w:szCs w:val="24"/>
          <w:rtl/>
        </w:rPr>
        <w:t>המגיע</w:t>
      </w:r>
      <w:r w:rsidRPr="00937171">
        <w:rPr>
          <w:rFonts w:asciiTheme="majorBidi" w:hAnsiTheme="majorBidi"/>
          <w:szCs w:val="24"/>
          <w:rtl/>
        </w:rPr>
        <w:t xml:space="preserve"> </w:t>
      </w:r>
      <w:r w:rsidRPr="00937171">
        <w:rPr>
          <w:rFonts w:asciiTheme="majorBidi" w:hAnsiTheme="majorBidi" w:hint="eastAsia"/>
          <w:szCs w:val="24"/>
          <w:rtl/>
        </w:rPr>
        <w:t>למוסד</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הממשלה</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דין</w:t>
      </w:r>
      <w:r w:rsidRPr="00937171">
        <w:rPr>
          <w:rFonts w:asciiTheme="majorBidi" w:hAnsiTheme="majorBidi"/>
          <w:szCs w:val="24"/>
          <w:rtl/>
        </w:rPr>
        <w:t xml:space="preserve">, </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הסדר</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סכום</w:t>
      </w:r>
      <w:r w:rsidRPr="00937171">
        <w:rPr>
          <w:rFonts w:asciiTheme="majorBidi" w:hAnsiTheme="majorBidi"/>
          <w:szCs w:val="24"/>
          <w:rtl/>
        </w:rPr>
        <w:t xml:space="preserve"> </w:t>
      </w:r>
      <w:r w:rsidRPr="00937171">
        <w:rPr>
          <w:rFonts w:asciiTheme="majorBidi" w:hAnsiTheme="majorBidi" w:hint="eastAsia"/>
          <w:szCs w:val="24"/>
          <w:rtl/>
        </w:rPr>
        <w:t>המגיע</w:t>
      </w:r>
      <w:r w:rsidRPr="00937171">
        <w:rPr>
          <w:rFonts w:asciiTheme="majorBidi" w:hAnsiTheme="majorBidi"/>
          <w:szCs w:val="24"/>
          <w:rtl/>
        </w:rPr>
        <w:t xml:space="preserve"> </w:t>
      </w:r>
      <w:r w:rsidRPr="00937171">
        <w:rPr>
          <w:rFonts w:asciiTheme="majorBidi" w:hAnsiTheme="majorBidi" w:hint="eastAsia"/>
          <w:szCs w:val="24"/>
          <w:rtl/>
        </w:rPr>
        <w:t>לממשלה</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בקשר</w:t>
      </w:r>
      <w:r w:rsidRPr="00937171">
        <w:rPr>
          <w:rFonts w:asciiTheme="majorBidi" w:hAnsiTheme="majorBidi"/>
          <w:szCs w:val="24"/>
          <w:rtl/>
        </w:rPr>
        <w:t xml:space="preserve"> </w:t>
      </w:r>
      <w:r w:rsidRPr="00937171">
        <w:rPr>
          <w:rFonts w:asciiTheme="majorBidi" w:hAnsiTheme="majorBidi" w:hint="eastAsia"/>
          <w:szCs w:val="24"/>
          <w:rtl/>
        </w:rPr>
        <w:t>עם</w:t>
      </w:r>
      <w:r w:rsidRPr="00937171">
        <w:rPr>
          <w:rFonts w:asciiTheme="majorBidi" w:hAnsiTheme="majorBidi"/>
          <w:szCs w:val="24"/>
          <w:rtl/>
        </w:rPr>
        <w:t xml:space="preserve"> </w:t>
      </w:r>
      <w:r w:rsidRPr="00937171">
        <w:rPr>
          <w:rFonts w:asciiTheme="majorBidi" w:hAnsiTheme="majorBidi" w:hint="eastAsia"/>
          <w:szCs w:val="24"/>
          <w:rtl/>
        </w:rPr>
        <w:t>חוזה</w:t>
      </w:r>
      <w:r w:rsidRPr="00937171">
        <w:rPr>
          <w:rFonts w:asciiTheme="majorBidi" w:hAnsiTheme="majorBidi"/>
          <w:szCs w:val="24"/>
          <w:rtl/>
        </w:rPr>
        <w:t>/</w:t>
      </w:r>
      <w:r w:rsidRPr="00937171">
        <w:rPr>
          <w:rFonts w:asciiTheme="majorBidi" w:hAnsiTheme="majorBidi" w:hint="eastAsia"/>
          <w:szCs w:val="24"/>
          <w:rtl/>
        </w:rPr>
        <w:t>הזמנה</w:t>
      </w:r>
      <w:r w:rsidRPr="00937171">
        <w:rPr>
          <w:rFonts w:asciiTheme="majorBidi" w:hAnsiTheme="majorBidi"/>
          <w:szCs w:val="24"/>
          <w:rtl/>
        </w:rPr>
        <w:t xml:space="preserve">_____________ </w:t>
      </w:r>
      <w:r w:rsidRPr="00937171">
        <w:rPr>
          <w:rFonts w:asciiTheme="majorBidi" w:hAnsiTheme="majorBidi" w:hint="eastAsia"/>
          <w:szCs w:val="24"/>
          <w:rtl/>
        </w:rPr>
        <w:t>מבלי</w:t>
      </w:r>
      <w:r w:rsidRPr="00937171">
        <w:rPr>
          <w:rFonts w:asciiTheme="majorBidi" w:hAnsiTheme="majorBidi"/>
          <w:szCs w:val="24"/>
          <w:rtl/>
        </w:rPr>
        <w:t xml:space="preserve"> </w:t>
      </w:r>
      <w:r w:rsidRPr="00937171">
        <w:rPr>
          <w:rFonts w:asciiTheme="majorBidi" w:hAnsiTheme="majorBidi" w:hint="eastAsia"/>
          <w:szCs w:val="24"/>
          <w:rtl/>
        </w:rPr>
        <w:t>שיהיה</w:t>
      </w:r>
      <w:r w:rsidRPr="00937171">
        <w:rPr>
          <w:rFonts w:asciiTheme="majorBidi" w:hAnsiTheme="majorBidi"/>
          <w:szCs w:val="24"/>
          <w:rtl/>
        </w:rPr>
        <w:t xml:space="preserve"> </w:t>
      </w:r>
      <w:r w:rsidRPr="00937171">
        <w:rPr>
          <w:rFonts w:asciiTheme="majorBidi" w:hAnsiTheme="majorBidi" w:hint="eastAsia"/>
          <w:szCs w:val="24"/>
          <w:rtl/>
        </w:rPr>
        <w:t>חייב</w:t>
      </w:r>
      <w:r w:rsidRPr="00937171">
        <w:rPr>
          <w:rFonts w:asciiTheme="majorBidi" w:hAnsiTheme="majorBidi"/>
          <w:szCs w:val="24"/>
          <w:rtl/>
        </w:rPr>
        <w:t xml:space="preserve"> </w:t>
      </w:r>
      <w:r w:rsidRPr="00937171">
        <w:rPr>
          <w:rFonts w:asciiTheme="majorBidi" w:hAnsiTheme="majorBidi" w:hint="eastAsia"/>
          <w:szCs w:val="24"/>
          <w:rtl/>
        </w:rPr>
        <w:t>לנמק</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לדרוש</w:t>
      </w:r>
      <w:r w:rsidRPr="00937171">
        <w:rPr>
          <w:rFonts w:asciiTheme="majorBidi" w:hAnsiTheme="majorBidi"/>
          <w:szCs w:val="24"/>
          <w:rtl/>
        </w:rPr>
        <w:t xml:space="preserve"> </w:t>
      </w:r>
      <w:r w:rsidRPr="00937171">
        <w:rPr>
          <w:rFonts w:asciiTheme="majorBidi" w:hAnsiTheme="majorBidi" w:hint="eastAsia"/>
          <w:szCs w:val="24"/>
          <w:rtl/>
        </w:rPr>
        <w:t>תחילה</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סילוק</w:t>
      </w:r>
      <w:r w:rsidRPr="00937171">
        <w:rPr>
          <w:rFonts w:asciiTheme="majorBidi" w:hAnsiTheme="majorBidi"/>
          <w:szCs w:val="24"/>
          <w:rtl/>
        </w:rPr>
        <w:t xml:space="preserve"> </w:t>
      </w:r>
      <w:r w:rsidRPr="00937171">
        <w:rPr>
          <w:rFonts w:asciiTheme="majorBidi" w:hAnsiTheme="majorBidi" w:hint="eastAsia"/>
          <w:szCs w:val="24"/>
          <w:rtl/>
        </w:rPr>
        <w:t>הסכום</w:t>
      </w:r>
      <w:r w:rsidRPr="00937171">
        <w:rPr>
          <w:rFonts w:asciiTheme="majorBidi" w:hAnsiTheme="majorBidi"/>
          <w:szCs w:val="24"/>
          <w:rtl/>
        </w:rPr>
        <w:t xml:space="preserve"> </w:t>
      </w:r>
      <w:r w:rsidRPr="00937171">
        <w:rPr>
          <w:rFonts w:asciiTheme="majorBidi" w:hAnsiTheme="majorBidi" w:hint="eastAsia"/>
          <w:szCs w:val="24"/>
          <w:rtl/>
        </w:rPr>
        <w:t>האמור</w:t>
      </w:r>
      <w:r w:rsidRPr="00937171">
        <w:rPr>
          <w:rFonts w:asciiTheme="majorBidi" w:hAnsiTheme="majorBidi"/>
          <w:szCs w:val="24"/>
          <w:rtl/>
        </w:rPr>
        <w:t xml:space="preserve"> </w:t>
      </w:r>
      <w:r w:rsidRPr="00937171">
        <w:rPr>
          <w:rFonts w:asciiTheme="majorBidi" w:hAnsiTheme="majorBidi" w:hint="eastAsia"/>
          <w:szCs w:val="24"/>
          <w:rtl/>
        </w:rPr>
        <w:t>מאת</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szCs w:val="24"/>
          <w:rtl/>
        </w:rPr>
        <w:tab/>
      </w:r>
    </w:p>
    <w:p w14:paraId="33274538" w14:textId="77777777" w:rsidR="00AF7167" w:rsidRPr="00937171" w:rsidRDefault="00AF7167" w:rsidP="005C4CB8">
      <w:pPr>
        <w:numPr>
          <w:ilvl w:val="0"/>
          <w:numId w:val="120"/>
        </w:numPr>
        <w:spacing w:before="240" w:after="120" w:line="276" w:lineRule="auto"/>
        <w:jc w:val="both"/>
        <w:rPr>
          <w:rFonts w:asciiTheme="majorBidi" w:hAnsiTheme="majorBidi"/>
          <w:szCs w:val="24"/>
        </w:rPr>
      </w:pPr>
      <w:r w:rsidRPr="00937171">
        <w:rPr>
          <w:rFonts w:asciiTheme="majorBidi" w:hAnsiTheme="majorBidi" w:hint="eastAsia"/>
          <w:szCs w:val="24"/>
          <w:rtl/>
        </w:rPr>
        <w:t>אנו</w:t>
      </w:r>
      <w:r w:rsidRPr="00937171">
        <w:rPr>
          <w:rFonts w:asciiTheme="majorBidi" w:hAnsiTheme="majorBidi"/>
          <w:szCs w:val="24"/>
          <w:rtl/>
        </w:rPr>
        <w:t xml:space="preserve"> </w:t>
      </w:r>
      <w:r w:rsidRPr="00937171">
        <w:rPr>
          <w:rFonts w:asciiTheme="majorBidi" w:hAnsiTheme="majorBidi" w:hint="eastAsia"/>
          <w:szCs w:val="24"/>
          <w:rtl/>
        </w:rPr>
        <w:t>מתחייבים</w:t>
      </w:r>
      <w:r w:rsidRPr="00937171">
        <w:rPr>
          <w:rFonts w:asciiTheme="majorBidi" w:hAnsiTheme="majorBidi"/>
          <w:szCs w:val="24"/>
          <w:rtl/>
        </w:rPr>
        <w:t xml:space="preserve"> </w:t>
      </w:r>
      <w:r w:rsidRPr="00937171">
        <w:rPr>
          <w:rFonts w:asciiTheme="majorBidi" w:hAnsiTheme="majorBidi" w:hint="eastAsia"/>
          <w:szCs w:val="24"/>
          <w:rtl/>
        </w:rPr>
        <w:t>ומצהירים</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תהיה</w:t>
      </w:r>
      <w:r w:rsidRPr="00937171">
        <w:rPr>
          <w:rFonts w:asciiTheme="majorBidi" w:hAnsiTheme="majorBidi"/>
          <w:szCs w:val="24"/>
          <w:rtl/>
        </w:rPr>
        <w:t xml:space="preserve"> </w:t>
      </w:r>
      <w:r w:rsidRPr="00937171">
        <w:rPr>
          <w:rFonts w:asciiTheme="majorBidi" w:hAnsiTheme="majorBidi" w:hint="eastAsia"/>
          <w:szCs w:val="24"/>
          <w:rtl/>
        </w:rPr>
        <w:t>לנו</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טענה</w:t>
      </w:r>
      <w:r w:rsidRPr="00937171">
        <w:rPr>
          <w:rFonts w:asciiTheme="majorBidi" w:hAnsiTheme="majorBidi"/>
          <w:szCs w:val="24"/>
          <w:rtl/>
        </w:rPr>
        <w:t xml:space="preserve"> </w:t>
      </w:r>
      <w:r w:rsidRPr="00937171">
        <w:rPr>
          <w:rFonts w:asciiTheme="majorBidi" w:hAnsiTheme="majorBidi" w:hint="eastAsia"/>
          <w:szCs w:val="24"/>
          <w:rtl/>
        </w:rPr>
        <w:t>כלפי</w:t>
      </w:r>
      <w:r w:rsidRPr="00937171">
        <w:rPr>
          <w:rFonts w:asciiTheme="majorBidi" w:hAnsiTheme="majorBidi"/>
          <w:szCs w:val="24"/>
          <w:rtl/>
        </w:rPr>
        <w:t xml:space="preserve"> </w:t>
      </w:r>
      <w:r w:rsidRPr="00937171">
        <w:rPr>
          <w:rFonts w:asciiTheme="majorBidi" w:hAnsiTheme="majorBidi" w:hint="eastAsia"/>
          <w:szCs w:val="24"/>
          <w:rtl/>
        </w:rPr>
        <w:t>הממשלה</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ביצוע</w:t>
      </w:r>
      <w:r w:rsidRPr="00937171">
        <w:rPr>
          <w:rFonts w:asciiTheme="majorBidi" w:hAnsiTheme="majorBidi"/>
          <w:szCs w:val="24"/>
          <w:rtl/>
        </w:rPr>
        <w:t xml:space="preserve"> </w:t>
      </w:r>
      <w:r w:rsidRPr="00937171">
        <w:rPr>
          <w:rFonts w:asciiTheme="majorBidi" w:hAnsiTheme="majorBidi" w:hint="eastAsia"/>
          <w:szCs w:val="24"/>
          <w:rtl/>
        </w:rPr>
        <w:t>קיזוז</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זאת</w:t>
      </w:r>
      <w:r w:rsidRPr="00937171">
        <w:rPr>
          <w:rFonts w:asciiTheme="majorBidi" w:hAnsiTheme="majorBidi"/>
          <w:szCs w:val="24"/>
          <w:rtl/>
        </w:rPr>
        <w:t xml:space="preserve">, </w:t>
      </w:r>
      <w:r w:rsidRPr="00937171">
        <w:rPr>
          <w:rFonts w:asciiTheme="majorBidi" w:hAnsiTheme="majorBidi" w:hint="eastAsia"/>
          <w:szCs w:val="24"/>
          <w:rtl/>
        </w:rPr>
        <w:t>מכספים</w:t>
      </w:r>
      <w:r w:rsidRPr="00937171">
        <w:rPr>
          <w:rFonts w:asciiTheme="majorBidi" w:hAnsiTheme="majorBidi"/>
          <w:szCs w:val="24"/>
          <w:rtl/>
        </w:rPr>
        <w:t xml:space="preserve"> </w:t>
      </w:r>
      <w:r w:rsidRPr="00937171">
        <w:rPr>
          <w:rFonts w:asciiTheme="majorBidi" w:hAnsiTheme="majorBidi" w:hint="eastAsia"/>
          <w:szCs w:val="24"/>
          <w:rtl/>
        </w:rPr>
        <w:t>המגיעים</w:t>
      </w:r>
      <w:r w:rsidRPr="00937171">
        <w:rPr>
          <w:rFonts w:asciiTheme="majorBidi" w:hAnsiTheme="majorBidi"/>
          <w:szCs w:val="24"/>
          <w:rtl/>
        </w:rPr>
        <w:t xml:space="preserve"> </w:t>
      </w:r>
      <w:r w:rsidRPr="00937171">
        <w:rPr>
          <w:rFonts w:asciiTheme="majorBidi" w:hAnsiTheme="majorBidi" w:hint="eastAsia"/>
          <w:szCs w:val="24"/>
          <w:rtl/>
        </w:rPr>
        <w:t>למוסד</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הממשלה</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דין</w:t>
      </w:r>
      <w:r w:rsidRPr="00937171">
        <w:rPr>
          <w:rFonts w:asciiTheme="majorBidi" w:hAnsiTheme="majorBidi"/>
          <w:szCs w:val="24"/>
          <w:rtl/>
        </w:rPr>
        <w:t xml:space="preserve">, </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הסדר</w:t>
      </w:r>
      <w:r w:rsidRPr="00937171">
        <w:rPr>
          <w:rFonts w:asciiTheme="majorBidi" w:hAnsiTheme="majorBidi"/>
          <w:szCs w:val="24"/>
          <w:rtl/>
        </w:rPr>
        <w:t>.</w:t>
      </w:r>
    </w:p>
    <w:p w14:paraId="04973CE7" w14:textId="100489E3" w:rsidR="00AF7167" w:rsidRPr="00937171" w:rsidRDefault="00AF7167" w:rsidP="00F44A61">
      <w:pPr>
        <w:numPr>
          <w:ilvl w:val="0"/>
          <w:numId w:val="120"/>
        </w:numPr>
        <w:spacing w:before="240" w:after="120" w:line="276" w:lineRule="auto"/>
        <w:jc w:val="both"/>
        <w:rPr>
          <w:rFonts w:asciiTheme="majorBidi" w:hAnsiTheme="majorBidi"/>
          <w:szCs w:val="24"/>
        </w:rPr>
      </w:pP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זו</w:t>
      </w:r>
      <w:r w:rsidRPr="00937171">
        <w:rPr>
          <w:rFonts w:asciiTheme="majorBidi" w:hAnsiTheme="majorBidi"/>
          <w:szCs w:val="24"/>
          <w:rtl/>
        </w:rPr>
        <w:t xml:space="preserve"> </w:t>
      </w:r>
      <w:r w:rsidRPr="00937171">
        <w:rPr>
          <w:rFonts w:asciiTheme="majorBidi" w:hAnsiTheme="majorBidi" w:hint="eastAsia"/>
          <w:szCs w:val="24"/>
          <w:rtl/>
        </w:rPr>
        <w:t>תישאר</w:t>
      </w:r>
      <w:r w:rsidRPr="00937171">
        <w:rPr>
          <w:rFonts w:asciiTheme="majorBidi" w:hAnsiTheme="majorBidi"/>
          <w:szCs w:val="24"/>
          <w:rtl/>
        </w:rPr>
        <w:t xml:space="preserve"> </w:t>
      </w:r>
      <w:r w:rsidRPr="00937171">
        <w:rPr>
          <w:rFonts w:asciiTheme="majorBidi" w:hAnsiTheme="majorBidi" w:hint="eastAsia"/>
          <w:szCs w:val="24"/>
          <w:rtl/>
        </w:rPr>
        <w:t>בתוקפה</w:t>
      </w:r>
      <w:r w:rsidRPr="00937171">
        <w:rPr>
          <w:rFonts w:asciiTheme="majorBidi" w:hAnsiTheme="majorBidi"/>
          <w:szCs w:val="24"/>
          <w:rtl/>
        </w:rPr>
        <w:t xml:space="preserve"> </w:t>
      </w:r>
      <w:r w:rsidRPr="00937171">
        <w:rPr>
          <w:rFonts w:asciiTheme="majorBidi" w:hAnsiTheme="majorBidi" w:hint="eastAsia"/>
          <w:szCs w:val="24"/>
          <w:rtl/>
        </w:rPr>
        <w:t>עד</w:t>
      </w:r>
      <w:r w:rsidRPr="00937171">
        <w:rPr>
          <w:rFonts w:asciiTheme="majorBidi" w:hAnsiTheme="majorBidi"/>
          <w:szCs w:val="24"/>
          <w:rtl/>
        </w:rPr>
        <w:t xml:space="preserve"> </w:t>
      </w:r>
      <w:r w:rsidRPr="00937171">
        <w:rPr>
          <w:rFonts w:asciiTheme="majorBidi" w:hAnsiTheme="majorBidi" w:hint="eastAsia"/>
          <w:szCs w:val="24"/>
          <w:rtl/>
        </w:rPr>
        <w:t>תאריך</w:t>
      </w:r>
      <w:r w:rsidRPr="00937171">
        <w:rPr>
          <w:rFonts w:asciiTheme="majorBidi" w:hAnsiTheme="majorBidi"/>
          <w:szCs w:val="24"/>
          <w:rtl/>
        </w:rPr>
        <w:t xml:space="preserve"> </w:t>
      </w:r>
      <w:r w:rsidR="00F44A61">
        <w:rPr>
          <w:rFonts w:asciiTheme="majorBidi" w:hAnsiTheme="majorBidi" w:hint="cs"/>
          <w:b/>
          <w:bCs/>
          <w:szCs w:val="24"/>
          <w:rtl/>
        </w:rPr>
        <w:t>10.12.17</w:t>
      </w:r>
    </w:p>
    <w:p w14:paraId="39082F4D" w14:textId="77777777" w:rsidR="00AF7167" w:rsidRPr="00937171" w:rsidRDefault="00AF7167" w:rsidP="005C4CB8">
      <w:pPr>
        <w:numPr>
          <w:ilvl w:val="0"/>
          <w:numId w:val="120"/>
        </w:numPr>
        <w:spacing w:before="240" w:after="120" w:line="276" w:lineRule="auto"/>
        <w:jc w:val="both"/>
        <w:rPr>
          <w:rFonts w:asciiTheme="majorBidi" w:hAnsiTheme="majorBidi"/>
          <w:szCs w:val="24"/>
        </w:rPr>
      </w:pPr>
      <w:r w:rsidRPr="00937171">
        <w:rPr>
          <w:rFonts w:asciiTheme="majorBidi" w:hAnsiTheme="majorBidi" w:hint="eastAsia"/>
          <w:szCs w:val="24"/>
          <w:rtl/>
        </w:rPr>
        <w:t>שינוי</w:t>
      </w:r>
      <w:r w:rsidRPr="00937171">
        <w:rPr>
          <w:rFonts w:asciiTheme="majorBidi" w:hAnsiTheme="majorBidi"/>
          <w:szCs w:val="24"/>
          <w:rtl/>
        </w:rPr>
        <w:t xml:space="preserve"> </w:t>
      </w:r>
      <w:r w:rsidRPr="00937171">
        <w:rPr>
          <w:rFonts w:asciiTheme="majorBidi" w:hAnsiTheme="majorBidi" w:hint="eastAsia"/>
          <w:szCs w:val="24"/>
          <w:rtl/>
        </w:rPr>
        <w:t>הוראה</w:t>
      </w:r>
      <w:r w:rsidRPr="00937171">
        <w:rPr>
          <w:rFonts w:asciiTheme="majorBidi" w:hAnsiTheme="majorBidi"/>
          <w:szCs w:val="24"/>
          <w:rtl/>
        </w:rPr>
        <w:t xml:space="preserve"> </w:t>
      </w:r>
      <w:r w:rsidRPr="00937171">
        <w:rPr>
          <w:rFonts w:asciiTheme="majorBidi" w:hAnsiTheme="majorBidi" w:hint="eastAsia"/>
          <w:szCs w:val="24"/>
          <w:rtl/>
        </w:rPr>
        <w:t>זו</w:t>
      </w:r>
      <w:r w:rsidRPr="00937171">
        <w:rPr>
          <w:rFonts w:asciiTheme="majorBidi" w:hAnsiTheme="majorBidi"/>
          <w:szCs w:val="24"/>
          <w:rtl/>
        </w:rPr>
        <w:t xml:space="preserve"> </w:t>
      </w:r>
      <w:r w:rsidRPr="00937171">
        <w:rPr>
          <w:rFonts w:asciiTheme="majorBidi" w:hAnsiTheme="majorBidi" w:hint="eastAsia"/>
          <w:szCs w:val="24"/>
          <w:rtl/>
        </w:rPr>
        <w:t>כפוף</w:t>
      </w:r>
      <w:r w:rsidRPr="00937171">
        <w:rPr>
          <w:rFonts w:asciiTheme="majorBidi" w:hAnsiTheme="majorBidi"/>
          <w:szCs w:val="24"/>
          <w:rtl/>
        </w:rPr>
        <w:t xml:space="preserve"> </w:t>
      </w:r>
      <w:r w:rsidRPr="00937171">
        <w:rPr>
          <w:rFonts w:asciiTheme="majorBidi" w:hAnsiTheme="majorBidi" w:hint="eastAsia"/>
          <w:szCs w:val="24"/>
          <w:rtl/>
        </w:rPr>
        <w:t>לאישור</w:t>
      </w:r>
      <w:r w:rsidRPr="00937171">
        <w:rPr>
          <w:rFonts w:asciiTheme="majorBidi" w:hAnsiTheme="majorBidi"/>
          <w:szCs w:val="24"/>
          <w:rtl/>
        </w:rPr>
        <w:t xml:space="preserve"> </w:t>
      </w:r>
      <w:r w:rsidRPr="00937171">
        <w:rPr>
          <w:rFonts w:asciiTheme="majorBidi" w:hAnsiTheme="majorBidi" w:hint="eastAsia"/>
          <w:szCs w:val="24"/>
          <w:rtl/>
        </w:rPr>
        <w:t>בכתב</w:t>
      </w:r>
      <w:r w:rsidRPr="00937171">
        <w:rPr>
          <w:rFonts w:asciiTheme="majorBidi" w:hAnsiTheme="majorBidi"/>
          <w:szCs w:val="24"/>
          <w:rtl/>
        </w:rPr>
        <w:t xml:space="preserve"> </w:t>
      </w:r>
      <w:r w:rsidRPr="00937171">
        <w:rPr>
          <w:rFonts w:asciiTheme="majorBidi" w:hAnsiTheme="majorBidi" w:hint="eastAsia"/>
          <w:szCs w:val="24"/>
          <w:rtl/>
        </w:rPr>
        <w:t>מהחשב</w:t>
      </w:r>
      <w:r w:rsidRPr="00937171">
        <w:rPr>
          <w:rFonts w:asciiTheme="majorBidi" w:hAnsiTheme="majorBidi"/>
          <w:szCs w:val="24"/>
          <w:rtl/>
        </w:rPr>
        <w:t xml:space="preserve"> </w:t>
      </w:r>
      <w:r w:rsidRPr="00937171">
        <w:rPr>
          <w:rFonts w:asciiTheme="majorBidi" w:hAnsiTheme="majorBidi" w:hint="eastAsia"/>
          <w:szCs w:val="24"/>
          <w:rtl/>
        </w:rPr>
        <w:t>הכללי</w:t>
      </w:r>
      <w:r w:rsidRPr="00937171">
        <w:rPr>
          <w:rFonts w:asciiTheme="majorBidi" w:hAnsiTheme="majorBidi"/>
          <w:szCs w:val="24"/>
          <w:rtl/>
        </w:rPr>
        <w:t xml:space="preserve"> </w:t>
      </w:r>
      <w:r w:rsidRPr="00937171">
        <w:rPr>
          <w:rFonts w:asciiTheme="majorBidi" w:hAnsiTheme="majorBidi" w:hint="eastAsia"/>
          <w:szCs w:val="24"/>
          <w:rtl/>
        </w:rPr>
        <w:t>במשרד</w:t>
      </w:r>
      <w:r w:rsidRPr="00937171">
        <w:rPr>
          <w:rFonts w:asciiTheme="majorBidi" w:hAnsiTheme="majorBidi"/>
          <w:szCs w:val="24"/>
          <w:rtl/>
        </w:rPr>
        <w:t xml:space="preserve"> </w:t>
      </w:r>
      <w:r w:rsidRPr="00937171">
        <w:rPr>
          <w:rFonts w:asciiTheme="majorBidi" w:hAnsiTheme="majorBidi" w:hint="eastAsia"/>
          <w:szCs w:val="24"/>
          <w:rtl/>
        </w:rPr>
        <w:t>האוצר</w:t>
      </w:r>
      <w:r w:rsidRPr="00937171">
        <w:rPr>
          <w:rFonts w:asciiTheme="majorBidi" w:hAnsiTheme="majorBidi"/>
          <w:szCs w:val="24"/>
          <w:rtl/>
        </w:rPr>
        <w:t>.</w:t>
      </w:r>
    </w:p>
    <w:p w14:paraId="0A0B7E75" w14:textId="77777777" w:rsidR="00AF7167" w:rsidRPr="00937171" w:rsidRDefault="00AF7167" w:rsidP="00AF7167">
      <w:pPr>
        <w:spacing w:before="240" w:line="276" w:lineRule="auto"/>
        <w:jc w:val="both"/>
        <w:rPr>
          <w:rFonts w:asciiTheme="majorBidi" w:hAnsiTheme="majorBidi"/>
          <w:szCs w:val="24"/>
        </w:rPr>
      </w:pPr>
      <w:r w:rsidRPr="00937171">
        <w:rPr>
          <w:rFonts w:asciiTheme="majorBidi" w:hAnsiTheme="majorBidi"/>
          <w:szCs w:val="24"/>
          <w:rtl/>
        </w:rPr>
        <w:t>_______________________________</w:t>
      </w:r>
      <w:r w:rsidRPr="00937171">
        <w:rPr>
          <w:rFonts w:asciiTheme="majorBidi" w:hAnsiTheme="majorBidi"/>
          <w:szCs w:val="24"/>
          <w:rtl/>
        </w:rPr>
        <w:tab/>
      </w:r>
    </w:p>
    <w:p w14:paraId="75FF0E0A" w14:textId="77777777" w:rsidR="00AF7167" w:rsidRPr="00937171" w:rsidRDefault="00AF7167" w:rsidP="00AF7167">
      <w:pPr>
        <w:spacing w:before="240" w:line="276" w:lineRule="auto"/>
        <w:jc w:val="both"/>
        <w:rPr>
          <w:rFonts w:asciiTheme="majorBidi" w:hAnsiTheme="majorBidi"/>
          <w:szCs w:val="24"/>
        </w:rPr>
      </w:pP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מלא</w:t>
      </w:r>
      <w:r w:rsidRPr="00937171">
        <w:rPr>
          <w:rFonts w:asciiTheme="majorBidi" w:hAnsiTheme="majorBidi"/>
          <w:szCs w:val="24"/>
          <w:rtl/>
        </w:rPr>
        <w:t xml:space="preserve"> </w:t>
      </w:r>
      <w:r w:rsidRPr="00937171">
        <w:rPr>
          <w:rFonts w:asciiTheme="majorBidi" w:hAnsiTheme="majorBidi" w:hint="eastAsia"/>
          <w:szCs w:val="24"/>
          <w:rtl/>
        </w:rPr>
        <w:t>וחתימה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מוסמכים</w:t>
      </w:r>
      <w:r w:rsidRPr="00937171">
        <w:rPr>
          <w:rFonts w:asciiTheme="majorBidi" w:hAnsiTheme="majorBidi"/>
          <w:szCs w:val="24"/>
          <w:rtl/>
        </w:rPr>
        <w:t xml:space="preserve"> </w:t>
      </w:r>
      <w:r w:rsidRPr="00937171">
        <w:rPr>
          <w:rFonts w:asciiTheme="majorBidi" w:hAnsiTheme="majorBidi" w:hint="eastAsia"/>
          <w:szCs w:val="24"/>
          <w:rtl/>
        </w:rPr>
        <w:t>מטעם</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ab/>
      </w:r>
    </w:p>
    <w:p w14:paraId="54CA9708" w14:textId="77777777" w:rsidR="00AF7167" w:rsidRPr="00937171" w:rsidRDefault="00AF7167" w:rsidP="00AF7167">
      <w:pPr>
        <w:spacing w:before="240" w:line="276" w:lineRule="auto"/>
        <w:jc w:val="both"/>
        <w:rPr>
          <w:rFonts w:asciiTheme="majorBidi" w:hAnsiTheme="majorBidi"/>
          <w:szCs w:val="24"/>
          <w:u w:val="single"/>
        </w:rPr>
      </w:pPr>
      <w:r w:rsidRPr="00937171">
        <w:rPr>
          <w:rFonts w:asciiTheme="majorBidi" w:hAnsiTheme="majorBidi" w:hint="eastAsia"/>
          <w:szCs w:val="24"/>
          <w:u w:val="single"/>
          <w:rtl/>
        </w:rPr>
        <w:t>אישור</w:t>
      </w:r>
      <w:r w:rsidRPr="00937171">
        <w:rPr>
          <w:rFonts w:asciiTheme="majorBidi" w:hAnsiTheme="majorBidi"/>
          <w:szCs w:val="24"/>
          <w:u w:val="single"/>
          <w:rtl/>
        </w:rPr>
        <w:t xml:space="preserve"> </w:t>
      </w:r>
      <w:r w:rsidRPr="00937171">
        <w:rPr>
          <w:rFonts w:asciiTheme="majorBidi" w:hAnsiTheme="majorBidi" w:hint="eastAsia"/>
          <w:szCs w:val="24"/>
          <w:u w:val="single"/>
          <w:rtl/>
        </w:rPr>
        <w:t>עו</w:t>
      </w:r>
      <w:r w:rsidRPr="00937171">
        <w:rPr>
          <w:rFonts w:asciiTheme="majorBidi" w:hAnsiTheme="majorBidi"/>
          <w:szCs w:val="24"/>
          <w:u w:val="single"/>
          <w:rtl/>
        </w:rPr>
        <w:t>"</w:t>
      </w:r>
      <w:r w:rsidRPr="00937171">
        <w:rPr>
          <w:rFonts w:asciiTheme="majorBidi" w:hAnsiTheme="majorBidi" w:hint="eastAsia"/>
          <w:szCs w:val="24"/>
          <w:u w:val="single"/>
          <w:rtl/>
        </w:rPr>
        <w:t>ד</w:t>
      </w:r>
    </w:p>
    <w:p w14:paraId="7B11026B" w14:textId="77777777" w:rsidR="00AF7167" w:rsidRPr="00937171" w:rsidRDefault="00AF7167" w:rsidP="00AF7167">
      <w:pPr>
        <w:spacing w:before="240" w:line="276" w:lineRule="auto"/>
        <w:jc w:val="both"/>
        <w:rPr>
          <w:rFonts w:asciiTheme="majorBidi" w:hAnsiTheme="majorBidi"/>
          <w:szCs w:val="24"/>
          <w:rtl/>
        </w:rPr>
      </w:pPr>
      <w:r w:rsidRPr="00937171">
        <w:rPr>
          <w:rFonts w:asciiTheme="majorBidi" w:hAnsiTheme="majorBidi" w:hint="eastAsia"/>
          <w:szCs w:val="24"/>
          <w:rtl/>
        </w:rPr>
        <w:t>אני</w:t>
      </w:r>
      <w:r w:rsidRPr="00937171">
        <w:rPr>
          <w:rFonts w:asciiTheme="majorBidi" w:hAnsiTheme="majorBidi"/>
          <w:szCs w:val="24"/>
          <w:rtl/>
        </w:rPr>
        <w:t xml:space="preserve"> </w:t>
      </w:r>
      <w:r w:rsidRPr="00937171">
        <w:rPr>
          <w:rFonts w:asciiTheme="majorBidi" w:hAnsiTheme="majorBidi" w:hint="eastAsia"/>
          <w:szCs w:val="24"/>
          <w:rtl/>
        </w:rPr>
        <w:t>הח</w:t>
      </w:r>
      <w:r w:rsidRPr="00937171">
        <w:rPr>
          <w:rFonts w:asciiTheme="majorBidi" w:hAnsiTheme="majorBidi"/>
          <w:szCs w:val="24"/>
          <w:rtl/>
        </w:rPr>
        <w:t>"</w:t>
      </w:r>
      <w:r w:rsidRPr="00937171">
        <w:rPr>
          <w:rFonts w:asciiTheme="majorBidi" w:hAnsiTheme="majorBidi" w:hint="eastAsia"/>
          <w:szCs w:val="24"/>
          <w:rtl/>
        </w:rPr>
        <w:t>מ</w:t>
      </w:r>
      <w:r w:rsidRPr="00937171">
        <w:rPr>
          <w:rFonts w:asciiTheme="majorBidi" w:hAnsiTheme="majorBidi"/>
          <w:szCs w:val="24"/>
          <w:rtl/>
        </w:rPr>
        <w:t xml:space="preserve">, </w:t>
      </w:r>
      <w:r w:rsidRPr="00937171">
        <w:rPr>
          <w:rFonts w:asciiTheme="majorBidi" w:hAnsiTheme="majorBidi" w:hint="eastAsia"/>
          <w:szCs w:val="24"/>
          <w:rtl/>
        </w:rPr>
        <w:t>עו</w:t>
      </w:r>
      <w:r w:rsidRPr="00937171">
        <w:rPr>
          <w:rFonts w:asciiTheme="majorBidi" w:hAnsiTheme="majorBidi"/>
          <w:szCs w:val="24"/>
          <w:rtl/>
        </w:rPr>
        <w:t>"</w:t>
      </w:r>
      <w:r w:rsidRPr="00937171">
        <w:rPr>
          <w:rFonts w:asciiTheme="majorBidi" w:hAnsiTheme="majorBidi" w:hint="eastAsia"/>
          <w:szCs w:val="24"/>
          <w:rtl/>
        </w:rPr>
        <w:t>ד</w:t>
      </w:r>
      <w:r w:rsidRPr="00937171">
        <w:rPr>
          <w:rFonts w:asciiTheme="majorBidi" w:hAnsiTheme="majorBidi"/>
          <w:szCs w:val="24"/>
          <w:rtl/>
        </w:rPr>
        <w:t xml:space="preserve"> _____________, </w:t>
      </w:r>
      <w:r w:rsidRPr="00937171">
        <w:rPr>
          <w:rFonts w:asciiTheme="majorBidi" w:hAnsiTheme="majorBidi" w:hint="eastAsia"/>
          <w:szCs w:val="24"/>
          <w:rtl/>
        </w:rPr>
        <w:t>המשמש</w:t>
      </w:r>
      <w:r w:rsidRPr="00937171">
        <w:rPr>
          <w:rFonts w:asciiTheme="majorBidi" w:hAnsiTheme="majorBidi"/>
          <w:szCs w:val="24"/>
          <w:rtl/>
        </w:rPr>
        <w:t xml:space="preserve"> </w:t>
      </w:r>
      <w:r w:rsidRPr="00937171">
        <w:rPr>
          <w:rFonts w:asciiTheme="majorBidi" w:hAnsiTheme="majorBidi" w:hint="eastAsia"/>
          <w:szCs w:val="24"/>
          <w:rtl/>
        </w:rPr>
        <w:t>כיועץ</w:t>
      </w:r>
      <w:r w:rsidRPr="00937171">
        <w:rPr>
          <w:rFonts w:asciiTheme="majorBidi" w:hAnsiTheme="majorBidi"/>
          <w:szCs w:val="24"/>
          <w:rtl/>
        </w:rPr>
        <w:t xml:space="preserve"> </w:t>
      </w:r>
      <w:r w:rsidRPr="00937171">
        <w:rPr>
          <w:rFonts w:asciiTheme="majorBidi" w:hAnsiTheme="majorBidi" w:hint="eastAsia"/>
          <w:szCs w:val="24"/>
          <w:rtl/>
        </w:rPr>
        <w:t>המשפטי</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_____________, </w:t>
      </w:r>
      <w:r w:rsidRPr="00937171">
        <w:rPr>
          <w:rFonts w:asciiTheme="majorBidi" w:hAnsiTheme="majorBidi" w:hint="eastAsia"/>
          <w:szCs w:val="24"/>
          <w:rtl/>
        </w:rPr>
        <w:t>מאשר</w:t>
      </w:r>
      <w:r w:rsidRPr="00937171">
        <w:rPr>
          <w:rFonts w:asciiTheme="majorBidi" w:hAnsiTheme="majorBidi"/>
          <w:szCs w:val="24"/>
          <w:rtl/>
        </w:rPr>
        <w:t xml:space="preserve"> </w:t>
      </w:r>
      <w:r w:rsidRPr="00937171">
        <w:rPr>
          <w:rFonts w:asciiTheme="majorBidi" w:hAnsiTheme="majorBidi" w:hint="eastAsia"/>
          <w:szCs w:val="24"/>
          <w:rtl/>
        </w:rPr>
        <w:t>בזאת</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הוראת</w:t>
      </w:r>
      <w:r w:rsidRPr="00937171">
        <w:rPr>
          <w:rFonts w:asciiTheme="majorBidi" w:hAnsiTheme="majorBidi"/>
          <w:szCs w:val="24"/>
          <w:rtl/>
        </w:rPr>
        <w:t xml:space="preserve"> </w:t>
      </w:r>
      <w:r w:rsidRPr="00937171">
        <w:rPr>
          <w:rFonts w:asciiTheme="majorBidi" w:hAnsiTheme="majorBidi" w:hint="eastAsia"/>
          <w:szCs w:val="24"/>
          <w:rtl/>
        </w:rPr>
        <w:t>הקיזוז</w:t>
      </w:r>
      <w:r w:rsidRPr="00937171">
        <w:rPr>
          <w:rFonts w:asciiTheme="majorBidi" w:hAnsiTheme="majorBidi"/>
          <w:szCs w:val="24"/>
          <w:rtl/>
        </w:rPr>
        <w:t xml:space="preserve"> </w:t>
      </w:r>
      <w:r w:rsidRPr="00937171">
        <w:rPr>
          <w:rFonts w:asciiTheme="majorBidi" w:hAnsiTheme="majorBidi" w:hint="eastAsia"/>
          <w:szCs w:val="24"/>
          <w:rtl/>
        </w:rPr>
        <w:t>שבנדון</w:t>
      </w:r>
      <w:r w:rsidRPr="00937171">
        <w:rPr>
          <w:rFonts w:asciiTheme="majorBidi" w:hAnsiTheme="majorBidi"/>
          <w:szCs w:val="24"/>
          <w:rtl/>
        </w:rPr>
        <w:t xml:space="preserve"> </w:t>
      </w:r>
      <w:r w:rsidRPr="00937171">
        <w:rPr>
          <w:rFonts w:asciiTheme="majorBidi" w:hAnsiTheme="majorBidi" w:hint="eastAsia"/>
          <w:szCs w:val="24"/>
          <w:rtl/>
        </w:rPr>
        <w:t>חתומה</w:t>
      </w:r>
      <w:r w:rsidRPr="00937171">
        <w:rPr>
          <w:rFonts w:asciiTheme="majorBidi" w:hAnsiTheme="majorBidi"/>
          <w:szCs w:val="24"/>
          <w:rtl/>
        </w:rPr>
        <w:t xml:space="preserve"> </w:t>
      </w:r>
      <w:r w:rsidRPr="00937171">
        <w:rPr>
          <w:rFonts w:asciiTheme="majorBidi" w:hAnsiTheme="majorBidi" w:hint="eastAsia"/>
          <w:szCs w:val="24"/>
          <w:rtl/>
        </w:rPr>
        <w:t>כדין</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w:t>
      </w:r>
      <w:r w:rsidRPr="00937171">
        <w:rPr>
          <w:rFonts w:asciiTheme="majorBidi" w:hAnsiTheme="majorBidi" w:hint="eastAsia"/>
          <w:szCs w:val="24"/>
          <w:rtl/>
        </w:rPr>
        <w:t>ידי</w:t>
      </w:r>
      <w:r w:rsidRPr="00937171">
        <w:rPr>
          <w:rFonts w:asciiTheme="majorBidi" w:hAnsiTheme="majorBidi"/>
          <w:szCs w:val="24"/>
          <w:rtl/>
        </w:rPr>
        <w:t xml:space="preserve"> </w:t>
      </w:r>
      <w:r w:rsidRPr="00937171">
        <w:rPr>
          <w:rFonts w:asciiTheme="majorBidi" w:hAnsiTheme="majorBidi" w:hint="eastAsia"/>
          <w:szCs w:val="24"/>
          <w:rtl/>
        </w:rPr>
        <w:t>מורשי</w:t>
      </w:r>
      <w:r w:rsidRPr="00937171">
        <w:rPr>
          <w:rFonts w:asciiTheme="majorBidi" w:hAnsiTheme="majorBidi"/>
          <w:szCs w:val="24"/>
          <w:rtl/>
        </w:rPr>
        <w:t xml:space="preserve"> </w:t>
      </w:r>
      <w:r w:rsidRPr="00937171">
        <w:rPr>
          <w:rFonts w:asciiTheme="majorBidi" w:hAnsiTheme="majorBidi" w:hint="eastAsia"/>
          <w:szCs w:val="24"/>
          <w:rtl/>
        </w:rPr>
        <w:t>החתימה</w:t>
      </w:r>
      <w:r w:rsidRPr="00937171">
        <w:rPr>
          <w:rFonts w:asciiTheme="majorBidi" w:hAnsiTheme="majorBidi"/>
          <w:szCs w:val="24"/>
          <w:rtl/>
        </w:rPr>
        <w:t xml:space="preserve"> </w:t>
      </w:r>
      <w:r w:rsidRPr="00937171">
        <w:rPr>
          <w:rFonts w:asciiTheme="majorBidi" w:hAnsiTheme="majorBidi" w:hint="eastAsia"/>
          <w:szCs w:val="24"/>
          <w:rtl/>
        </w:rPr>
        <w:t>המוסמכים</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ומחייבת</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w:t>
      </w: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AF7167" w:rsidRPr="00937171" w14:paraId="39F7ADED" w14:textId="77777777" w:rsidTr="00695B0E">
        <w:trPr>
          <w:jc w:val="center"/>
        </w:trPr>
        <w:tc>
          <w:tcPr>
            <w:tcW w:w="2840" w:type="dxa"/>
          </w:tcPr>
          <w:p w14:paraId="5696AE04" w14:textId="77777777" w:rsidR="00AF7167" w:rsidRPr="00937171" w:rsidRDefault="00AF7167" w:rsidP="00695B0E">
            <w:pPr>
              <w:spacing w:line="360" w:lineRule="auto"/>
              <w:jc w:val="center"/>
              <w:rPr>
                <w:rFonts w:asciiTheme="majorBidi" w:hAnsiTheme="majorBidi"/>
                <w:sz w:val="22"/>
                <w:szCs w:val="24"/>
                <w:rtl/>
              </w:rPr>
            </w:pPr>
            <w:r w:rsidRPr="00937171">
              <w:rPr>
                <w:rFonts w:asciiTheme="majorBidi" w:eastAsia="Calibri" w:hAnsiTheme="majorBidi" w:hint="cs"/>
                <w:sz w:val="22"/>
                <w:szCs w:val="24"/>
                <w:rtl/>
              </w:rPr>
              <w:t>תאריך</w:t>
            </w:r>
          </w:p>
        </w:tc>
        <w:tc>
          <w:tcPr>
            <w:tcW w:w="2841" w:type="dxa"/>
            <w:tcBorders>
              <w:top w:val="nil"/>
            </w:tcBorders>
          </w:tcPr>
          <w:p w14:paraId="6D9EC610" w14:textId="77777777" w:rsidR="00AF7167" w:rsidRPr="00937171" w:rsidRDefault="00AF7167" w:rsidP="00695B0E">
            <w:pPr>
              <w:spacing w:line="360" w:lineRule="auto"/>
              <w:jc w:val="both"/>
              <w:rPr>
                <w:rFonts w:asciiTheme="majorBidi" w:hAnsiTheme="majorBidi"/>
                <w:sz w:val="22"/>
                <w:szCs w:val="24"/>
                <w:rtl/>
              </w:rPr>
            </w:pPr>
          </w:p>
        </w:tc>
        <w:tc>
          <w:tcPr>
            <w:tcW w:w="2841" w:type="dxa"/>
          </w:tcPr>
          <w:p w14:paraId="7F214241" w14:textId="77777777" w:rsidR="00AF7167" w:rsidRPr="00937171" w:rsidRDefault="00AF7167" w:rsidP="00695B0E">
            <w:pPr>
              <w:spacing w:line="360" w:lineRule="auto"/>
              <w:jc w:val="center"/>
              <w:rPr>
                <w:rFonts w:asciiTheme="majorBidi" w:hAnsiTheme="majorBidi"/>
                <w:sz w:val="22"/>
                <w:szCs w:val="24"/>
                <w:rtl/>
              </w:rPr>
            </w:pPr>
            <w:r w:rsidRPr="00937171">
              <w:rPr>
                <w:rFonts w:asciiTheme="majorBidi" w:eastAsia="Calibri" w:hAnsiTheme="majorBidi" w:hint="cs"/>
                <w:sz w:val="22"/>
                <w:szCs w:val="24"/>
                <w:rtl/>
              </w:rPr>
              <w:t>חתימה</w:t>
            </w:r>
            <w:r w:rsidRPr="00937171">
              <w:rPr>
                <w:rFonts w:asciiTheme="majorBidi" w:hAnsiTheme="majorBidi" w:hint="cs"/>
                <w:sz w:val="22"/>
                <w:szCs w:val="24"/>
                <w:rtl/>
              </w:rPr>
              <w:t xml:space="preserve"> וחותמת עו"ד</w:t>
            </w:r>
          </w:p>
        </w:tc>
      </w:tr>
    </w:tbl>
    <w:p w14:paraId="4B466E23" w14:textId="77777777" w:rsidR="00F63DE1" w:rsidRPr="00937171" w:rsidRDefault="00F63DE1" w:rsidP="00AC38C7">
      <w:pPr>
        <w:spacing w:line="360" w:lineRule="auto"/>
        <w:jc w:val="both"/>
        <w:rPr>
          <w:rFonts w:asciiTheme="minorBidi" w:hAnsiTheme="minorBidi"/>
          <w:szCs w:val="24"/>
          <w:rtl/>
        </w:rPr>
      </w:pPr>
      <w:r w:rsidRPr="00937171">
        <w:rPr>
          <w:rFonts w:asciiTheme="minorBidi" w:hAnsiTheme="minorBidi"/>
          <w:szCs w:val="24"/>
          <w:rtl/>
        </w:rPr>
        <w:br w:type="page"/>
      </w:r>
    </w:p>
    <w:p w14:paraId="4B466E24" w14:textId="46701A7C" w:rsidR="00F63DE1" w:rsidRPr="00937171" w:rsidRDefault="00F63DE1" w:rsidP="00AF7167">
      <w:pPr>
        <w:pStyle w:val="afffffe"/>
        <w:rPr>
          <w:rFonts w:ascii="David" w:hAnsi="David"/>
          <w:rtl/>
        </w:rPr>
      </w:pPr>
      <w:r w:rsidRPr="00B77A93">
        <w:rPr>
          <w:rFonts w:ascii="David" w:hAnsi="David"/>
          <w:b/>
          <w:bCs/>
          <w:rtl/>
        </w:rPr>
        <w:lastRenderedPageBreak/>
        <w:t>נספח ו</w:t>
      </w:r>
      <w:r w:rsidR="00AF7167" w:rsidRPr="00937171">
        <w:rPr>
          <w:rFonts w:ascii="David" w:hAnsi="David" w:hint="cs"/>
          <w:rtl/>
        </w:rPr>
        <w:t>.</w:t>
      </w:r>
    </w:p>
    <w:p w14:paraId="4B466E25" w14:textId="77777777" w:rsidR="00F63DE1" w:rsidRPr="00937171" w:rsidRDefault="00F63DE1" w:rsidP="002A3D04">
      <w:pPr>
        <w:spacing w:line="360" w:lineRule="auto"/>
        <w:jc w:val="both"/>
        <w:rPr>
          <w:rFonts w:asciiTheme="minorBidi" w:hAnsiTheme="minorBidi"/>
          <w:szCs w:val="24"/>
          <w:rtl/>
        </w:rPr>
      </w:pPr>
    </w:p>
    <w:p w14:paraId="15FA51A2" w14:textId="77777777" w:rsidR="00AF7167" w:rsidRPr="00937171" w:rsidRDefault="00AF7167" w:rsidP="00AF7167">
      <w:pPr>
        <w:pStyle w:val="TenderPart01"/>
        <w:spacing w:line="360" w:lineRule="auto"/>
        <w:rPr>
          <w:rFonts w:asciiTheme="majorBidi" w:hAnsiTheme="majorBidi"/>
          <w:sz w:val="24"/>
          <w:szCs w:val="24"/>
          <w:u w:val="single"/>
          <w:rtl/>
        </w:rPr>
      </w:pPr>
      <w:r w:rsidRPr="00937171">
        <w:rPr>
          <w:rFonts w:asciiTheme="majorBidi" w:hAnsiTheme="majorBidi" w:hint="eastAsia"/>
          <w:sz w:val="24"/>
          <w:szCs w:val="24"/>
          <w:u w:val="single"/>
          <w:rtl/>
        </w:rPr>
        <w:t>כתב</w:t>
      </w:r>
      <w:r w:rsidRPr="00937171">
        <w:rPr>
          <w:rFonts w:asciiTheme="majorBidi" w:hAnsiTheme="majorBidi"/>
          <w:sz w:val="24"/>
          <w:szCs w:val="24"/>
          <w:u w:val="single"/>
          <w:rtl/>
        </w:rPr>
        <w:t xml:space="preserve"> </w:t>
      </w:r>
      <w:r w:rsidRPr="00937171">
        <w:rPr>
          <w:rFonts w:asciiTheme="majorBidi" w:hAnsiTheme="majorBidi" w:hint="eastAsia"/>
          <w:sz w:val="24"/>
          <w:szCs w:val="24"/>
          <w:u w:val="single"/>
          <w:rtl/>
        </w:rPr>
        <w:t>ויתור</w:t>
      </w:r>
    </w:p>
    <w:p w14:paraId="3F1A7CC2" w14:textId="1B211556" w:rsidR="00AF7167" w:rsidRPr="00937171" w:rsidRDefault="00AF7167" w:rsidP="00EC3D54">
      <w:pPr>
        <w:spacing w:line="360" w:lineRule="auto"/>
        <w:jc w:val="both"/>
        <w:rPr>
          <w:rFonts w:asciiTheme="majorBidi" w:hAnsiTheme="majorBidi"/>
          <w:szCs w:val="24"/>
          <w:rtl/>
        </w:rPr>
      </w:pPr>
      <w:r w:rsidRPr="00937171">
        <w:rPr>
          <w:rFonts w:asciiTheme="majorBidi" w:hAnsiTheme="majorBidi" w:hint="eastAsia"/>
          <w:szCs w:val="24"/>
          <w:rtl/>
        </w:rPr>
        <w:t>הח</w:t>
      </w:r>
      <w:r w:rsidRPr="00937171">
        <w:rPr>
          <w:rFonts w:asciiTheme="majorBidi" w:hAnsiTheme="majorBidi"/>
          <w:szCs w:val="24"/>
          <w:rtl/>
        </w:rPr>
        <w:t>"</w:t>
      </w:r>
      <w:r w:rsidRPr="00937171">
        <w:rPr>
          <w:rFonts w:asciiTheme="majorBidi" w:hAnsiTheme="majorBidi" w:hint="eastAsia"/>
          <w:szCs w:val="24"/>
          <w:rtl/>
        </w:rPr>
        <w:t>מ</w:t>
      </w:r>
      <w:r w:rsidRPr="00937171">
        <w:rPr>
          <w:rFonts w:asciiTheme="majorBidi" w:hAnsiTheme="majorBidi"/>
          <w:szCs w:val="24"/>
          <w:rtl/>
        </w:rPr>
        <w:t xml:space="preserve">, ______________________, </w:t>
      </w: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ח</w:t>
      </w:r>
      <w:r w:rsidRPr="00937171">
        <w:rPr>
          <w:rFonts w:asciiTheme="majorBidi" w:hAnsiTheme="majorBidi"/>
          <w:szCs w:val="24"/>
          <w:rtl/>
        </w:rPr>
        <w:t>.</w:t>
      </w:r>
      <w:r w:rsidRPr="00937171">
        <w:rPr>
          <w:rFonts w:asciiTheme="majorBidi" w:hAnsiTheme="majorBidi" w:hint="eastAsia"/>
          <w:szCs w:val="24"/>
          <w:rtl/>
        </w:rPr>
        <w:t>פ</w:t>
      </w:r>
      <w:r w:rsidRPr="00937171">
        <w:rPr>
          <w:rFonts w:asciiTheme="majorBidi" w:hAnsiTheme="majorBidi"/>
          <w:szCs w:val="24"/>
          <w:rtl/>
        </w:rPr>
        <w:t xml:space="preserve"> ________________ (</w:t>
      </w:r>
      <w:r w:rsidRPr="00937171">
        <w:rPr>
          <w:rFonts w:asciiTheme="majorBidi" w:hAnsiTheme="majorBidi" w:hint="eastAsia"/>
          <w:szCs w:val="24"/>
          <w:rtl/>
        </w:rPr>
        <w:t>להלן</w:t>
      </w:r>
      <w:r w:rsidRPr="00937171">
        <w:rPr>
          <w:rFonts w:asciiTheme="majorBidi" w:hAnsiTheme="majorBidi"/>
          <w:szCs w:val="24"/>
          <w:rtl/>
        </w:rPr>
        <w:t>:</w:t>
      </w:r>
      <w:r w:rsidRPr="00937171">
        <w:rPr>
          <w:rFonts w:asciiTheme="majorBidi" w:hAnsiTheme="majorBidi"/>
          <w:szCs w:val="24"/>
        </w:rPr>
        <w:t xml:space="preserve"> </w:t>
      </w:r>
      <w:r w:rsidRPr="00937171">
        <w:rPr>
          <w:rFonts w:asciiTheme="majorBidi" w:hAnsiTheme="majorBidi"/>
          <w:szCs w:val="24"/>
          <w:rtl/>
        </w:rPr>
        <w:t>"</w:t>
      </w:r>
      <w:r w:rsidRPr="00937171">
        <w:rPr>
          <w:rFonts w:asciiTheme="majorBidi" w:hAnsiTheme="majorBidi" w:hint="eastAsia"/>
          <w:b/>
          <w:bCs/>
          <w:szCs w:val="24"/>
          <w:rtl/>
        </w:rPr>
        <w:t>היזם</w:t>
      </w:r>
      <w:r w:rsidRPr="00937171">
        <w:rPr>
          <w:rFonts w:asciiTheme="majorBidi" w:hAnsiTheme="majorBidi"/>
          <w:szCs w:val="24"/>
          <w:rtl/>
        </w:rPr>
        <w:t xml:space="preserve">"), </w:t>
      </w:r>
      <w:r w:rsidRPr="00937171">
        <w:rPr>
          <w:rFonts w:asciiTheme="majorBidi" w:hAnsiTheme="majorBidi" w:hint="eastAsia"/>
          <w:szCs w:val="24"/>
          <w:rtl/>
        </w:rPr>
        <w:t>מוותר</w:t>
      </w:r>
      <w:r w:rsidRPr="00937171">
        <w:rPr>
          <w:rFonts w:asciiTheme="majorBidi" w:hAnsiTheme="majorBidi"/>
          <w:szCs w:val="24"/>
          <w:rtl/>
        </w:rPr>
        <w:t xml:space="preserve"> </w:t>
      </w:r>
      <w:r w:rsidRPr="00937171">
        <w:rPr>
          <w:rFonts w:asciiTheme="majorBidi" w:hAnsiTheme="majorBidi" w:hint="eastAsia"/>
          <w:szCs w:val="24"/>
          <w:rtl/>
        </w:rPr>
        <w:t>בזה</w:t>
      </w:r>
      <w:r w:rsidRPr="00937171">
        <w:rPr>
          <w:rFonts w:asciiTheme="majorBidi" w:hAnsiTheme="majorBidi"/>
          <w:szCs w:val="24"/>
          <w:rtl/>
        </w:rPr>
        <w:t xml:space="preserve"> </w:t>
      </w:r>
      <w:r w:rsidRPr="00937171">
        <w:rPr>
          <w:rFonts w:asciiTheme="majorBidi" w:hAnsiTheme="majorBidi" w:hint="eastAsia"/>
          <w:szCs w:val="24"/>
          <w:rtl/>
        </w:rPr>
        <w:t>כלפי</w:t>
      </w:r>
      <w:r w:rsidRPr="00937171">
        <w:rPr>
          <w:rFonts w:asciiTheme="majorBidi" w:hAnsiTheme="majorBidi"/>
          <w:szCs w:val="24"/>
          <w:rtl/>
        </w:rPr>
        <w:t xml:space="preserve"> </w:t>
      </w:r>
      <w:r w:rsidRPr="00937171">
        <w:rPr>
          <w:rFonts w:asciiTheme="majorBidi" w:hAnsiTheme="majorBidi" w:hint="eastAsia"/>
          <w:szCs w:val="24"/>
          <w:rtl/>
        </w:rPr>
        <w:t>משרד</w:t>
      </w:r>
      <w:r w:rsidRPr="00937171">
        <w:rPr>
          <w:rFonts w:asciiTheme="majorBidi" w:hAnsiTheme="majorBidi"/>
          <w:szCs w:val="24"/>
          <w:rtl/>
        </w:rPr>
        <w:t xml:space="preserve"> </w:t>
      </w:r>
      <w:r w:rsidRPr="00937171">
        <w:rPr>
          <w:rFonts w:asciiTheme="majorBidi" w:hAnsiTheme="majorBidi" w:hint="eastAsia"/>
          <w:szCs w:val="24"/>
          <w:rtl/>
        </w:rPr>
        <w:t>האנרגיה</w:t>
      </w:r>
      <w:r w:rsidRPr="00937171">
        <w:rPr>
          <w:rFonts w:asciiTheme="majorBidi" w:hAnsiTheme="majorBidi"/>
          <w:szCs w:val="24"/>
          <w:rtl/>
        </w:rPr>
        <w:t xml:space="preserve"> (</w:t>
      </w:r>
      <w:r w:rsidRPr="00937171">
        <w:rPr>
          <w:rFonts w:asciiTheme="majorBidi" w:hAnsiTheme="majorBidi" w:hint="eastAsia"/>
          <w:szCs w:val="24"/>
          <w:rtl/>
        </w:rPr>
        <w:t>להלן</w:t>
      </w:r>
      <w:r w:rsidRPr="00937171">
        <w:rPr>
          <w:rFonts w:asciiTheme="majorBidi" w:hAnsiTheme="majorBidi"/>
          <w:szCs w:val="24"/>
          <w:rtl/>
        </w:rPr>
        <w:t>:</w:t>
      </w:r>
      <w:r w:rsidRPr="00937171">
        <w:rPr>
          <w:rFonts w:asciiTheme="majorBidi" w:hAnsiTheme="majorBidi"/>
          <w:szCs w:val="24"/>
        </w:rPr>
        <w:t xml:space="preserve"> </w:t>
      </w:r>
      <w:r w:rsidRPr="00937171">
        <w:rPr>
          <w:rFonts w:asciiTheme="majorBidi" w:hAnsiTheme="majorBidi"/>
          <w:szCs w:val="24"/>
          <w:rtl/>
        </w:rPr>
        <w:t>"</w:t>
      </w:r>
      <w:r w:rsidRPr="00937171">
        <w:rPr>
          <w:rFonts w:asciiTheme="majorBidi" w:hAnsiTheme="majorBidi" w:hint="eastAsia"/>
          <w:b/>
          <w:bCs/>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וכל</w:t>
      </w:r>
      <w:r w:rsidRPr="00937171">
        <w:rPr>
          <w:rFonts w:asciiTheme="majorBidi" w:hAnsiTheme="majorBidi"/>
          <w:szCs w:val="24"/>
          <w:rtl/>
        </w:rPr>
        <w:t xml:space="preserve"> </w:t>
      </w:r>
      <w:r w:rsidRPr="00937171">
        <w:rPr>
          <w:rFonts w:asciiTheme="majorBidi" w:hAnsiTheme="majorBidi" w:hint="eastAsia"/>
          <w:szCs w:val="24"/>
          <w:rtl/>
        </w:rPr>
        <w:t>הפועלים</w:t>
      </w:r>
      <w:r w:rsidRPr="00937171">
        <w:rPr>
          <w:rFonts w:asciiTheme="majorBidi" w:hAnsiTheme="majorBidi"/>
          <w:szCs w:val="24"/>
          <w:rtl/>
        </w:rPr>
        <w:t xml:space="preserve"> </w:t>
      </w:r>
      <w:r w:rsidRPr="00937171">
        <w:rPr>
          <w:rFonts w:asciiTheme="majorBidi" w:hAnsiTheme="majorBidi" w:hint="eastAsia"/>
          <w:szCs w:val="24"/>
          <w:rtl/>
        </w:rPr>
        <w:t>מטעמו</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תביעה</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טענה</w:t>
      </w:r>
      <w:r w:rsidRPr="00937171">
        <w:rPr>
          <w:rFonts w:asciiTheme="majorBidi" w:hAnsiTheme="majorBidi"/>
          <w:szCs w:val="24"/>
          <w:rtl/>
        </w:rPr>
        <w:t xml:space="preserve"> </w:t>
      </w:r>
      <w:r w:rsidRPr="00937171">
        <w:rPr>
          <w:rFonts w:asciiTheme="majorBidi" w:hAnsiTheme="majorBidi" w:hint="eastAsia"/>
          <w:szCs w:val="24"/>
          <w:rtl/>
        </w:rPr>
        <w:t>מכל</w:t>
      </w:r>
      <w:r w:rsidRPr="00937171">
        <w:rPr>
          <w:rFonts w:asciiTheme="majorBidi" w:hAnsiTheme="majorBidi"/>
          <w:szCs w:val="24"/>
          <w:rtl/>
        </w:rPr>
        <w:t xml:space="preserve"> </w:t>
      </w:r>
      <w:r w:rsidRPr="00937171">
        <w:rPr>
          <w:rFonts w:asciiTheme="majorBidi" w:hAnsiTheme="majorBidi" w:hint="eastAsia"/>
          <w:szCs w:val="24"/>
          <w:rtl/>
        </w:rPr>
        <w:t>סוג</w:t>
      </w:r>
      <w:r w:rsidRPr="00937171">
        <w:rPr>
          <w:rFonts w:asciiTheme="majorBidi" w:hAnsiTheme="majorBidi"/>
          <w:szCs w:val="24"/>
          <w:rtl/>
        </w:rPr>
        <w:t xml:space="preserve"> </w:t>
      </w:r>
      <w:r w:rsidRPr="00937171">
        <w:rPr>
          <w:rFonts w:asciiTheme="majorBidi" w:hAnsiTheme="majorBidi" w:hint="eastAsia"/>
          <w:szCs w:val="24"/>
          <w:rtl/>
        </w:rPr>
        <w:t>שהוא</w:t>
      </w:r>
      <w:r w:rsidRPr="00937171">
        <w:rPr>
          <w:rFonts w:asciiTheme="majorBidi" w:hAnsiTheme="majorBidi"/>
          <w:szCs w:val="24"/>
          <w:rtl/>
        </w:rPr>
        <w:t xml:space="preserve"> </w:t>
      </w:r>
      <w:r w:rsidRPr="00937171">
        <w:rPr>
          <w:rFonts w:asciiTheme="majorBidi" w:hAnsiTheme="majorBidi" w:hint="eastAsia"/>
          <w:szCs w:val="24"/>
          <w:rtl/>
        </w:rPr>
        <w:t>העשויות</w:t>
      </w:r>
      <w:r w:rsidRPr="00937171">
        <w:rPr>
          <w:rFonts w:asciiTheme="majorBidi" w:hAnsiTheme="majorBidi"/>
          <w:szCs w:val="24"/>
          <w:rtl/>
        </w:rPr>
        <w:t xml:space="preserve"> </w:t>
      </w:r>
      <w:r w:rsidRPr="00937171">
        <w:rPr>
          <w:rFonts w:asciiTheme="majorBidi" w:hAnsiTheme="majorBidi" w:hint="eastAsia"/>
          <w:szCs w:val="24"/>
          <w:rtl/>
        </w:rPr>
        <w:t>להיות</w:t>
      </w:r>
      <w:r w:rsidRPr="00937171">
        <w:rPr>
          <w:rFonts w:asciiTheme="majorBidi" w:hAnsiTheme="majorBidi"/>
          <w:szCs w:val="24"/>
          <w:rtl/>
        </w:rPr>
        <w:t xml:space="preserve"> </w:t>
      </w:r>
      <w:r w:rsidRPr="00937171">
        <w:rPr>
          <w:rFonts w:asciiTheme="majorBidi" w:hAnsiTheme="majorBidi" w:hint="eastAsia"/>
          <w:szCs w:val="24"/>
          <w:rtl/>
        </w:rPr>
        <w:t>ליזם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מי</w:t>
      </w:r>
      <w:r w:rsidRPr="00937171">
        <w:rPr>
          <w:rFonts w:asciiTheme="majorBidi" w:hAnsiTheme="majorBidi"/>
          <w:szCs w:val="24"/>
          <w:rtl/>
        </w:rPr>
        <w:t xml:space="preserve"> </w:t>
      </w:r>
      <w:r w:rsidRPr="00937171">
        <w:rPr>
          <w:rFonts w:asciiTheme="majorBidi" w:hAnsiTheme="majorBidi" w:hint="eastAsia"/>
          <w:szCs w:val="24"/>
          <w:rtl/>
        </w:rPr>
        <w:t>מטעמו</w:t>
      </w:r>
      <w:r w:rsidRPr="00937171">
        <w:rPr>
          <w:rFonts w:asciiTheme="majorBidi" w:hAnsiTheme="majorBidi"/>
          <w:szCs w:val="24"/>
          <w:rtl/>
        </w:rPr>
        <w:t xml:space="preserve">, </w:t>
      </w:r>
      <w:r w:rsidRPr="00937171">
        <w:rPr>
          <w:rFonts w:asciiTheme="majorBidi" w:hAnsiTheme="majorBidi" w:hint="eastAsia"/>
          <w:szCs w:val="24"/>
          <w:rtl/>
        </w:rPr>
        <w:t>כלפי</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הפועלים</w:t>
      </w:r>
      <w:r w:rsidRPr="00937171">
        <w:rPr>
          <w:rFonts w:asciiTheme="majorBidi" w:hAnsiTheme="majorBidi"/>
          <w:szCs w:val="24"/>
          <w:rtl/>
        </w:rPr>
        <w:t xml:space="preserve"> </w:t>
      </w:r>
      <w:r w:rsidRPr="00937171">
        <w:rPr>
          <w:rFonts w:asciiTheme="majorBidi" w:hAnsiTheme="majorBidi" w:hint="eastAsia"/>
          <w:szCs w:val="24"/>
          <w:rtl/>
        </w:rPr>
        <w:t>מטעמו</w:t>
      </w:r>
      <w:r w:rsidRPr="00937171">
        <w:rPr>
          <w:rFonts w:asciiTheme="majorBidi" w:hAnsiTheme="majorBidi"/>
          <w:szCs w:val="24"/>
          <w:rtl/>
        </w:rPr>
        <w:t xml:space="preserve">, </w:t>
      </w:r>
      <w:r w:rsidRPr="00937171">
        <w:rPr>
          <w:rFonts w:asciiTheme="majorBidi" w:hAnsiTheme="majorBidi" w:hint="eastAsia"/>
          <w:szCs w:val="24"/>
          <w:rtl/>
        </w:rPr>
        <w:t>מפאת</w:t>
      </w:r>
      <w:r w:rsidRPr="00937171">
        <w:rPr>
          <w:rFonts w:asciiTheme="majorBidi" w:hAnsiTheme="majorBidi"/>
          <w:szCs w:val="24"/>
          <w:rtl/>
        </w:rPr>
        <w:t xml:space="preserve"> </w:t>
      </w:r>
      <w:r w:rsidRPr="00937171">
        <w:rPr>
          <w:rFonts w:asciiTheme="majorBidi" w:hAnsiTheme="majorBidi" w:hint="eastAsia"/>
          <w:szCs w:val="24"/>
          <w:rtl/>
        </w:rPr>
        <w:t>גילוי</w:t>
      </w:r>
      <w:r w:rsidRPr="00937171">
        <w:rPr>
          <w:rFonts w:asciiTheme="majorBidi" w:hAnsiTheme="majorBidi"/>
          <w:szCs w:val="24"/>
          <w:rtl/>
        </w:rPr>
        <w:t xml:space="preserve"> </w:t>
      </w:r>
      <w:r w:rsidRPr="00937171">
        <w:rPr>
          <w:rFonts w:asciiTheme="majorBidi" w:hAnsiTheme="majorBidi" w:hint="eastAsia"/>
          <w:szCs w:val="24"/>
          <w:rtl/>
        </w:rPr>
        <w:t>ידע</w:t>
      </w:r>
      <w:r w:rsidRPr="00937171">
        <w:rPr>
          <w:rFonts w:asciiTheme="majorBidi" w:hAnsiTheme="majorBidi"/>
          <w:szCs w:val="24"/>
          <w:rtl/>
        </w:rPr>
        <w:t xml:space="preserve">, </w:t>
      </w:r>
      <w:r w:rsidRPr="00937171">
        <w:rPr>
          <w:rFonts w:asciiTheme="majorBidi" w:hAnsiTheme="majorBidi" w:hint="eastAsia"/>
          <w:szCs w:val="24"/>
          <w:rtl/>
        </w:rPr>
        <w:t>מסמכים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מידע</w:t>
      </w:r>
      <w:r w:rsidRPr="00937171">
        <w:rPr>
          <w:rFonts w:asciiTheme="majorBidi" w:hAnsiTheme="majorBidi"/>
          <w:szCs w:val="24"/>
          <w:rtl/>
        </w:rPr>
        <w:t xml:space="preserve"> </w:t>
      </w:r>
      <w:r w:rsidRPr="00937171">
        <w:rPr>
          <w:rFonts w:asciiTheme="majorBidi" w:hAnsiTheme="majorBidi" w:hint="eastAsia"/>
          <w:szCs w:val="24"/>
          <w:rtl/>
        </w:rPr>
        <w:t>אחר</w:t>
      </w:r>
      <w:r w:rsidRPr="00937171">
        <w:rPr>
          <w:rFonts w:asciiTheme="majorBidi" w:hAnsiTheme="majorBidi"/>
          <w:szCs w:val="24"/>
          <w:rtl/>
        </w:rPr>
        <w:t xml:space="preserve"> </w:t>
      </w:r>
      <w:r w:rsidRPr="00937171">
        <w:rPr>
          <w:rFonts w:asciiTheme="majorBidi" w:hAnsiTheme="majorBidi" w:hint="eastAsia"/>
          <w:szCs w:val="24"/>
          <w:rtl/>
        </w:rPr>
        <w:t>שהוגשו</w:t>
      </w:r>
      <w:r w:rsidRPr="00937171">
        <w:rPr>
          <w:rFonts w:asciiTheme="majorBidi" w:hAnsiTheme="majorBidi"/>
          <w:szCs w:val="24"/>
          <w:rtl/>
        </w:rPr>
        <w:t xml:space="preserve"> </w:t>
      </w:r>
      <w:r w:rsidRPr="00937171">
        <w:rPr>
          <w:rFonts w:asciiTheme="majorBidi" w:hAnsiTheme="majorBidi" w:hint="eastAsia"/>
          <w:szCs w:val="24"/>
          <w:rtl/>
        </w:rPr>
        <w:t>בהצעתנו</w:t>
      </w:r>
      <w:r w:rsidRPr="00937171">
        <w:rPr>
          <w:rFonts w:asciiTheme="majorBidi" w:hAnsiTheme="majorBidi"/>
          <w:szCs w:val="24"/>
          <w:rtl/>
        </w:rPr>
        <w:t xml:space="preserve"> </w:t>
      </w:r>
      <w:r w:rsidRPr="00937171">
        <w:rPr>
          <w:rFonts w:asciiTheme="majorBidi" w:hAnsiTheme="majorBidi" w:hint="eastAsia"/>
          <w:szCs w:val="24"/>
          <w:rtl/>
        </w:rPr>
        <w:t>במסגרת</w:t>
      </w:r>
      <w:r w:rsidRPr="00937171">
        <w:rPr>
          <w:rFonts w:asciiTheme="majorBidi" w:hAnsiTheme="majorBidi"/>
          <w:szCs w:val="24"/>
          <w:rtl/>
        </w:rPr>
        <w:t xml:space="preserve"> </w:t>
      </w:r>
      <w:r w:rsidR="00C8191B" w:rsidRPr="00937171">
        <w:rPr>
          <w:rFonts w:asciiTheme="majorBidi" w:hAnsiTheme="majorBidi" w:hint="eastAsia"/>
          <w:b/>
          <w:bCs/>
          <w:szCs w:val="24"/>
          <w:rtl/>
        </w:rPr>
        <w:t>מכרז</w:t>
      </w:r>
      <w:r w:rsidR="00C8191B" w:rsidRPr="00937171">
        <w:rPr>
          <w:rFonts w:asciiTheme="majorBidi" w:hAnsiTheme="majorBidi"/>
          <w:b/>
          <w:bCs/>
          <w:szCs w:val="24"/>
          <w:rtl/>
        </w:rPr>
        <w:t xml:space="preserve"> </w:t>
      </w:r>
      <w:r w:rsidR="00C8191B" w:rsidRPr="00937171">
        <w:rPr>
          <w:rFonts w:asciiTheme="majorBidi" w:hAnsiTheme="majorBidi" w:hint="eastAsia"/>
          <w:b/>
          <w:bCs/>
          <w:szCs w:val="24"/>
          <w:rtl/>
        </w:rPr>
        <w:t>פומבי</w:t>
      </w:r>
      <w:r w:rsidR="00C8191B" w:rsidRPr="00937171">
        <w:rPr>
          <w:rFonts w:asciiTheme="majorBidi" w:hAnsiTheme="majorBidi"/>
          <w:b/>
          <w:bCs/>
          <w:szCs w:val="24"/>
          <w:rtl/>
        </w:rPr>
        <w:t xml:space="preserve"> </w:t>
      </w:r>
      <w:r w:rsidR="00C8191B" w:rsidRPr="00937171">
        <w:rPr>
          <w:rFonts w:asciiTheme="majorBidi" w:hAnsiTheme="majorBidi" w:hint="eastAsia"/>
          <w:b/>
          <w:bCs/>
          <w:szCs w:val="24"/>
          <w:rtl/>
        </w:rPr>
        <w:t>מס</w:t>
      </w:r>
      <w:r w:rsidR="00C8191B" w:rsidRPr="00937171">
        <w:rPr>
          <w:rFonts w:asciiTheme="majorBidi" w:hAnsiTheme="majorBidi"/>
          <w:b/>
          <w:bCs/>
          <w:szCs w:val="24"/>
          <w:rtl/>
        </w:rPr>
        <w:t>' 1</w:t>
      </w:r>
      <w:r w:rsidR="00C8191B" w:rsidRPr="00937171">
        <w:rPr>
          <w:rFonts w:asciiTheme="majorBidi" w:hAnsiTheme="majorBidi" w:hint="cs"/>
          <w:b/>
          <w:bCs/>
          <w:szCs w:val="24"/>
          <w:rtl/>
        </w:rPr>
        <w:t>5</w:t>
      </w:r>
      <w:r w:rsidR="00C8191B" w:rsidRPr="00937171">
        <w:rPr>
          <w:rFonts w:asciiTheme="majorBidi" w:hAnsiTheme="majorBidi"/>
          <w:b/>
          <w:bCs/>
          <w:szCs w:val="24"/>
          <w:rtl/>
        </w:rPr>
        <w:t xml:space="preserve">/17 להגשת הצעות להשקעת </w:t>
      </w:r>
      <w:r w:rsidR="00EC3D54">
        <w:rPr>
          <w:rFonts w:asciiTheme="majorBidi" w:hAnsiTheme="majorBidi" w:hint="cs"/>
          <w:b/>
          <w:bCs/>
          <w:szCs w:val="24"/>
          <w:rtl/>
        </w:rPr>
        <w:t>משרד האנרגיה</w:t>
      </w:r>
      <w:r w:rsidR="00C8191B" w:rsidRPr="00937171">
        <w:rPr>
          <w:rFonts w:asciiTheme="majorBidi" w:hAnsiTheme="majorBidi"/>
          <w:b/>
          <w:bCs/>
          <w:szCs w:val="24"/>
          <w:rtl/>
        </w:rPr>
        <w:t xml:space="preserve"> בפרויקטי חלוץ והדגמה</w:t>
      </w:r>
      <w:r w:rsidR="00C8191B" w:rsidRPr="00937171">
        <w:rPr>
          <w:rFonts w:asciiTheme="majorBidi" w:hAnsiTheme="majorBidi" w:hint="cs"/>
          <w:b/>
          <w:bCs/>
          <w:szCs w:val="24"/>
          <w:rtl/>
        </w:rPr>
        <w:t xml:space="preserve"> </w:t>
      </w:r>
      <w:r w:rsidR="00C8191B" w:rsidRPr="00937171">
        <w:rPr>
          <w:rFonts w:asciiTheme="majorBidi" w:hAnsiTheme="majorBidi"/>
          <w:b/>
          <w:bCs/>
          <w:szCs w:val="24"/>
          <w:rtl/>
        </w:rPr>
        <w:t>בנושאי אנרגיה, תחליפי דלקים, מים ואנרגיה, התייעלות אנרגטית, כריה וחציבה</w:t>
      </w:r>
      <w:r w:rsidR="00C8191B" w:rsidRPr="00937171">
        <w:rPr>
          <w:rFonts w:asciiTheme="majorBidi" w:hAnsiTheme="majorBidi"/>
          <w:szCs w:val="24"/>
          <w:rtl/>
        </w:rPr>
        <w:t>.</w:t>
      </w:r>
      <w:r w:rsidRPr="00937171">
        <w:rPr>
          <w:rFonts w:asciiTheme="majorBidi" w:hAnsiTheme="majorBidi"/>
          <w:b/>
          <w:bCs/>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שיוגשו</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בעתיד</w:t>
      </w:r>
      <w:r w:rsidRPr="00937171">
        <w:rPr>
          <w:rFonts w:asciiTheme="majorBidi" w:hAnsiTheme="majorBidi"/>
          <w:szCs w:val="24"/>
          <w:rtl/>
        </w:rPr>
        <w:t xml:space="preserve"> </w:t>
      </w:r>
      <w:r w:rsidRPr="00937171">
        <w:rPr>
          <w:rFonts w:asciiTheme="majorBidi" w:hAnsiTheme="majorBidi" w:hint="eastAsia"/>
          <w:szCs w:val="24"/>
          <w:rtl/>
        </w:rPr>
        <w:t>וכן</w:t>
      </w:r>
      <w:r w:rsidRPr="00937171">
        <w:rPr>
          <w:rFonts w:asciiTheme="majorBidi" w:hAnsiTheme="majorBidi"/>
          <w:szCs w:val="24"/>
          <w:rtl/>
        </w:rPr>
        <w:t xml:space="preserve"> </w:t>
      </w:r>
      <w:r w:rsidRPr="00937171">
        <w:rPr>
          <w:rFonts w:asciiTheme="majorBidi" w:hAnsiTheme="majorBidi" w:hint="eastAsia"/>
          <w:szCs w:val="24"/>
          <w:rtl/>
        </w:rPr>
        <w:t>תוכנו</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חלק</w:t>
      </w:r>
      <w:r w:rsidRPr="00937171">
        <w:rPr>
          <w:rFonts w:asciiTheme="majorBidi" w:hAnsiTheme="majorBidi"/>
          <w:szCs w:val="24"/>
          <w:rtl/>
        </w:rPr>
        <w:t xml:space="preserve"> </w:t>
      </w:r>
      <w:r w:rsidRPr="00937171">
        <w:rPr>
          <w:rFonts w:asciiTheme="majorBidi" w:hAnsiTheme="majorBidi" w:hint="eastAsia"/>
          <w:szCs w:val="24"/>
          <w:rtl/>
        </w:rPr>
        <w:t>מאלה</w:t>
      </w:r>
      <w:r w:rsidRPr="00937171">
        <w:rPr>
          <w:rFonts w:asciiTheme="majorBidi" w:hAnsiTheme="majorBidi"/>
          <w:szCs w:val="24"/>
          <w:rtl/>
        </w:rPr>
        <w:t xml:space="preserve"> (</w:t>
      </w:r>
      <w:r w:rsidRPr="00937171">
        <w:rPr>
          <w:rFonts w:asciiTheme="majorBidi" w:hAnsiTheme="majorBidi" w:hint="eastAsia"/>
          <w:szCs w:val="24"/>
          <w:rtl/>
        </w:rPr>
        <w:t>להלן</w:t>
      </w:r>
      <w:r w:rsidRPr="00937171">
        <w:rPr>
          <w:rFonts w:asciiTheme="majorBidi" w:hAnsiTheme="majorBidi"/>
          <w:szCs w:val="24"/>
          <w:rtl/>
        </w:rPr>
        <w:t>: "</w:t>
      </w:r>
      <w:r w:rsidRPr="00937171">
        <w:rPr>
          <w:rFonts w:asciiTheme="majorBidi" w:hAnsiTheme="majorBidi" w:hint="eastAsia"/>
          <w:b/>
          <w:bCs/>
          <w:szCs w:val="24"/>
          <w:rtl/>
        </w:rPr>
        <w:t>המידע</w:t>
      </w:r>
      <w:r w:rsidRPr="00937171">
        <w:rPr>
          <w:rFonts w:asciiTheme="majorBidi" w:hAnsiTheme="majorBidi"/>
          <w:szCs w:val="24"/>
          <w:rtl/>
        </w:rPr>
        <w:t>").</w:t>
      </w:r>
    </w:p>
    <w:p w14:paraId="7630EE33" w14:textId="77777777" w:rsidR="00AF7167" w:rsidRPr="00937171" w:rsidRDefault="00AF7167" w:rsidP="00AF7167">
      <w:pPr>
        <w:spacing w:line="360" w:lineRule="auto"/>
        <w:jc w:val="both"/>
        <w:rPr>
          <w:rFonts w:asciiTheme="majorBidi" w:hAnsiTheme="majorBidi"/>
          <w:szCs w:val="24"/>
          <w:rtl/>
        </w:rPr>
      </w:pPr>
    </w:p>
    <w:p w14:paraId="4E2EFE8E"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מצהיר</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פעל</w:t>
      </w:r>
      <w:r w:rsidRPr="00937171">
        <w:rPr>
          <w:rFonts w:asciiTheme="majorBidi" w:hAnsiTheme="majorBidi"/>
          <w:szCs w:val="24"/>
          <w:rtl/>
        </w:rPr>
        <w:t xml:space="preserve"> </w:t>
      </w:r>
      <w:r w:rsidRPr="00937171">
        <w:rPr>
          <w:rFonts w:asciiTheme="majorBidi" w:hAnsiTheme="majorBidi" w:hint="eastAsia"/>
          <w:szCs w:val="24"/>
          <w:rtl/>
        </w:rPr>
        <w:t>באופן</w:t>
      </w:r>
      <w:r w:rsidRPr="00937171">
        <w:rPr>
          <w:rFonts w:asciiTheme="majorBidi" w:hAnsiTheme="majorBidi"/>
          <w:szCs w:val="24"/>
          <w:rtl/>
        </w:rPr>
        <w:t xml:space="preserve"> </w:t>
      </w:r>
      <w:r w:rsidRPr="00937171">
        <w:rPr>
          <w:rFonts w:asciiTheme="majorBidi" w:hAnsiTheme="majorBidi" w:hint="eastAsia"/>
          <w:szCs w:val="24"/>
          <w:rtl/>
        </w:rPr>
        <w:t>מקובל</w:t>
      </w:r>
      <w:r w:rsidRPr="00937171">
        <w:rPr>
          <w:rFonts w:asciiTheme="majorBidi" w:hAnsiTheme="majorBidi"/>
          <w:szCs w:val="24"/>
          <w:rtl/>
        </w:rPr>
        <w:t xml:space="preserve"> </w:t>
      </w:r>
      <w:r w:rsidRPr="00937171">
        <w:rPr>
          <w:rFonts w:asciiTheme="majorBidi" w:hAnsiTheme="majorBidi" w:hint="eastAsia"/>
          <w:szCs w:val="24"/>
          <w:rtl/>
        </w:rPr>
        <w:t>וזהיר</w:t>
      </w:r>
      <w:r w:rsidRPr="00937171">
        <w:rPr>
          <w:rFonts w:asciiTheme="majorBidi" w:hAnsiTheme="majorBidi"/>
          <w:szCs w:val="24"/>
          <w:rtl/>
        </w:rPr>
        <w:t xml:space="preserve"> </w:t>
      </w:r>
      <w:r w:rsidRPr="00937171">
        <w:rPr>
          <w:rFonts w:asciiTheme="majorBidi" w:hAnsiTheme="majorBidi" w:hint="eastAsia"/>
          <w:szCs w:val="24"/>
          <w:rtl/>
        </w:rPr>
        <w:t>לצורך</w:t>
      </w:r>
      <w:r w:rsidRPr="00937171">
        <w:rPr>
          <w:rFonts w:asciiTheme="majorBidi" w:hAnsiTheme="majorBidi"/>
          <w:szCs w:val="24"/>
          <w:rtl/>
        </w:rPr>
        <w:t xml:space="preserve"> </w:t>
      </w:r>
      <w:r w:rsidRPr="00937171">
        <w:rPr>
          <w:rFonts w:asciiTheme="majorBidi" w:hAnsiTheme="majorBidi" w:hint="eastAsia"/>
          <w:szCs w:val="24"/>
          <w:rtl/>
        </w:rPr>
        <w:t>שמירת</w:t>
      </w:r>
      <w:r w:rsidRPr="00937171">
        <w:rPr>
          <w:rFonts w:asciiTheme="majorBidi" w:hAnsiTheme="majorBidi"/>
          <w:szCs w:val="24"/>
          <w:rtl/>
        </w:rPr>
        <w:t xml:space="preserve"> </w:t>
      </w:r>
      <w:r w:rsidRPr="00937171">
        <w:rPr>
          <w:rFonts w:asciiTheme="majorBidi" w:hAnsiTheme="majorBidi" w:hint="eastAsia"/>
          <w:szCs w:val="24"/>
          <w:rtl/>
        </w:rPr>
        <w:t>סודיות</w:t>
      </w:r>
      <w:r w:rsidRPr="00937171">
        <w:rPr>
          <w:rFonts w:asciiTheme="majorBidi" w:hAnsiTheme="majorBidi"/>
          <w:szCs w:val="24"/>
          <w:rtl/>
        </w:rPr>
        <w:t xml:space="preserve"> </w:t>
      </w:r>
      <w:r w:rsidRPr="00937171">
        <w:rPr>
          <w:rFonts w:asciiTheme="majorBidi" w:hAnsiTheme="majorBidi" w:hint="eastAsia"/>
          <w:szCs w:val="24"/>
          <w:rtl/>
        </w:rPr>
        <w:t>המידע</w:t>
      </w:r>
      <w:r w:rsidRPr="00937171">
        <w:rPr>
          <w:rFonts w:asciiTheme="majorBidi" w:hAnsiTheme="majorBidi"/>
          <w:szCs w:val="24"/>
          <w:rtl/>
        </w:rPr>
        <w:t xml:space="preserve">, </w:t>
      </w:r>
      <w:r w:rsidRPr="00937171">
        <w:rPr>
          <w:rFonts w:asciiTheme="majorBidi" w:hAnsiTheme="majorBidi" w:hint="eastAsia"/>
          <w:szCs w:val="24"/>
          <w:rtl/>
        </w:rPr>
        <w:t>וכן</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זכות</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קניין</w:t>
      </w:r>
      <w:r w:rsidRPr="00937171">
        <w:rPr>
          <w:rFonts w:asciiTheme="majorBidi" w:hAnsiTheme="majorBidi"/>
          <w:szCs w:val="24"/>
          <w:rtl/>
        </w:rPr>
        <w:t xml:space="preserve"> </w:t>
      </w:r>
      <w:r w:rsidRPr="00937171">
        <w:rPr>
          <w:rFonts w:asciiTheme="majorBidi" w:hAnsiTheme="majorBidi" w:hint="eastAsia"/>
          <w:szCs w:val="24"/>
          <w:rtl/>
        </w:rPr>
        <w:t>העשויים</w:t>
      </w:r>
      <w:r w:rsidRPr="00937171">
        <w:rPr>
          <w:rFonts w:asciiTheme="majorBidi" w:hAnsiTheme="majorBidi"/>
          <w:szCs w:val="24"/>
          <w:rtl/>
        </w:rPr>
        <w:t xml:space="preserve"> </w:t>
      </w:r>
      <w:r w:rsidRPr="00937171">
        <w:rPr>
          <w:rFonts w:asciiTheme="majorBidi" w:hAnsiTheme="majorBidi" w:hint="eastAsia"/>
          <w:szCs w:val="24"/>
          <w:rtl/>
        </w:rPr>
        <w:t>לנבוע</w:t>
      </w:r>
      <w:r w:rsidRPr="00937171">
        <w:rPr>
          <w:rFonts w:asciiTheme="majorBidi" w:hAnsiTheme="majorBidi"/>
          <w:szCs w:val="24"/>
          <w:rtl/>
        </w:rPr>
        <w:t xml:space="preserve"> </w:t>
      </w:r>
      <w:r w:rsidRPr="00937171">
        <w:rPr>
          <w:rFonts w:asciiTheme="majorBidi" w:hAnsiTheme="majorBidi" w:hint="eastAsia"/>
          <w:szCs w:val="24"/>
          <w:rtl/>
        </w:rPr>
        <w:t>מהמידע</w:t>
      </w:r>
      <w:r w:rsidRPr="00937171">
        <w:rPr>
          <w:rFonts w:asciiTheme="majorBidi" w:hAnsiTheme="majorBidi"/>
          <w:szCs w:val="24"/>
          <w:rtl/>
        </w:rPr>
        <w:t xml:space="preserve">, </w:t>
      </w:r>
      <w:r w:rsidRPr="00937171">
        <w:rPr>
          <w:rFonts w:asciiTheme="majorBidi" w:hAnsiTheme="majorBidi" w:hint="eastAsia"/>
          <w:szCs w:val="24"/>
          <w:rtl/>
        </w:rPr>
        <w:t>וזאת</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לייעוץ</w:t>
      </w:r>
      <w:r w:rsidRPr="00937171">
        <w:rPr>
          <w:rFonts w:asciiTheme="majorBidi" w:hAnsiTheme="majorBidi"/>
          <w:szCs w:val="24"/>
          <w:rtl/>
        </w:rPr>
        <w:t xml:space="preserve"> </w:t>
      </w:r>
      <w:r w:rsidRPr="00937171">
        <w:rPr>
          <w:rFonts w:asciiTheme="majorBidi" w:hAnsiTheme="majorBidi" w:hint="eastAsia"/>
          <w:szCs w:val="24"/>
          <w:rtl/>
        </w:rPr>
        <w:t>משפטי</w:t>
      </w:r>
      <w:r w:rsidRPr="00937171">
        <w:rPr>
          <w:rFonts w:asciiTheme="majorBidi" w:hAnsiTheme="majorBidi"/>
          <w:szCs w:val="24"/>
          <w:rtl/>
        </w:rPr>
        <w:t xml:space="preserve"> </w:t>
      </w:r>
      <w:r w:rsidRPr="00937171">
        <w:rPr>
          <w:rFonts w:asciiTheme="majorBidi" w:hAnsiTheme="majorBidi" w:hint="eastAsia"/>
          <w:szCs w:val="24"/>
          <w:rtl/>
        </w:rPr>
        <w:t>ומקצועי</w:t>
      </w:r>
      <w:r w:rsidRPr="00937171">
        <w:rPr>
          <w:rFonts w:asciiTheme="majorBidi" w:hAnsiTheme="majorBidi"/>
          <w:szCs w:val="24"/>
          <w:rtl/>
        </w:rPr>
        <w:t xml:space="preserve"> </w:t>
      </w:r>
      <w:r w:rsidRPr="00937171">
        <w:rPr>
          <w:rFonts w:asciiTheme="majorBidi" w:hAnsiTheme="majorBidi" w:hint="eastAsia"/>
          <w:szCs w:val="24"/>
          <w:rtl/>
        </w:rPr>
        <w:t>בלתי</w:t>
      </w:r>
      <w:r w:rsidRPr="00937171">
        <w:rPr>
          <w:rFonts w:asciiTheme="majorBidi" w:hAnsiTheme="majorBidi"/>
          <w:szCs w:val="24"/>
          <w:rtl/>
        </w:rPr>
        <w:t xml:space="preserve"> </w:t>
      </w:r>
      <w:r w:rsidRPr="00937171">
        <w:rPr>
          <w:rFonts w:asciiTheme="majorBidi" w:hAnsiTheme="majorBidi" w:hint="eastAsia"/>
          <w:szCs w:val="24"/>
          <w:rtl/>
        </w:rPr>
        <w:t>תלוי</w:t>
      </w:r>
      <w:r w:rsidRPr="00937171">
        <w:rPr>
          <w:rFonts w:asciiTheme="majorBidi" w:hAnsiTheme="majorBidi"/>
          <w:szCs w:val="24"/>
          <w:rtl/>
        </w:rPr>
        <w:t xml:space="preserve"> </w:t>
      </w:r>
      <w:r w:rsidRPr="00937171">
        <w:rPr>
          <w:rFonts w:asciiTheme="majorBidi" w:hAnsiTheme="majorBidi" w:hint="eastAsia"/>
          <w:szCs w:val="24"/>
          <w:rtl/>
        </w:rPr>
        <w:t>שקיבל</w:t>
      </w:r>
      <w:r w:rsidRPr="00937171">
        <w:rPr>
          <w:rFonts w:asciiTheme="majorBidi" w:hAnsiTheme="majorBidi"/>
          <w:szCs w:val="24"/>
          <w:rtl/>
        </w:rPr>
        <w:t>.</w:t>
      </w:r>
    </w:p>
    <w:p w14:paraId="7BE87A4E" w14:textId="328129A4" w:rsidR="00AF7167" w:rsidRPr="00937171" w:rsidRDefault="00AF7167" w:rsidP="00AF7167">
      <w:pPr>
        <w:spacing w:line="360" w:lineRule="auto"/>
        <w:jc w:val="both"/>
        <w:rPr>
          <w:rFonts w:asciiTheme="majorBidi" w:hAnsiTheme="majorBidi"/>
          <w:szCs w:val="24"/>
          <w:rtl/>
        </w:rPr>
      </w:pPr>
      <w:r w:rsidRPr="00937171">
        <w:rPr>
          <w:rFonts w:asciiTheme="majorBidi" w:hAnsiTheme="majorBidi" w:hint="eastAsia"/>
          <w:szCs w:val="24"/>
          <w:rtl/>
        </w:rPr>
        <w:t>לאור</w:t>
      </w:r>
      <w:r w:rsidRPr="00937171">
        <w:rPr>
          <w:rFonts w:asciiTheme="majorBidi" w:hAnsiTheme="majorBidi"/>
          <w:szCs w:val="24"/>
          <w:rtl/>
        </w:rPr>
        <w:t xml:space="preserve"> </w:t>
      </w:r>
      <w:r w:rsidRPr="00937171">
        <w:rPr>
          <w:rFonts w:asciiTheme="majorBidi" w:hAnsiTheme="majorBidi" w:hint="eastAsia"/>
          <w:szCs w:val="24"/>
          <w:rtl/>
        </w:rPr>
        <w:t>זאת</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נזק</w:t>
      </w:r>
      <w:r w:rsidRPr="00937171">
        <w:rPr>
          <w:rFonts w:asciiTheme="majorBidi" w:hAnsiTheme="majorBidi"/>
          <w:szCs w:val="24"/>
          <w:rtl/>
        </w:rPr>
        <w:t xml:space="preserve">, </w:t>
      </w:r>
      <w:r w:rsidRPr="00937171">
        <w:rPr>
          <w:rFonts w:asciiTheme="majorBidi" w:hAnsiTheme="majorBidi" w:hint="eastAsia"/>
          <w:szCs w:val="24"/>
          <w:rtl/>
        </w:rPr>
        <w:t>אובדן</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פגיעה</w:t>
      </w:r>
      <w:r w:rsidRPr="00937171">
        <w:rPr>
          <w:rFonts w:asciiTheme="majorBidi" w:hAnsiTheme="majorBidi"/>
          <w:szCs w:val="24"/>
          <w:rtl/>
        </w:rPr>
        <w:t xml:space="preserve"> </w:t>
      </w:r>
      <w:r w:rsidRPr="00937171">
        <w:rPr>
          <w:rFonts w:asciiTheme="majorBidi" w:hAnsiTheme="majorBidi" w:hint="eastAsia"/>
          <w:szCs w:val="24"/>
          <w:rtl/>
        </w:rPr>
        <w:t>בזכויות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ו</w:t>
      </w:r>
      <w:r w:rsidRPr="00937171">
        <w:rPr>
          <w:rFonts w:asciiTheme="majorBidi" w:hAnsiTheme="majorBidi"/>
          <w:szCs w:val="24"/>
          <w:rtl/>
        </w:rPr>
        <w:t>/</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מי</w:t>
      </w:r>
      <w:r w:rsidRPr="00937171">
        <w:rPr>
          <w:rFonts w:asciiTheme="majorBidi" w:hAnsiTheme="majorBidi"/>
          <w:szCs w:val="24"/>
          <w:rtl/>
        </w:rPr>
        <w:t xml:space="preserve"> </w:t>
      </w:r>
      <w:r w:rsidRPr="00937171">
        <w:rPr>
          <w:rFonts w:asciiTheme="majorBidi" w:hAnsiTheme="majorBidi" w:hint="eastAsia"/>
          <w:szCs w:val="24"/>
          <w:rtl/>
        </w:rPr>
        <w:t>מטעמו</w:t>
      </w:r>
      <w:r w:rsidRPr="00937171">
        <w:rPr>
          <w:rFonts w:asciiTheme="majorBidi" w:hAnsiTheme="majorBidi"/>
          <w:szCs w:val="24"/>
          <w:rtl/>
        </w:rPr>
        <w:t xml:space="preserve"> </w:t>
      </w:r>
      <w:r w:rsidRPr="00937171">
        <w:rPr>
          <w:rFonts w:asciiTheme="majorBidi" w:hAnsiTheme="majorBidi" w:hint="eastAsia"/>
          <w:szCs w:val="24"/>
          <w:rtl/>
        </w:rPr>
        <w:t>הנובעים</w:t>
      </w:r>
      <w:r w:rsidRPr="00937171">
        <w:rPr>
          <w:rFonts w:asciiTheme="majorBidi" w:hAnsiTheme="majorBidi"/>
          <w:szCs w:val="24"/>
          <w:rtl/>
        </w:rPr>
        <w:t xml:space="preserve"> </w:t>
      </w:r>
      <w:r w:rsidRPr="00937171">
        <w:rPr>
          <w:rFonts w:asciiTheme="majorBidi" w:hAnsiTheme="majorBidi" w:hint="eastAsia"/>
          <w:szCs w:val="24"/>
          <w:rtl/>
        </w:rPr>
        <w:t>ממסירת</w:t>
      </w:r>
      <w:r w:rsidRPr="00937171">
        <w:rPr>
          <w:rFonts w:asciiTheme="majorBidi" w:hAnsiTheme="majorBidi"/>
          <w:szCs w:val="24"/>
          <w:rtl/>
        </w:rPr>
        <w:t xml:space="preserve"> </w:t>
      </w:r>
      <w:r w:rsidRPr="00937171">
        <w:rPr>
          <w:rFonts w:asciiTheme="majorBidi" w:hAnsiTheme="majorBidi" w:hint="eastAsia"/>
          <w:szCs w:val="24"/>
          <w:rtl/>
        </w:rPr>
        <w:t>המידע</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יהיו</w:t>
      </w:r>
      <w:r w:rsidRPr="00937171">
        <w:rPr>
          <w:rFonts w:asciiTheme="majorBidi" w:hAnsiTheme="majorBidi"/>
          <w:szCs w:val="24"/>
          <w:rtl/>
        </w:rPr>
        <w:t xml:space="preserve"> </w:t>
      </w:r>
      <w:r w:rsidRPr="00937171">
        <w:rPr>
          <w:rFonts w:asciiTheme="majorBidi" w:hAnsiTheme="majorBidi" w:hint="eastAsia"/>
          <w:szCs w:val="24"/>
          <w:rtl/>
        </w:rPr>
        <w:t>באחריותו</w:t>
      </w:r>
      <w:r w:rsidRPr="00937171">
        <w:rPr>
          <w:rFonts w:asciiTheme="majorBidi" w:hAnsiTheme="majorBidi"/>
          <w:szCs w:val="24"/>
          <w:rtl/>
        </w:rPr>
        <w:t xml:space="preserve"> </w:t>
      </w:r>
      <w:r w:rsidRPr="00937171">
        <w:rPr>
          <w:rFonts w:asciiTheme="majorBidi" w:hAnsiTheme="majorBidi" w:hint="eastAsia"/>
          <w:szCs w:val="24"/>
          <w:rtl/>
        </w:rPr>
        <w:t>הבלעדית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w:t>
      </w:r>
    </w:p>
    <w:p w14:paraId="20A8F1AE" w14:textId="77777777" w:rsidR="00AF7167" w:rsidRPr="00937171" w:rsidRDefault="00AF7167" w:rsidP="00AF7167">
      <w:pPr>
        <w:spacing w:line="360" w:lineRule="auto"/>
        <w:jc w:val="both"/>
        <w:rPr>
          <w:rFonts w:asciiTheme="majorBidi" w:hAnsiTheme="majorBidi"/>
          <w:szCs w:val="24"/>
          <w:rtl/>
        </w:rPr>
      </w:pPr>
    </w:p>
    <w:tbl>
      <w:tblPr>
        <w:bidiVisual/>
        <w:tblW w:w="0" w:type="auto"/>
        <w:tblLook w:val="01E0" w:firstRow="1" w:lastRow="1" w:firstColumn="1" w:lastColumn="1" w:noHBand="0" w:noVBand="0"/>
      </w:tblPr>
      <w:tblGrid>
        <w:gridCol w:w="1196"/>
        <w:gridCol w:w="1170"/>
        <w:gridCol w:w="1199"/>
        <w:gridCol w:w="1170"/>
        <w:gridCol w:w="1200"/>
        <w:gridCol w:w="1171"/>
        <w:gridCol w:w="1200"/>
      </w:tblGrid>
      <w:tr w:rsidR="00AF7167" w:rsidRPr="00937171" w14:paraId="5D8E05EA" w14:textId="77777777" w:rsidTr="00695B0E">
        <w:tc>
          <w:tcPr>
            <w:tcW w:w="1217" w:type="dxa"/>
            <w:tcBorders>
              <w:top w:val="nil"/>
              <w:left w:val="nil"/>
              <w:bottom w:val="single" w:sz="4" w:space="0" w:color="auto"/>
              <w:right w:val="nil"/>
            </w:tcBorders>
          </w:tcPr>
          <w:p w14:paraId="0C4C770E" w14:textId="77777777" w:rsidR="00AF7167" w:rsidRPr="00937171" w:rsidRDefault="00AF7167" w:rsidP="00695B0E">
            <w:pPr>
              <w:spacing w:line="360" w:lineRule="auto"/>
              <w:jc w:val="both"/>
              <w:rPr>
                <w:rFonts w:asciiTheme="majorBidi" w:hAnsiTheme="majorBidi"/>
                <w:szCs w:val="24"/>
              </w:rPr>
            </w:pPr>
          </w:p>
        </w:tc>
        <w:tc>
          <w:tcPr>
            <w:tcW w:w="1217" w:type="dxa"/>
          </w:tcPr>
          <w:p w14:paraId="6C801B91" w14:textId="77777777" w:rsidR="00AF7167" w:rsidRPr="00937171" w:rsidRDefault="00AF7167" w:rsidP="00695B0E">
            <w:pPr>
              <w:spacing w:line="360" w:lineRule="auto"/>
              <w:jc w:val="both"/>
              <w:rPr>
                <w:rFonts w:asciiTheme="majorBidi" w:hAnsiTheme="majorBidi"/>
                <w:szCs w:val="24"/>
              </w:rPr>
            </w:pPr>
          </w:p>
        </w:tc>
        <w:tc>
          <w:tcPr>
            <w:tcW w:w="1217" w:type="dxa"/>
            <w:tcBorders>
              <w:top w:val="nil"/>
              <w:left w:val="nil"/>
              <w:bottom w:val="single" w:sz="4" w:space="0" w:color="auto"/>
              <w:right w:val="nil"/>
            </w:tcBorders>
          </w:tcPr>
          <w:p w14:paraId="09AE6E75" w14:textId="77777777" w:rsidR="00AF7167" w:rsidRPr="00937171" w:rsidRDefault="00AF7167" w:rsidP="00695B0E">
            <w:pPr>
              <w:spacing w:line="360" w:lineRule="auto"/>
              <w:jc w:val="both"/>
              <w:rPr>
                <w:rFonts w:asciiTheme="majorBidi" w:hAnsiTheme="majorBidi"/>
                <w:szCs w:val="24"/>
              </w:rPr>
            </w:pPr>
          </w:p>
        </w:tc>
        <w:tc>
          <w:tcPr>
            <w:tcW w:w="1217" w:type="dxa"/>
          </w:tcPr>
          <w:p w14:paraId="03D03DD3" w14:textId="77777777" w:rsidR="00AF7167" w:rsidRPr="00937171" w:rsidRDefault="00AF7167" w:rsidP="00695B0E">
            <w:pPr>
              <w:spacing w:line="360" w:lineRule="auto"/>
              <w:jc w:val="both"/>
              <w:rPr>
                <w:rFonts w:asciiTheme="majorBidi" w:hAnsiTheme="majorBidi"/>
                <w:szCs w:val="24"/>
              </w:rPr>
            </w:pPr>
          </w:p>
        </w:tc>
        <w:tc>
          <w:tcPr>
            <w:tcW w:w="1218" w:type="dxa"/>
            <w:tcBorders>
              <w:top w:val="nil"/>
              <w:left w:val="nil"/>
              <w:bottom w:val="single" w:sz="4" w:space="0" w:color="auto"/>
              <w:right w:val="nil"/>
            </w:tcBorders>
          </w:tcPr>
          <w:p w14:paraId="66E0676B" w14:textId="77777777" w:rsidR="00AF7167" w:rsidRPr="00937171" w:rsidRDefault="00AF7167" w:rsidP="00695B0E">
            <w:pPr>
              <w:spacing w:line="360" w:lineRule="auto"/>
              <w:jc w:val="both"/>
              <w:rPr>
                <w:rFonts w:asciiTheme="majorBidi" w:hAnsiTheme="majorBidi"/>
                <w:szCs w:val="24"/>
              </w:rPr>
            </w:pPr>
          </w:p>
        </w:tc>
        <w:tc>
          <w:tcPr>
            <w:tcW w:w="1218" w:type="dxa"/>
          </w:tcPr>
          <w:p w14:paraId="49EC74AC" w14:textId="77777777" w:rsidR="00AF7167" w:rsidRPr="00937171" w:rsidRDefault="00AF7167" w:rsidP="00695B0E">
            <w:pPr>
              <w:spacing w:line="360" w:lineRule="auto"/>
              <w:jc w:val="both"/>
              <w:rPr>
                <w:rFonts w:asciiTheme="majorBidi" w:hAnsiTheme="majorBidi"/>
                <w:szCs w:val="24"/>
              </w:rPr>
            </w:pPr>
          </w:p>
        </w:tc>
        <w:tc>
          <w:tcPr>
            <w:tcW w:w="1218" w:type="dxa"/>
            <w:tcBorders>
              <w:top w:val="nil"/>
              <w:left w:val="nil"/>
              <w:bottom w:val="single" w:sz="4" w:space="0" w:color="auto"/>
              <w:right w:val="nil"/>
            </w:tcBorders>
          </w:tcPr>
          <w:p w14:paraId="0F44CD8B" w14:textId="77777777" w:rsidR="00AF7167" w:rsidRPr="00937171" w:rsidRDefault="00AF7167" w:rsidP="00695B0E">
            <w:pPr>
              <w:spacing w:line="360" w:lineRule="auto"/>
              <w:jc w:val="both"/>
              <w:rPr>
                <w:rFonts w:asciiTheme="majorBidi" w:hAnsiTheme="majorBidi"/>
                <w:szCs w:val="24"/>
              </w:rPr>
            </w:pPr>
          </w:p>
        </w:tc>
      </w:tr>
      <w:tr w:rsidR="00AF7167" w:rsidRPr="00937171" w14:paraId="5DFC07E1" w14:textId="77777777" w:rsidTr="00695B0E">
        <w:tc>
          <w:tcPr>
            <w:tcW w:w="1217" w:type="dxa"/>
            <w:tcBorders>
              <w:top w:val="single" w:sz="4" w:space="0" w:color="auto"/>
              <w:left w:val="nil"/>
              <w:bottom w:val="nil"/>
              <w:right w:val="nil"/>
            </w:tcBorders>
            <w:hideMark/>
          </w:tcPr>
          <w:p w14:paraId="2C85D998" w14:textId="77777777" w:rsidR="00AF7167" w:rsidRPr="00937171" w:rsidRDefault="00AF7167" w:rsidP="00695B0E">
            <w:pPr>
              <w:spacing w:line="360" w:lineRule="auto"/>
              <w:jc w:val="both"/>
              <w:rPr>
                <w:rFonts w:asciiTheme="majorBidi" w:hAnsiTheme="majorBidi"/>
                <w:szCs w:val="24"/>
              </w:rPr>
            </w:pPr>
            <w:r w:rsidRPr="00937171">
              <w:rPr>
                <w:rFonts w:asciiTheme="majorBidi" w:hAnsiTheme="majorBidi" w:hint="eastAsia"/>
                <w:szCs w:val="24"/>
                <w:rtl/>
              </w:rPr>
              <w:t>תאריך</w:t>
            </w:r>
          </w:p>
        </w:tc>
        <w:tc>
          <w:tcPr>
            <w:tcW w:w="1217" w:type="dxa"/>
          </w:tcPr>
          <w:p w14:paraId="25F9722A" w14:textId="77777777" w:rsidR="00AF7167" w:rsidRPr="00937171" w:rsidRDefault="00AF7167" w:rsidP="00695B0E">
            <w:pPr>
              <w:spacing w:line="360" w:lineRule="auto"/>
              <w:jc w:val="both"/>
              <w:rPr>
                <w:rFonts w:asciiTheme="majorBidi" w:hAnsiTheme="majorBidi"/>
                <w:b/>
                <w:bCs/>
                <w:szCs w:val="24"/>
              </w:rPr>
            </w:pPr>
          </w:p>
        </w:tc>
        <w:tc>
          <w:tcPr>
            <w:tcW w:w="1217" w:type="dxa"/>
            <w:tcBorders>
              <w:top w:val="single" w:sz="4" w:space="0" w:color="auto"/>
              <w:left w:val="nil"/>
              <w:bottom w:val="nil"/>
              <w:right w:val="nil"/>
            </w:tcBorders>
            <w:hideMark/>
          </w:tcPr>
          <w:p w14:paraId="6D9D75D8" w14:textId="77777777" w:rsidR="00AF7167" w:rsidRPr="00937171" w:rsidRDefault="00AF7167" w:rsidP="00695B0E">
            <w:pPr>
              <w:spacing w:line="360" w:lineRule="auto"/>
              <w:jc w:val="both"/>
              <w:rPr>
                <w:rFonts w:asciiTheme="majorBidi" w:hAnsiTheme="majorBidi"/>
                <w:szCs w:val="24"/>
              </w:rPr>
            </w:pPr>
            <w:r w:rsidRPr="00937171">
              <w:rPr>
                <w:rFonts w:asciiTheme="majorBidi" w:hAnsiTheme="majorBidi" w:hint="eastAsia"/>
                <w:szCs w:val="24"/>
                <w:rtl/>
              </w:rPr>
              <w:t>חתימה</w:t>
            </w:r>
          </w:p>
        </w:tc>
        <w:tc>
          <w:tcPr>
            <w:tcW w:w="1217" w:type="dxa"/>
          </w:tcPr>
          <w:p w14:paraId="4CBECF56" w14:textId="77777777" w:rsidR="00AF7167" w:rsidRPr="00937171" w:rsidRDefault="00AF7167" w:rsidP="00695B0E">
            <w:pPr>
              <w:spacing w:line="360" w:lineRule="auto"/>
              <w:jc w:val="both"/>
              <w:rPr>
                <w:rFonts w:asciiTheme="majorBidi" w:hAnsiTheme="majorBidi"/>
                <w:b/>
                <w:bCs/>
                <w:szCs w:val="24"/>
              </w:rPr>
            </w:pPr>
          </w:p>
        </w:tc>
        <w:tc>
          <w:tcPr>
            <w:tcW w:w="1218" w:type="dxa"/>
            <w:tcBorders>
              <w:top w:val="single" w:sz="4" w:space="0" w:color="auto"/>
              <w:left w:val="nil"/>
              <w:bottom w:val="nil"/>
              <w:right w:val="nil"/>
            </w:tcBorders>
            <w:hideMark/>
          </w:tcPr>
          <w:p w14:paraId="4F24F76C" w14:textId="77777777" w:rsidR="00AF7167" w:rsidRPr="00937171" w:rsidRDefault="00AF7167" w:rsidP="00695B0E">
            <w:pPr>
              <w:spacing w:line="360" w:lineRule="auto"/>
              <w:jc w:val="both"/>
              <w:rPr>
                <w:rFonts w:asciiTheme="majorBidi" w:hAnsiTheme="majorBidi"/>
                <w:szCs w:val="24"/>
              </w:rPr>
            </w:pPr>
            <w:r w:rsidRPr="00937171">
              <w:rPr>
                <w:rFonts w:asciiTheme="majorBidi" w:hAnsiTheme="majorBidi" w:hint="eastAsia"/>
                <w:szCs w:val="24"/>
                <w:rtl/>
              </w:rPr>
              <w:t>חתימה</w:t>
            </w:r>
          </w:p>
        </w:tc>
        <w:tc>
          <w:tcPr>
            <w:tcW w:w="1218" w:type="dxa"/>
          </w:tcPr>
          <w:p w14:paraId="5834DAA0" w14:textId="77777777" w:rsidR="00AF7167" w:rsidRPr="00937171" w:rsidRDefault="00AF7167" w:rsidP="00695B0E">
            <w:pPr>
              <w:spacing w:line="360" w:lineRule="auto"/>
              <w:jc w:val="both"/>
              <w:rPr>
                <w:rFonts w:asciiTheme="majorBidi" w:hAnsiTheme="majorBidi"/>
                <w:b/>
                <w:bCs/>
                <w:szCs w:val="24"/>
              </w:rPr>
            </w:pPr>
          </w:p>
        </w:tc>
        <w:tc>
          <w:tcPr>
            <w:tcW w:w="1218" w:type="dxa"/>
            <w:tcBorders>
              <w:top w:val="single" w:sz="4" w:space="0" w:color="auto"/>
              <w:left w:val="nil"/>
              <w:bottom w:val="nil"/>
              <w:right w:val="nil"/>
            </w:tcBorders>
            <w:hideMark/>
          </w:tcPr>
          <w:p w14:paraId="7EB417A5" w14:textId="77777777" w:rsidR="00AF7167" w:rsidRPr="00937171" w:rsidRDefault="00AF7167" w:rsidP="00695B0E">
            <w:pPr>
              <w:spacing w:line="360" w:lineRule="auto"/>
              <w:jc w:val="both"/>
              <w:rPr>
                <w:rFonts w:asciiTheme="majorBidi" w:hAnsiTheme="majorBidi"/>
                <w:szCs w:val="24"/>
              </w:rPr>
            </w:pPr>
            <w:r w:rsidRPr="00937171">
              <w:rPr>
                <w:rFonts w:asciiTheme="majorBidi" w:hAnsiTheme="majorBidi" w:hint="eastAsia"/>
                <w:szCs w:val="24"/>
                <w:rtl/>
              </w:rPr>
              <w:t>חתימה</w:t>
            </w:r>
          </w:p>
        </w:tc>
      </w:tr>
    </w:tbl>
    <w:p w14:paraId="28C73528" w14:textId="77777777" w:rsidR="00AF7167" w:rsidRPr="00937171" w:rsidRDefault="00AF7167" w:rsidP="00AF7167">
      <w:pPr>
        <w:spacing w:line="360" w:lineRule="auto"/>
        <w:jc w:val="both"/>
        <w:rPr>
          <w:rFonts w:asciiTheme="majorBidi" w:hAnsiTheme="majorBidi"/>
          <w:szCs w:val="24"/>
          <w:rtl/>
        </w:rPr>
      </w:pPr>
    </w:p>
    <w:p w14:paraId="7D4F0104" w14:textId="77777777" w:rsidR="00AF7167" w:rsidRPr="00937171" w:rsidRDefault="00AF7167" w:rsidP="00AF7167">
      <w:pPr>
        <w:spacing w:line="360" w:lineRule="auto"/>
        <w:jc w:val="both"/>
        <w:rPr>
          <w:rFonts w:asciiTheme="majorBidi" w:hAnsiTheme="majorBidi"/>
          <w:szCs w:val="24"/>
        </w:rPr>
      </w:pPr>
    </w:p>
    <w:p w14:paraId="5AE6ED37" w14:textId="77777777" w:rsidR="00AF7167" w:rsidRPr="00937171" w:rsidRDefault="00AF7167" w:rsidP="00AF7167">
      <w:pPr>
        <w:tabs>
          <w:tab w:val="left" w:pos="2004"/>
        </w:tabs>
        <w:spacing w:line="360" w:lineRule="auto"/>
        <w:jc w:val="both"/>
        <w:rPr>
          <w:rFonts w:asciiTheme="majorBidi" w:hAnsiTheme="majorBidi"/>
          <w:b/>
          <w:bCs/>
          <w:szCs w:val="24"/>
        </w:rPr>
      </w:pPr>
      <w:r w:rsidRPr="00937171">
        <w:rPr>
          <w:rFonts w:asciiTheme="majorBidi" w:hAnsiTheme="majorBidi" w:hint="eastAsia"/>
          <w:b/>
          <w:bCs/>
          <w:szCs w:val="24"/>
          <w:u w:val="single"/>
          <w:rtl/>
        </w:rPr>
        <w:t>אימות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חתימה</w:t>
      </w:r>
      <w:r w:rsidRPr="00937171">
        <w:rPr>
          <w:rFonts w:asciiTheme="majorBidi" w:hAnsiTheme="majorBidi"/>
          <w:b/>
          <w:bCs/>
          <w:szCs w:val="24"/>
          <w:u w:val="single"/>
          <w:rtl/>
        </w:rPr>
        <w:t>:</w:t>
      </w:r>
      <w:r w:rsidRPr="00937171">
        <w:rPr>
          <w:rFonts w:asciiTheme="majorBidi" w:hAnsiTheme="majorBidi"/>
          <w:b/>
          <w:bCs/>
          <w:szCs w:val="24"/>
          <w:rtl/>
        </w:rPr>
        <w:tab/>
      </w:r>
    </w:p>
    <w:p w14:paraId="68272D12" w14:textId="77777777" w:rsidR="00AF7167" w:rsidRPr="00937171" w:rsidRDefault="00AF7167" w:rsidP="00AF7167">
      <w:pPr>
        <w:spacing w:line="360" w:lineRule="auto"/>
        <w:jc w:val="both"/>
        <w:rPr>
          <w:rFonts w:asciiTheme="majorBidi" w:hAnsiTheme="majorBidi"/>
          <w:szCs w:val="24"/>
          <w:rtl/>
        </w:rPr>
      </w:pPr>
    </w:p>
    <w:p w14:paraId="41F9006D"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hint="eastAsia"/>
          <w:szCs w:val="24"/>
          <w:rtl/>
        </w:rPr>
        <w:t>אני</w:t>
      </w:r>
      <w:r w:rsidRPr="00937171">
        <w:rPr>
          <w:rFonts w:asciiTheme="majorBidi" w:hAnsiTheme="majorBidi"/>
          <w:szCs w:val="24"/>
          <w:rtl/>
        </w:rPr>
        <w:t xml:space="preserve"> </w:t>
      </w:r>
      <w:r w:rsidRPr="00937171">
        <w:rPr>
          <w:rFonts w:asciiTheme="majorBidi" w:hAnsiTheme="majorBidi" w:hint="eastAsia"/>
          <w:szCs w:val="24"/>
          <w:rtl/>
        </w:rPr>
        <w:t>הח</w:t>
      </w:r>
      <w:r w:rsidRPr="00937171">
        <w:rPr>
          <w:rFonts w:asciiTheme="majorBidi" w:hAnsiTheme="majorBidi"/>
          <w:szCs w:val="24"/>
          <w:rtl/>
        </w:rPr>
        <w:t>"</w:t>
      </w:r>
      <w:r w:rsidRPr="00937171">
        <w:rPr>
          <w:rFonts w:asciiTheme="majorBidi" w:hAnsiTheme="majorBidi" w:hint="eastAsia"/>
          <w:szCs w:val="24"/>
          <w:rtl/>
        </w:rPr>
        <w:t>מ</w:t>
      </w:r>
      <w:r w:rsidRPr="00937171">
        <w:rPr>
          <w:rFonts w:asciiTheme="majorBidi" w:hAnsiTheme="majorBidi"/>
          <w:szCs w:val="24"/>
          <w:rtl/>
        </w:rPr>
        <w:t xml:space="preserve">,______________ </w:t>
      </w:r>
      <w:r w:rsidRPr="00937171">
        <w:rPr>
          <w:rFonts w:asciiTheme="majorBidi" w:hAnsiTheme="majorBidi" w:hint="eastAsia"/>
          <w:szCs w:val="24"/>
          <w:rtl/>
        </w:rPr>
        <w:t>עו</w:t>
      </w:r>
      <w:r w:rsidRPr="00937171">
        <w:rPr>
          <w:rFonts w:asciiTheme="majorBidi" w:hAnsiTheme="majorBidi"/>
          <w:szCs w:val="24"/>
          <w:rtl/>
        </w:rPr>
        <w:t>"</w:t>
      </w:r>
      <w:r w:rsidRPr="00937171">
        <w:rPr>
          <w:rFonts w:asciiTheme="majorBidi" w:hAnsiTheme="majorBidi" w:hint="eastAsia"/>
          <w:szCs w:val="24"/>
          <w:rtl/>
        </w:rPr>
        <w:t>ד</w:t>
      </w:r>
      <w:r w:rsidRPr="00937171">
        <w:rPr>
          <w:rFonts w:asciiTheme="majorBidi" w:hAnsiTheme="majorBidi"/>
          <w:szCs w:val="24"/>
          <w:rtl/>
        </w:rPr>
        <w:t xml:space="preserve">, </w:t>
      </w:r>
      <w:r w:rsidRPr="00937171">
        <w:rPr>
          <w:rFonts w:asciiTheme="majorBidi" w:hAnsiTheme="majorBidi" w:hint="eastAsia"/>
          <w:szCs w:val="24"/>
          <w:rtl/>
        </w:rPr>
        <w:t>מאשר</w:t>
      </w:r>
      <w:r w:rsidRPr="00937171">
        <w:rPr>
          <w:rFonts w:asciiTheme="majorBidi" w:hAnsiTheme="majorBidi"/>
          <w:szCs w:val="24"/>
          <w:rtl/>
        </w:rPr>
        <w:t xml:space="preserve"> </w:t>
      </w:r>
      <w:r w:rsidRPr="00937171">
        <w:rPr>
          <w:rFonts w:asciiTheme="majorBidi" w:hAnsiTheme="majorBidi" w:hint="eastAsia"/>
          <w:szCs w:val="24"/>
          <w:rtl/>
        </w:rPr>
        <w:t>בזאת</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ה</w:t>
      </w:r>
      <w:r w:rsidRPr="00937171">
        <w:rPr>
          <w:rFonts w:asciiTheme="majorBidi" w:hAnsiTheme="majorBidi"/>
          <w:szCs w:val="24"/>
          <w:rtl/>
        </w:rPr>
        <w:t>"</w:t>
      </w:r>
      <w:r w:rsidRPr="00937171">
        <w:rPr>
          <w:rFonts w:asciiTheme="majorBidi" w:hAnsiTheme="majorBidi" w:hint="eastAsia"/>
          <w:szCs w:val="24"/>
          <w:rtl/>
        </w:rPr>
        <w:t>ה</w:t>
      </w:r>
      <w:r w:rsidRPr="00937171">
        <w:rPr>
          <w:rFonts w:asciiTheme="majorBidi" w:hAnsiTheme="majorBidi"/>
          <w:szCs w:val="24"/>
          <w:rtl/>
        </w:rPr>
        <w:t xml:space="preserve">______________, </w:t>
      </w:r>
      <w:r w:rsidRPr="00937171">
        <w:rPr>
          <w:rFonts w:asciiTheme="majorBidi" w:hAnsiTheme="majorBidi" w:hint="eastAsia"/>
          <w:szCs w:val="24"/>
          <w:rtl/>
        </w:rPr>
        <w:t>נושא</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ת</w:t>
      </w:r>
      <w:r w:rsidRPr="00937171">
        <w:rPr>
          <w:rFonts w:asciiTheme="majorBidi" w:hAnsiTheme="majorBidi"/>
          <w:szCs w:val="24"/>
          <w:rtl/>
        </w:rPr>
        <w:t>.</w:t>
      </w:r>
      <w:r w:rsidRPr="00937171">
        <w:rPr>
          <w:rFonts w:asciiTheme="majorBidi" w:hAnsiTheme="majorBidi" w:hint="eastAsia"/>
          <w:szCs w:val="24"/>
          <w:rtl/>
        </w:rPr>
        <w:t>ז</w:t>
      </w:r>
      <w:r w:rsidRPr="00937171">
        <w:rPr>
          <w:rFonts w:asciiTheme="majorBidi" w:hAnsiTheme="majorBidi"/>
          <w:szCs w:val="24"/>
          <w:rtl/>
        </w:rPr>
        <w:t xml:space="preserve"> </w:t>
      </w:r>
      <w:r w:rsidRPr="00937171">
        <w:rPr>
          <w:rFonts w:asciiTheme="majorBidi" w:hAnsiTheme="majorBidi" w:hint="eastAsia"/>
          <w:szCs w:val="24"/>
          <w:rtl/>
        </w:rPr>
        <w:t>מספר</w:t>
      </w:r>
      <w:r w:rsidRPr="00937171">
        <w:rPr>
          <w:rFonts w:asciiTheme="majorBidi" w:hAnsiTheme="majorBidi"/>
          <w:szCs w:val="24"/>
          <w:rtl/>
        </w:rPr>
        <w:t xml:space="preserve">__________________________, </w:t>
      </w:r>
      <w:r w:rsidRPr="00937171">
        <w:rPr>
          <w:rFonts w:asciiTheme="majorBidi" w:hAnsiTheme="majorBidi" w:hint="eastAsia"/>
          <w:szCs w:val="24"/>
          <w:rtl/>
        </w:rPr>
        <w:t>התייצב</w:t>
      </w:r>
      <w:r w:rsidRPr="00937171">
        <w:rPr>
          <w:rFonts w:asciiTheme="majorBidi" w:hAnsiTheme="majorBidi"/>
          <w:szCs w:val="24"/>
          <w:rtl/>
        </w:rPr>
        <w:t>/</w:t>
      </w:r>
      <w:r w:rsidRPr="00937171">
        <w:rPr>
          <w:rFonts w:asciiTheme="majorBidi" w:hAnsiTheme="majorBidi" w:hint="eastAsia"/>
          <w:szCs w:val="24"/>
          <w:rtl/>
        </w:rPr>
        <w:t>ו</w:t>
      </w:r>
      <w:r w:rsidRPr="00937171">
        <w:rPr>
          <w:rFonts w:asciiTheme="majorBidi" w:hAnsiTheme="majorBidi"/>
          <w:szCs w:val="24"/>
          <w:rtl/>
        </w:rPr>
        <w:t xml:space="preserve"> </w:t>
      </w:r>
      <w:r w:rsidRPr="00937171">
        <w:rPr>
          <w:rFonts w:asciiTheme="majorBidi" w:hAnsiTheme="majorBidi" w:hint="eastAsia"/>
          <w:szCs w:val="24"/>
          <w:rtl/>
        </w:rPr>
        <w:t>בפני</w:t>
      </w:r>
      <w:r w:rsidRPr="00937171">
        <w:rPr>
          <w:rFonts w:asciiTheme="majorBidi" w:hAnsiTheme="majorBidi"/>
          <w:szCs w:val="24"/>
          <w:rtl/>
        </w:rPr>
        <w:t xml:space="preserve"> </w:t>
      </w:r>
      <w:r w:rsidRPr="00937171">
        <w:rPr>
          <w:rFonts w:asciiTheme="majorBidi" w:hAnsiTheme="majorBidi" w:hint="eastAsia"/>
          <w:szCs w:val="24"/>
          <w:rtl/>
        </w:rPr>
        <w:t>ביום</w:t>
      </w:r>
      <w:r w:rsidRPr="00937171">
        <w:rPr>
          <w:rFonts w:asciiTheme="majorBidi" w:hAnsiTheme="majorBidi"/>
          <w:szCs w:val="24"/>
          <w:rtl/>
        </w:rPr>
        <w:t xml:space="preserve">_______________ </w:t>
      </w:r>
      <w:r w:rsidRPr="00937171">
        <w:rPr>
          <w:rFonts w:asciiTheme="majorBidi" w:hAnsiTheme="majorBidi" w:hint="eastAsia"/>
          <w:szCs w:val="24"/>
          <w:rtl/>
        </w:rPr>
        <w:t>ולאחר</w:t>
      </w:r>
      <w:r w:rsidRPr="00937171">
        <w:rPr>
          <w:rFonts w:asciiTheme="majorBidi" w:hAnsiTheme="majorBidi"/>
          <w:szCs w:val="24"/>
          <w:rtl/>
        </w:rPr>
        <w:t xml:space="preserve"> </w:t>
      </w:r>
      <w:r w:rsidRPr="00937171">
        <w:rPr>
          <w:rFonts w:asciiTheme="majorBidi" w:hAnsiTheme="majorBidi" w:hint="eastAsia"/>
          <w:szCs w:val="24"/>
          <w:rtl/>
        </w:rPr>
        <w:t>שאישר</w:t>
      </w:r>
      <w:r w:rsidRPr="00937171">
        <w:rPr>
          <w:rFonts w:asciiTheme="majorBidi" w:hAnsiTheme="majorBidi"/>
          <w:szCs w:val="24"/>
          <w:rtl/>
        </w:rPr>
        <w:t>/</w:t>
      </w:r>
      <w:r w:rsidRPr="00937171">
        <w:rPr>
          <w:rFonts w:asciiTheme="majorBidi" w:hAnsiTheme="majorBidi" w:hint="eastAsia"/>
          <w:szCs w:val="24"/>
          <w:rtl/>
        </w:rPr>
        <w:t>ו</w:t>
      </w:r>
      <w:r w:rsidRPr="00937171">
        <w:rPr>
          <w:rFonts w:asciiTheme="majorBidi" w:hAnsiTheme="majorBidi"/>
          <w:szCs w:val="24"/>
          <w:rtl/>
        </w:rPr>
        <w:t xml:space="preserve"> </w:t>
      </w:r>
      <w:r w:rsidRPr="00937171">
        <w:rPr>
          <w:rFonts w:asciiTheme="majorBidi" w:hAnsiTheme="majorBidi" w:hint="eastAsia"/>
          <w:szCs w:val="24"/>
          <w:rtl/>
        </w:rPr>
        <w:t>בפניי</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קרא</w:t>
      </w:r>
      <w:r w:rsidRPr="00937171">
        <w:rPr>
          <w:rFonts w:asciiTheme="majorBidi" w:hAnsiTheme="majorBidi"/>
          <w:szCs w:val="24"/>
          <w:rtl/>
        </w:rPr>
        <w:t>/</w:t>
      </w:r>
      <w:r w:rsidRPr="00937171">
        <w:rPr>
          <w:rFonts w:asciiTheme="majorBidi" w:hAnsiTheme="majorBidi" w:hint="eastAsia"/>
          <w:szCs w:val="24"/>
          <w:rtl/>
        </w:rPr>
        <w:t>ו</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האמור</w:t>
      </w:r>
      <w:r w:rsidRPr="00937171">
        <w:rPr>
          <w:rFonts w:asciiTheme="majorBidi" w:hAnsiTheme="majorBidi"/>
          <w:szCs w:val="24"/>
          <w:rtl/>
        </w:rPr>
        <w:t xml:space="preserve"> </w:t>
      </w:r>
      <w:r w:rsidRPr="00937171">
        <w:rPr>
          <w:rFonts w:asciiTheme="majorBidi" w:hAnsiTheme="majorBidi" w:hint="eastAsia"/>
          <w:szCs w:val="24"/>
          <w:rtl/>
        </w:rPr>
        <w:t>לעיל</w:t>
      </w:r>
      <w:r w:rsidRPr="00937171">
        <w:rPr>
          <w:rFonts w:asciiTheme="majorBidi" w:hAnsiTheme="majorBidi"/>
          <w:szCs w:val="24"/>
          <w:rtl/>
        </w:rPr>
        <w:t xml:space="preserve"> </w:t>
      </w:r>
      <w:r w:rsidRPr="00937171">
        <w:rPr>
          <w:rFonts w:asciiTheme="majorBidi" w:hAnsiTheme="majorBidi" w:hint="eastAsia"/>
          <w:szCs w:val="24"/>
          <w:rtl/>
        </w:rPr>
        <w:t>ושהבין</w:t>
      </w:r>
      <w:r w:rsidRPr="00937171">
        <w:rPr>
          <w:rFonts w:asciiTheme="majorBidi" w:hAnsiTheme="majorBidi"/>
          <w:szCs w:val="24"/>
          <w:rtl/>
        </w:rPr>
        <w:t>/</w:t>
      </w:r>
      <w:r w:rsidRPr="00937171">
        <w:rPr>
          <w:rFonts w:asciiTheme="majorBidi" w:hAnsiTheme="majorBidi" w:hint="eastAsia"/>
          <w:szCs w:val="24"/>
          <w:rtl/>
        </w:rPr>
        <w:t>נו</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האמור</w:t>
      </w:r>
      <w:r w:rsidRPr="00937171">
        <w:rPr>
          <w:rFonts w:asciiTheme="majorBidi" w:hAnsiTheme="majorBidi"/>
          <w:szCs w:val="24"/>
          <w:rtl/>
        </w:rPr>
        <w:t xml:space="preserve"> </w:t>
      </w:r>
      <w:r w:rsidRPr="00937171">
        <w:rPr>
          <w:rFonts w:asciiTheme="majorBidi" w:hAnsiTheme="majorBidi" w:hint="eastAsia"/>
          <w:szCs w:val="24"/>
          <w:rtl/>
        </w:rPr>
        <w:t>בו</w:t>
      </w:r>
      <w:r w:rsidRPr="00937171">
        <w:rPr>
          <w:rFonts w:asciiTheme="majorBidi" w:hAnsiTheme="majorBidi"/>
          <w:szCs w:val="24"/>
          <w:rtl/>
        </w:rPr>
        <w:t xml:space="preserve">, </w:t>
      </w:r>
      <w:r w:rsidRPr="00937171">
        <w:rPr>
          <w:rFonts w:asciiTheme="majorBidi" w:hAnsiTheme="majorBidi" w:hint="eastAsia"/>
          <w:szCs w:val="24"/>
          <w:rtl/>
        </w:rPr>
        <w:t>חתם</w:t>
      </w:r>
      <w:r w:rsidRPr="00937171">
        <w:rPr>
          <w:rFonts w:asciiTheme="majorBidi" w:hAnsiTheme="majorBidi"/>
          <w:szCs w:val="24"/>
          <w:rtl/>
        </w:rPr>
        <w:t>/</w:t>
      </w:r>
      <w:r w:rsidRPr="00937171">
        <w:rPr>
          <w:rFonts w:asciiTheme="majorBidi" w:hAnsiTheme="majorBidi" w:hint="eastAsia"/>
          <w:szCs w:val="24"/>
          <w:rtl/>
        </w:rPr>
        <w:t>חתמו</w:t>
      </w:r>
      <w:r w:rsidRPr="00937171">
        <w:rPr>
          <w:rFonts w:asciiTheme="majorBidi" w:hAnsiTheme="majorBidi"/>
          <w:szCs w:val="24"/>
          <w:rtl/>
        </w:rPr>
        <w:t xml:space="preserve"> </w:t>
      </w:r>
      <w:r w:rsidRPr="00937171">
        <w:rPr>
          <w:rFonts w:asciiTheme="majorBidi" w:hAnsiTheme="majorBidi" w:hint="eastAsia"/>
          <w:szCs w:val="24"/>
          <w:rtl/>
        </w:rPr>
        <w:t>לפני</w:t>
      </w:r>
      <w:r w:rsidRPr="00937171">
        <w:rPr>
          <w:rFonts w:asciiTheme="majorBidi" w:hAnsiTheme="majorBidi"/>
          <w:szCs w:val="24"/>
          <w:rtl/>
        </w:rPr>
        <w:t xml:space="preserve"> </w:t>
      </w:r>
      <w:r w:rsidRPr="00937171">
        <w:rPr>
          <w:rFonts w:asciiTheme="majorBidi" w:hAnsiTheme="majorBidi" w:hint="eastAsia"/>
          <w:szCs w:val="24"/>
          <w:rtl/>
        </w:rPr>
        <w:t>בשם</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כתב</w:t>
      </w:r>
      <w:r w:rsidRPr="00937171">
        <w:rPr>
          <w:rFonts w:asciiTheme="majorBidi" w:hAnsiTheme="majorBidi"/>
          <w:szCs w:val="24"/>
          <w:rtl/>
        </w:rPr>
        <w:t xml:space="preserve"> </w:t>
      </w:r>
      <w:r w:rsidRPr="00937171">
        <w:rPr>
          <w:rFonts w:asciiTheme="majorBidi" w:hAnsiTheme="majorBidi" w:hint="eastAsia"/>
          <w:szCs w:val="24"/>
          <w:rtl/>
        </w:rPr>
        <w:t>ויתור</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כן</w:t>
      </w:r>
      <w:r w:rsidRPr="00937171">
        <w:rPr>
          <w:rFonts w:asciiTheme="majorBidi" w:hAnsiTheme="majorBidi"/>
          <w:szCs w:val="24"/>
          <w:rtl/>
        </w:rPr>
        <w:t xml:space="preserve"> </w:t>
      </w:r>
      <w:r w:rsidRPr="00937171">
        <w:rPr>
          <w:rFonts w:asciiTheme="majorBidi" w:hAnsiTheme="majorBidi" w:hint="eastAsia"/>
          <w:szCs w:val="24"/>
          <w:rtl/>
        </w:rPr>
        <w:t>אני</w:t>
      </w:r>
      <w:r w:rsidRPr="00937171">
        <w:rPr>
          <w:rFonts w:asciiTheme="majorBidi" w:hAnsiTheme="majorBidi"/>
          <w:szCs w:val="24"/>
          <w:rtl/>
        </w:rPr>
        <w:t xml:space="preserve"> </w:t>
      </w:r>
      <w:r w:rsidRPr="00937171">
        <w:rPr>
          <w:rFonts w:asciiTheme="majorBidi" w:hAnsiTheme="majorBidi" w:hint="eastAsia"/>
          <w:szCs w:val="24"/>
          <w:rtl/>
        </w:rPr>
        <w:t>מאשר</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הנ</w:t>
      </w:r>
      <w:r w:rsidRPr="00937171">
        <w:rPr>
          <w:rFonts w:asciiTheme="majorBidi" w:hAnsiTheme="majorBidi"/>
          <w:szCs w:val="24"/>
          <w:rtl/>
        </w:rPr>
        <w:t>"</w:t>
      </w:r>
      <w:r w:rsidRPr="00937171">
        <w:rPr>
          <w:rFonts w:asciiTheme="majorBidi" w:hAnsiTheme="majorBidi" w:hint="eastAsia"/>
          <w:szCs w:val="24"/>
          <w:rtl/>
        </w:rPr>
        <w:t>ל</w:t>
      </w:r>
      <w:r w:rsidRPr="00937171">
        <w:rPr>
          <w:rFonts w:asciiTheme="majorBidi" w:hAnsiTheme="majorBidi"/>
          <w:szCs w:val="24"/>
          <w:rtl/>
        </w:rPr>
        <w:t xml:space="preserve"> </w:t>
      </w:r>
      <w:r w:rsidRPr="00937171">
        <w:rPr>
          <w:rFonts w:asciiTheme="majorBidi" w:hAnsiTheme="majorBidi" w:hint="eastAsia"/>
          <w:szCs w:val="24"/>
          <w:rtl/>
        </w:rPr>
        <w:t>מוסמך</w:t>
      </w:r>
      <w:r w:rsidRPr="00937171">
        <w:rPr>
          <w:rFonts w:asciiTheme="majorBidi" w:hAnsiTheme="majorBidi"/>
          <w:szCs w:val="24"/>
          <w:rtl/>
        </w:rPr>
        <w:t>/</w:t>
      </w:r>
      <w:r w:rsidRPr="00937171">
        <w:rPr>
          <w:rFonts w:asciiTheme="majorBidi" w:hAnsiTheme="majorBidi" w:hint="eastAsia"/>
          <w:szCs w:val="24"/>
          <w:rtl/>
        </w:rPr>
        <w:t>מוסמכים</w:t>
      </w:r>
      <w:r w:rsidRPr="00937171">
        <w:rPr>
          <w:rFonts w:asciiTheme="majorBidi" w:hAnsiTheme="majorBidi"/>
          <w:szCs w:val="24"/>
          <w:rtl/>
        </w:rPr>
        <w:t xml:space="preserve"> </w:t>
      </w:r>
      <w:r w:rsidRPr="00937171">
        <w:rPr>
          <w:rFonts w:asciiTheme="majorBidi" w:hAnsiTheme="majorBidi" w:hint="eastAsia"/>
          <w:szCs w:val="24"/>
          <w:rtl/>
        </w:rPr>
        <w:t>לחייב</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בחתימתו</w:t>
      </w:r>
      <w:r w:rsidRPr="00937171">
        <w:rPr>
          <w:rFonts w:asciiTheme="majorBidi" w:hAnsiTheme="majorBidi"/>
          <w:szCs w:val="24"/>
          <w:rtl/>
        </w:rPr>
        <w:t>/</w:t>
      </w:r>
      <w:r w:rsidRPr="00937171">
        <w:rPr>
          <w:rFonts w:asciiTheme="majorBidi" w:hAnsiTheme="majorBidi" w:hint="eastAsia"/>
          <w:szCs w:val="24"/>
          <w:rtl/>
        </w:rPr>
        <w:t>חתימותיהם</w:t>
      </w:r>
      <w:r w:rsidRPr="00937171">
        <w:rPr>
          <w:rFonts w:asciiTheme="majorBidi" w:hAnsiTheme="majorBidi"/>
          <w:szCs w:val="24"/>
          <w:rtl/>
        </w:rPr>
        <w:t>.</w:t>
      </w:r>
    </w:p>
    <w:p w14:paraId="08923D3A" w14:textId="77777777" w:rsidR="00AF7167" w:rsidRPr="00937171" w:rsidRDefault="00AF7167" w:rsidP="00AF7167">
      <w:pPr>
        <w:spacing w:line="360" w:lineRule="auto"/>
        <w:jc w:val="both"/>
        <w:rPr>
          <w:rFonts w:asciiTheme="majorBidi" w:hAnsiTheme="majorBidi"/>
          <w:szCs w:val="24"/>
          <w:rtl/>
        </w:rPr>
      </w:pPr>
    </w:p>
    <w:p w14:paraId="6D439590" w14:textId="77777777" w:rsidR="00AF7167" w:rsidRPr="00937171" w:rsidRDefault="00AF7167" w:rsidP="00AF7167">
      <w:pPr>
        <w:spacing w:line="360" w:lineRule="auto"/>
        <w:jc w:val="both"/>
        <w:rPr>
          <w:rFonts w:asciiTheme="majorBidi" w:hAnsiTheme="majorBidi"/>
          <w:szCs w:val="24"/>
          <w:rtl/>
        </w:rPr>
      </w:pPr>
    </w:p>
    <w:tbl>
      <w:tblPr>
        <w:bidiVisual/>
        <w:tblW w:w="5000" w:type="pct"/>
        <w:jc w:val="center"/>
        <w:tblLook w:val="01E0" w:firstRow="1" w:lastRow="1" w:firstColumn="1" w:lastColumn="1" w:noHBand="0" w:noVBand="0"/>
      </w:tblPr>
      <w:tblGrid>
        <w:gridCol w:w="2397"/>
        <w:gridCol w:w="2902"/>
        <w:gridCol w:w="3007"/>
      </w:tblGrid>
      <w:tr w:rsidR="00AF7167" w:rsidRPr="00937171" w14:paraId="4D6EA05E" w14:textId="77777777" w:rsidTr="00695B0E">
        <w:trPr>
          <w:jc w:val="center"/>
        </w:trPr>
        <w:tc>
          <w:tcPr>
            <w:tcW w:w="1443" w:type="pct"/>
            <w:tcBorders>
              <w:top w:val="nil"/>
              <w:left w:val="nil"/>
              <w:bottom w:val="single" w:sz="4" w:space="0" w:color="auto"/>
              <w:right w:val="nil"/>
            </w:tcBorders>
          </w:tcPr>
          <w:p w14:paraId="54CD97B1" w14:textId="77777777" w:rsidR="00AF7167" w:rsidRPr="00937171" w:rsidRDefault="00AF7167" w:rsidP="00695B0E">
            <w:pPr>
              <w:spacing w:line="360" w:lineRule="auto"/>
              <w:jc w:val="both"/>
              <w:rPr>
                <w:rFonts w:asciiTheme="majorBidi" w:hAnsiTheme="majorBidi"/>
                <w:szCs w:val="24"/>
              </w:rPr>
            </w:pPr>
          </w:p>
        </w:tc>
        <w:tc>
          <w:tcPr>
            <w:tcW w:w="1747" w:type="pct"/>
          </w:tcPr>
          <w:p w14:paraId="6E414E2B" w14:textId="77777777" w:rsidR="00AF7167" w:rsidRPr="00937171" w:rsidRDefault="00AF7167" w:rsidP="00695B0E">
            <w:pPr>
              <w:spacing w:line="360" w:lineRule="auto"/>
              <w:jc w:val="both"/>
              <w:rPr>
                <w:rFonts w:asciiTheme="majorBidi" w:hAnsiTheme="majorBidi"/>
                <w:szCs w:val="24"/>
              </w:rPr>
            </w:pPr>
          </w:p>
        </w:tc>
        <w:tc>
          <w:tcPr>
            <w:tcW w:w="1810" w:type="pct"/>
            <w:tcBorders>
              <w:top w:val="nil"/>
              <w:left w:val="nil"/>
              <w:bottom w:val="single" w:sz="4" w:space="0" w:color="auto"/>
              <w:right w:val="nil"/>
            </w:tcBorders>
          </w:tcPr>
          <w:p w14:paraId="5A60C4E6" w14:textId="77777777" w:rsidR="00AF7167" w:rsidRPr="00937171" w:rsidRDefault="00AF7167" w:rsidP="00695B0E">
            <w:pPr>
              <w:spacing w:line="360" w:lineRule="auto"/>
              <w:jc w:val="both"/>
              <w:rPr>
                <w:rFonts w:asciiTheme="majorBidi" w:hAnsiTheme="majorBidi"/>
                <w:szCs w:val="24"/>
              </w:rPr>
            </w:pPr>
          </w:p>
        </w:tc>
      </w:tr>
      <w:tr w:rsidR="00AF7167" w:rsidRPr="00937171" w14:paraId="7889B5FD" w14:textId="77777777" w:rsidTr="00695B0E">
        <w:trPr>
          <w:jc w:val="center"/>
        </w:trPr>
        <w:tc>
          <w:tcPr>
            <w:tcW w:w="1443" w:type="pct"/>
            <w:tcBorders>
              <w:top w:val="single" w:sz="4" w:space="0" w:color="auto"/>
              <w:left w:val="nil"/>
              <w:bottom w:val="nil"/>
              <w:right w:val="nil"/>
            </w:tcBorders>
            <w:hideMark/>
          </w:tcPr>
          <w:p w14:paraId="280B16CF" w14:textId="77777777" w:rsidR="00AF7167" w:rsidRPr="00937171" w:rsidRDefault="00AF7167" w:rsidP="00695B0E">
            <w:pPr>
              <w:spacing w:line="360" w:lineRule="auto"/>
              <w:jc w:val="both"/>
              <w:rPr>
                <w:rFonts w:asciiTheme="majorBidi" w:hAnsiTheme="majorBidi"/>
                <w:szCs w:val="24"/>
              </w:rPr>
            </w:pPr>
            <w:r w:rsidRPr="00937171">
              <w:rPr>
                <w:rFonts w:asciiTheme="majorBidi" w:hAnsiTheme="majorBidi"/>
                <w:szCs w:val="24"/>
                <w:rtl/>
              </w:rPr>
              <w:t xml:space="preserve">  </w:t>
            </w:r>
            <w:r w:rsidRPr="00937171">
              <w:rPr>
                <w:rFonts w:asciiTheme="majorBidi" w:hAnsiTheme="majorBidi" w:hint="eastAsia"/>
                <w:szCs w:val="24"/>
                <w:rtl/>
              </w:rPr>
              <w:t>תאריך</w:t>
            </w:r>
          </w:p>
        </w:tc>
        <w:tc>
          <w:tcPr>
            <w:tcW w:w="1747" w:type="pct"/>
          </w:tcPr>
          <w:p w14:paraId="4C76C2D0" w14:textId="77777777" w:rsidR="00AF7167" w:rsidRPr="00937171" w:rsidRDefault="00AF7167" w:rsidP="00695B0E">
            <w:pPr>
              <w:spacing w:line="360" w:lineRule="auto"/>
              <w:jc w:val="both"/>
              <w:rPr>
                <w:rFonts w:asciiTheme="majorBidi" w:hAnsiTheme="majorBidi"/>
                <w:b/>
                <w:bCs/>
                <w:szCs w:val="24"/>
              </w:rPr>
            </w:pPr>
          </w:p>
        </w:tc>
        <w:tc>
          <w:tcPr>
            <w:tcW w:w="1810" w:type="pct"/>
            <w:tcBorders>
              <w:top w:val="single" w:sz="4" w:space="0" w:color="auto"/>
              <w:left w:val="nil"/>
              <w:bottom w:val="nil"/>
              <w:right w:val="nil"/>
            </w:tcBorders>
            <w:hideMark/>
          </w:tcPr>
          <w:p w14:paraId="031C8793" w14:textId="77777777" w:rsidR="00AF7167" w:rsidRPr="00937171" w:rsidRDefault="00AF7167" w:rsidP="00695B0E">
            <w:pPr>
              <w:spacing w:line="360" w:lineRule="auto"/>
              <w:jc w:val="both"/>
              <w:rPr>
                <w:rFonts w:asciiTheme="majorBidi" w:hAnsiTheme="majorBidi"/>
                <w:szCs w:val="24"/>
              </w:rPr>
            </w:pPr>
            <w:r w:rsidRPr="00937171">
              <w:rPr>
                <w:rFonts w:asciiTheme="majorBidi" w:hAnsiTheme="majorBidi"/>
                <w:szCs w:val="24"/>
                <w:rtl/>
              </w:rPr>
              <w:t xml:space="preserve">  </w:t>
            </w:r>
            <w:r w:rsidRPr="00937171">
              <w:rPr>
                <w:rFonts w:asciiTheme="majorBidi" w:hAnsiTheme="majorBidi" w:hint="eastAsia"/>
                <w:szCs w:val="24"/>
                <w:rtl/>
              </w:rPr>
              <w:t>חתימה</w:t>
            </w:r>
            <w:r w:rsidRPr="00937171">
              <w:rPr>
                <w:rFonts w:asciiTheme="majorBidi" w:hAnsiTheme="majorBidi"/>
                <w:szCs w:val="24"/>
                <w:rtl/>
              </w:rPr>
              <w:t xml:space="preserve"> </w:t>
            </w:r>
            <w:r w:rsidRPr="00937171">
              <w:rPr>
                <w:rFonts w:asciiTheme="majorBidi" w:hAnsiTheme="majorBidi" w:hint="eastAsia"/>
                <w:szCs w:val="24"/>
                <w:rtl/>
              </w:rPr>
              <w:t>וחותמת</w:t>
            </w:r>
          </w:p>
        </w:tc>
      </w:tr>
    </w:tbl>
    <w:p w14:paraId="4B466E4E" w14:textId="77777777" w:rsidR="00F63DE1" w:rsidRPr="00937171" w:rsidRDefault="00F63DE1" w:rsidP="002A3D04">
      <w:pPr>
        <w:bidi w:val="0"/>
        <w:spacing w:line="360" w:lineRule="auto"/>
        <w:jc w:val="both"/>
        <w:rPr>
          <w:rFonts w:asciiTheme="minorBidi" w:hAnsiTheme="minorBidi"/>
          <w:szCs w:val="24"/>
        </w:rPr>
        <w:sectPr w:rsidR="00F63DE1" w:rsidRPr="00937171" w:rsidSect="00617B7C">
          <w:headerReference w:type="even" r:id="rId27"/>
          <w:headerReference w:type="default" r:id="rId28"/>
          <w:footerReference w:type="even" r:id="rId29"/>
          <w:footerReference w:type="default" r:id="rId30"/>
          <w:headerReference w:type="first" r:id="rId31"/>
          <w:footerReference w:type="first" r:id="rId32"/>
          <w:type w:val="continuous"/>
          <w:pgSz w:w="11906" w:h="16838"/>
          <w:pgMar w:top="1440" w:right="1800" w:bottom="1440" w:left="1800" w:header="708" w:footer="708" w:gutter="0"/>
          <w:cols w:space="720"/>
          <w:bidi/>
          <w:rtlGutter/>
        </w:sectPr>
      </w:pPr>
    </w:p>
    <w:p w14:paraId="4B466E4F" w14:textId="77777777" w:rsidR="00F63DE1" w:rsidRPr="00937171" w:rsidRDefault="00F63DE1">
      <w:pPr>
        <w:bidi w:val="0"/>
        <w:spacing w:line="360" w:lineRule="auto"/>
        <w:jc w:val="both"/>
        <w:rPr>
          <w:rFonts w:asciiTheme="minorBidi" w:hAnsiTheme="minorBidi"/>
          <w:szCs w:val="24"/>
        </w:rPr>
      </w:pPr>
      <w:r w:rsidRPr="00937171">
        <w:rPr>
          <w:rFonts w:asciiTheme="minorBidi" w:hAnsiTheme="minorBidi"/>
          <w:szCs w:val="24"/>
        </w:rPr>
        <w:br w:type="page"/>
      </w:r>
    </w:p>
    <w:p w14:paraId="4B466E50" w14:textId="77777777" w:rsidR="00AE6D4E" w:rsidRPr="00937171" w:rsidRDefault="00AE6D4E" w:rsidP="00AC38C7">
      <w:pPr>
        <w:spacing w:line="360" w:lineRule="auto"/>
        <w:jc w:val="both"/>
        <w:rPr>
          <w:rFonts w:asciiTheme="minorBidi" w:hAnsiTheme="minorBidi"/>
          <w:szCs w:val="24"/>
        </w:rPr>
        <w:sectPr w:rsidR="00AE6D4E" w:rsidRPr="00937171" w:rsidSect="00617B7C">
          <w:type w:val="continuous"/>
          <w:pgSz w:w="11906" w:h="16838"/>
          <w:pgMar w:top="1440" w:right="1800" w:bottom="1440" w:left="1800" w:header="708" w:footer="708" w:gutter="0"/>
          <w:cols w:space="708"/>
          <w:bidi/>
          <w:rtlGutter/>
          <w:docGrid w:linePitch="360"/>
        </w:sectPr>
      </w:pPr>
    </w:p>
    <w:p w14:paraId="4B466E51" w14:textId="14348C5A" w:rsidR="00F63DE1" w:rsidRPr="00937171" w:rsidRDefault="00F63DE1" w:rsidP="00E91AF4">
      <w:pPr>
        <w:pStyle w:val="afffffe"/>
        <w:rPr>
          <w:rFonts w:ascii="David" w:hAnsi="David"/>
          <w:rtl/>
        </w:rPr>
      </w:pPr>
      <w:r w:rsidRPr="00B77A93">
        <w:rPr>
          <w:rFonts w:ascii="David" w:hAnsi="David"/>
          <w:b/>
          <w:bCs/>
          <w:rtl/>
        </w:rPr>
        <w:lastRenderedPageBreak/>
        <w:t>נספח ז</w:t>
      </w:r>
      <w:r w:rsidR="00AF7167" w:rsidRPr="00937171">
        <w:rPr>
          <w:rFonts w:ascii="David" w:hAnsi="David" w:hint="cs"/>
          <w:rtl/>
        </w:rPr>
        <w:t>.</w:t>
      </w:r>
    </w:p>
    <w:p w14:paraId="4CB4DF91" w14:textId="77777777" w:rsidR="00AF7167" w:rsidRPr="000F1901" w:rsidRDefault="00AF7167" w:rsidP="00AF7167">
      <w:pPr>
        <w:spacing w:line="360" w:lineRule="auto"/>
        <w:jc w:val="center"/>
        <w:rPr>
          <w:rFonts w:asciiTheme="majorBidi" w:hAnsiTheme="majorBidi"/>
          <w:b/>
          <w:bCs/>
          <w:szCs w:val="24"/>
          <w:u w:val="single"/>
          <w:rtl/>
        </w:rPr>
      </w:pPr>
      <w:r w:rsidRPr="000F1901">
        <w:rPr>
          <w:rFonts w:asciiTheme="majorBidi" w:hAnsiTheme="majorBidi" w:hint="eastAsia"/>
          <w:b/>
          <w:bCs/>
          <w:szCs w:val="24"/>
          <w:u w:val="single"/>
          <w:rtl/>
        </w:rPr>
        <w:t>תצהיר</w:t>
      </w:r>
      <w:r w:rsidRPr="000F1901">
        <w:rPr>
          <w:rFonts w:asciiTheme="majorBidi" w:hAnsiTheme="majorBidi"/>
          <w:b/>
          <w:bCs/>
          <w:szCs w:val="24"/>
          <w:u w:val="single"/>
          <w:rtl/>
        </w:rPr>
        <w:t xml:space="preserve"> </w:t>
      </w:r>
      <w:r w:rsidRPr="000F1901">
        <w:rPr>
          <w:rFonts w:asciiTheme="majorBidi" w:hAnsiTheme="majorBidi" w:hint="eastAsia"/>
          <w:b/>
          <w:bCs/>
          <w:szCs w:val="24"/>
          <w:u w:val="single"/>
          <w:rtl/>
        </w:rPr>
        <w:t>בדבר</w:t>
      </w:r>
      <w:r w:rsidRPr="000F1901">
        <w:rPr>
          <w:rFonts w:asciiTheme="majorBidi" w:hAnsiTheme="majorBidi"/>
          <w:b/>
          <w:bCs/>
          <w:szCs w:val="24"/>
          <w:u w:val="single"/>
          <w:rtl/>
        </w:rPr>
        <w:t xml:space="preserve"> </w:t>
      </w:r>
      <w:r w:rsidRPr="000F1901">
        <w:rPr>
          <w:rFonts w:asciiTheme="majorBidi" w:hAnsiTheme="majorBidi" w:hint="eastAsia"/>
          <w:b/>
          <w:bCs/>
          <w:szCs w:val="24"/>
          <w:u w:val="single"/>
          <w:rtl/>
        </w:rPr>
        <w:t>העסקת</w:t>
      </w:r>
      <w:r w:rsidRPr="000F1901">
        <w:rPr>
          <w:rFonts w:asciiTheme="majorBidi" w:hAnsiTheme="majorBidi"/>
          <w:b/>
          <w:bCs/>
          <w:szCs w:val="24"/>
          <w:u w:val="single"/>
          <w:rtl/>
        </w:rPr>
        <w:t xml:space="preserve"> </w:t>
      </w:r>
      <w:r w:rsidRPr="000F1901">
        <w:rPr>
          <w:rFonts w:asciiTheme="majorBidi" w:hAnsiTheme="majorBidi" w:hint="eastAsia"/>
          <w:b/>
          <w:bCs/>
          <w:szCs w:val="24"/>
          <w:u w:val="single"/>
          <w:rtl/>
        </w:rPr>
        <w:t>עובדים</w:t>
      </w:r>
      <w:r w:rsidRPr="000F1901">
        <w:rPr>
          <w:rFonts w:asciiTheme="majorBidi" w:hAnsiTheme="majorBidi"/>
          <w:b/>
          <w:bCs/>
          <w:szCs w:val="24"/>
          <w:u w:val="single"/>
          <w:rtl/>
        </w:rPr>
        <w:t xml:space="preserve"> </w:t>
      </w:r>
      <w:r w:rsidRPr="000F1901">
        <w:rPr>
          <w:rFonts w:asciiTheme="majorBidi" w:hAnsiTheme="majorBidi" w:hint="eastAsia"/>
          <w:b/>
          <w:bCs/>
          <w:szCs w:val="24"/>
          <w:u w:val="single"/>
          <w:rtl/>
        </w:rPr>
        <w:t>עם</w:t>
      </w:r>
      <w:r w:rsidRPr="000F1901">
        <w:rPr>
          <w:rFonts w:asciiTheme="majorBidi" w:hAnsiTheme="majorBidi"/>
          <w:b/>
          <w:bCs/>
          <w:szCs w:val="24"/>
          <w:u w:val="single"/>
          <w:rtl/>
        </w:rPr>
        <w:t xml:space="preserve"> </w:t>
      </w:r>
      <w:r w:rsidRPr="000F1901">
        <w:rPr>
          <w:rFonts w:asciiTheme="majorBidi" w:hAnsiTheme="majorBidi" w:hint="eastAsia"/>
          <w:b/>
          <w:bCs/>
          <w:szCs w:val="24"/>
          <w:u w:val="single"/>
          <w:rtl/>
        </w:rPr>
        <w:t>מוגבלות</w:t>
      </w:r>
    </w:p>
    <w:p w14:paraId="51F192CB"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B995CC6" w14:textId="24E55C62" w:rsidR="00AF7167" w:rsidRPr="00937171" w:rsidRDefault="00AF7167" w:rsidP="00EC3D54">
      <w:pPr>
        <w:spacing w:before="120" w:after="120" w:line="360" w:lineRule="auto"/>
        <w:jc w:val="both"/>
        <w:rPr>
          <w:rFonts w:asciiTheme="majorBidi" w:hAnsiTheme="majorBidi"/>
          <w:szCs w:val="24"/>
          <w:rtl/>
        </w:rPr>
      </w:pPr>
      <w:r w:rsidRPr="00937171">
        <w:rPr>
          <w:rFonts w:asciiTheme="majorBidi" w:hAnsiTheme="majorBidi"/>
          <w:szCs w:val="24"/>
          <w:rtl/>
        </w:rPr>
        <w:t xml:space="preserve">הנני </w:t>
      </w:r>
      <w:r w:rsidRPr="00937171">
        <w:rPr>
          <w:rFonts w:asciiTheme="majorBidi" w:eastAsiaTheme="minorEastAsia" w:hAnsiTheme="majorBidi"/>
          <w:szCs w:val="24"/>
          <w:rtl/>
        </w:rPr>
        <w:t>נותן</w:t>
      </w:r>
      <w:r w:rsidRPr="00937171">
        <w:rPr>
          <w:rFonts w:asciiTheme="majorBidi" w:hAnsiTheme="majorBidi"/>
          <w:szCs w:val="24"/>
          <w:rtl/>
        </w:rPr>
        <w:t xml:space="preserve"> תצהיר זה בשם ___________________ שהוא המציע (להלן: "</w:t>
      </w:r>
      <w:r w:rsidRPr="00937171">
        <w:rPr>
          <w:rFonts w:asciiTheme="majorBidi" w:hAnsiTheme="majorBidi"/>
          <w:b/>
          <w:bCs/>
          <w:szCs w:val="24"/>
          <w:rtl/>
        </w:rPr>
        <w:t>המציע</w:t>
      </w:r>
      <w:r w:rsidRPr="00937171">
        <w:rPr>
          <w:rFonts w:asciiTheme="majorBidi" w:hAnsiTheme="majorBidi"/>
          <w:szCs w:val="24"/>
          <w:rtl/>
        </w:rPr>
        <w:t xml:space="preserve">") במסגרת </w:t>
      </w:r>
      <w:r w:rsidR="00A95598" w:rsidRPr="00937171">
        <w:rPr>
          <w:rFonts w:asciiTheme="majorBidi" w:hAnsiTheme="majorBidi" w:hint="eastAsia"/>
          <w:b/>
          <w:bCs/>
          <w:szCs w:val="24"/>
          <w:rtl/>
        </w:rPr>
        <w:t>מכרז</w:t>
      </w:r>
      <w:r w:rsidR="00A95598" w:rsidRPr="00937171">
        <w:rPr>
          <w:rFonts w:asciiTheme="majorBidi" w:hAnsiTheme="majorBidi"/>
          <w:b/>
          <w:bCs/>
          <w:szCs w:val="24"/>
          <w:rtl/>
        </w:rPr>
        <w:t xml:space="preserve"> </w:t>
      </w:r>
      <w:r w:rsidR="00A95598" w:rsidRPr="00937171">
        <w:rPr>
          <w:rFonts w:asciiTheme="majorBidi" w:hAnsiTheme="majorBidi" w:hint="eastAsia"/>
          <w:b/>
          <w:bCs/>
          <w:szCs w:val="24"/>
          <w:rtl/>
        </w:rPr>
        <w:t>פומבי</w:t>
      </w:r>
      <w:r w:rsidR="00A95598" w:rsidRPr="00937171">
        <w:rPr>
          <w:rFonts w:asciiTheme="majorBidi" w:hAnsiTheme="majorBidi"/>
          <w:b/>
          <w:bCs/>
          <w:szCs w:val="24"/>
          <w:rtl/>
        </w:rPr>
        <w:t xml:space="preserve"> </w:t>
      </w:r>
      <w:r w:rsidR="00A95598" w:rsidRPr="00937171">
        <w:rPr>
          <w:rFonts w:asciiTheme="majorBidi" w:hAnsiTheme="majorBidi" w:hint="eastAsia"/>
          <w:b/>
          <w:bCs/>
          <w:szCs w:val="24"/>
          <w:rtl/>
        </w:rPr>
        <w:t>מס</w:t>
      </w:r>
      <w:r w:rsidR="00A95598" w:rsidRPr="00937171">
        <w:rPr>
          <w:rFonts w:asciiTheme="majorBidi" w:hAnsiTheme="majorBidi"/>
          <w:b/>
          <w:bCs/>
          <w:szCs w:val="24"/>
          <w:rtl/>
        </w:rPr>
        <w:t>' 1</w:t>
      </w:r>
      <w:r w:rsidR="00A95598" w:rsidRPr="00937171">
        <w:rPr>
          <w:rFonts w:asciiTheme="majorBidi" w:hAnsiTheme="majorBidi" w:hint="cs"/>
          <w:b/>
          <w:bCs/>
          <w:szCs w:val="24"/>
          <w:rtl/>
        </w:rPr>
        <w:t>5</w:t>
      </w:r>
      <w:r w:rsidR="00A95598" w:rsidRPr="00937171">
        <w:rPr>
          <w:rFonts w:asciiTheme="majorBidi" w:hAnsiTheme="majorBidi"/>
          <w:b/>
          <w:bCs/>
          <w:szCs w:val="24"/>
          <w:rtl/>
        </w:rPr>
        <w:t xml:space="preserve">/17 להגשת הצעות להשקעת </w:t>
      </w:r>
      <w:r w:rsidR="00EC3D54">
        <w:rPr>
          <w:rFonts w:asciiTheme="majorBidi" w:hAnsiTheme="majorBidi" w:hint="cs"/>
          <w:b/>
          <w:bCs/>
          <w:szCs w:val="24"/>
          <w:rtl/>
        </w:rPr>
        <w:t>משרד האנרגיה</w:t>
      </w:r>
      <w:r w:rsidR="00A95598" w:rsidRPr="00937171">
        <w:rPr>
          <w:rFonts w:asciiTheme="majorBidi" w:hAnsiTheme="majorBidi"/>
          <w:b/>
          <w:bCs/>
          <w:szCs w:val="24"/>
          <w:rtl/>
        </w:rPr>
        <w:t xml:space="preserve"> בפרויקטי חלוץ והדגמה</w:t>
      </w:r>
      <w:r w:rsidR="00A95598" w:rsidRPr="00937171">
        <w:rPr>
          <w:rFonts w:asciiTheme="majorBidi" w:hAnsiTheme="majorBidi" w:hint="cs"/>
          <w:b/>
          <w:bCs/>
          <w:szCs w:val="24"/>
          <w:rtl/>
        </w:rPr>
        <w:t xml:space="preserve"> </w:t>
      </w:r>
      <w:r w:rsidR="00A95598" w:rsidRPr="00937171">
        <w:rPr>
          <w:rFonts w:asciiTheme="majorBidi" w:hAnsiTheme="majorBidi"/>
          <w:b/>
          <w:bCs/>
          <w:szCs w:val="24"/>
          <w:rtl/>
        </w:rPr>
        <w:t>בנושאי אנרגיה, תחליפי דלקים, מים ואנרגיה, התייעלות אנרגטית, כריה וחציבה</w:t>
      </w:r>
      <w:r w:rsidRPr="00937171">
        <w:rPr>
          <w:rFonts w:asciiTheme="majorBidi" w:hAnsiTheme="majorBidi"/>
          <w:b/>
          <w:bCs/>
          <w:szCs w:val="24"/>
          <w:rtl/>
        </w:rPr>
        <w:t xml:space="preserve">, </w:t>
      </w:r>
      <w:r w:rsidRPr="00937171">
        <w:rPr>
          <w:rFonts w:asciiTheme="majorBidi" w:hAnsiTheme="majorBidi"/>
          <w:szCs w:val="24"/>
          <w:rtl/>
        </w:rPr>
        <w:t xml:space="preserve">שפורסם על ידי </w:t>
      </w:r>
      <w:r w:rsidR="00EC3D54">
        <w:rPr>
          <w:rFonts w:asciiTheme="majorBidi" w:hAnsiTheme="majorBidi" w:hint="cs"/>
          <w:szCs w:val="24"/>
          <w:rtl/>
        </w:rPr>
        <w:t>משרד האנרגיה</w:t>
      </w:r>
      <w:r w:rsidRPr="00937171">
        <w:rPr>
          <w:rFonts w:asciiTheme="majorBidi" w:hAnsiTheme="majorBidi"/>
          <w:szCs w:val="24"/>
          <w:rtl/>
        </w:rPr>
        <w:t xml:space="preserve">. אני מצהיר/ה כי הנני מוסמך/ת לתת תצהיר זה בשם המציע. </w:t>
      </w:r>
    </w:p>
    <w:p w14:paraId="0588E868" w14:textId="77777777" w:rsidR="00AF7167" w:rsidRPr="00937171" w:rsidRDefault="00AF7167" w:rsidP="00AF7167">
      <w:pPr>
        <w:spacing w:line="360" w:lineRule="auto"/>
        <w:jc w:val="both"/>
        <w:rPr>
          <w:rFonts w:asciiTheme="majorBidi" w:hAnsiTheme="majorBidi"/>
          <w:szCs w:val="24"/>
          <w:u w:val="single"/>
          <w:rtl/>
        </w:rPr>
      </w:pPr>
      <w:r w:rsidRPr="00937171">
        <w:rPr>
          <w:rFonts w:asciiTheme="majorBidi" w:hAnsiTheme="majorBidi"/>
          <w:szCs w:val="24"/>
          <w:u w:val="single"/>
          <w:rtl/>
        </w:rPr>
        <w:t xml:space="preserve">(סמן </w:t>
      </w:r>
      <w:r w:rsidRPr="00937171">
        <w:rPr>
          <w:rFonts w:asciiTheme="majorBidi" w:hAnsiTheme="majorBidi"/>
          <w:szCs w:val="24"/>
          <w:u w:val="single"/>
        </w:rPr>
        <w:t>x</w:t>
      </w:r>
      <w:r w:rsidRPr="00937171">
        <w:rPr>
          <w:rFonts w:asciiTheme="majorBidi" w:hAnsiTheme="majorBidi"/>
          <w:szCs w:val="24"/>
          <w:u w:val="single"/>
          <w:rtl/>
        </w:rPr>
        <w:t xml:space="preserve"> במשבצת המתאימה):</w:t>
      </w:r>
    </w:p>
    <w:p w14:paraId="70489467" w14:textId="77777777" w:rsidR="00AF7167" w:rsidRPr="00937171" w:rsidRDefault="00AF7167" w:rsidP="005C4CB8">
      <w:pPr>
        <w:numPr>
          <w:ilvl w:val="0"/>
          <w:numId w:val="118"/>
        </w:numPr>
        <w:spacing w:line="360" w:lineRule="auto"/>
        <w:jc w:val="both"/>
        <w:rPr>
          <w:rFonts w:asciiTheme="majorBidi" w:hAnsiTheme="majorBidi"/>
          <w:szCs w:val="24"/>
        </w:rPr>
      </w:pPr>
      <w:r w:rsidRPr="00937171">
        <w:rPr>
          <w:rFonts w:asciiTheme="majorBidi" w:hAnsiTheme="majorBidi"/>
          <w:szCs w:val="24"/>
          <w:rtl/>
        </w:rPr>
        <w:t>הוראות סעיף 9 לחוק שוויון זכויות לאנשים עם מוגבלות, התשנ"ח 1998 לא חלות על המציע.</w:t>
      </w:r>
    </w:p>
    <w:p w14:paraId="53D7B31A" w14:textId="2C589296" w:rsidR="00AF7167" w:rsidRPr="00937171" w:rsidRDefault="00AF7167" w:rsidP="005C4CB8">
      <w:pPr>
        <w:numPr>
          <w:ilvl w:val="0"/>
          <w:numId w:val="118"/>
        </w:numPr>
        <w:spacing w:line="360" w:lineRule="auto"/>
        <w:ind w:left="0" w:firstLine="0"/>
        <w:jc w:val="both"/>
        <w:rPr>
          <w:rFonts w:asciiTheme="majorBidi" w:hAnsiTheme="majorBidi"/>
          <w:szCs w:val="24"/>
        </w:rPr>
      </w:pPr>
      <w:r w:rsidRPr="00937171">
        <w:rPr>
          <w:rFonts w:asciiTheme="majorBidi" w:hAnsiTheme="majorBidi"/>
          <w:szCs w:val="24"/>
          <w:rtl/>
        </w:rPr>
        <w:t xml:space="preserve">הוראות סעיף 9 לחוק שוויון זכויות לאנשים עם מוגבלות, התשנ"ח 1998 חלות על המציע והוא מקיים אותן.  </w:t>
      </w:r>
    </w:p>
    <w:p w14:paraId="14FECA69"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szCs w:val="24"/>
          <w:u w:val="single"/>
          <w:rtl/>
        </w:rPr>
        <w:t xml:space="preserve">(במקרה שהוראות סעיף 9 לחוק שוויון זכויות לאנשים עם מוגבלות, התשנ"ח 1998 </w:t>
      </w:r>
      <w:r w:rsidRPr="00937171">
        <w:rPr>
          <w:rFonts w:asciiTheme="majorBidi" w:hAnsiTheme="majorBidi"/>
          <w:b/>
          <w:bCs/>
          <w:szCs w:val="24"/>
          <w:u w:val="single"/>
          <w:rtl/>
        </w:rPr>
        <w:t>חלות על המציע</w:t>
      </w:r>
      <w:r w:rsidRPr="00937171">
        <w:rPr>
          <w:rFonts w:asciiTheme="majorBidi" w:hAnsiTheme="majorBidi"/>
          <w:szCs w:val="24"/>
          <w:u w:val="single"/>
          <w:rtl/>
        </w:rPr>
        <w:t xml:space="preserve"> נדרש לסמן </w:t>
      </w:r>
      <w:r w:rsidRPr="00937171">
        <w:rPr>
          <w:rFonts w:asciiTheme="majorBidi" w:hAnsiTheme="majorBidi"/>
          <w:szCs w:val="24"/>
          <w:u w:val="single"/>
        </w:rPr>
        <w:t>x</w:t>
      </w:r>
      <w:r w:rsidRPr="00937171">
        <w:rPr>
          <w:rFonts w:asciiTheme="majorBidi" w:hAnsiTheme="majorBidi"/>
          <w:szCs w:val="24"/>
          <w:u w:val="single"/>
          <w:rtl/>
        </w:rPr>
        <w:t xml:space="preserve"> במשבצת המתאימה)</w:t>
      </w:r>
      <w:r w:rsidRPr="00937171">
        <w:rPr>
          <w:rFonts w:asciiTheme="majorBidi" w:hAnsiTheme="majorBidi"/>
          <w:szCs w:val="24"/>
          <w:rtl/>
        </w:rPr>
        <w:t>:</w:t>
      </w:r>
    </w:p>
    <w:p w14:paraId="0DA7C915" w14:textId="77777777" w:rsidR="00AF7167" w:rsidRPr="00937171" w:rsidRDefault="00AF7167" w:rsidP="005C4CB8">
      <w:pPr>
        <w:numPr>
          <w:ilvl w:val="0"/>
          <w:numId w:val="118"/>
        </w:numPr>
        <w:spacing w:line="360" w:lineRule="auto"/>
        <w:jc w:val="both"/>
        <w:rPr>
          <w:rFonts w:asciiTheme="majorBidi" w:hAnsiTheme="majorBidi"/>
          <w:szCs w:val="24"/>
        </w:rPr>
      </w:pPr>
      <w:r w:rsidRPr="00937171">
        <w:rPr>
          <w:rFonts w:asciiTheme="majorBidi" w:hAnsiTheme="majorBidi"/>
          <w:szCs w:val="24"/>
          <w:rtl/>
        </w:rPr>
        <w:t>המציע מעסיק פחות מ-100 עובדים.</w:t>
      </w:r>
    </w:p>
    <w:p w14:paraId="78D9E12C" w14:textId="77777777" w:rsidR="00AF7167" w:rsidRPr="00937171" w:rsidRDefault="00AF7167" w:rsidP="005C4CB8">
      <w:pPr>
        <w:numPr>
          <w:ilvl w:val="0"/>
          <w:numId w:val="118"/>
        </w:numPr>
        <w:spacing w:line="360" w:lineRule="auto"/>
        <w:jc w:val="both"/>
        <w:rPr>
          <w:rFonts w:asciiTheme="majorBidi" w:hAnsiTheme="majorBidi"/>
          <w:szCs w:val="24"/>
        </w:rPr>
      </w:pPr>
      <w:r w:rsidRPr="00937171">
        <w:rPr>
          <w:rFonts w:asciiTheme="majorBidi" w:hAnsiTheme="majorBidi"/>
          <w:szCs w:val="24"/>
          <w:rtl/>
        </w:rPr>
        <w:t>המציע מעסיק 100 עובדים או יותר.</w:t>
      </w:r>
    </w:p>
    <w:p w14:paraId="59A05E2D" w14:textId="77777777" w:rsidR="00AF7167" w:rsidRPr="00937171" w:rsidRDefault="00AF7167" w:rsidP="00AF7167">
      <w:pPr>
        <w:spacing w:line="360" w:lineRule="auto"/>
        <w:jc w:val="both"/>
        <w:rPr>
          <w:rFonts w:asciiTheme="majorBidi" w:hAnsiTheme="majorBidi"/>
          <w:szCs w:val="24"/>
          <w:rtl/>
        </w:rPr>
      </w:pPr>
      <w:r w:rsidRPr="00937171">
        <w:rPr>
          <w:rFonts w:asciiTheme="majorBidi" w:hAnsiTheme="majorBidi"/>
          <w:szCs w:val="24"/>
          <w:u w:val="single"/>
          <w:rtl/>
        </w:rPr>
        <w:t>(במקרה שהמציע מעסיק 100 עובדים או יותר נדרש לסמן</w:t>
      </w:r>
      <w:r w:rsidRPr="00937171">
        <w:rPr>
          <w:rFonts w:asciiTheme="majorBidi" w:hAnsiTheme="majorBidi"/>
          <w:szCs w:val="24"/>
          <w:u w:val="single"/>
        </w:rPr>
        <w:t xml:space="preserve"> x </w:t>
      </w:r>
      <w:r w:rsidRPr="00937171">
        <w:rPr>
          <w:rFonts w:asciiTheme="majorBidi" w:hAnsiTheme="majorBidi"/>
          <w:szCs w:val="24"/>
          <w:u w:val="single"/>
          <w:rtl/>
        </w:rPr>
        <w:t>במשבצת המתאימה)</w:t>
      </w:r>
      <w:r w:rsidRPr="00937171">
        <w:rPr>
          <w:rFonts w:asciiTheme="majorBidi" w:hAnsiTheme="majorBidi"/>
          <w:szCs w:val="24"/>
          <w:rtl/>
        </w:rPr>
        <w:t>:</w:t>
      </w:r>
    </w:p>
    <w:p w14:paraId="7849D4A9" w14:textId="77777777" w:rsidR="00AF7167" w:rsidRPr="00937171" w:rsidRDefault="00AF7167" w:rsidP="005C4CB8">
      <w:pPr>
        <w:numPr>
          <w:ilvl w:val="0"/>
          <w:numId w:val="118"/>
        </w:numPr>
        <w:spacing w:line="360" w:lineRule="auto"/>
        <w:jc w:val="both"/>
        <w:rPr>
          <w:rFonts w:asciiTheme="majorBidi" w:hAnsiTheme="majorBidi"/>
          <w:szCs w:val="24"/>
        </w:rPr>
      </w:pPr>
      <w:r w:rsidRPr="00937171">
        <w:rPr>
          <w:rFonts w:asciiTheme="majorBidi" w:hAnsiTheme="majorBidi"/>
          <w:szCs w:val="24"/>
          <w:rtl/>
        </w:rPr>
        <w:t xml:space="preserve"> המציע מתחייב כי ככל שיזכה במכרז יפנה למנהל הכללי של משרד העבודה והרווחה והשירותים החברתיים לשם</w:t>
      </w:r>
      <w:r w:rsidRPr="00937171">
        <w:rPr>
          <w:rFonts w:asciiTheme="majorBidi" w:hAnsiTheme="majorBidi"/>
          <w:szCs w:val="24"/>
        </w:rPr>
        <w:t xml:space="preserve"> </w:t>
      </w:r>
      <w:r w:rsidRPr="00937171">
        <w:rPr>
          <w:rFonts w:asciiTheme="majorBidi" w:hAnsiTheme="majorBidi"/>
          <w:szCs w:val="24"/>
          <w:rtl/>
        </w:rPr>
        <w:t>בחינת</w:t>
      </w:r>
      <w:r w:rsidRPr="00937171">
        <w:rPr>
          <w:rFonts w:asciiTheme="majorBidi" w:hAnsiTheme="majorBidi"/>
          <w:szCs w:val="24"/>
        </w:rPr>
        <w:t xml:space="preserve"> </w:t>
      </w:r>
      <w:r w:rsidRPr="00937171">
        <w:rPr>
          <w:rFonts w:asciiTheme="majorBidi" w:hAnsiTheme="majorBidi"/>
          <w:szCs w:val="24"/>
          <w:rtl/>
        </w:rPr>
        <w:t>יישום</w:t>
      </w:r>
      <w:r w:rsidRPr="00937171">
        <w:rPr>
          <w:rFonts w:asciiTheme="majorBidi" w:hAnsiTheme="majorBidi"/>
          <w:szCs w:val="24"/>
        </w:rPr>
        <w:t xml:space="preserve"> </w:t>
      </w:r>
      <w:r w:rsidRPr="00937171">
        <w:rPr>
          <w:rFonts w:asciiTheme="majorBidi" w:hAnsiTheme="majorBidi"/>
          <w:szCs w:val="24"/>
          <w:rtl/>
        </w:rPr>
        <w:t>חובותיו</w:t>
      </w:r>
      <w:r w:rsidRPr="00937171">
        <w:rPr>
          <w:rFonts w:asciiTheme="majorBidi" w:hAnsiTheme="majorBidi"/>
          <w:szCs w:val="24"/>
        </w:rPr>
        <w:t xml:space="preserve"> </w:t>
      </w:r>
      <w:r w:rsidRPr="00937171">
        <w:rPr>
          <w:rFonts w:asciiTheme="majorBidi" w:hAnsiTheme="majorBidi"/>
          <w:szCs w:val="24"/>
          <w:rtl/>
        </w:rPr>
        <w:t>לפי</w:t>
      </w:r>
      <w:r w:rsidRPr="00937171">
        <w:rPr>
          <w:rFonts w:asciiTheme="majorBidi" w:hAnsiTheme="majorBidi"/>
          <w:szCs w:val="24"/>
        </w:rPr>
        <w:t xml:space="preserve"> </w:t>
      </w:r>
      <w:r w:rsidRPr="00937171">
        <w:rPr>
          <w:rFonts w:asciiTheme="majorBidi" w:hAnsiTheme="majorBidi"/>
          <w:szCs w:val="24"/>
          <w:rtl/>
        </w:rPr>
        <w:t>סעיף</w:t>
      </w:r>
      <w:r w:rsidRPr="00937171">
        <w:rPr>
          <w:rFonts w:asciiTheme="majorBidi" w:hAnsiTheme="majorBidi"/>
          <w:szCs w:val="24"/>
        </w:rPr>
        <w:t xml:space="preserve"> 9 </w:t>
      </w:r>
      <w:r w:rsidRPr="00937171">
        <w:rPr>
          <w:rFonts w:asciiTheme="majorBidi" w:hAnsiTheme="majorBidi"/>
          <w:szCs w:val="24"/>
          <w:rtl/>
        </w:rPr>
        <w:t>לחוק שוויון</w:t>
      </w:r>
      <w:r w:rsidRPr="00937171">
        <w:rPr>
          <w:rFonts w:asciiTheme="majorBidi" w:hAnsiTheme="majorBidi"/>
          <w:szCs w:val="24"/>
        </w:rPr>
        <w:t xml:space="preserve"> </w:t>
      </w:r>
      <w:r w:rsidRPr="00937171">
        <w:rPr>
          <w:rFonts w:asciiTheme="majorBidi" w:hAnsiTheme="majorBidi"/>
          <w:szCs w:val="24"/>
          <w:rtl/>
        </w:rPr>
        <w:t>זכויות לאנשים עם מוגבלות, התשנ"ח 1998</w:t>
      </w:r>
      <w:r w:rsidRPr="00937171">
        <w:rPr>
          <w:rFonts w:asciiTheme="majorBidi" w:hAnsiTheme="majorBidi"/>
          <w:szCs w:val="24"/>
        </w:rPr>
        <w:t xml:space="preserve">, </w:t>
      </w:r>
      <w:r w:rsidRPr="00937171">
        <w:rPr>
          <w:rFonts w:asciiTheme="majorBidi" w:hAnsiTheme="majorBidi"/>
          <w:szCs w:val="24"/>
          <w:rtl/>
        </w:rPr>
        <w:t xml:space="preserve"> ובמקרה</w:t>
      </w:r>
      <w:r w:rsidRPr="00937171">
        <w:rPr>
          <w:rFonts w:asciiTheme="majorBidi" w:hAnsiTheme="majorBidi"/>
          <w:szCs w:val="24"/>
        </w:rPr>
        <w:t xml:space="preserve"> </w:t>
      </w:r>
      <w:r w:rsidRPr="00937171">
        <w:rPr>
          <w:rFonts w:asciiTheme="majorBidi" w:hAnsiTheme="majorBidi"/>
          <w:szCs w:val="24"/>
          <w:rtl/>
        </w:rPr>
        <w:t>הצורך</w:t>
      </w:r>
      <w:r w:rsidRPr="00937171">
        <w:rPr>
          <w:rFonts w:asciiTheme="majorBidi" w:hAnsiTheme="majorBidi"/>
          <w:szCs w:val="24"/>
        </w:rPr>
        <w:t>–</w:t>
      </w:r>
      <w:r w:rsidRPr="00937171">
        <w:rPr>
          <w:rFonts w:asciiTheme="majorBidi" w:hAnsiTheme="majorBidi"/>
          <w:szCs w:val="24"/>
          <w:rtl/>
        </w:rPr>
        <w:t xml:space="preserve"> לשם</w:t>
      </w:r>
      <w:r w:rsidRPr="00937171">
        <w:rPr>
          <w:rFonts w:asciiTheme="majorBidi" w:hAnsiTheme="majorBidi"/>
          <w:szCs w:val="24"/>
        </w:rPr>
        <w:t xml:space="preserve"> </w:t>
      </w:r>
      <w:r w:rsidRPr="00937171">
        <w:rPr>
          <w:rFonts w:asciiTheme="majorBidi" w:hAnsiTheme="majorBidi"/>
          <w:szCs w:val="24"/>
          <w:rtl/>
        </w:rPr>
        <w:t>קבלת הנחיות</w:t>
      </w:r>
      <w:r w:rsidRPr="00937171">
        <w:rPr>
          <w:rFonts w:asciiTheme="majorBidi" w:hAnsiTheme="majorBidi"/>
          <w:szCs w:val="24"/>
        </w:rPr>
        <w:t xml:space="preserve"> </w:t>
      </w:r>
      <w:r w:rsidRPr="00937171">
        <w:rPr>
          <w:rFonts w:asciiTheme="majorBidi" w:hAnsiTheme="majorBidi"/>
          <w:szCs w:val="24"/>
          <w:rtl/>
        </w:rPr>
        <w:t>בקשר</w:t>
      </w:r>
      <w:r w:rsidRPr="00937171">
        <w:rPr>
          <w:rFonts w:asciiTheme="majorBidi" w:hAnsiTheme="majorBidi"/>
          <w:szCs w:val="24"/>
        </w:rPr>
        <w:t xml:space="preserve"> </w:t>
      </w:r>
      <w:r w:rsidRPr="00937171">
        <w:rPr>
          <w:rFonts w:asciiTheme="majorBidi" w:hAnsiTheme="majorBidi"/>
          <w:szCs w:val="24"/>
          <w:rtl/>
        </w:rPr>
        <w:t>ליישומן</w:t>
      </w:r>
      <w:r w:rsidRPr="00937171">
        <w:rPr>
          <w:rFonts w:asciiTheme="majorBidi" w:hAnsiTheme="majorBidi"/>
          <w:szCs w:val="24"/>
        </w:rPr>
        <w:t>.</w:t>
      </w:r>
    </w:p>
    <w:p w14:paraId="43706250" w14:textId="77777777" w:rsidR="00AF7167" w:rsidRPr="00937171" w:rsidRDefault="00AF7167" w:rsidP="005C4CB8">
      <w:pPr>
        <w:numPr>
          <w:ilvl w:val="0"/>
          <w:numId w:val="118"/>
        </w:numPr>
        <w:spacing w:line="360" w:lineRule="auto"/>
        <w:jc w:val="both"/>
        <w:rPr>
          <w:rFonts w:asciiTheme="majorBidi" w:hAnsiTheme="majorBidi"/>
          <w:szCs w:val="24"/>
          <w:rtl/>
        </w:rPr>
      </w:pPr>
      <w:r w:rsidRPr="00937171">
        <w:rPr>
          <w:rFonts w:asciiTheme="majorBidi" w:hAnsiTheme="majorBidi"/>
          <w:szCs w:val="24"/>
          <w:rtl/>
        </w:rPr>
        <w:t>המציע התחייב בעבר לפנות למנהל הכללי של משרד העבודה והרווחה והשירותים החברתיים לשם בחינת יישום</w:t>
      </w:r>
      <w:r w:rsidRPr="00937171">
        <w:rPr>
          <w:rFonts w:asciiTheme="majorBidi" w:hAnsiTheme="majorBidi"/>
          <w:szCs w:val="24"/>
        </w:rPr>
        <w:t xml:space="preserve"> </w:t>
      </w:r>
      <w:r w:rsidRPr="00937171">
        <w:rPr>
          <w:rFonts w:asciiTheme="majorBidi" w:hAnsiTheme="majorBidi"/>
          <w:szCs w:val="24"/>
          <w:rtl/>
        </w:rPr>
        <w:t>חובותיו</w:t>
      </w:r>
      <w:r w:rsidRPr="00937171">
        <w:rPr>
          <w:rFonts w:asciiTheme="majorBidi" w:hAnsiTheme="majorBidi"/>
          <w:szCs w:val="24"/>
        </w:rPr>
        <w:t xml:space="preserve"> </w:t>
      </w:r>
      <w:r w:rsidRPr="00937171">
        <w:rPr>
          <w:rFonts w:asciiTheme="majorBidi" w:hAnsiTheme="majorBidi"/>
          <w:szCs w:val="24"/>
          <w:rtl/>
        </w:rPr>
        <w:t>לפי</w:t>
      </w:r>
      <w:r w:rsidRPr="00937171">
        <w:rPr>
          <w:rFonts w:asciiTheme="majorBidi" w:hAnsiTheme="majorBidi"/>
          <w:szCs w:val="24"/>
        </w:rPr>
        <w:t xml:space="preserve"> </w:t>
      </w:r>
      <w:r w:rsidRPr="00937171">
        <w:rPr>
          <w:rFonts w:asciiTheme="majorBidi" w:hAnsiTheme="majorBidi"/>
          <w:szCs w:val="24"/>
          <w:rtl/>
        </w:rPr>
        <w:t>סעיף</w:t>
      </w:r>
      <w:r w:rsidRPr="00937171">
        <w:rPr>
          <w:rFonts w:asciiTheme="majorBidi" w:hAnsiTheme="majorBidi"/>
          <w:szCs w:val="24"/>
        </w:rPr>
        <w:t xml:space="preserve"> 9 </w:t>
      </w:r>
      <w:r w:rsidRPr="00937171">
        <w:rPr>
          <w:rFonts w:asciiTheme="majorBidi" w:hAnsiTheme="majorBidi"/>
          <w:szCs w:val="24"/>
          <w:rtl/>
        </w:rPr>
        <w:t>לחוק שוויון</w:t>
      </w:r>
      <w:r w:rsidRPr="00937171">
        <w:rPr>
          <w:rFonts w:asciiTheme="majorBidi" w:hAnsiTheme="majorBidi"/>
          <w:szCs w:val="24"/>
        </w:rPr>
        <w:t xml:space="preserve"> </w:t>
      </w:r>
      <w:r w:rsidRPr="00937171">
        <w:rPr>
          <w:rFonts w:asciiTheme="majorBidi" w:hAnsiTheme="majorBidi"/>
          <w:szCs w:val="24"/>
          <w:rtl/>
        </w:rPr>
        <w:t xml:space="preserve">זכויות לאנשים עם מוגבלות, התשנ"ח 1998, הוא פנה כאמור ואם קיבל הנחיות ליישום חובותיו </w:t>
      </w:r>
      <w:r w:rsidRPr="00937171">
        <w:rPr>
          <w:rFonts w:asciiTheme="majorBidi" w:hAnsiTheme="majorBidi"/>
          <w:b/>
          <w:bCs/>
          <w:szCs w:val="24"/>
          <w:rtl/>
        </w:rPr>
        <w:t>פעל ליישומן</w:t>
      </w:r>
      <w:r w:rsidRPr="00937171">
        <w:rPr>
          <w:rFonts w:asciiTheme="majorBidi" w:hAnsiTheme="majorBidi"/>
          <w:szCs w:val="24"/>
          <w:rtl/>
        </w:rPr>
        <w:t xml:space="preserve"> (במקרה שהמציע התחייב בעבר לבצע פנייה זו ונעשתה עמו התקשרות שלגביה נתן התחייבות זו).</w:t>
      </w:r>
    </w:p>
    <w:p w14:paraId="497867E9" w14:textId="77777777" w:rsidR="00AF7167" w:rsidRPr="00937171" w:rsidRDefault="00AF7167" w:rsidP="00AF7167">
      <w:pPr>
        <w:spacing w:line="360" w:lineRule="auto"/>
        <w:rPr>
          <w:rFonts w:asciiTheme="majorBidi" w:hAnsiTheme="majorBidi"/>
          <w:szCs w:val="24"/>
          <w:rtl/>
        </w:rPr>
      </w:pPr>
    </w:p>
    <w:p w14:paraId="2B372F1C" w14:textId="77777777" w:rsidR="00AF7167" w:rsidRPr="00937171" w:rsidRDefault="00AF7167" w:rsidP="00AF7167">
      <w:pPr>
        <w:spacing w:line="360" w:lineRule="auto"/>
        <w:rPr>
          <w:rFonts w:asciiTheme="majorBidi" w:hAnsiTheme="majorBidi"/>
          <w:szCs w:val="24"/>
          <w:rtl/>
        </w:rPr>
      </w:pPr>
      <w:r w:rsidRPr="00937171">
        <w:rPr>
          <w:rFonts w:asciiTheme="majorBidi" w:hAnsiTheme="majorBidi"/>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F171A5D" w14:textId="77777777" w:rsidR="00AF7167" w:rsidRPr="00937171" w:rsidRDefault="00AF7167" w:rsidP="00AF7167">
      <w:pPr>
        <w:spacing w:line="360" w:lineRule="auto"/>
        <w:ind w:firstLine="720"/>
        <w:rPr>
          <w:rFonts w:asciiTheme="majorBidi" w:hAnsiTheme="majorBidi"/>
          <w:szCs w:val="24"/>
          <w:rtl/>
        </w:rPr>
      </w:pPr>
    </w:p>
    <w:p w14:paraId="345B4FC8" w14:textId="77777777" w:rsidR="00AF7167" w:rsidRPr="00937171" w:rsidRDefault="00AF7167" w:rsidP="00AF71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ajorBidi" w:hAnsiTheme="majorBidi"/>
          <w:b/>
          <w:bCs/>
          <w:szCs w:val="24"/>
          <w:u w:val="single"/>
          <w:rtl/>
        </w:rPr>
      </w:pPr>
      <w:bookmarkStart w:id="36" w:name="_Toc78123024"/>
      <w:r w:rsidRPr="00937171">
        <w:rPr>
          <w:rFonts w:asciiTheme="majorBidi" w:hAnsiTheme="majorBidi"/>
          <w:b/>
          <w:bCs/>
          <w:szCs w:val="24"/>
          <w:u w:val="single"/>
          <w:rtl/>
        </w:rPr>
        <w:t>אישור עורך הדין</w:t>
      </w:r>
    </w:p>
    <w:p w14:paraId="4B466E62" w14:textId="6E52BF4F" w:rsidR="00F63DE1" w:rsidRPr="00937171" w:rsidRDefault="00AF7167" w:rsidP="00AF7167">
      <w:pPr>
        <w:pStyle w:val="ad"/>
        <w:spacing w:line="360" w:lineRule="auto"/>
        <w:jc w:val="both"/>
        <w:rPr>
          <w:rFonts w:asciiTheme="minorBidi" w:hAnsiTheme="minorBidi"/>
          <w:sz w:val="28"/>
          <w:szCs w:val="28"/>
          <w:rtl/>
        </w:rPr>
      </w:pPr>
      <w:r w:rsidRPr="00937171">
        <w:rPr>
          <w:rFonts w:asciiTheme="majorBidi" w:hAnsiTheme="majorBidi"/>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36"/>
    </w:p>
    <w:p w14:paraId="4B466E84" w14:textId="46C04752" w:rsidR="00F63DE1" w:rsidRPr="00937171" w:rsidRDefault="00F63DE1" w:rsidP="00C84128">
      <w:pPr>
        <w:pStyle w:val="afffffe"/>
        <w:rPr>
          <w:rFonts w:ascii="David" w:hAnsi="David"/>
          <w:rtl/>
        </w:rPr>
      </w:pPr>
      <w:r w:rsidRPr="00B77A93">
        <w:rPr>
          <w:rFonts w:ascii="David" w:hAnsi="David"/>
          <w:b/>
          <w:bCs/>
          <w:rtl/>
        </w:rPr>
        <w:t>נספח ח</w:t>
      </w:r>
      <w:r w:rsidR="00635CEB" w:rsidRPr="00937171">
        <w:rPr>
          <w:rFonts w:ascii="David" w:hAnsi="David" w:hint="cs"/>
          <w:rtl/>
        </w:rPr>
        <w:t>.</w:t>
      </w:r>
      <w:r w:rsidRPr="00937171">
        <w:rPr>
          <w:rFonts w:ascii="David" w:hAnsi="David"/>
          <w:rtl/>
        </w:rPr>
        <w:t xml:space="preserve"> </w:t>
      </w:r>
    </w:p>
    <w:p w14:paraId="53B7DFC3" w14:textId="77777777" w:rsidR="00635CEB" w:rsidRPr="00937171" w:rsidRDefault="00635CEB" w:rsidP="00635CEB">
      <w:pPr>
        <w:spacing w:line="360" w:lineRule="auto"/>
        <w:jc w:val="center"/>
        <w:rPr>
          <w:rFonts w:asciiTheme="majorBidi" w:hAnsiTheme="majorBidi"/>
          <w:b/>
          <w:bCs/>
          <w:szCs w:val="24"/>
          <w:u w:val="single"/>
          <w:rtl/>
        </w:rPr>
      </w:pPr>
      <w:r w:rsidRPr="00937171">
        <w:rPr>
          <w:rFonts w:asciiTheme="majorBidi" w:hAnsiTheme="majorBidi" w:hint="eastAsia"/>
          <w:b/>
          <w:bCs/>
          <w:szCs w:val="24"/>
          <w:u w:val="single"/>
          <w:rtl/>
        </w:rPr>
        <w:lastRenderedPageBreak/>
        <w:t>התחייבות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בדבר</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שימוש</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בתוכנות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מקוריות</w:t>
      </w:r>
    </w:p>
    <w:p w14:paraId="5010135B" w14:textId="67424302" w:rsidR="00635CEB" w:rsidRPr="00937171" w:rsidRDefault="00635CEB" w:rsidP="00EC3D54">
      <w:pPr>
        <w:autoSpaceDE w:val="0"/>
        <w:autoSpaceDN w:val="0"/>
        <w:spacing w:before="240" w:line="360" w:lineRule="auto"/>
        <w:jc w:val="both"/>
        <w:rPr>
          <w:rFonts w:asciiTheme="majorBidi" w:hAnsiTheme="majorBidi"/>
          <w:szCs w:val="24"/>
        </w:rPr>
      </w:pPr>
      <w:r w:rsidRPr="00937171">
        <w:rPr>
          <w:rFonts w:asciiTheme="majorBidi" w:hAnsiTheme="majorBidi"/>
          <w:szCs w:val="24"/>
          <w:rtl/>
        </w:rPr>
        <w:t xml:space="preserve">הנני נותן תצהיר זה בשם _________________ שהוא הגוף המבקש להתקשר עם המזמין במסגרת </w:t>
      </w:r>
      <w:r w:rsidRPr="00937171">
        <w:rPr>
          <w:rFonts w:asciiTheme="majorBidi" w:hAnsiTheme="majorBidi" w:hint="eastAsia"/>
          <w:b/>
          <w:bCs/>
          <w:szCs w:val="24"/>
          <w:rtl/>
        </w:rPr>
        <w:t>מכרז</w:t>
      </w:r>
      <w:r w:rsidRPr="00937171">
        <w:rPr>
          <w:rFonts w:asciiTheme="majorBidi" w:hAnsiTheme="majorBidi"/>
          <w:b/>
          <w:bCs/>
          <w:szCs w:val="24"/>
          <w:rtl/>
        </w:rPr>
        <w:t xml:space="preserve"> </w:t>
      </w:r>
      <w:r w:rsidRPr="00937171">
        <w:rPr>
          <w:rFonts w:asciiTheme="majorBidi" w:hAnsiTheme="majorBidi" w:hint="eastAsia"/>
          <w:b/>
          <w:bCs/>
          <w:szCs w:val="24"/>
          <w:rtl/>
        </w:rPr>
        <w:t>פומבי</w:t>
      </w:r>
      <w:r w:rsidRPr="00937171">
        <w:rPr>
          <w:rFonts w:asciiTheme="majorBidi" w:hAnsiTheme="majorBidi"/>
          <w:b/>
          <w:bCs/>
          <w:szCs w:val="24"/>
          <w:rtl/>
        </w:rPr>
        <w:t xml:space="preserve"> </w:t>
      </w:r>
      <w:r w:rsidRPr="00937171">
        <w:rPr>
          <w:rFonts w:asciiTheme="majorBidi" w:hAnsiTheme="majorBidi" w:hint="eastAsia"/>
          <w:b/>
          <w:bCs/>
          <w:szCs w:val="24"/>
          <w:rtl/>
        </w:rPr>
        <w:t>מס</w:t>
      </w:r>
      <w:r w:rsidRPr="00937171">
        <w:rPr>
          <w:rFonts w:asciiTheme="majorBidi" w:hAnsiTheme="majorBidi"/>
          <w:b/>
          <w:bCs/>
          <w:szCs w:val="24"/>
          <w:rtl/>
        </w:rPr>
        <w:t>' 1</w:t>
      </w:r>
      <w:r w:rsidRPr="00937171">
        <w:rPr>
          <w:rFonts w:asciiTheme="majorBidi" w:hAnsiTheme="majorBidi" w:hint="cs"/>
          <w:b/>
          <w:bCs/>
          <w:szCs w:val="24"/>
          <w:rtl/>
        </w:rPr>
        <w:t>5</w:t>
      </w:r>
      <w:r w:rsidRPr="00937171">
        <w:rPr>
          <w:rFonts w:asciiTheme="majorBidi" w:hAnsiTheme="majorBidi"/>
          <w:b/>
          <w:bCs/>
          <w:szCs w:val="24"/>
          <w:rtl/>
        </w:rPr>
        <w:t xml:space="preserve">/17 להגשת הצעות להשקעת </w:t>
      </w:r>
      <w:r w:rsidR="00EC3D54">
        <w:rPr>
          <w:rFonts w:asciiTheme="majorBidi" w:hAnsiTheme="majorBidi" w:hint="cs"/>
          <w:b/>
          <w:bCs/>
          <w:szCs w:val="24"/>
          <w:rtl/>
        </w:rPr>
        <w:t>משרד האנרגיה</w:t>
      </w:r>
      <w:r w:rsidRPr="00937171">
        <w:rPr>
          <w:rFonts w:asciiTheme="majorBidi" w:hAnsiTheme="majorBidi"/>
          <w:b/>
          <w:bCs/>
          <w:szCs w:val="24"/>
          <w:rtl/>
        </w:rPr>
        <w:t xml:space="preserve"> בפרויקטי חלוץ והדגמה</w:t>
      </w:r>
      <w:r w:rsidRPr="00937171">
        <w:rPr>
          <w:rFonts w:asciiTheme="majorBidi" w:hAnsiTheme="majorBidi" w:hint="cs"/>
          <w:b/>
          <w:bCs/>
          <w:szCs w:val="24"/>
          <w:rtl/>
        </w:rPr>
        <w:t xml:space="preserve"> </w:t>
      </w:r>
      <w:r w:rsidRPr="00937171">
        <w:rPr>
          <w:rFonts w:asciiTheme="majorBidi" w:hAnsiTheme="majorBidi"/>
          <w:b/>
          <w:bCs/>
          <w:szCs w:val="24"/>
          <w:rtl/>
        </w:rPr>
        <w:t>בנושאי אנרגיה, תחליפי דלקים, מים ואנרגיה, התייעלות אנרגטית, כריה וחציבה</w:t>
      </w:r>
      <w:r w:rsidRPr="00937171">
        <w:rPr>
          <w:rFonts w:asciiTheme="majorBidi" w:hAnsiTheme="majorBidi"/>
          <w:szCs w:val="24"/>
          <w:rtl/>
        </w:rPr>
        <w:t xml:space="preserve"> (להלן: "</w:t>
      </w:r>
      <w:r w:rsidRPr="00937171">
        <w:rPr>
          <w:rFonts w:asciiTheme="majorBidi" w:hAnsiTheme="majorBidi"/>
          <w:b/>
          <w:bCs/>
          <w:szCs w:val="24"/>
          <w:rtl/>
        </w:rPr>
        <w:t>המציע</w:t>
      </w:r>
      <w:r w:rsidRPr="00937171">
        <w:rPr>
          <w:rFonts w:asciiTheme="majorBidi" w:hAnsiTheme="majorBidi"/>
          <w:szCs w:val="24"/>
          <w:rtl/>
        </w:rPr>
        <w:t xml:space="preserve">"). אני מכהן כ _______________ והנני מוסמך/ת למסור תצהיר זה בשם המציע. </w:t>
      </w:r>
    </w:p>
    <w:p w14:paraId="13C369E5" w14:textId="77777777" w:rsidR="00635CEB" w:rsidRPr="00937171" w:rsidRDefault="00635CEB" w:rsidP="005C4CB8">
      <w:pPr>
        <w:numPr>
          <w:ilvl w:val="0"/>
          <w:numId w:val="115"/>
        </w:numPr>
        <w:autoSpaceDE w:val="0"/>
        <w:autoSpaceDN w:val="0"/>
        <w:spacing w:before="240" w:line="360" w:lineRule="auto"/>
        <w:jc w:val="both"/>
        <w:rPr>
          <w:rFonts w:asciiTheme="majorBidi" w:hAnsiTheme="majorBidi"/>
          <w:szCs w:val="24"/>
          <w:rtl/>
        </w:rPr>
      </w:pPr>
      <w:r w:rsidRPr="00937171">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AC235E1" w14:textId="77777777" w:rsidR="00635CEB" w:rsidRPr="00937171" w:rsidRDefault="00635CEB" w:rsidP="005C4CB8">
      <w:pPr>
        <w:numPr>
          <w:ilvl w:val="0"/>
          <w:numId w:val="115"/>
        </w:numPr>
        <w:autoSpaceDE w:val="0"/>
        <w:autoSpaceDN w:val="0"/>
        <w:spacing w:before="240" w:line="360" w:lineRule="auto"/>
        <w:jc w:val="both"/>
        <w:rPr>
          <w:rFonts w:asciiTheme="majorBidi" w:hAnsiTheme="majorBidi"/>
          <w:szCs w:val="24"/>
          <w:rtl/>
        </w:rPr>
      </w:pPr>
      <w:r w:rsidRPr="00937171">
        <w:rPr>
          <w:rFonts w:asciiTheme="majorBidi" w:hAnsiTheme="majorBidi"/>
          <w:szCs w:val="24"/>
          <w:rtl/>
        </w:rPr>
        <w:t xml:space="preserve">זה שמי, להלן חתימתי ותוכן תצהירי דלעיל אמת. </w:t>
      </w:r>
    </w:p>
    <w:p w14:paraId="1799E1B7" w14:textId="77777777" w:rsidR="00635CEB" w:rsidRPr="00937171" w:rsidRDefault="00635CEB" w:rsidP="00635CEB">
      <w:pPr>
        <w:overflowPunct w:val="0"/>
        <w:autoSpaceDE w:val="0"/>
        <w:autoSpaceDN w:val="0"/>
        <w:adjustRightInd w:val="0"/>
        <w:spacing w:line="360" w:lineRule="auto"/>
        <w:jc w:val="both"/>
        <w:textAlignment w:val="baseline"/>
        <w:rPr>
          <w:rFonts w:asciiTheme="majorBidi" w:hAnsiTheme="majorBidi"/>
          <w:szCs w:val="24"/>
          <w:rtl/>
        </w:rPr>
      </w:pPr>
    </w:p>
    <w:p w14:paraId="0574EF51" w14:textId="77777777" w:rsidR="00635CEB" w:rsidRPr="00937171" w:rsidRDefault="00635CEB" w:rsidP="00635CEB">
      <w:pPr>
        <w:overflowPunct w:val="0"/>
        <w:autoSpaceDE w:val="0"/>
        <w:autoSpaceDN w:val="0"/>
        <w:adjustRightInd w:val="0"/>
        <w:spacing w:line="360" w:lineRule="auto"/>
        <w:jc w:val="both"/>
        <w:textAlignment w:val="baseline"/>
        <w:rPr>
          <w:rFonts w:asciiTheme="majorBidi" w:hAnsiTheme="majorBidi"/>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קום לחתימות"/>
        <w:tblDescription w:val="מקום שמור לחתימות מורסה חתימה עם תאריך"/>
      </w:tblPr>
      <w:tblGrid>
        <w:gridCol w:w="1596"/>
        <w:gridCol w:w="399"/>
        <w:gridCol w:w="1849"/>
        <w:gridCol w:w="398"/>
        <w:gridCol w:w="1833"/>
        <w:gridCol w:w="398"/>
        <w:gridCol w:w="1833"/>
      </w:tblGrid>
      <w:tr w:rsidR="00635CEB" w:rsidRPr="00937171" w14:paraId="567A0F65" w14:textId="77777777" w:rsidTr="0039155F">
        <w:tc>
          <w:tcPr>
            <w:tcW w:w="1718" w:type="dxa"/>
            <w:tcBorders>
              <w:top w:val="single" w:sz="4" w:space="0" w:color="auto"/>
            </w:tcBorders>
          </w:tcPr>
          <w:p w14:paraId="720DB4FD" w14:textId="77777777" w:rsidR="00635CEB" w:rsidRPr="00937171" w:rsidRDefault="00635CEB" w:rsidP="00695B0E">
            <w:pPr>
              <w:spacing w:line="360" w:lineRule="auto"/>
              <w:jc w:val="center"/>
              <w:rPr>
                <w:rFonts w:asciiTheme="majorBidi" w:hAnsiTheme="majorBidi"/>
                <w:szCs w:val="24"/>
                <w:rtl/>
              </w:rPr>
            </w:pPr>
            <w:r w:rsidRPr="00937171">
              <w:rPr>
                <w:rFonts w:asciiTheme="majorBidi" w:hAnsiTheme="majorBidi"/>
                <w:szCs w:val="24"/>
                <w:rtl/>
              </w:rPr>
              <w:t>תאריך</w:t>
            </w:r>
          </w:p>
        </w:tc>
        <w:tc>
          <w:tcPr>
            <w:tcW w:w="426" w:type="dxa"/>
          </w:tcPr>
          <w:p w14:paraId="12E54174" w14:textId="77777777" w:rsidR="00635CEB" w:rsidRPr="00937171" w:rsidRDefault="00635CEB" w:rsidP="00695B0E">
            <w:pPr>
              <w:spacing w:line="360" w:lineRule="auto"/>
              <w:jc w:val="both"/>
              <w:rPr>
                <w:rFonts w:asciiTheme="majorBidi" w:hAnsiTheme="majorBidi"/>
                <w:szCs w:val="24"/>
                <w:rtl/>
              </w:rPr>
            </w:pPr>
          </w:p>
        </w:tc>
        <w:tc>
          <w:tcPr>
            <w:tcW w:w="1984" w:type="dxa"/>
            <w:tcBorders>
              <w:top w:val="single" w:sz="4" w:space="0" w:color="auto"/>
            </w:tcBorders>
          </w:tcPr>
          <w:p w14:paraId="000CB638" w14:textId="77777777" w:rsidR="00635CEB" w:rsidRPr="00937171" w:rsidRDefault="00635CEB" w:rsidP="00695B0E">
            <w:pPr>
              <w:spacing w:line="360" w:lineRule="auto"/>
              <w:jc w:val="center"/>
              <w:rPr>
                <w:rFonts w:asciiTheme="majorBidi" w:hAnsiTheme="majorBidi"/>
                <w:szCs w:val="24"/>
                <w:rtl/>
              </w:rPr>
            </w:pPr>
            <w:r w:rsidRPr="00937171">
              <w:rPr>
                <w:rFonts w:asciiTheme="majorBidi" w:hAnsiTheme="majorBidi"/>
                <w:szCs w:val="24"/>
                <w:rtl/>
              </w:rPr>
              <w:t>שם מורשה החתימה</w:t>
            </w:r>
          </w:p>
        </w:tc>
        <w:tc>
          <w:tcPr>
            <w:tcW w:w="425" w:type="dxa"/>
          </w:tcPr>
          <w:p w14:paraId="02B722DE" w14:textId="77777777" w:rsidR="00635CEB" w:rsidRPr="00937171" w:rsidRDefault="00635CEB" w:rsidP="00695B0E">
            <w:pPr>
              <w:spacing w:line="360" w:lineRule="auto"/>
              <w:jc w:val="both"/>
              <w:rPr>
                <w:rFonts w:asciiTheme="majorBidi" w:hAnsiTheme="majorBidi"/>
                <w:szCs w:val="24"/>
                <w:rtl/>
              </w:rPr>
            </w:pPr>
          </w:p>
        </w:tc>
        <w:tc>
          <w:tcPr>
            <w:tcW w:w="1985" w:type="dxa"/>
            <w:tcBorders>
              <w:top w:val="single" w:sz="4" w:space="0" w:color="auto"/>
            </w:tcBorders>
          </w:tcPr>
          <w:p w14:paraId="46C14BAF" w14:textId="77777777" w:rsidR="00635CEB" w:rsidRPr="00937171" w:rsidRDefault="00635CEB" w:rsidP="00695B0E">
            <w:pPr>
              <w:spacing w:line="360" w:lineRule="auto"/>
              <w:jc w:val="center"/>
              <w:rPr>
                <w:rFonts w:asciiTheme="majorBidi" w:hAnsiTheme="majorBidi"/>
                <w:szCs w:val="24"/>
                <w:rtl/>
              </w:rPr>
            </w:pPr>
            <w:r w:rsidRPr="00937171">
              <w:rPr>
                <w:rFonts w:asciiTheme="majorBidi" w:hAnsiTheme="majorBidi" w:hint="eastAsia"/>
                <w:szCs w:val="24"/>
                <w:rtl/>
              </w:rPr>
              <w:t>חתימה</w:t>
            </w:r>
          </w:p>
        </w:tc>
        <w:tc>
          <w:tcPr>
            <w:tcW w:w="425" w:type="dxa"/>
          </w:tcPr>
          <w:p w14:paraId="00814014" w14:textId="77777777" w:rsidR="00635CEB" w:rsidRPr="00937171" w:rsidRDefault="00635CEB" w:rsidP="00695B0E">
            <w:pPr>
              <w:spacing w:line="360" w:lineRule="auto"/>
              <w:jc w:val="both"/>
              <w:rPr>
                <w:rFonts w:asciiTheme="majorBidi" w:hAnsiTheme="majorBidi"/>
                <w:szCs w:val="24"/>
                <w:rtl/>
              </w:rPr>
            </w:pPr>
          </w:p>
        </w:tc>
        <w:tc>
          <w:tcPr>
            <w:tcW w:w="1985" w:type="dxa"/>
            <w:tcBorders>
              <w:top w:val="single" w:sz="4" w:space="0" w:color="auto"/>
            </w:tcBorders>
          </w:tcPr>
          <w:p w14:paraId="7983F5CF" w14:textId="77777777" w:rsidR="00635CEB" w:rsidRPr="00937171" w:rsidRDefault="00635CEB" w:rsidP="00695B0E">
            <w:pPr>
              <w:spacing w:line="360" w:lineRule="auto"/>
              <w:jc w:val="center"/>
              <w:rPr>
                <w:rFonts w:asciiTheme="majorBidi" w:hAnsiTheme="majorBidi"/>
                <w:szCs w:val="24"/>
                <w:rtl/>
              </w:rPr>
            </w:pPr>
            <w:r w:rsidRPr="00937171">
              <w:rPr>
                <w:rFonts w:asciiTheme="majorBidi" w:hAnsiTheme="majorBidi" w:hint="eastAsia"/>
                <w:szCs w:val="24"/>
                <w:rtl/>
              </w:rPr>
              <w:t>חותמת</w:t>
            </w:r>
          </w:p>
        </w:tc>
      </w:tr>
    </w:tbl>
    <w:p w14:paraId="23AD6B30" w14:textId="77777777" w:rsidR="00635CEB" w:rsidRPr="00937171" w:rsidRDefault="00635CEB" w:rsidP="00635CEB">
      <w:pPr>
        <w:overflowPunct w:val="0"/>
        <w:autoSpaceDE w:val="0"/>
        <w:autoSpaceDN w:val="0"/>
        <w:adjustRightInd w:val="0"/>
        <w:spacing w:line="360" w:lineRule="auto"/>
        <w:jc w:val="both"/>
        <w:textAlignment w:val="baseline"/>
        <w:rPr>
          <w:rFonts w:asciiTheme="majorBidi" w:hAnsiTheme="majorBidi"/>
          <w:szCs w:val="24"/>
          <w:rtl/>
        </w:rPr>
      </w:pPr>
    </w:p>
    <w:p w14:paraId="4EF5CD94" w14:textId="77777777" w:rsidR="00635CEB" w:rsidRPr="00937171" w:rsidRDefault="00635CEB" w:rsidP="00635CE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6DC88FF" w14:textId="77777777" w:rsidR="00635CEB" w:rsidRPr="00937171" w:rsidRDefault="00635CEB" w:rsidP="00635CE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5807D80" w14:textId="77777777" w:rsidR="00635CEB" w:rsidRPr="00937171" w:rsidRDefault="00635CEB" w:rsidP="00635CE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937171">
        <w:rPr>
          <w:rFonts w:ascii="Arial" w:hAnsi="Arial"/>
          <w:b/>
          <w:bCs/>
          <w:szCs w:val="24"/>
          <w:u w:val="single"/>
          <w:rtl/>
        </w:rPr>
        <w:t>אישור עורך הדין</w:t>
      </w:r>
    </w:p>
    <w:p w14:paraId="7D5B4953" w14:textId="77777777" w:rsidR="00635CEB" w:rsidRPr="00937171" w:rsidRDefault="00635CEB" w:rsidP="00635CE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3218ED57" w14:textId="77777777" w:rsidR="00635CEB" w:rsidRPr="00937171" w:rsidRDefault="00635CEB" w:rsidP="00635CEB">
      <w:pPr>
        <w:spacing w:line="360" w:lineRule="auto"/>
        <w:jc w:val="both"/>
        <w:rPr>
          <w:rFonts w:ascii="Arial" w:hAnsi="Arial"/>
          <w:szCs w:val="24"/>
          <w:rtl/>
        </w:rPr>
      </w:pPr>
      <w:r w:rsidRPr="00937171">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55E393" w14:textId="77777777" w:rsidR="00635CEB" w:rsidRPr="00937171" w:rsidRDefault="00635CEB" w:rsidP="00635CEB">
      <w:pPr>
        <w:spacing w:line="360" w:lineRule="auto"/>
        <w:rPr>
          <w:szCs w:val="24"/>
          <w:rtl/>
        </w:rPr>
      </w:pPr>
      <w:r w:rsidRPr="00937171">
        <w:rPr>
          <w:rFonts w:ascii="Arial" w:hAnsi="Arial"/>
          <w:szCs w:val="24"/>
          <w:rtl/>
        </w:rPr>
        <w:t xml:space="preserve">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קום לחתימות"/>
        <w:tblDescription w:val="מקום לחתימת עורך דין, תאריך ומספר רישיון"/>
      </w:tblPr>
      <w:tblGrid>
        <w:gridCol w:w="2000"/>
        <w:gridCol w:w="1037"/>
        <w:gridCol w:w="2234"/>
        <w:gridCol w:w="911"/>
        <w:gridCol w:w="2124"/>
      </w:tblGrid>
      <w:tr w:rsidR="00635CEB" w:rsidRPr="00937171" w14:paraId="71887503" w14:textId="77777777" w:rsidTr="00695B0E">
        <w:trPr>
          <w:jc w:val="center"/>
        </w:trPr>
        <w:tc>
          <w:tcPr>
            <w:tcW w:w="2144" w:type="dxa"/>
            <w:tcBorders>
              <w:top w:val="single" w:sz="4" w:space="0" w:color="auto"/>
            </w:tcBorders>
          </w:tcPr>
          <w:p w14:paraId="57081E05" w14:textId="77777777" w:rsidR="00635CEB" w:rsidRPr="00937171" w:rsidRDefault="00635CEB" w:rsidP="00695B0E">
            <w:pPr>
              <w:spacing w:line="360" w:lineRule="auto"/>
              <w:jc w:val="center"/>
              <w:rPr>
                <w:rFonts w:ascii="Arial" w:hAnsi="Arial"/>
                <w:szCs w:val="24"/>
                <w:rtl/>
              </w:rPr>
            </w:pPr>
            <w:r w:rsidRPr="00937171">
              <w:rPr>
                <w:rFonts w:ascii="Arial" w:hAnsi="Arial" w:hint="eastAsia"/>
                <w:szCs w:val="24"/>
                <w:rtl/>
              </w:rPr>
              <w:t>תאריך</w:t>
            </w:r>
          </w:p>
        </w:tc>
        <w:tc>
          <w:tcPr>
            <w:tcW w:w="1134" w:type="dxa"/>
          </w:tcPr>
          <w:p w14:paraId="6D7498AE" w14:textId="77777777" w:rsidR="00635CEB" w:rsidRPr="00937171" w:rsidRDefault="00635CEB" w:rsidP="00695B0E">
            <w:pPr>
              <w:spacing w:line="360" w:lineRule="auto"/>
              <w:jc w:val="both"/>
              <w:rPr>
                <w:rFonts w:ascii="Arial" w:hAnsi="Arial"/>
                <w:szCs w:val="24"/>
                <w:rtl/>
              </w:rPr>
            </w:pPr>
          </w:p>
        </w:tc>
        <w:tc>
          <w:tcPr>
            <w:tcW w:w="2409" w:type="dxa"/>
            <w:tcBorders>
              <w:top w:val="single" w:sz="4" w:space="0" w:color="auto"/>
            </w:tcBorders>
          </w:tcPr>
          <w:p w14:paraId="2D1241F9" w14:textId="77777777" w:rsidR="00635CEB" w:rsidRPr="00937171" w:rsidRDefault="00635CEB" w:rsidP="00695B0E">
            <w:pPr>
              <w:spacing w:line="360" w:lineRule="auto"/>
              <w:jc w:val="center"/>
              <w:rPr>
                <w:rFonts w:ascii="Arial" w:hAnsi="Arial"/>
                <w:szCs w:val="24"/>
                <w:rtl/>
              </w:rPr>
            </w:pPr>
            <w:r w:rsidRPr="00937171">
              <w:rPr>
                <w:rFonts w:ascii="Arial" w:hAnsi="Arial" w:hint="eastAsia"/>
                <w:szCs w:val="24"/>
                <w:rtl/>
              </w:rPr>
              <w:t>מס</w:t>
            </w:r>
            <w:r w:rsidRPr="00937171">
              <w:rPr>
                <w:rFonts w:ascii="Arial" w:hAnsi="Arial"/>
                <w:szCs w:val="24"/>
                <w:rtl/>
              </w:rPr>
              <w:t xml:space="preserve">' </w:t>
            </w:r>
            <w:r w:rsidRPr="00937171">
              <w:rPr>
                <w:rFonts w:ascii="Arial" w:hAnsi="Arial" w:hint="eastAsia"/>
                <w:szCs w:val="24"/>
                <w:rtl/>
              </w:rPr>
              <w:t>רישיון</w:t>
            </w:r>
          </w:p>
        </w:tc>
        <w:tc>
          <w:tcPr>
            <w:tcW w:w="993" w:type="dxa"/>
          </w:tcPr>
          <w:p w14:paraId="3079C38D" w14:textId="77777777" w:rsidR="00635CEB" w:rsidRPr="00937171" w:rsidRDefault="00635CEB" w:rsidP="00695B0E">
            <w:pPr>
              <w:spacing w:line="360" w:lineRule="auto"/>
              <w:jc w:val="both"/>
              <w:rPr>
                <w:rFonts w:ascii="Arial" w:hAnsi="Arial"/>
                <w:szCs w:val="24"/>
                <w:rtl/>
              </w:rPr>
            </w:pPr>
          </w:p>
        </w:tc>
        <w:tc>
          <w:tcPr>
            <w:tcW w:w="2268" w:type="dxa"/>
            <w:tcBorders>
              <w:top w:val="single" w:sz="4" w:space="0" w:color="auto"/>
            </w:tcBorders>
          </w:tcPr>
          <w:p w14:paraId="4A4FC6BF" w14:textId="77777777" w:rsidR="00635CEB" w:rsidRPr="00937171" w:rsidRDefault="00635CEB" w:rsidP="00695B0E">
            <w:pPr>
              <w:spacing w:line="360" w:lineRule="auto"/>
              <w:jc w:val="center"/>
              <w:rPr>
                <w:rFonts w:ascii="Arial" w:hAnsi="Arial"/>
                <w:szCs w:val="24"/>
                <w:rtl/>
              </w:rPr>
            </w:pPr>
            <w:r w:rsidRPr="00937171">
              <w:rPr>
                <w:rFonts w:ascii="Arial" w:hAnsi="Arial" w:hint="eastAsia"/>
                <w:szCs w:val="24"/>
                <w:rtl/>
              </w:rPr>
              <w:t>חתימה</w:t>
            </w:r>
            <w:r w:rsidRPr="00937171">
              <w:rPr>
                <w:rFonts w:ascii="Arial" w:hAnsi="Arial"/>
                <w:szCs w:val="24"/>
                <w:rtl/>
              </w:rPr>
              <w:t xml:space="preserve"> </w:t>
            </w:r>
            <w:r w:rsidRPr="00937171">
              <w:rPr>
                <w:rFonts w:ascii="Arial" w:hAnsi="Arial" w:hint="eastAsia"/>
                <w:szCs w:val="24"/>
                <w:rtl/>
              </w:rPr>
              <w:t>וחותמת</w:t>
            </w:r>
          </w:p>
        </w:tc>
      </w:tr>
    </w:tbl>
    <w:p w14:paraId="4B466E94" w14:textId="77777777" w:rsidR="00AE6D4E" w:rsidRPr="00937171" w:rsidRDefault="00AE6D4E" w:rsidP="00AC38C7">
      <w:pPr>
        <w:spacing w:line="360" w:lineRule="auto"/>
        <w:jc w:val="both"/>
        <w:rPr>
          <w:rFonts w:asciiTheme="minorBidi" w:hAnsiTheme="minorBidi"/>
          <w:szCs w:val="24"/>
        </w:rPr>
        <w:sectPr w:rsidR="00AE6D4E" w:rsidRPr="00937171" w:rsidSect="00617B7C">
          <w:headerReference w:type="default" r:id="rId33"/>
          <w:type w:val="continuous"/>
          <w:pgSz w:w="11906" w:h="16838"/>
          <w:pgMar w:top="1440" w:right="1800" w:bottom="1440" w:left="1800" w:header="708" w:footer="708" w:gutter="0"/>
          <w:cols w:space="708"/>
          <w:bidi/>
          <w:rtlGutter/>
          <w:docGrid w:linePitch="360"/>
        </w:sectPr>
      </w:pPr>
    </w:p>
    <w:p w14:paraId="4B466E95" w14:textId="7307364C" w:rsidR="00F63DE1" w:rsidRPr="00937171" w:rsidRDefault="00F63DE1" w:rsidP="00635CEB">
      <w:pPr>
        <w:pStyle w:val="afffffe"/>
        <w:rPr>
          <w:rFonts w:ascii="David" w:hAnsi="David"/>
          <w:rtl/>
        </w:rPr>
      </w:pPr>
      <w:r w:rsidRPr="00B77A93">
        <w:rPr>
          <w:rFonts w:ascii="David" w:hAnsi="David"/>
          <w:b/>
          <w:bCs/>
          <w:rtl/>
        </w:rPr>
        <w:lastRenderedPageBreak/>
        <w:t>נספח ט</w:t>
      </w:r>
      <w:r w:rsidR="00635CEB" w:rsidRPr="00937171">
        <w:rPr>
          <w:rFonts w:ascii="David" w:hAnsi="David" w:hint="cs"/>
          <w:rtl/>
        </w:rPr>
        <w:t>.</w:t>
      </w:r>
    </w:p>
    <w:p w14:paraId="68589EF3" w14:textId="77777777" w:rsidR="00635CEB" w:rsidRPr="00937171" w:rsidRDefault="00635CEB" w:rsidP="00635CEB">
      <w:pPr>
        <w:pStyle w:val="af6"/>
        <w:spacing w:before="120" w:line="360" w:lineRule="auto"/>
        <w:ind w:hanging="360"/>
        <w:rPr>
          <w:rFonts w:asciiTheme="majorBidi" w:hAnsiTheme="majorBidi"/>
          <w:b/>
          <w:bCs/>
          <w:szCs w:val="24"/>
          <w:u w:val="single"/>
          <w:rtl/>
        </w:rPr>
      </w:pPr>
      <w:r w:rsidRPr="00937171">
        <w:rPr>
          <w:rFonts w:asciiTheme="majorBidi" w:hAnsiTheme="majorBidi" w:hint="eastAsia"/>
          <w:b/>
          <w:bCs/>
          <w:szCs w:val="24"/>
          <w:u w:val="single"/>
          <w:rtl/>
        </w:rPr>
        <w:t>הנחיות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להגשת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דו</w:t>
      </w:r>
      <w:r w:rsidRPr="00937171">
        <w:rPr>
          <w:rFonts w:asciiTheme="majorBidi" w:hAnsiTheme="majorBidi"/>
          <w:b/>
          <w:bCs/>
          <w:szCs w:val="24"/>
          <w:u w:val="single"/>
          <w:rtl/>
        </w:rPr>
        <w:t>"</w:t>
      </w:r>
      <w:r w:rsidRPr="00937171">
        <w:rPr>
          <w:rFonts w:asciiTheme="majorBidi" w:hAnsiTheme="majorBidi" w:hint="eastAsia"/>
          <w:b/>
          <w:bCs/>
          <w:szCs w:val="24"/>
          <w:u w:val="single"/>
          <w:rtl/>
        </w:rPr>
        <w:t>חות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כספיים</w:t>
      </w:r>
      <w:r w:rsidRPr="00937171">
        <w:rPr>
          <w:rFonts w:asciiTheme="majorBidi" w:hAnsiTheme="majorBidi"/>
          <w:b/>
          <w:bCs/>
          <w:szCs w:val="24"/>
          <w:u w:val="single"/>
          <w:rtl/>
        </w:rPr>
        <w:br/>
      </w:r>
      <w:r w:rsidRPr="00937171">
        <w:rPr>
          <w:rFonts w:asciiTheme="majorBidi" w:hAnsiTheme="majorBidi" w:hint="eastAsia"/>
          <w:b/>
          <w:bCs/>
          <w:szCs w:val="24"/>
          <w:u w:val="single"/>
          <w:rtl/>
        </w:rPr>
        <w:t>דו</w:t>
      </w:r>
      <w:r w:rsidRPr="00937171">
        <w:rPr>
          <w:rFonts w:asciiTheme="majorBidi" w:hAnsiTheme="majorBidi"/>
          <w:b/>
          <w:bCs/>
          <w:szCs w:val="24"/>
          <w:u w:val="single"/>
          <w:rtl/>
        </w:rPr>
        <w:t>"</w:t>
      </w:r>
      <w:r w:rsidRPr="00937171">
        <w:rPr>
          <w:rFonts w:asciiTheme="majorBidi" w:hAnsiTheme="majorBidi" w:hint="eastAsia"/>
          <w:b/>
          <w:bCs/>
          <w:szCs w:val="24"/>
          <w:u w:val="single"/>
          <w:rtl/>
        </w:rPr>
        <w:t>ח</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כספי</w:t>
      </w:r>
      <w:r w:rsidRPr="00937171">
        <w:rPr>
          <w:rFonts w:asciiTheme="majorBidi" w:hAnsiTheme="majorBidi"/>
          <w:b/>
          <w:bCs/>
          <w:szCs w:val="24"/>
          <w:u w:val="single"/>
          <w:rtl/>
        </w:rPr>
        <w:t xml:space="preserve"> – </w:t>
      </w:r>
      <w:r w:rsidRPr="00937171">
        <w:rPr>
          <w:rFonts w:asciiTheme="majorBidi" w:hAnsiTheme="majorBidi" w:hint="eastAsia"/>
          <w:b/>
          <w:bCs/>
          <w:szCs w:val="24"/>
          <w:u w:val="single"/>
          <w:rtl/>
        </w:rPr>
        <w:t>קובץ</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אקסל</w:t>
      </w:r>
      <w:r w:rsidRPr="00937171">
        <w:rPr>
          <w:rFonts w:asciiTheme="majorBidi" w:hAnsiTheme="majorBidi"/>
          <w:b/>
          <w:bCs/>
          <w:szCs w:val="24"/>
          <w:u w:val="single"/>
          <w:rtl/>
        </w:rPr>
        <w:t>.</w:t>
      </w:r>
    </w:p>
    <w:p w14:paraId="2AD6D008" w14:textId="77777777" w:rsidR="00635CEB" w:rsidRPr="00937171" w:rsidRDefault="00635CEB" w:rsidP="00635CEB">
      <w:pPr>
        <w:pStyle w:val="af6"/>
        <w:spacing w:before="120" w:line="360" w:lineRule="auto"/>
        <w:ind w:hanging="360"/>
        <w:jc w:val="both"/>
        <w:rPr>
          <w:rFonts w:asciiTheme="majorBidi" w:hAnsiTheme="majorBidi"/>
          <w:szCs w:val="24"/>
        </w:rPr>
      </w:pPr>
      <w:r w:rsidRPr="00937171">
        <w:rPr>
          <w:rFonts w:asciiTheme="majorBidi" w:hAnsiTheme="majorBidi" w:hint="eastAsia"/>
          <w:szCs w:val="24"/>
          <w:rtl/>
        </w:rPr>
        <w:t>הדוח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 xml:space="preserve"> </w:t>
      </w:r>
      <w:r w:rsidRPr="00937171">
        <w:rPr>
          <w:rFonts w:asciiTheme="majorBidi" w:hAnsiTheme="majorBidi" w:hint="eastAsia"/>
          <w:szCs w:val="24"/>
          <w:rtl/>
        </w:rPr>
        <w:t>ימולא</w:t>
      </w:r>
      <w:r w:rsidRPr="00937171">
        <w:rPr>
          <w:rFonts w:asciiTheme="majorBidi" w:hAnsiTheme="majorBidi"/>
          <w:szCs w:val="24"/>
          <w:rtl/>
        </w:rPr>
        <w:t xml:space="preserve"> </w:t>
      </w:r>
      <w:r w:rsidRPr="00937171">
        <w:rPr>
          <w:rFonts w:asciiTheme="majorBidi" w:hAnsiTheme="majorBidi" w:hint="eastAsia"/>
          <w:szCs w:val="24"/>
          <w:rtl/>
        </w:rPr>
        <w:t>ע</w:t>
      </w:r>
      <w:r w:rsidRPr="00937171">
        <w:rPr>
          <w:rFonts w:asciiTheme="majorBidi" w:hAnsiTheme="majorBidi"/>
          <w:szCs w:val="24"/>
          <w:rtl/>
        </w:rPr>
        <w:t>"</w:t>
      </w:r>
      <w:r w:rsidRPr="00937171">
        <w:rPr>
          <w:rFonts w:asciiTheme="majorBidi" w:hAnsiTheme="majorBidi" w:hint="eastAsia"/>
          <w:szCs w:val="24"/>
          <w:rtl/>
        </w:rPr>
        <w:t>ג</w:t>
      </w:r>
      <w:r w:rsidRPr="00937171">
        <w:rPr>
          <w:rFonts w:asciiTheme="majorBidi" w:hAnsiTheme="majorBidi"/>
          <w:szCs w:val="24"/>
          <w:rtl/>
        </w:rPr>
        <w:t xml:space="preserve"> </w:t>
      </w:r>
      <w:r w:rsidRPr="00937171">
        <w:rPr>
          <w:rFonts w:asciiTheme="majorBidi" w:hAnsiTheme="majorBidi" w:hint="eastAsia"/>
          <w:szCs w:val="24"/>
          <w:rtl/>
        </w:rPr>
        <w:t>קובץ</w:t>
      </w:r>
      <w:r w:rsidRPr="00937171">
        <w:rPr>
          <w:rFonts w:asciiTheme="majorBidi" w:hAnsiTheme="majorBidi"/>
          <w:szCs w:val="24"/>
          <w:rtl/>
        </w:rPr>
        <w:t xml:space="preserve"> </w:t>
      </w:r>
      <w:r w:rsidRPr="00937171">
        <w:rPr>
          <w:rFonts w:asciiTheme="majorBidi" w:hAnsiTheme="majorBidi" w:hint="eastAsia"/>
          <w:szCs w:val="24"/>
          <w:rtl/>
        </w:rPr>
        <w:t>ה</w:t>
      </w:r>
      <w:r w:rsidRPr="00937171">
        <w:rPr>
          <w:rFonts w:asciiTheme="majorBidi" w:hAnsiTheme="majorBidi"/>
          <w:szCs w:val="24"/>
          <w:rtl/>
        </w:rPr>
        <w:t>-</w:t>
      </w:r>
      <w:r w:rsidRPr="00937171">
        <w:rPr>
          <w:rFonts w:asciiTheme="majorBidi" w:hAnsiTheme="majorBidi"/>
          <w:szCs w:val="24"/>
        </w:rPr>
        <w:t>EXCEL</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המפרט</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 xml:space="preserve"> </w:t>
      </w:r>
      <w:r w:rsidRPr="00937171">
        <w:rPr>
          <w:rFonts w:asciiTheme="majorBidi" w:hAnsiTheme="majorBidi" w:hint="eastAsia"/>
          <w:szCs w:val="24"/>
          <w:rtl/>
        </w:rPr>
        <w:t>אשר</w:t>
      </w:r>
      <w:r w:rsidRPr="00937171">
        <w:rPr>
          <w:rFonts w:asciiTheme="majorBidi" w:hAnsiTheme="majorBidi"/>
          <w:szCs w:val="24"/>
          <w:rtl/>
        </w:rPr>
        <w:t xml:space="preserve"> </w:t>
      </w:r>
      <w:r w:rsidRPr="00937171">
        <w:rPr>
          <w:rFonts w:asciiTheme="majorBidi" w:hAnsiTheme="majorBidi" w:hint="eastAsia"/>
          <w:szCs w:val="24"/>
          <w:rtl/>
        </w:rPr>
        <w:t>אושר</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ידי</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בעת</w:t>
      </w:r>
      <w:r w:rsidRPr="00937171">
        <w:rPr>
          <w:rFonts w:asciiTheme="majorBidi" w:hAnsiTheme="majorBidi"/>
          <w:szCs w:val="24"/>
          <w:rtl/>
        </w:rPr>
        <w:t xml:space="preserve"> </w:t>
      </w:r>
      <w:r w:rsidRPr="00937171">
        <w:rPr>
          <w:rFonts w:asciiTheme="majorBidi" w:hAnsiTheme="majorBidi" w:hint="eastAsia"/>
          <w:szCs w:val="24"/>
          <w:rtl/>
        </w:rPr>
        <w:t>חתימת</w:t>
      </w:r>
      <w:r w:rsidRPr="00937171">
        <w:rPr>
          <w:rFonts w:asciiTheme="majorBidi" w:hAnsiTheme="majorBidi"/>
          <w:szCs w:val="24"/>
          <w:rtl/>
        </w:rPr>
        <w:t xml:space="preserve"> </w:t>
      </w:r>
      <w:r w:rsidRPr="00937171">
        <w:rPr>
          <w:rFonts w:asciiTheme="majorBidi" w:hAnsiTheme="majorBidi" w:hint="eastAsia"/>
          <w:szCs w:val="24"/>
          <w:rtl/>
        </w:rPr>
        <w:t>החוזה</w:t>
      </w:r>
      <w:r w:rsidRPr="00937171">
        <w:rPr>
          <w:rFonts w:asciiTheme="majorBidi" w:hAnsiTheme="majorBidi"/>
          <w:szCs w:val="24"/>
          <w:rtl/>
        </w:rPr>
        <w:t xml:space="preserve">. </w:t>
      </w:r>
      <w:r w:rsidRPr="00937171">
        <w:rPr>
          <w:rFonts w:asciiTheme="majorBidi" w:hAnsiTheme="majorBidi" w:hint="eastAsia"/>
          <w:szCs w:val="24"/>
          <w:rtl/>
        </w:rPr>
        <w:t>כאשר</w:t>
      </w:r>
      <w:r w:rsidRPr="00937171">
        <w:rPr>
          <w:rFonts w:asciiTheme="majorBidi" w:hAnsiTheme="majorBidi"/>
          <w:szCs w:val="24"/>
          <w:rtl/>
        </w:rPr>
        <w:t xml:space="preserve"> </w:t>
      </w:r>
      <w:r w:rsidRPr="00937171">
        <w:rPr>
          <w:rFonts w:asciiTheme="majorBidi" w:hAnsiTheme="majorBidi" w:hint="eastAsia"/>
          <w:szCs w:val="24"/>
          <w:rtl/>
        </w:rPr>
        <w:t>עם</w:t>
      </w:r>
      <w:r w:rsidRPr="00937171">
        <w:rPr>
          <w:rFonts w:asciiTheme="majorBidi" w:hAnsiTheme="majorBidi"/>
          <w:szCs w:val="24"/>
          <w:rtl/>
        </w:rPr>
        <w:t xml:space="preserve"> </w:t>
      </w:r>
      <w:r w:rsidRPr="00937171">
        <w:rPr>
          <w:rFonts w:asciiTheme="majorBidi" w:hAnsiTheme="majorBidi" w:hint="eastAsia"/>
          <w:szCs w:val="24"/>
          <w:rtl/>
        </w:rPr>
        <w:t>התקדמות</w:t>
      </w:r>
      <w:r w:rsidRPr="00937171">
        <w:rPr>
          <w:rFonts w:asciiTheme="majorBidi" w:hAnsiTheme="majorBidi"/>
          <w:szCs w:val="24"/>
          <w:rtl/>
        </w:rPr>
        <w:t xml:space="preserve"> </w:t>
      </w:r>
      <w:r w:rsidRPr="00937171">
        <w:rPr>
          <w:rFonts w:asciiTheme="majorBidi" w:hAnsiTheme="majorBidi" w:hint="eastAsia"/>
          <w:szCs w:val="24"/>
          <w:rtl/>
        </w:rPr>
        <w:t>פרויקט</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יתווספו</w:t>
      </w:r>
      <w:r w:rsidRPr="00937171">
        <w:rPr>
          <w:rFonts w:asciiTheme="majorBidi" w:hAnsiTheme="majorBidi"/>
          <w:szCs w:val="24"/>
          <w:rtl/>
        </w:rPr>
        <w:t xml:space="preserve"> </w:t>
      </w:r>
      <w:r w:rsidRPr="00937171">
        <w:rPr>
          <w:rFonts w:asciiTheme="majorBidi" w:hAnsiTheme="majorBidi" w:hint="eastAsia"/>
          <w:szCs w:val="24"/>
          <w:rtl/>
        </w:rPr>
        <w:t>הדיווחים</w:t>
      </w:r>
      <w:r w:rsidRPr="00937171">
        <w:rPr>
          <w:rFonts w:asciiTheme="majorBidi" w:hAnsiTheme="majorBidi"/>
          <w:szCs w:val="24"/>
          <w:rtl/>
        </w:rPr>
        <w:t xml:space="preserve"> </w:t>
      </w:r>
      <w:r w:rsidRPr="00937171">
        <w:rPr>
          <w:rFonts w:asciiTheme="majorBidi" w:hAnsiTheme="majorBidi" w:hint="eastAsia"/>
          <w:szCs w:val="24"/>
          <w:rtl/>
        </w:rPr>
        <w:t>בצורה</w:t>
      </w:r>
      <w:r w:rsidRPr="00937171">
        <w:rPr>
          <w:rFonts w:asciiTheme="majorBidi" w:hAnsiTheme="majorBidi"/>
          <w:szCs w:val="24"/>
          <w:rtl/>
        </w:rPr>
        <w:t xml:space="preserve"> </w:t>
      </w:r>
      <w:r w:rsidRPr="00937171">
        <w:rPr>
          <w:rFonts w:asciiTheme="majorBidi" w:hAnsiTheme="majorBidi" w:hint="eastAsia"/>
          <w:szCs w:val="24"/>
          <w:rtl/>
        </w:rPr>
        <w:t>עוקבת</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גבי</w:t>
      </w:r>
      <w:r w:rsidRPr="00937171">
        <w:rPr>
          <w:rFonts w:asciiTheme="majorBidi" w:hAnsiTheme="majorBidi"/>
          <w:szCs w:val="24"/>
          <w:rtl/>
        </w:rPr>
        <w:t xml:space="preserve"> </w:t>
      </w:r>
      <w:r w:rsidRPr="00937171">
        <w:rPr>
          <w:rFonts w:asciiTheme="majorBidi" w:hAnsiTheme="majorBidi" w:hint="eastAsia"/>
          <w:szCs w:val="24"/>
          <w:rtl/>
        </w:rPr>
        <w:t>אותו</w:t>
      </w:r>
      <w:r w:rsidRPr="00937171">
        <w:rPr>
          <w:rFonts w:asciiTheme="majorBidi" w:hAnsiTheme="majorBidi"/>
          <w:szCs w:val="24"/>
          <w:rtl/>
        </w:rPr>
        <w:t xml:space="preserve"> </w:t>
      </w:r>
      <w:r w:rsidRPr="00937171">
        <w:rPr>
          <w:rFonts w:asciiTheme="majorBidi" w:hAnsiTheme="majorBidi" w:hint="eastAsia"/>
          <w:szCs w:val="24"/>
          <w:rtl/>
        </w:rPr>
        <w:t>הקובץ</w:t>
      </w:r>
      <w:r w:rsidRPr="00937171">
        <w:rPr>
          <w:rFonts w:asciiTheme="majorBidi" w:hAnsiTheme="majorBidi"/>
          <w:szCs w:val="24"/>
          <w:rtl/>
        </w:rPr>
        <w:t>.</w:t>
      </w:r>
    </w:p>
    <w:p w14:paraId="0DF79123" w14:textId="77777777" w:rsidR="00635CEB" w:rsidRPr="00937171" w:rsidRDefault="00635CEB" w:rsidP="00635CEB">
      <w:pPr>
        <w:pStyle w:val="af6"/>
        <w:spacing w:before="120" w:line="360" w:lineRule="auto"/>
        <w:ind w:hanging="360"/>
        <w:jc w:val="both"/>
        <w:rPr>
          <w:rFonts w:asciiTheme="majorBidi" w:hAnsiTheme="majorBidi"/>
          <w:szCs w:val="24"/>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להעביר</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קובץ</w:t>
      </w:r>
      <w:r w:rsidRPr="00937171">
        <w:rPr>
          <w:rFonts w:asciiTheme="majorBidi" w:hAnsiTheme="majorBidi"/>
          <w:szCs w:val="24"/>
          <w:rtl/>
        </w:rPr>
        <w:t xml:space="preserve"> </w:t>
      </w:r>
      <w:r w:rsidRPr="00937171">
        <w:rPr>
          <w:rFonts w:asciiTheme="majorBidi" w:hAnsiTheme="majorBidi" w:hint="eastAsia"/>
          <w:szCs w:val="24"/>
          <w:rtl/>
        </w:rPr>
        <w:t>האקסל</w:t>
      </w:r>
      <w:r w:rsidRPr="00937171">
        <w:rPr>
          <w:rFonts w:asciiTheme="majorBidi" w:hAnsiTheme="majorBidi"/>
          <w:szCs w:val="24"/>
          <w:rtl/>
        </w:rPr>
        <w:t xml:space="preserve"> </w:t>
      </w:r>
      <w:r w:rsidRPr="00937171">
        <w:rPr>
          <w:rFonts w:asciiTheme="majorBidi" w:hAnsiTheme="majorBidi" w:hint="eastAsia"/>
          <w:szCs w:val="24"/>
          <w:rtl/>
        </w:rPr>
        <w:t>המלא</w:t>
      </w:r>
      <w:r w:rsidRPr="00937171">
        <w:rPr>
          <w:rFonts w:asciiTheme="majorBidi" w:hAnsiTheme="majorBidi"/>
          <w:szCs w:val="24"/>
          <w:rtl/>
        </w:rPr>
        <w:t xml:space="preserve"> </w:t>
      </w:r>
      <w:r w:rsidRPr="00937171">
        <w:rPr>
          <w:rFonts w:asciiTheme="majorBidi" w:hAnsiTheme="majorBidi" w:hint="eastAsia"/>
          <w:szCs w:val="24"/>
          <w:rtl/>
        </w:rPr>
        <w:t>במייל</w:t>
      </w:r>
      <w:r w:rsidRPr="00937171">
        <w:rPr>
          <w:rFonts w:asciiTheme="majorBidi" w:hAnsiTheme="majorBidi"/>
          <w:szCs w:val="24"/>
          <w:rtl/>
        </w:rPr>
        <w:t xml:space="preserve"> </w:t>
      </w:r>
      <w:r w:rsidRPr="00937171">
        <w:rPr>
          <w:rFonts w:asciiTheme="majorBidi" w:hAnsiTheme="majorBidi" w:hint="eastAsia"/>
          <w:szCs w:val="24"/>
          <w:rtl/>
        </w:rPr>
        <w:t>לגורם</w:t>
      </w:r>
      <w:r w:rsidRPr="00937171">
        <w:rPr>
          <w:rFonts w:asciiTheme="majorBidi" w:hAnsiTheme="majorBidi"/>
          <w:szCs w:val="24"/>
          <w:rtl/>
        </w:rPr>
        <w:t xml:space="preserve"> </w:t>
      </w:r>
      <w:r w:rsidRPr="00937171">
        <w:rPr>
          <w:rFonts w:asciiTheme="majorBidi" w:hAnsiTheme="majorBidi" w:hint="eastAsia"/>
          <w:szCs w:val="24"/>
          <w:rtl/>
        </w:rPr>
        <w:t>האחראי</w:t>
      </w:r>
      <w:r w:rsidRPr="00937171">
        <w:rPr>
          <w:rFonts w:asciiTheme="majorBidi" w:hAnsiTheme="majorBidi"/>
          <w:szCs w:val="24"/>
          <w:rtl/>
        </w:rPr>
        <w:t xml:space="preserve"> </w:t>
      </w:r>
      <w:r w:rsidRPr="00937171">
        <w:rPr>
          <w:rFonts w:asciiTheme="majorBidi" w:hAnsiTheme="majorBidi" w:hint="eastAsia"/>
          <w:szCs w:val="24"/>
          <w:rtl/>
        </w:rPr>
        <w:t>במשרד</w:t>
      </w:r>
      <w:r w:rsidRPr="00937171">
        <w:rPr>
          <w:rFonts w:asciiTheme="majorBidi" w:hAnsiTheme="majorBidi"/>
          <w:szCs w:val="24"/>
          <w:rtl/>
        </w:rPr>
        <w:t xml:space="preserve"> </w:t>
      </w:r>
      <w:r w:rsidRPr="00937171">
        <w:rPr>
          <w:rFonts w:asciiTheme="majorBidi" w:hAnsiTheme="majorBidi" w:hint="eastAsia"/>
          <w:szCs w:val="24"/>
          <w:rtl/>
        </w:rPr>
        <w:t>ובמקביל</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לשלוח</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הפריטים</w:t>
      </w:r>
      <w:r w:rsidRPr="00937171">
        <w:rPr>
          <w:rFonts w:asciiTheme="majorBidi" w:hAnsiTheme="majorBidi"/>
          <w:szCs w:val="24"/>
          <w:rtl/>
        </w:rPr>
        <w:t xml:space="preserve"> </w:t>
      </w:r>
      <w:r w:rsidRPr="00937171">
        <w:rPr>
          <w:rFonts w:asciiTheme="majorBidi" w:hAnsiTheme="majorBidi" w:hint="eastAsia"/>
          <w:szCs w:val="24"/>
          <w:rtl/>
        </w:rPr>
        <w:t>הבאים</w:t>
      </w:r>
      <w:r w:rsidRPr="00937171">
        <w:rPr>
          <w:rFonts w:asciiTheme="majorBidi" w:hAnsiTheme="majorBidi"/>
          <w:szCs w:val="24"/>
          <w:rtl/>
        </w:rPr>
        <w:t xml:space="preserve">: </w:t>
      </w:r>
    </w:p>
    <w:p w14:paraId="6D87911A" w14:textId="77777777" w:rsidR="00635CEB" w:rsidRPr="00937171" w:rsidRDefault="00635CEB" w:rsidP="005C4CB8">
      <w:pPr>
        <w:pStyle w:val="3d"/>
        <w:numPr>
          <w:ilvl w:val="3"/>
          <w:numId w:val="122"/>
        </w:numPr>
        <w:spacing w:before="120" w:after="120" w:line="360" w:lineRule="auto"/>
        <w:ind w:left="1218"/>
        <w:rPr>
          <w:rFonts w:asciiTheme="majorBidi" w:hAnsiTheme="majorBidi"/>
        </w:rPr>
      </w:pPr>
      <w:r w:rsidRPr="00937171">
        <w:rPr>
          <w:rFonts w:asciiTheme="majorBidi" w:hAnsiTheme="majorBidi" w:hint="eastAsia"/>
          <w:rtl/>
        </w:rPr>
        <w:t>דוח</w:t>
      </w:r>
      <w:r w:rsidRPr="00937171">
        <w:rPr>
          <w:rFonts w:asciiTheme="majorBidi" w:hAnsiTheme="majorBidi"/>
          <w:rtl/>
        </w:rPr>
        <w:t xml:space="preserve"> </w:t>
      </w:r>
      <w:r w:rsidRPr="00937171">
        <w:rPr>
          <w:rFonts w:asciiTheme="majorBidi" w:hAnsiTheme="majorBidi" w:hint="eastAsia"/>
          <w:rtl/>
        </w:rPr>
        <w:t>כספי</w:t>
      </w:r>
      <w:r w:rsidRPr="00937171">
        <w:rPr>
          <w:rFonts w:asciiTheme="majorBidi" w:hAnsiTheme="majorBidi"/>
          <w:rtl/>
        </w:rPr>
        <w:t xml:space="preserve"> </w:t>
      </w:r>
      <w:r w:rsidRPr="00937171">
        <w:rPr>
          <w:rFonts w:asciiTheme="majorBidi" w:hAnsiTheme="majorBidi" w:hint="eastAsia"/>
          <w:rtl/>
        </w:rPr>
        <w:t>מודפס</w:t>
      </w:r>
      <w:r w:rsidRPr="00937171">
        <w:rPr>
          <w:rFonts w:asciiTheme="majorBidi" w:hAnsiTheme="majorBidi"/>
          <w:rtl/>
        </w:rPr>
        <w:t xml:space="preserve"> </w:t>
      </w:r>
      <w:r w:rsidRPr="00937171">
        <w:rPr>
          <w:rFonts w:asciiTheme="majorBidi" w:hAnsiTheme="majorBidi" w:hint="eastAsia"/>
          <w:rtl/>
        </w:rPr>
        <w:t>וחתום</w:t>
      </w:r>
      <w:r w:rsidRPr="00937171">
        <w:rPr>
          <w:rFonts w:asciiTheme="majorBidi" w:hAnsiTheme="majorBidi"/>
          <w:rtl/>
        </w:rPr>
        <w:t xml:space="preserve"> </w:t>
      </w:r>
      <w:r w:rsidRPr="00937171">
        <w:rPr>
          <w:rFonts w:asciiTheme="majorBidi" w:hAnsiTheme="majorBidi" w:hint="eastAsia"/>
          <w:rtl/>
        </w:rPr>
        <w:t>על</w:t>
      </w:r>
      <w:r w:rsidRPr="00937171">
        <w:rPr>
          <w:rFonts w:asciiTheme="majorBidi" w:hAnsiTheme="majorBidi"/>
          <w:rtl/>
        </w:rPr>
        <w:t xml:space="preserve"> </w:t>
      </w:r>
      <w:r w:rsidRPr="00937171">
        <w:rPr>
          <w:rFonts w:asciiTheme="majorBidi" w:hAnsiTheme="majorBidi" w:hint="eastAsia"/>
          <w:rtl/>
        </w:rPr>
        <w:t>פי</w:t>
      </w:r>
      <w:r w:rsidRPr="00937171">
        <w:rPr>
          <w:rFonts w:asciiTheme="majorBidi" w:hAnsiTheme="majorBidi"/>
          <w:rtl/>
        </w:rPr>
        <w:t xml:space="preserve"> </w:t>
      </w:r>
      <w:r w:rsidRPr="00937171">
        <w:rPr>
          <w:rFonts w:asciiTheme="majorBidi" w:hAnsiTheme="majorBidi" w:hint="eastAsia"/>
          <w:rtl/>
        </w:rPr>
        <w:t>הנדרש</w:t>
      </w:r>
      <w:r w:rsidRPr="00937171">
        <w:rPr>
          <w:rFonts w:asciiTheme="majorBidi" w:hAnsiTheme="majorBidi"/>
          <w:rtl/>
        </w:rPr>
        <w:t xml:space="preserve"> </w:t>
      </w:r>
      <w:r w:rsidRPr="00937171">
        <w:rPr>
          <w:rFonts w:asciiTheme="majorBidi" w:hAnsiTheme="majorBidi" w:hint="eastAsia"/>
          <w:rtl/>
        </w:rPr>
        <w:t>בהסכם</w:t>
      </w:r>
    </w:p>
    <w:p w14:paraId="04D684CA" w14:textId="77777777" w:rsidR="00635CEB" w:rsidRPr="00937171" w:rsidRDefault="00635CEB" w:rsidP="005C4CB8">
      <w:pPr>
        <w:pStyle w:val="3d"/>
        <w:numPr>
          <w:ilvl w:val="3"/>
          <w:numId w:val="122"/>
        </w:numPr>
        <w:spacing w:before="120" w:after="120" w:line="360" w:lineRule="auto"/>
        <w:ind w:left="1218"/>
        <w:rPr>
          <w:rFonts w:asciiTheme="majorBidi" w:hAnsiTheme="majorBidi"/>
        </w:rPr>
      </w:pPr>
      <w:r w:rsidRPr="00937171">
        <w:rPr>
          <w:rFonts w:asciiTheme="majorBidi" w:hAnsiTheme="majorBidi" w:hint="eastAsia"/>
          <w:rtl/>
        </w:rPr>
        <w:t>דוח</w:t>
      </w:r>
      <w:r w:rsidRPr="00937171">
        <w:rPr>
          <w:rFonts w:asciiTheme="majorBidi" w:hAnsiTheme="majorBidi"/>
          <w:rtl/>
        </w:rPr>
        <w:t xml:space="preserve"> </w:t>
      </w:r>
      <w:r w:rsidRPr="00937171">
        <w:rPr>
          <w:rFonts w:asciiTheme="majorBidi" w:hAnsiTheme="majorBidi" w:hint="eastAsia"/>
          <w:rtl/>
        </w:rPr>
        <w:t>אסמכתאות</w:t>
      </w:r>
      <w:r w:rsidRPr="00937171">
        <w:rPr>
          <w:rFonts w:asciiTheme="majorBidi" w:hAnsiTheme="majorBidi"/>
          <w:rtl/>
        </w:rPr>
        <w:t xml:space="preserve"> </w:t>
      </w:r>
      <w:r w:rsidRPr="00937171">
        <w:rPr>
          <w:rFonts w:asciiTheme="majorBidi" w:hAnsiTheme="majorBidi" w:hint="eastAsia"/>
          <w:rtl/>
        </w:rPr>
        <w:t>מאושר</w:t>
      </w:r>
      <w:r w:rsidRPr="00937171">
        <w:rPr>
          <w:rFonts w:asciiTheme="majorBidi" w:hAnsiTheme="majorBidi"/>
          <w:rtl/>
        </w:rPr>
        <w:t xml:space="preserve"> </w:t>
      </w:r>
      <w:r w:rsidRPr="00937171">
        <w:rPr>
          <w:rFonts w:asciiTheme="majorBidi" w:hAnsiTheme="majorBidi" w:hint="eastAsia"/>
          <w:rtl/>
        </w:rPr>
        <w:t>ע</w:t>
      </w:r>
      <w:r w:rsidRPr="00937171">
        <w:rPr>
          <w:rFonts w:asciiTheme="majorBidi" w:hAnsiTheme="majorBidi"/>
          <w:rtl/>
        </w:rPr>
        <w:t xml:space="preserve">"י </w:t>
      </w:r>
      <w:r w:rsidRPr="00937171">
        <w:rPr>
          <w:rFonts w:asciiTheme="majorBidi" w:hAnsiTheme="majorBidi" w:hint="eastAsia"/>
          <w:rtl/>
        </w:rPr>
        <w:t>נציג</w:t>
      </w:r>
      <w:r w:rsidRPr="00937171">
        <w:rPr>
          <w:rFonts w:asciiTheme="majorBidi" w:hAnsiTheme="majorBidi"/>
          <w:rtl/>
        </w:rPr>
        <w:t xml:space="preserve"> </w:t>
      </w:r>
      <w:r w:rsidRPr="00937171">
        <w:rPr>
          <w:rFonts w:asciiTheme="majorBidi" w:hAnsiTheme="majorBidi" w:hint="eastAsia"/>
          <w:rtl/>
        </w:rPr>
        <w:t>המשרד</w:t>
      </w:r>
      <w:r w:rsidRPr="00937171">
        <w:rPr>
          <w:rFonts w:asciiTheme="majorBidi" w:hAnsiTheme="majorBidi"/>
          <w:rtl/>
        </w:rPr>
        <w:t xml:space="preserve">. </w:t>
      </w:r>
      <w:r w:rsidRPr="00937171">
        <w:rPr>
          <w:rFonts w:asciiTheme="majorBidi" w:hAnsiTheme="majorBidi" w:hint="eastAsia"/>
          <w:rtl/>
        </w:rPr>
        <w:t>יש</w:t>
      </w:r>
      <w:r w:rsidRPr="00937171">
        <w:rPr>
          <w:rFonts w:asciiTheme="majorBidi" w:hAnsiTheme="majorBidi"/>
          <w:rtl/>
        </w:rPr>
        <w:t xml:space="preserve"> </w:t>
      </w:r>
      <w:r w:rsidRPr="00937171">
        <w:rPr>
          <w:rFonts w:asciiTheme="majorBidi" w:hAnsiTheme="majorBidi" w:hint="eastAsia"/>
          <w:rtl/>
        </w:rPr>
        <w:t>למלא</w:t>
      </w:r>
      <w:r w:rsidRPr="00937171">
        <w:rPr>
          <w:rFonts w:asciiTheme="majorBidi" w:hAnsiTheme="majorBidi"/>
          <w:rtl/>
        </w:rPr>
        <w:t xml:space="preserve"> </w:t>
      </w:r>
      <w:r w:rsidRPr="00937171">
        <w:rPr>
          <w:rFonts w:asciiTheme="majorBidi" w:hAnsiTheme="majorBidi" w:hint="eastAsia"/>
          <w:rtl/>
        </w:rPr>
        <w:t>את</w:t>
      </w:r>
      <w:r w:rsidRPr="00937171">
        <w:rPr>
          <w:rFonts w:asciiTheme="majorBidi" w:hAnsiTheme="majorBidi"/>
          <w:rtl/>
        </w:rPr>
        <w:t xml:space="preserve"> </w:t>
      </w:r>
      <w:r w:rsidRPr="00937171">
        <w:rPr>
          <w:rFonts w:asciiTheme="majorBidi" w:hAnsiTheme="majorBidi" w:hint="eastAsia"/>
          <w:rtl/>
        </w:rPr>
        <w:t>דו</w:t>
      </w:r>
      <w:r w:rsidRPr="00937171">
        <w:rPr>
          <w:rFonts w:asciiTheme="majorBidi" w:hAnsiTheme="majorBidi"/>
          <w:rtl/>
        </w:rPr>
        <w:t xml:space="preserve">"ח </w:t>
      </w:r>
      <w:r w:rsidRPr="00937171">
        <w:rPr>
          <w:rFonts w:asciiTheme="majorBidi" w:hAnsiTheme="majorBidi" w:hint="eastAsia"/>
          <w:rtl/>
        </w:rPr>
        <w:t>אסמכתאות</w:t>
      </w:r>
      <w:r w:rsidRPr="00937171">
        <w:rPr>
          <w:rFonts w:asciiTheme="majorBidi" w:hAnsiTheme="majorBidi"/>
          <w:rtl/>
        </w:rPr>
        <w:t xml:space="preserve"> </w:t>
      </w:r>
      <w:r w:rsidRPr="00937171">
        <w:rPr>
          <w:rFonts w:asciiTheme="majorBidi" w:hAnsiTheme="majorBidi" w:hint="eastAsia"/>
          <w:rtl/>
        </w:rPr>
        <w:t>על</w:t>
      </w:r>
      <w:r w:rsidRPr="00937171">
        <w:rPr>
          <w:rFonts w:asciiTheme="majorBidi" w:hAnsiTheme="majorBidi"/>
          <w:rtl/>
        </w:rPr>
        <w:t xml:space="preserve"> </w:t>
      </w:r>
      <w:r w:rsidRPr="00937171">
        <w:rPr>
          <w:rFonts w:asciiTheme="majorBidi" w:hAnsiTheme="majorBidi" w:hint="eastAsia"/>
          <w:rtl/>
        </w:rPr>
        <w:t>פי</w:t>
      </w:r>
      <w:r w:rsidRPr="00937171">
        <w:rPr>
          <w:rFonts w:asciiTheme="majorBidi" w:hAnsiTheme="majorBidi"/>
          <w:rtl/>
        </w:rPr>
        <w:t xml:space="preserve"> </w:t>
      </w:r>
      <w:r w:rsidRPr="00937171">
        <w:rPr>
          <w:rFonts w:asciiTheme="majorBidi" w:hAnsiTheme="majorBidi" w:hint="eastAsia"/>
          <w:rtl/>
        </w:rPr>
        <w:t>ההסבר</w:t>
      </w:r>
      <w:r w:rsidRPr="00937171">
        <w:rPr>
          <w:rFonts w:asciiTheme="majorBidi" w:hAnsiTheme="majorBidi"/>
          <w:rtl/>
        </w:rPr>
        <w:t xml:space="preserve"> </w:t>
      </w:r>
      <w:r w:rsidRPr="00937171">
        <w:rPr>
          <w:rFonts w:asciiTheme="majorBidi" w:hAnsiTheme="majorBidi" w:hint="eastAsia"/>
          <w:rtl/>
        </w:rPr>
        <w:t>בהמשך</w:t>
      </w:r>
      <w:r w:rsidRPr="00937171">
        <w:rPr>
          <w:rFonts w:asciiTheme="majorBidi" w:hAnsiTheme="majorBidi"/>
          <w:rtl/>
        </w:rPr>
        <w:t>.</w:t>
      </w:r>
    </w:p>
    <w:p w14:paraId="34B0F40D" w14:textId="77777777" w:rsidR="00635CEB" w:rsidRPr="00937171" w:rsidRDefault="00635CEB" w:rsidP="005C4CB8">
      <w:pPr>
        <w:pStyle w:val="3d"/>
        <w:numPr>
          <w:ilvl w:val="3"/>
          <w:numId w:val="122"/>
        </w:numPr>
        <w:spacing w:before="120" w:after="120" w:line="360" w:lineRule="auto"/>
        <w:ind w:left="1218"/>
        <w:rPr>
          <w:rFonts w:asciiTheme="majorBidi" w:hAnsiTheme="majorBidi"/>
        </w:rPr>
      </w:pPr>
      <w:r w:rsidRPr="00937171">
        <w:rPr>
          <w:rFonts w:asciiTheme="majorBidi" w:hAnsiTheme="majorBidi" w:hint="eastAsia"/>
          <w:rtl/>
        </w:rPr>
        <w:t>אסמכתאות</w:t>
      </w:r>
      <w:r w:rsidRPr="00937171">
        <w:rPr>
          <w:rFonts w:asciiTheme="majorBidi" w:hAnsiTheme="majorBidi"/>
          <w:rtl/>
        </w:rPr>
        <w:t xml:space="preserve"> </w:t>
      </w:r>
      <w:r w:rsidRPr="00937171">
        <w:rPr>
          <w:rFonts w:asciiTheme="majorBidi" w:hAnsiTheme="majorBidi" w:hint="eastAsia"/>
          <w:rtl/>
        </w:rPr>
        <w:t>ממוינות</w:t>
      </w:r>
      <w:r w:rsidRPr="00937171">
        <w:rPr>
          <w:rFonts w:asciiTheme="majorBidi" w:hAnsiTheme="majorBidi"/>
          <w:rtl/>
        </w:rPr>
        <w:t>.</w:t>
      </w:r>
    </w:p>
    <w:p w14:paraId="038F792F" w14:textId="77777777" w:rsidR="00635CEB" w:rsidRPr="00937171" w:rsidRDefault="00635CEB" w:rsidP="005C4CB8">
      <w:pPr>
        <w:pStyle w:val="3d"/>
        <w:numPr>
          <w:ilvl w:val="3"/>
          <w:numId w:val="122"/>
        </w:numPr>
        <w:spacing w:before="120" w:after="120" w:line="360" w:lineRule="auto"/>
        <w:ind w:left="1218"/>
        <w:rPr>
          <w:rFonts w:asciiTheme="majorBidi" w:hAnsiTheme="majorBidi"/>
        </w:rPr>
      </w:pPr>
      <w:r w:rsidRPr="00937171">
        <w:rPr>
          <w:rFonts w:asciiTheme="majorBidi" w:hAnsiTheme="majorBidi" w:hint="eastAsia"/>
          <w:rtl/>
        </w:rPr>
        <w:t>חשבונית</w:t>
      </w:r>
      <w:r w:rsidRPr="00937171">
        <w:rPr>
          <w:rFonts w:asciiTheme="majorBidi" w:hAnsiTheme="majorBidi"/>
          <w:rtl/>
        </w:rPr>
        <w:t xml:space="preserve"> </w:t>
      </w:r>
      <w:r w:rsidRPr="00937171">
        <w:rPr>
          <w:rFonts w:asciiTheme="majorBidi" w:hAnsiTheme="majorBidi" w:hint="eastAsia"/>
          <w:rtl/>
        </w:rPr>
        <w:t>החברה</w:t>
      </w:r>
      <w:r w:rsidRPr="00937171">
        <w:rPr>
          <w:rFonts w:asciiTheme="majorBidi" w:hAnsiTheme="majorBidi"/>
          <w:rtl/>
        </w:rPr>
        <w:t xml:space="preserve"> </w:t>
      </w:r>
      <w:r w:rsidRPr="00937171">
        <w:rPr>
          <w:rFonts w:asciiTheme="majorBidi" w:hAnsiTheme="majorBidi" w:hint="eastAsia"/>
          <w:rtl/>
        </w:rPr>
        <w:t>על</w:t>
      </w:r>
      <w:r w:rsidRPr="00937171">
        <w:rPr>
          <w:rFonts w:asciiTheme="majorBidi" w:hAnsiTheme="majorBidi"/>
          <w:rtl/>
        </w:rPr>
        <w:t xml:space="preserve"> </w:t>
      </w:r>
      <w:r w:rsidRPr="00937171">
        <w:rPr>
          <w:rFonts w:asciiTheme="majorBidi" w:hAnsiTheme="majorBidi" w:hint="eastAsia"/>
          <w:rtl/>
        </w:rPr>
        <w:t>סך</w:t>
      </w:r>
      <w:r w:rsidRPr="00937171">
        <w:rPr>
          <w:rFonts w:asciiTheme="majorBidi" w:hAnsiTheme="majorBidi"/>
          <w:rtl/>
        </w:rPr>
        <w:t xml:space="preserve"> </w:t>
      </w:r>
      <w:r w:rsidRPr="00937171">
        <w:rPr>
          <w:rFonts w:asciiTheme="majorBidi" w:hAnsiTheme="majorBidi" w:hint="eastAsia"/>
          <w:rtl/>
        </w:rPr>
        <w:t>הסכום</w:t>
      </w:r>
      <w:r w:rsidRPr="00937171">
        <w:rPr>
          <w:rFonts w:asciiTheme="majorBidi" w:hAnsiTheme="majorBidi"/>
          <w:rtl/>
        </w:rPr>
        <w:t xml:space="preserve"> </w:t>
      </w:r>
      <w:r w:rsidRPr="00937171">
        <w:rPr>
          <w:rFonts w:asciiTheme="majorBidi" w:hAnsiTheme="majorBidi" w:hint="eastAsia"/>
          <w:rtl/>
        </w:rPr>
        <w:t>התשלום</w:t>
      </w:r>
      <w:r w:rsidRPr="00937171">
        <w:rPr>
          <w:rFonts w:asciiTheme="majorBidi" w:hAnsiTheme="majorBidi"/>
          <w:rtl/>
        </w:rPr>
        <w:t xml:space="preserve"> </w:t>
      </w:r>
      <w:r w:rsidRPr="00937171">
        <w:rPr>
          <w:rFonts w:asciiTheme="majorBidi" w:hAnsiTheme="majorBidi" w:hint="eastAsia"/>
          <w:rtl/>
        </w:rPr>
        <w:t>שבדוח</w:t>
      </w:r>
      <w:r w:rsidRPr="00937171">
        <w:rPr>
          <w:rFonts w:asciiTheme="majorBidi" w:hAnsiTheme="majorBidi"/>
          <w:rtl/>
        </w:rPr>
        <w:t>.</w:t>
      </w:r>
    </w:p>
    <w:p w14:paraId="3228A71D" w14:textId="77777777" w:rsidR="00635CEB" w:rsidRPr="00937171" w:rsidRDefault="00635CEB" w:rsidP="00635CEB">
      <w:pPr>
        <w:spacing w:line="360" w:lineRule="auto"/>
        <w:jc w:val="both"/>
        <w:rPr>
          <w:rFonts w:asciiTheme="majorBidi" w:hAnsiTheme="majorBidi"/>
          <w:szCs w:val="24"/>
          <w:rtl/>
        </w:rPr>
      </w:pPr>
    </w:p>
    <w:p w14:paraId="5C9FCF5C" w14:textId="77777777" w:rsidR="00635CEB" w:rsidRPr="00937171" w:rsidRDefault="00635CEB" w:rsidP="00635CEB">
      <w:pPr>
        <w:spacing w:line="360" w:lineRule="auto"/>
        <w:jc w:val="both"/>
        <w:rPr>
          <w:rFonts w:asciiTheme="majorBidi" w:hAnsiTheme="majorBidi"/>
          <w:szCs w:val="24"/>
          <w:rtl/>
        </w:rPr>
      </w:pPr>
    </w:p>
    <w:p w14:paraId="79E2F5BA"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hint="eastAsia"/>
          <w:szCs w:val="24"/>
          <w:rtl/>
        </w:rPr>
        <w:t>קובץ</w:t>
      </w:r>
      <w:r w:rsidRPr="00937171">
        <w:rPr>
          <w:rFonts w:asciiTheme="majorBidi" w:hAnsiTheme="majorBidi"/>
          <w:szCs w:val="24"/>
          <w:rtl/>
        </w:rPr>
        <w:t xml:space="preserve"> </w:t>
      </w:r>
      <w:r w:rsidRPr="00937171">
        <w:rPr>
          <w:rFonts w:asciiTheme="majorBidi" w:hAnsiTheme="majorBidi" w:hint="eastAsia"/>
          <w:szCs w:val="24"/>
          <w:rtl/>
        </w:rPr>
        <w:t>האקסל</w:t>
      </w:r>
      <w:r w:rsidRPr="00937171">
        <w:rPr>
          <w:rFonts w:asciiTheme="majorBidi" w:hAnsiTheme="majorBidi"/>
          <w:szCs w:val="24"/>
          <w:rtl/>
        </w:rPr>
        <w:t xml:space="preserve"> </w:t>
      </w:r>
      <w:r w:rsidRPr="00937171">
        <w:rPr>
          <w:rFonts w:asciiTheme="majorBidi" w:hAnsiTheme="majorBidi" w:hint="eastAsia"/>
          <w:szCs w:val="24"/>
          <w:rtl/>
        </w:rPr>
        <w:t>כולל</w:t>
      </w:r>
      <w:r w:rsidRPr="00937171">
        <w:rPr>
          <w:rFonts w:asciiTheme="majorBidi" w:hAnsiTheme="majorBidi"/>
          <w:szCs w:val="24"/>
          <w:rtl/>
        </w:rPr>
        <w:t xml:space="preserve"> </w:t>
      </w:r>
      <w:r w:rsidRPr="00937171">
        <w:rPr>
          <w:rFonts w:asciiTheme="majorBidi" w:hAnsiTheme="majorBidi" w:hint="eastAsia"/>
          <w:szCs w:val="24"/>
          <w:rtl/>
        </w:rPr>
        <w:t>חמש</w:t>
      </w:r>
      <w:r w:rsidRPr="00937171">
        <w:rPr>
          <w:rFonts w:asciiTheme="majorBidi" w:hAnsiTheme="majorBidi"/>
          <w:szCs w:val="24"/>
          <w:rtl/>
        </w:rPr>
        <w:t xml:space="preserve"> </w:t>
      </w:r>
      <w:r w:rsidRPr="00937171">
        <w:rPr>
          <w:rFonts w:asciiTheme="majorBidi" w:hAnsiTheme="majorBidi" w:hint="eastAsia"/>
          <w:szCs w:val="24"/>
          <w:rtl/>
        </w:rPr>
        <w:t>לשוניות</w:t>
      </w:r>
      <w:r w:rsidRPr="00937171">
        <w:rPr>
          <w:rFonts w:asciiTheme="majorBidi" w:hAnsiTheme="majorBidi"/>
          <w:szCs w:val="24"/>
          <w:rtl/>
        </w:rPr>
        <w:t xml:space="preserve"> (</w:t>
      </w:r>
      <w:r w:rsidRPr="00937171">
        <w:rPr>
          <w:rFonts w:asciiTheme="majorBidi" w:hAnsiTheme="majorBidi" w:hint="eastAsia"/>
          <w:szCs w:val="24"/>
          <w:rtl/>
        </w:rPr>
        <w:t>כפי</w:t>
      </w:r>
      <w:r w:rsidRPr="00937171">
        <w:rPr>
          <w:rFonts w:asciiTheme="majorBidi" w:hAnsiTheme="majorBidi"/>
          <w:szCs w:val="24"/>
          <w:rtl/>
        </w:rPr>
        <w:t xml:space="preserve"> </w:t>
      </w:r>
      <w:r w:rsidRPr="00937171">
        <w:rPr>
          <w:rFonts w:asciiTheme="majorBidi" w:hAnsiTheme="majorBidi" w:hint="eastAsia"/>
          <w:szCs w:val="24"/>
          <w:rtl/>
        </w:rPr>
        <w:t>שניתן</w:t>
      </w:r>
      <w:r w:rsidRPr="00937171">
        <w:rPr>
          <w:rFonts w:asciiTheme="majorBidi" w:hAnsiTheme="majorBidi"/>
          <w:szCs w:val="24"/>
          <w:rtl/>
        </w:rPr>
        <w:t xml:space="preserve"> </w:t>
      </w:r>
      <w:r w:rsidRPr="00937171">
        <w:rPr>
          <w:rFonts w:asciiTheme="majorBidi" w:hAnsiTheme="majorBidi" w:hint="eastAsia"/>
          <w:szCs w:val="24"/>
          <w:rtl/>
        </w:rPr>
        <w:t>לראות</w:t>
      </w:r>
      <w:r w:rsidRPr="00937171">
        <w:rPr>
          <w:rFonts w:asciiTheme="majorBidi" w:hAnsiTheme="majorBidi"/>
          <w:szCs w:val="24"/>
          <w:rtl/>
        </w:rPr>
        <w:t xml:space="preserve"> </w:t>
      </w:r>
      <w:r w:rsidRPr="00937171">
        <w:rPr>
          <w:rFonts w:asciiTheme="majorBidi" w:hAnsiTheme="majorBidi" w:hint="eastAsia"/>
          <w:szCs w:val="24"/>
          <w:rtl/>
        </w:rPr>
        <w:t>באיור</w:t>
      </w:r>
      <w:r w:rsidRPr="00937171">
        <w:rPr>
          <w:rFonts w:asciiTheme="majorBidi" w:hAnsiTheme="majorBidi"/>
          <w:szCs w:val="24"/>
          <w:rtl/>
        </w:rPr>
        <w:t xml:space="preserve"> </w:t>
      </w:r>
      <w:r w:rsidRPr="00937171">
        <w:rPr>
          <w:rFonts w:asciiTheme="majorBidi" w:hAnsiTheme="majorBidi" w:hint="eastAsia"/>
          <w:szCs w:val="24"/>
          <w:rtl/>
        </w:rPr>
        <w:t>להלן</w:t>
      </w:r>
      <w:r w:rsidRPr="00937171">
        <w:rPr>
          <w:rFonts w:asciiTheme="majorBidi" w:hAnsiTheme="majorBidi"/>
          <w:szCs w:val="24"/>
          <w:rtl/>
        </w:rPr>
        <w:t xml:space="preserve">) </w:t>
      </w:r>
      <w:r w:rsidRPr="00937171">
        <w:rPr>
          <w:rFonts w:asciiTheme="majorBidi" w:hAnsiTheme="majorBidi" w:hint="eastAsia"/>
          <w:szCs w:val="24"/>
          <w:rtl/>
        </w:rPr>
        <w:t>עבור</w:t>
      </w:r>
      <w:r w:rsidRPr="00937171">
        <w:rPr>
          <w:rFonts w:asciiTheme="majorBidi" w:hAnsiTheme="majorBidi"/>
          <w:szCs w:val="24"/>
          <w:rtl/>
        </w:rPr>
        <w:t xml:space="preserve"> </w:t>
      </w:r>
      <w:r w:rsidRPr="00937171">
        <w:rPr>
          <w:rFonts w:asciiTheme="majorBidi" w:hAnsiTheme="majorBidi" w:hint="eastAsia"/>
          <w:szCs w:val="24"/>
          <w:rtl/>
        </w:rPr>
        <w:t>הטפסים</w:t>
      </w:r>
      <w:r w:rsidRPr="00937171">
        <w:rPr>
          <w:rFonts w:asciiTheme="majorBidi" w:hAnsiTheme="majorBidi"/>
          <w:szCs w:val="24"/>
          <w:rtl/>
        </w:rPr>
        <w:t xml:space="preserve"> </w:t>
      </w:r>
      <w:r w:rsidRPr="00937171">
        <w:rPr>
          <w:rFonts w:asciiTheme="majorBidi" w:hAnsiTheme="majorBidi" w:hint="eastAsia"/>
          <w:szCs w:val="24"/>
          <w:rtl/>
        </w:rPr>
        <w:t>הבאים</w:t>
      </w:r>
      <w:r w:rsidRPr="00937171">
        <w:rPr>
          <w:rFonts w:asciiTheme="majorBidi" w:hAnsiTheme="majorBidi"/>
          <w:szCs w:val="24"/>
          <w:rtl/>
        </w:rPr>
        <w:t xml:space="preserve">: </w:t>
      </w:r>
      <w:r w:rsidRPr="00937171">
        <w:rPr>
          <w:rFonts w:asciiTheme="majorBidi" w:hAnsiTheme="majorBidi" w:hint="eastAsia"/>
          <w:szCs w:val="24"/>
          <w:rtl/>
        </w:rPr>
        <w:t>סיכום</w:t>
      </w:r>
      <w:r w:rsidRPr="00937171">
        <w:rPr>
          <w:rFonts w:asciiTheme="majorBidi" w:hAnsiTheme="majorBidi"/>
          <w:szCs w:val="24"/>
          <w:rtl/>
        </w:rPr>
        <w:t xml:space="preserve"> </w:t>
      </w:r>
      <w:r w:rsidRPr="00937171">
        <w:rPr>
          <w:rFonts w:asciiTheme="majorBidi" w:hAnsiTheme="majorBidi" w:hint="eastAsia"/>
          <w:szCs w:val="24"/>
          <w:rtl/>
        </w:rPr>
        <w:t>מפרט</w:t>
      </w:r>
      <w:r w:rsidRPr="00937171">
        <w:rPr>
          <w:rFonts w:asciiTheme="majorBidi" w:hAnsiTheme="majorBidi"/>
          <w:szCs w:val="24"/>
          <w:rtl/>
        </w:rPr>
        <w:t xml:space="preserve"> </w:t>
      </w:r>
      <w:r w:rsidRPr="00937171">
        <w:rPr>
          <w:rFonts w:asciiTheme="majorBidi" w:hAnsiTheme="majorBidi" w:hint="eastAsia"/>
          <w:szCs w:val="24"/>
          <w:rtl/>
        </w:rPr>
        <w:t>תקציבי</w:t>
      </w:r>
      <w:r w:rsidRPr="00937171">
        <w:rPr>
          <w:rFonts w:asciiTheme="majorBidi" w:hAnsiTheme="majorBidi"/>
          <w:szCs w:val="24"/>
          <w:rtl/>
        </w:rPr>
        <w:t xml:space="preserve">, </w:t>
      </w:r>
      <w:r w:rsidRPr="00937171">
        <w:rPr>
          <w:rFonts w:asciiTheme="majorBidi" w:hAnsiTheme="majorBidi" w:hint="eastAsia"/>
          <w:szCs w:val="24"/>
          <w:rtl/>
        </w:rPr>
        <w:t>תקציב</w:t>
      </w:r>
      <w:r w:rsidRPr="00937171">
        <w:rPr>
          <w:rFonts w:asciiTheme="majorBidi" w:hAnsiTheme="majorBidi"/>
          <w:szCs w:val="24"/>
          <w:rtl/>
        </w:rPr>
        <w:t xml:space="preserve"> </w:t>
      </w:r>
      <w:r w:rsidRPr="00937171">
        <w:rPr>
          <w:rFonts w:asciiTheme="majorBidi" w:hAnsiTheme="majorBidi" w:hint="eastAsia"/>
          <w:szCs w:val="24"/>
          <w:rtl/>
        </w:rPr>
        <w:t>שנה</w:t>
      </w:r>
      <w:r w:rsidRPr="00937171">
        <w:rPr>
          <w:rFonts w:asciiTheme="majorBidi" w:hAnsiTheme="majorBidi"/>
          <w:szCs w:val="24"/>
          <w:rtl/>
        </w:rPr>
        <w:t xml:space="preserve"> </w:t>
      </w:r>
      <w:r w:rsidRPr="00937171">
        <w:rPr>
          <w:rFonts w:asciiTheme="majorBidi" w:hAnsiTheme="majorBidi" w:hint="eastAsia"/>
          <w:szCs w:val="24"/>
          <w:rtl/>
        </w:rPr>
        <w:t>א</w:t>
      </w:r>
      <w:r w:rsidRPr="00937171">
        <w:rPr>
          <w:rFonts w:asciiTheme="majorBidi" w:hAnsiTheme="majorBidi"/>
          <w:szCs w:val="24"/>
          <w:rtl/>
        </w:rPr>
        <w:t xml:space="preserve">', </w:t>
      </w:r>
      <w:r w:rsidRPr="00937171">
        <w:rPr>
          <w:rFonts w:asciiTheme="majorBidi" w:hAnsiTheme="majorBidi" w:hint="eastAsia"/>
          <w:szCs w:val="24"/>
          <w:rtl/>
        </w:rPr>
        <w:t>תקציב</w:t>
      </w:r>
      <w:r w:rsidRPr="00937171">
        <w:rPr>
          <w:rFonts w:asciiTheme="majorBidi" w:hAnsiTheme="majorBidi"/>
          <w:szCs w:val="24"/>
          <w:rtl/>
        </w:rPr>
        <w:t xml:space="preserve"> </w:t>
      </w:r>
      <w:r w:rsidRPr="00937171">
        <w:rPr>
          <w:rFonts w:asciiTheme="majorBidi" w:hAnsiTheme="majorBidi" w:hint="eastAsia"/>
          <w:szCs w:val="24"/>
          <w:rtl/>
        </w:rPr>
        <w:t>שנה</w:t>
      </w:r>
      <w:r w:rsidRPr="00937171">
        <w:rPr>
          <w:rFonts w:asciiTheme="majorBidi" w:hAnsiTheme="majorBidi"/>
          <w:szCs w:val="24"/>
          <w:rtl/>
        </w:rPr>
        <w:t xml:space="preserve"> </w:t>
      </w:r>
      <w:r w:rsidRPr="00937171">
        <w:rPr>
          <w:rFonts w:asciiTheme="majorBidi" w:hAnsiTheme="majorBidi" w:hint="eastAsia"/>
          <w:szCs w:val="24"/>
          <w:rtl/>
        </w:rPr>
        <w:t>ב</w:t>
      </w:r>
      <w:r w:rsidRPr="00937171">
        <w:rPr>
          <w:rFonts w:asciiTheme="majorBidi" w:hAnsiTheme="majorBidi"/>
          <w:szCs w:val="24"/>
          <w:rtl/>
        </w:rPr>
        <w:t xml:space="preserve">', </w:t>
      </w:r>
      <w:r w:rsidRPr="00937171">
        <w:rPr>
          <w:rFonts w:asciiTheme="majorBidi" w:hAnsiTheme="majorBidi" w:hint="eastAsia"/>
          <w:szCs w:val="24"/>
          <w:rtl/>
        </w:rPr>
        <w:t>תקציב</w:t>
      </w:r>
      <w:r w:rsidRPr="00937171">
        <w:rPr>
          <w:rFonts w:asciiTheme="majorBidi" w:hAnsiTheme="majorBidi"/>
          <w:szCs w:val="24"/>
          <w:rtl/>
        </w:rPr>
        <w:t xml:space="preserve"> </w:t>
      </w:r>
      <w:r w:rsidRPr="00937171">
        <w:rPr>
          <w:rFonts w:asciiTheme="majorBidi" w:hAnsiTheme="majorBidi" w:hint="eastAsia"/>
          <w:szCs w:val="24"/>
          <w:rtl/>
        </w:rPr>
        <w:t>שנה</w:t>
      </w:r>
      <w:r w:rsidRPr="00937171">
        <w:rPr>
          <w:rFonts w:asciiTheme="majorBidi" w:hAnsiTheme="majorBidi"/>
          <w:szCs w:val="24"/>
          <w:rtl/>
        </w:rPr>
        <w:t xml:space="preserve"> </w:t>
      </w:r>
      <w:r w:rsidRPr="00937171">
        <w:rPr>
          <w:rFonts w:asciiTheme="majorBidi" w:hAnsiTheme="majorBidi" w:hint="eastAsia"/>
          <w:szCs w:val="24"/>
          <w:rtl/>
        </w:rPr>
        <w:t>ג</w:t>
      </w:r>
      <w:r w:rsidRPr="00937171">
        <w:rPr>
          <w:rFonts w:asciiTheme="majorBidi" w:hAnsiTheme="majorBidi"/>
          <w:szCs w:val="24"/>
          <w:rtl/>
        </w:rPr>
        <w:t xml:space="preserve">', </w:t>
      </w:r>
      <w:r w:rsidRPr="00937171">
        <w:rPr>
          <w:rFonts w:asciiTheme="majorBidi" w:hAnsiTheme="majorBidi" w:hint="eastAsia"/>
          <w:szCs w:val="24"/>
          <w:rtl/>
        </w:rPr>
        <w:t>דוח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 xml:space="preserve"> </w:t>
      </w:r>
      <w:r w:rsidRPr="00937171">
        <w:rPr>
          <w:rFonts w:asciiTheme="majorBidi" w:hAnsiTheme="majorBidi" w:hint="eastAsia"/>
          <w:szCs w:val="24"/>
          <w:rtl/>
        </w:rPr>
        <w:t>ודיווח</w:t>
      </w:r>
      <w:r w:rsidRPr="00937171">
        <w:rPr>
          <w:rFonts w:asciiTheme="majorBidi" w:hAnsiTheme="majorBidi"/>
          <w:szCs w:val="24"/>
          <w:rtl/>
        </w:rPr>
        <w:t xml:space="preserve"> </w:t>
      </w:r>
      <w:r w:rsidRPr="00937171">
        <w:rPr>
          <w:rFonts w:asciiTheme="majorBidi" w:hAnsiTheme="majorBidi" w:hint="eastAsia"/>
          <w:szCs w:val="24"/>
          <w:rtl/>
        </w:rPr>
        <w:t>אסמכתאות</w:t>
      </w:r>
    </w:p>
    <w:p w14:paraId="12F9E3B3" w14:textId="77777777" w:rsidR="00635CEB" w:rsidRPr="00937171" w:rsidRDefault="00635CEB" w:rsidP="00635CEB">
      <w:pPr>
        <w:spacing w:line="360" w:lineRule="auto"/>
        <w:jc w:val="both"/>
        <w:rPr>
          <w:rFonts w:asciiTheme="majorBidi" w:hAnsiTheme="majorBidi"/>
          <w:rtl/>
        </w:rPr>
      </w:pPr>
      <w:r w:rsidRPr="00937171">
        <w:rPr>
          <w:rFonts w:asciiTheme="majorBidi" w:hAnsiTheme="majorBidi"/>
          <w:noProof/>
        </w:rPr>
        <w:drawing>
          <wp:inline distT="0" distB="0" distL="0" distR="0" wp14:anchorId="1D68AA5F" wp14:editId="535CB3E6">
            <wp:extent cx="2138901" cy="856854"/>
            <wp:effectExtent l="0" t="0" r="0" b="635"/>
            <wp:docPr id="1"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17A0F8B6" w14:textId="77777777" w:rsidR="00635CEB" w:rsidRPr="00937171" w:rsidRDefault="00635CEB" w:rsidP="005C4CB8">
      <w:pPr>
        <w:pStyle w:val="13"/>
        <w:keepLines/>
        <w:pageBreakBefore/>
        <w:numPr>
          <w:ilvl w:val="0"/>
          <w:numId w:val="123"/>
        </w:numPr>
        <w:tabs>
          <w:tab w:val="left" w:pos="850"/>
        </w:tabs>
        <w:spacing w:before="120" w:after="100" w:afterAutospacing="1" w:line="360" w:lineRule="auto"/>
        <w:jc w:val="both"/>
        <w:rPr>
          <w:rFonts w:asciiTheme="majorBidi" w:hAnsiTheme="majorBidi"/>
          <w:szCs w:val="24"/>
        </w:rPr>
      </w:pPr>
      <w:r w:rsidRPr="00937171">
        <w:rPr>
          <w:rFonts w:asciiTheme="majorBidi" w:hAnsiTheme="majorBidi" w:hint="eastAsia"/>
          <w:szCs w:val="24"/>
          <w:rtl/>
        </w:rPr>
        <w:lastRenderedPageBreak/>
        <w:t>דיווח</w:t>
      </w:r>
      <w:r w:rsidRPr="00937171">
        <w:rPr>
          <w:rFonts w:asciiTheme="majorBidi" w:hAnsiTheme="majorBidi"/>
          <w:szCs w:val="24"/>
          <w:rtl/>
        </w:rPr>
        <w:t xml:space="preserve"> </w:t>
      </w:r>
      <w:r w:rsidRPr="00937171">
        <w:rPr>
          <w:rFonts w:asciiTheme="majorBidi" w:hAnsiTheme="majorBidi" w:hint="eastAsia"/>
          <w:szCs w:val="24"/>
          <w:rtl/>
        </w:rPr>
        <w:t>כספי</w:t>
      </w:r>
    </w:p>
    <w:p w14:paraId="157217D1" w14:textId="77777777" w:rsidR="00635CEB" w:rsidRPr="00937171" w:rsidRDefault="00635CEB" w:rsidP="00635CEB">
      <w:pPr>
        <w:spacing w:line="360" w:lineRule="auto"/>
        <w:jc w:val="both"/>
        <w:rPr>
          <w:rFonts w:asciiTheme="majorBidi" w:hAnsiTheme="majorBidi"/>
          <w:szCs w:val="24"/>
          <w:rtl/>
        </w:rPr>
      </w:pPr>
    </w:p>
    <w:p w14:paraId="55085B28"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hint="eastAsia"/>
          <w:szCs w:val="24"/>
          <w:rtl/>
        </w:rPr>
        <w:t>להלן</w:t>
      </w:r>
      <w:r w:rsidRPr="00937171">
        <w:rPr>
          <w:rFonts w:asciiTheme="majorBidi" w:hAnsiTheme="majorBidi"/>
          <w:szCs w:val="24"/>
          <w:rtl/>
        </w:rPr>
        <w:t xml:space="preserve"> </w:t>
      </w:r>
      <w:r w:rsidRPr="00937171">
        <w:rPr>
          <w:rFonts w:asciiTheme="majorBidi" w:hAnsiTheme="majorBidi" w:hint="eastAsia"/>
          <w:szCs w:val="24"/>
          <w:rtl/>
        </w:rPr>
        <w:t>תיאור</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מבנה</w:t>
      </w:r>
      <w:r w:rsidRPr="00937171">
        <w:rPr>
          <w:rFonts w:asciiTheme="majorBidi" w:hAnsiTheme="majorBidi"/>
          <w:szCs w:val="24"/>
          <w:rtl/>
        </w:rPr>
        <w:t xml:space="preserve"> </w:t>
      </w:r>
      <w:r w:rsidRPr="00937171">
        <w:rPr>
          <w:rFonts w:asciiTheme="majorBidi" w:hAnsiTheme="majorBidi" w:hint="eastAsia"/>
          <w:szCs w:val="24"/>
          <w:rtl/>
        </w:rPr>
        <w:t>טופס</w:t>
      </w:r>
      <w:r w:rsidRPr="00937171">
        <w:rPr>
          <w:rFonts w:asciiTheme="majorBidi" w:hAnsiTheme="majorBidi"/>
          <w:szCs w:val="24"/>
          <w:rtl/>
        </w:rPr>
        <w:t xml:space="preserve"> </w:t>
      </w:r>
      <w:r w:rsidRPr="00937171">
        <w:rPr>
          <w:rFonts w:asciiTheme="majorBidi" w:hAnsiTheme="majorBidi" w:hint="eastAsia"/>
          <w:szCs w:val="24"/>
          <w:rtl/>
        </w:rPr>
        <w:t>הדיווח</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w:t>
      </w:r>
    </w:p>
    <w:p w14:paraId="3C9DEA25"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noProof/>
          <w:szCs w:val="24"/>
        </w:rPr>
        <w:drawing>
          <wp:inline distT="0" distB="0" distL="0" distR="0" wp14:anchorId="266E5549" wp14:editId="71CAA1B1">
            <wp:extent cx="5274310" cy="4188750"/>
            <wp:effectExtent l="0" t="0" r="2540" b="2540"/>
            <wp:docPr id="2"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112C5467" w14:textId="77777777" w:rsidR="00635CEB" w:rsidRPr="00937171" w:rsidRDefault="00635CEB" w:rsidP="00635CEB">
      <w:pPr>
        <w:spacing w:line="360" w:lineRule="auto"/>
        <w:jc w:val="both"/>
        <w:rPr>
          <w:rFonts w:asciiTheme="majorBidi" w:hAnsiTheme="majorBidi"/>
          <w:szCs w:val="24"/>
          <w:rtl/>
        </w:rPr>
      </w:pPr>
    </w:p>
    <w:p w14:paraId="6CAEA76A" w14:textId="77777777" w:rsidR="00635CEB" w:rsidRPr="00937171" w:rsidRDefault="00635CEB" w:rsidP="005C4CB8">
      <w:pPr>
        <w:pStyle w:val="13"/>
        <w:keepLines/>
        <w:numPr>
          <w:ilvl w:val="0"/>
          <w:numId w:val="123"/>
        </w:numPr>
        <w:tabs>
          <w:tab w:val="left" w:pos="850"/>
        </w:tabs>
        <w:spacing w:before="120" w:after="100" w:afterAutospacing="1" w:line="360" w:lineRule="auto"/>
        <w:jc w:val="both"/>
        <w:rPr>
          <w:rFonts w:asciiTheme="majorBidi" w:hAnsiTheme="majorBidi"/>
          <w:szCs w:val="24"/>
          <w:rtl/>
        </w:rPr>
      </w:pPr>
      <w:r w:rsidRPr="00937171">
        <w:rPr>
          <w:rFonts w:asciiTheme="majorBidi" w:hAnsiTheme="majorBidi" w:hint="eastAsia"/>
          <w:szCs w:val="24"/>
          <w:rtl/>
        </w:rPr>
        <w:t>הנחיות</w:t>
      </w:r>
      <w:r w:rsidRPr="00937171">
        <w:rPr>
          <w:rFonts w:asciiTheme="majorBidi" w:hAnsiTheme="majorBidi"/>
          <w:szCs w:val="24"/>
          <w:rtl/>
        </w:rPr>
        <w:t xml:space="preserve"> </w:t>
      </w:r>
      <w:r w:rsidRPr="00937171">
        <w:rPr>
          <w:rFonts w:asciiTheme="majorBidi" w:hAnsiTheme="majorBidi" w:hint="eastAsia"/>
          <w:szCs w:val="24"/>
          <w:rtl/>
        </w:rPr>
        <w:t>למילוי</w:t>
      </w:r>
      <w:r w:rsidRPr="00937171">
        <w:rPr>
          <w:rFonts w:asciiTheme="majorBidi" w:hAnsiTheme="majorBidi"/>
          <w:szCs w:val="24"/>
          <w:rtl/>
        </w:rPr>
        <w:t xml:space="preserve"> </w:t>
      </w:r>
      <w:r w:rsidRPr="00937171">
        <w:rPr>
          <w:rFonts w:asciiTheme="majorBidi" w:hAnsiTheme="majorBidi" w:hint="eastAsia"/>
          <w:szCs w:val="24"/>
          <w:rtl/>
        </w:rPr>
        <w:t>הטופס</w:t>
      </w:r>
      <w:r w:rsidRPr="00937171">
        <w:rPr>
          <w:rFonts w:asciiTheme="majorBidi" w:hAnsiTheme="majorBidi"/>
          <w:szCs w:val="24"/>
          <w:rtl/>
        </w:rPr>
        <w:t>:</w:t>
      </w:r>
    </w:p>
    <w:p w14:paraId="03598FF6" w14:textId="77777777" w:rsidR="00635CEB" w:rsidRPr="00937171" w:rsidRDefault="00635CEB" w:rsidP="00DB2E43">
      <w:pPr>
        <w:pStyle w:val="af6"/>
        <w:numPr>
          <w:ilvl w:val="0"/>
          <w:numId w:val="75"/>
        </w:numPr>
        <w:spacing w:before="120" w:after="120" w:line="360" w:lineRule="auto"/>
        <w:jc w:val="both"/>
        <w:rPr>
          <w:rFonts w:asciiTheme="majorBidi" w:hAnsiTheme="majorBidi"/>
          <w:szCs w:val="24"/>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למלא</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דיווח</w:t>
      </w:r>
      <w:r w:rsidRPr="00937171">
        <w:rPr>
          <w:rFonts w:asciiTheme="majorBidi" w:hAnsiTheme="majorBidi"/>
          <w:szCs w:val="24"/>
          <w:rtl/>
        </w:rPr>
        <w:t xml:space="preserve"> </w:t>
      </w:r>
      <w:r w:rsidRPr="00937171">
        <w:rPr>
          <w:rFonts w:asciiTheme="majorBidi" w:hAnsiTheme="majorBidi" w:hint="eastAsia"/>
          <w:szCs w:val="24"/>
          <w:rtl/>
        </w:rPr>
        <w:t>ההוצאות</w:t>
      </w:r>
      <w:r w:rsidRPr="00937171">
        <w:rPr>
          <w:rFonts w:asciiTheme="majorBidi" w:hAnsiTheme="majorBidi"/>
          <w:szCs w:val="24"/>
          <w:rtl/>
        </w:rPr>
        <w:t xml:space="preserve"> </w:t>
      </w:r>
      <w:r w:rsidRPr="00937171">
        <w:rPr>
          <w:rFonts w:asciiTheme="majorBidi" w:hAnsiTheme="majorBidi" w:hint="eastAsia"/>
          <w:szCs w:val="24"/>
          <w:rtl/>
        </w:rPr>
        <w:t>בעמודת</w:t>
      </w:r>
      <w:r w:rsidRPr="00937171">
        <w:rPr>
          <w:rFonts w:asciiTheme="majorBidi" w:hAnsiTheme="majorBidi"/>
          <w:szCs w:val="24"/>
          <w:rtl/>
        </w:rPr>
        <w:t xml:space="preserve"> "</w:t>
      </w:r>
      <w:r w:rsidRPr="00937171">
        <w:rPr>
          <w:rFonts w:asciiTheme="majorBidi" w:hAnsiTheme="majorBidi" w:hint="eastAsia"/>
          <w:szCs w:val="24"/>
          <w:rtl/>
        </w:rPr>
        <w:t>דיווח</w:t>
      </w:r>
      <w:r w:rsidRPr="00937171">
        <w:rPr>
          <w:rFonts w:asciiTheme="majorBidi" w:hAnsiTheme="majorBidi"/>
          <w:szCs w:val="24"/>
          <w:rtl/>
        </w:rPr>
        <w:t>".</w:t>
      </w:r>
    </w:p>
    <w:p w14:paraId="1DF48CFD" w14:textId="7DDD53FD" w:rsidR="00635CEB" w:rsidRPr="00937171" w:rsidRDefault="00635CEB" w:rsidP="00DB2E43">
      <w:pPr>
        <w:pStyle w:val="af6"/>
        <w:numPr>
          <w:ilvl w:val="0"/>
          <w:numId w:val="75"/>
        </w:numPr>
        <w:spacing w:before="120" w:after="120" w:line="360" w:lineRule="auto"/>
        <w:jc w:val="both"/>
        <w:rPr>
          <w:rFonts w:asciiTheme="majorBidi" w:hAnsiTheme="majorBidi"/>
          <w:szCs w:val="24"/>
        </w:rPr>
      </w:pPr>
      <w:r w:rsidRPr="00937171">
        <w:rPr>
          <w:rFonts w:asciiTheme="majorBidi" w:hAnsiTheme="majorBidi" w:hint="eastAsia"/>
          <w:szCs w:val="24"/>
          <w:rtl/>
        </w:rPr>
        <w:t>עבור</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תקופה</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למלא</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הדיווח</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גבי</w:t>
      </w:r>
      <w:r w:rsidRPr="00937171">
        <w:rPr>
          <w:rFonts w:asciiTheme="majorBidi" w:hAnsiTheme="majorBidi"/>
          <w:szCs w:val="24"/>
          <w:rtl/>
        </w:rPr>
        <w:t xml:space="preserve"> </w:t>
      </w:r>
      <w:r w:rsidRPr="00937171">
        <w:rPr>
          <w:rFonts w:asciiTheme="majorBidi" w:hAnsiTheme="majorBidi" w:hint="eastAsia"/>
          <w:szCs w:val="24"/>
          <w:rtl/>
        </w:rPr>
        <w:t>הדו</w:t>
      </w:r>
      <w:r w:rsidR="00322816">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שהוגש</w:t>
      </w:r>
      <w:r w:rsidRPr="00937171">
        <w:rPr>
          <w:rFonts w:asciiTheme="majorBidi" w:hAnsiTheme="majorBidi"/>
          <w:szCs w:val="24"/>
          <w:rtl/>
        </w:rPr>
        <w:t xml:space="preserve"> </w:t>
      </w:r>
      <w:r w:rsidRPr="00937171">
        <w:rPr>
          <w:rFonts w:asciiTheme="majorBidi" w:hAnsiTheme="majorBidi" w:hint="eastAsia"/>
          <w:szCs w:val="24"/>
          <w:rtl/>
        </w:rPr>
        <w:t>בתקופה</w:t>
      </w:r>
      <w:r w:rsidRPr="00937171">
        <w:rPr>
          <w:rFonts w:asciiTheme="majorBidi" w:hAnsiTheme="majorBidi"/>
          <w:szCs w:val="24"/>
          <w:rtl/>
        </w:rPr>
        <w:t xml:space="preserve"> </w:t>
      </w:r>
      <w:r w:rsidRPr="00937171">
        <w:rPr>
          <w:rFonts w:asciiTheme="majorBidi" w:hAnsiTheme="majorBidi" w:hint="eastAsia"/>
          <w:szCs w:val="24"/>
          <w:rtl/>
        </w:rPr>
        <w:t>הקודמת</w:t>
      </w:r>
      <w:r w:rsidRPr="00937171">
        <w:rPr>
          <w:rFonts w:asciiTheme="majorBidi" w:hAnsiTheme="majorBidi"/>
          <w:szCs w:val="24"/>
          <w:rtl/>
        </w:rPr>
        <w:t xml:space="preserve"> </w:t>
      </w:r>
      <w:r w:rsidRPr="00937171">
        <w:rPr>
          <w:rFonts w:asciiTheme="majorBidi" w:hAnsiTheme="majorBidi" w:hint="eastAsia"/>
          <w:szCs w:val="24"/>
          <w:rtl/>
        </w:rPr>
        <w:t>באותו</w:t>
      </w:r>
      <w:r w:rsidRPr="00937171">
        <w:rPr>
          <w:rFonts w:asciiTheme="majorBidi" w:hAnsiTheme="majorBidi"/>
          <w:szCs w:val="24"/>
          <w:rtl/>
        </w:rPr>
        <w:t xml:space="preserve"> </w:t>
      </w:r>
      <w:r w:rsidRPr="00937171">
        <w:rPr>
          <w:rFonts w:asciiTheme="majorBidi" w:hAnsiTheme="majorBidi" w:hint="eastAsia"/>
          <w:szCs w:val="24"/>
          <w:rtl/>
        </w:rPr>
        <w:t>אקסל</w:t>
      </w:r>
      <w:r w:rsidRPr="00937171">
        <w:rPr>
          <w:rFonts w:asciiTheme="majorBidi" w:hAnsiTheme="majorBidi"/>
          <w:szCs w:val="24"/>
          <w:rtl/>
        </w:rPr>
        <w:t>.</w:t>
      </w:r>
    </w:p>
    <w:p w14:paraId="49D1775D" w14:textId="77777777" w:rsidR="00635CEB" w:rsidRPr="00937171" w:rsidRDefault="00635CEB" w:rsidP="00DB2E43">
      <w:pPr>
        <w:pStyle w:val="af6"/>
        <w:numPr>
          <w:ilvl w:val="0"/>
          <w:numId w:val="75"/>
        </w:numPr>
        <w:spacing w:before="120" w:after="120" w:line="360" w:lineRule="auto"/>
        <w:jc w:val="both"/>
        <w:rPr>
          <w:rFonts w:asciiTheme="majorBidi" w:hAnsiTheme="majorBidi"/>
          <w:szCs w:val="24"/>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לוודא</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פעם</w:t>
      </w:r>
      <w:r w:rsidRPr="00937171">
        <w:rPr>
          <w:rFonts w:asciiTheme="majorBidi" w:hAnsiTheme="majorBidi"/>
          <w:szCs w:val="24"/>
          <w:rtl/>
        </w:rPr>
        <w:t xml:space="preserve"> </w:t>
      </w:r>
      <w:r w:rsidRPr="00937171">
        <w:rPr>
          <w:rFonts w:asciiTheme="majorBidi" w:hAnsiTheme="majorBidi" w:hint="eastAsia"/>
          <w:szCs w:val="24"/>
          <w:rtl/>
        </w:rPr>
        <w:t>שהמפרט</w:t>
      </w:r>
      <w:r w:rsidRPr="00937171">
        <w:rPr>
          <w:rFonts w:asciiTheme="majorBidi" w:hAnsiTheme="majorBidi"/>
          <w:szCs w:val="24"/>
          <w:rtl/>
        </w:rPr>
        <w:t xml:space="preserve"> </w:t>
      </w:r>
      <w:r w:rsidRPr="00937171">
        <w:rPr>
          <w:rFonts w:asciiTheme="majorBidi" w:hAnsiTheme="majorBidi" w:hint="eastAsia"/>
          <w:szCs w:val="24"/>
          <w:rtl/>
        </w:rPr>
        <w:t>המופיע</w:t>
      </w:r>
      <w:r w:rsidRPr="00937171">
        <w:rPr>
          <w:rFonts w:asciiTheme="majorBidi" w:hAnsiTheme="majorBidi"/>
          <w:szCs w:val="24"/>
          <w:rtl/>
        </w:rPr>
        <w:t xml:space="preserve"> </w:t>
      </w:r>
      <w:r w:rsidRPr="00937171">
        <w:rPr>
          <w:rFonts w:asciiTheme="majorBidi" w:hAnsiTheme="majorBidi" w:hint="eastAsia"/>
          <w:szCs w:val="24"/>
          <w:rtl/>
        </w:rPr>
        <w:t>באקסל</w:t>
      </w:r>
      <w:r w:rsidRPr="00937171">
        <w:rPr>
          <w:rFonts w:asciiTheme="majorBidi" w:hAnsiTheme="majorBidi"/>
          <w:szCs w:val="24"/>
          <w:rtl/>
        </w:rPr>
        <w:t xml:space="preserve"> </w:t>
      </w:r>
      <w:r w:rsidRPr="00937171">
        <w:rPr>
          <w:rFonts w:asciiTheme="majorBidi" w:hAnsiTheme="majorBidi" w:hint="eastAsia"/>
          <w:szCs w:val="24"/>
          <w:rtl/>
        </w:rPr>
        <w:t>הדיווח</w:t>
      </w:r>
      <w:r w:rsidRPr="00937171">
        <w:rPr>
          <w:rFonts w:asciiTheme="majorBidi" w:hAnsiTheme="majorBidi"/>
          <w:szCs w:val="24"/>
          <w:rtl/>
        </w:rPr>
        <w:t xml:space="preserve"> </w:t>
      </w:r>
      <w:r w:rsidRPr="00937171">
        <w:rPr>
          <w:rFonts w:asciiTheme="majorBidi" w:hAnsiTheme="majorBidi" w:hint="eastAsia"/>
          <w:szCs w:val="24"/>
          <w:rtl/>
        </w:rPr>
        <w:t>הינו</w:t>
      </w:r>
      <w:r w:rsidRPr="00937171">
        <w:rPr>
          <w:rFonts w:asciiTheme="majorBidi" w:hAnsiTheme="majorBidi"/>
          <w:szCs w:val="24"/>
          <w:rtl/>
        </w:rPr>
        <w:t xml:space="preserve"> </w:t>
      </w:r>
      <w:r w:rsidRPr="00937171">
        <w:rPr>
          <w:rFonts w:asciiTheme="majorBidi" w:hAnsiTheme="majorBidi" w:hint="eastAsia"/>
          <w:szCs w:val="24"/>
          <w:rtl/>
        </w:rPr>
        <w:t>המפרט</w:t>
      </w:r>
      <w:r w:rsidRPr="00937171">
        <w:rPr>
          <w:rFonts w:asciiTheme="majorBidi" w:hAnsiTheme="majorBidi"/>
          <w:szCs w:val="24"/>
          <w:rtl/>
        </w:rPr>
        <w:t xml:space="preserve"> </w:t>
      </w:r>
      <w:r w:rsidRPr="00937171">
        <w:rPr>
          <w:rFonts w:asciiTheme="majorBidi" w:hAnsiTheme="majorBidi" w:hint="eastAsia"/>
          <w:szCs w:val="24"/>
          <w:rtl/>
        </w:rPr>
        <w:t>המאושר</w:t>
      </w:r>
      <w:r w:rsidRPr="00937171">
        <w:rPr>
          <w:rFonts w:asciiTheme="majorBidi" w:hAnsiTheme="majorBidi"/>
          <w:szCs w:val="24"/>
          <w:rtl/>
        </w:rPr>
        <w:t>.</w:t>
      </w:r>
    </w:p>
    <w:p w14:paraId="03DD0022" w14:textId="77777777" w:rsidR="00635CEB" w:rsidRPr="00937171" w:rsidRDefault="00635CEB" w:rsidP="00635CEB">
      <w:pPr>
        <w:pStyle w:val="af6"/>
        <w:spacing w:line="360" w:lineRule="auto"/>
        <w:jc w:val="both"/>
        <w:rPr>
          <w:rFonts w:asciiTheme="majorBidi" w:hAnsiTheme="majorBidi"/>
          <w:szCs w:val="24"/>
          <w:rtl/>
        </w:rPr>
      </w:pPr>
      <w:r w:rsidRPr="00937171">
        <w:rPr>
          <w:rFonts w:asciiTheme="majorBidi" w:hAnsiTheme="majorBidi" w:hint="eastAsia"/>
          <w:szCs w:val="24"/>
          <w:rtl/>
        </w:rPr>
        <w:t>דיווח</w:t>
      </w:r>
      <w:r w:rsidRPr="00937171">
        <w:rPr>
          <w:rFonts w:asciiTheme="majorBidi" w:hAnsiTheme="majorBidi"/>
          <w:szCs w:val="24"/>
          <w:rtl/>
        </w:rPr>
        <w:t xml:space="preserve"> </w:t>
      </w:r>
      <w:r w:rsidRPr="00937171">
        <w:rPr>
          <w:rFonts w:asciiTheme="majorBidi" w:hAnsiTheme="majorBidi" w:hint="eastAsia"/>
          <w:szCs w:val="24"/>
          <w:rtl/>
        </w:rPr>
        <w:t>ההוצאות</w:t>
      </w:r>
      <w:r w:rsidRPr="00937171">
        <w:rPr>
          <w:rFonts w:asciiTheme="majorBidi" w:hAnsiTheme="majorBidi"/>
          <w:szCs w:val="24"/>
          <w:rtl/>
        </w:rPr>
        <w:t xml:space="preserve"> </w:t>
      </w:r>
      <w:r w:rsidRPr="00937171">
        <w:rPr>
          <w:rFonts w:asciiTheme="majorBidi" w:hAnsiTheme="majorBidi" w:hint="eastAsia"/>
          <w:szCs w:val="24"/>
          <w:rtl/>
        </w:rPr>
        <w:t>צריך</w:t>
      </w:r>
      <w:r w:rsidRPr="00937171">
        <w:rPr>
          <w:rFonts w:asciiTheme="majorBidi" w:hAnsiTheme="majorBidi"/>
          <w:szCs w:val="24"/>
          <w:rtl/>
        </w:rPr>
        <w:t xml:space="preserve"> </w:t>
      </w:r>
      <w:r w:rsidRPr="00937171">
        <w:rPr>
          <w:rFonts w:asciiTheme="majorBidi" w:hAnsiTheme="majorBidi" w:hint="eastAsia"/>
          <w:szCs w:val="24"/>
          <w:rtl/>
        </w:rPr>
        <w:t>להיות</w:t>
      </w:r>
      <w:r w:rsidRPr="00937171">
        <w:rPr>
          <w:rFonts w:asciiTheme="majorBidi" w:hAnsiTheme="majorBidi"/>
          <w:szCs w:val="24"/>
          <w:rtl/>
        </w:rPr>
        <w:t xml:space="preserve"> </w:t>
      </w:r>
      <w:r w:rsidRPr="00937171">
        <w:rPr>
          <w:rFonts w:asciiTheme="majorBidi" w:hAnsiTheme="majorBidi" w:hint="eastAsia"/>
          <w:szCs w:val="24"/>
          <w:rtl/>
        </w:rPr>
        <w:t>תואם</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דיווח</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w:t>
      </w:r>
    </w:p>
    <w:p w14:paraId="505AC78E" w14:textId="77777777" w:rsidR="00635CEB" w:rsidRPr="00937171" w:rsidRDefault="00635CEB" w:rsidP="005C4CB8">
      <w:pPr>
        <w:pStyle w:val="13"/>
        <w:keepLines/>
        <w:numPr>
          <w:ilvl w:val="0"/>
          <w:numId w:val="123"/>
        </w:numPr>
        <w:tabs>
          <w:tab w:val="left" w:pos="850"/>
        </w:tabs>
        <w:spacing w:before="120" w:after="100" w:afterAutospacing="1" w:line="360" w:lineRule="auto"/>
        <w:jc w:val="both"/>
        <w:rPr>
          <w:rFonts w:asciiTheme="majorBidi" w:hAnsiTheme="majorBidi"/>
          <w:szCs w:val="24"/>
        </w:rPr>
      </w:pPr>
      <w:r w:rsidRPr="00937171">
        <w:rPr>
          <w:rFonts w:asciiTheme="majorBidi" w:hAnsiTheme="majorBidi" w:hint="eastAsia"/>
          <w:szCs w:val="24"/>
          <w:rtl/>
        </w:rPr>
        <w:t>דיווח</w:t>
      </w:r>
      <w:r w:rsidRPr="00937171">
        <w:rPr>
          <w:rFonts w:asciiTheme="majorBidi" w:hAnsiTheme="majorBidi"/>
          <w:szCs w:val="24"/>
          <w:rtl/>
        </w:rPr>
        <w:t xml:space="preserve"> </w:t>
      </w:r>
      <w:r w:rsidRPr="00937171">
        <w:rPr>
          <w:rFonts w:asciiTheme="majorBidi" w:hAnsiTheme="majorBidi" w:hint="eastAsia"/>
          <w:szCs w:val="24"/>
          <w:rtl/>
        </w:rPr>
        <w:t>אסמכתאות</w:t>
      </w:r>
    </w:p>
    <w:p w14:paraId="45A67D0F" w14:textId="77777777" w:rsidR="00635CEB" w:rsidRPr="00937171" w:rsidRDefault="00635CEB" w:rsidP="005C4CB8">
      <w:pPr>
        <w:pStyle w:val="af6"/>
        <w:numPr>
          <w:ilvl w:val="0"/>
          <w:numId w:val="121"/>
        </w:numPr>
        <w:spacing w:before="120" w:after="120" w:line="360" w:lineRule="auto"/>
        <w:jc w:val="both"/>
        <w:rPr>
          <w:rFonts w:asciiTheme="majorBidi" w:hAnsiTheme="majorBidi"/>
          <w:szCs w:val="24"/>
          <w:rtl/>
        </w:rPr>
      </w:pP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להשתמש</w:t>
      </w:r>
      <w:r w:rsidRPr="00937171">
        <w:rPr>
          <w:rFonts w:asciiTheme="majorBidi" w:hAnsiTheme="majorBidi"/>
          <w:szCs w:val="24"/>
          <w:rtl/>
        </w:rPr>
        <w:t xml:space="preserve"> </w:t>
      </w:r>
      <w:r w:rsidRPr="00937171">
        <w:rPr>
          <w:rFonts w:asciiTheme="majorBidi" w:hAnsiTheme="majorBidi" w:hint="eastAsia"/>
          <w:szCs w:val="24"/>
          <w:rtl/>
        </w:rPr>
        <w:t>בטופס</w:t>
      </w:r>
      <w:r w:rsidRPr="00937171">
        <w:rPr>
          <w:rFonts w:asciiTheme="majorBidi" w:hAnsiTheme="majorBidi"/>
          <w:szCs w:val="24"/>
          <w:rtl/>
        </w:rPr>
        <w:t xml:space="preserve"> </w:t>
      </w:r>
      <w:r w:rsidRPr="00937171">
        <w:rPr>
          <w:rFonts w:asciiTheme="majorBidi" w:hAnsiTheme="majorBidi" w:hint="eastAsia"/>
          <w:szCs w:val="24"/>
          <w:rtl/>
        </w:rPr>
        <w:t>הייעודי</w:t>
      </w:r>
      <w:r w:rsidRPr="00937171">
        <w:rPr>
          <w:rFonts w:asciiTheme="majorBidi" w:hAnsiTheme="majorBidi"/>
          <w:szCs w:val="24"/>
          <w:rtl/>
        </w:rPr>
        <w:t xml:space="preserve"> </w:t>
      </w:r>
      <w:r w:rsidRPr="00937171">
        <w:rPr>
          <w:rFonts w:asciiTheme="majorBidi" w:hAnsiTheme="majorBidi" w:hint="eastAsia"/>
          <w:szCs w:val="24"/>
          <w:rtl/>
        </w:rPr>
        <w:t>שבאקסל</w:t>
      </w:r>
      <w:r w:rsidRPr="00937171">
        <w:rPr>
          <w:rFonts w:asciiTheme="majorBidi" w:hAnsiTheme="majorBidi"/>
          <w:szCs w:val="24"/>
          <w:rtl/>
        </w:rPr>
        <w:t xml:space="preserve"> </w:t>
      </w:r>
      <w:r w:rsidRPr="00937171">
        <w:rPr>
          <w:rFonts w:asciiTheme="majorBidi" w:hAnsiTheme="majorBidi" w:hint="eastAsia"/>
          <w:szCs w:val="24"/>
          <w:rtl/>
        </w:rPr>
        <w:t>הדוח</w:t>
      </w:r>
      <w:r w:rsidRPr="00937171">
        <w:rPr>
          <w:rFonts w:asciiTheme="majorBidi" w:hAnsiTheme="majorBidi"/>
          <w:szCs w:val="24"/>
          <w:rtl/>
        </w:rPr>
        <w:t xml:space="preserve"> </w:t>
      </w:r>
      <w:r w:rsidRPr="00937171">
        <w:rPr>
          <w:rFonts w:asciiTheme="majorBidi" w:hAnsiTheme="majorBidi" w:hint="eastAsia"/>
          <w:szCs w:val="24"/>
          <w:rtl/>
        </w:rPr>
        <w:t>לצורך</w:t>
      </w:r>
      <w:r w:rsidRPr="00937171">
        <w:rPr>
          <w:rFonts w:asciiTheme="majorBidi" w:hAnsiTheme="majorBidi"/>
          <w:szCs w:val="24"/>
          <w:rtl/>
        </w:rPr>
        <w:t xml:space="preserve"> </w:t>
      </w:r>
      <w:r w:rsidRPr="00937171">
        <w:rPr>
          <w:rFonts w:asciiTheme="majorBidi" w:hAnsiTheme="majorBidi" w:hint="eastAsia"/>
          <w:szCs w:val="24"/>
          <w:rtl/>
        </w:rPr>
        <w:t>דיווח</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w:t>
      </w:r>
      <w:r w:rsidRPr="00937171">
        <w:rPr>
          <w:rFonts w:asciiTheme="majorBidi" w:hAnsiTheme="majorBidi" w:hint="eastAsia"/>
          <w:szCs w:val="24"/>
          <w:rtl/>
        </w:rPr>
        <w:t>כאשר</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להמציא</w:t>
      </w:r>
      <w:r w:rsidRPr="00937171">
        <w:rPr>
          <w:rFonts w:asciiTheme="majorBidi" w:hAnsiTheme="majorBidi"/>
          <w:szCs w:val="24"/>
          <w:rtl/>
        </w:rPr>
        <w:t xml:space="preserve"> </w:t>
      </w:r>
      <w:r w:rsidRPr="00937171">
        <w:rPr>
          <w:rFonts w:asciiTheme="majorBidi" w:hAnsiTheme="majorBidi" w:hint="eastAsia"/>
          <w:szCs w:val="24"/>
          <w:rtl/>
        </w:rPr>
        <w:t>אסמכתא</w:t>
      </w:r>
      <w:r w:rsidRPr="00937171">
        <w:rPr>
          <w:rFonts w:asciiTheme="majorBidi" w:hAnsiTheme="majorBidi"/>
          <w:szCs w:val="24"/>
          <w:rtl/>
        </w:rPr>
        <w:t xml:space="preserve"> </w:t>
      </w:r>
      <w:r w:rsidRPr="00937171">
        <w:rPr>
          <w:rFonts w:asciiTheme="majorBidi" w:hAnsiTheme="majorBidi" w:hint="eastAsia"/>
          <w:szCs w:val="24"/>
          <w:rtl/>
        </w:rPr>
        <w:t>עבור</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הוצאה</w:t>
      </w:r>
      <w:r w:rsidRPr="00937171">
        <w:rPr>
          <w:rFonts w:asciiTheme="majorBidi" w:hAnsiTheme="majorBidi"/>
          <w:szCs w:val="24"/>
          <w:rtl/>
        </w:rPr>
        <w:t xml:space="preserve">. </w:t>
      </w:r>
      <w:r w:rsidRPr="00937171">
        <w:rPr>
          <w:rFonts w:asciiTheme="majorBidi" w:hAnsiTheme="majorBidi" w:hint="eastAsia"/>
          <w:szCs w:val="24"/>
          <w:rtl/>
        </w:rPr>
        <w:t>יצוין</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תאושרנה</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שבגינן</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תימצאנה</w:t>
      </w:r>
      <w:r w:rsidRPr="00937171">
        <w:rPr>
          <w:rFonts w:asciiTheme="majorBidi" w:hAnsiTheme="majorBidi"/>
          <w:szCs w:val="24"/>
          <w:rtl/>
        </w:rPr>
        <w:t xml:space="preserve"> </w:t>
      </w:r>
      <w:r w:rsidRPr="00937171">
        <w:rPr>
          <w:rFonts w:asciiTheme="majorBidi" w:hAnsiTheme="majorBidi" w:hint="eastAsia"/>
          <w:szCs w:val="24"/>
          <w:rtl/>
        </w:rPr>
        <w:t>אסמכתאות</w:t>
      </w:r>
      <w:r w:rsidRPr="00937171">
        <w:rPr>
          <w:rFonts w:asciiTheme="majorBidi" w:hAnsiTheme="majorBidi"/>
          <w:szCs w:val="24"/>
          <w:rtl/>
        </w:rPr>
        <w:t xml:space="preserve">. </w:t>
      </w:r>
    </w:p>
    <w:p w14:paraId="1F188690" w14:textId="77777777" w:rsidR="00635CEB" w:rsidRPr="00937171" w:rsidRDefault="00635CEB" w:rsidP="005C4CB8">
      <w:pPr>
        <w:pStyle w:val="af6"/>
        <w:numPr>
          <w:ilvl w:val="0"/>
          <w:numId w:val="121"/>
        </w:numPr>
        <w:spacing w:before="120" w:after="120" w:line="360" w:lineRule="auto"/>
        <w:jc w:val="both"/>
        <w:rPr>
          <w:rFonts w:asciiTheme="majorBidi" w:hAnsiTheme="majorBidi"/>
          <w:szCs w:val="24"/>
        </w:rPr>
      </w:pPr>
      <w:r w:rsidRPr="00937171">
        <w:rPr>
          <w:rFonts w:asciiTheme="majorBidi" w:hAnsiTheme="majorBidi" w:hint="eastAsia"/>
          <w:szCs w:val="24"/>
          <w:rtl/>
        </w:rPr>
        <w:t>במוסדות</w:t>
      </w:r>
      <w:r w:rsidRPr="00937171">
        <w:rPr>
          <w:rFonts w:asciiTheme="majorBidi" w:hAnsiTheme="majorBidi"/>
          <w:szCs w:val="24"/>
          <w:rtl/>
        </w:rPr>
        <w:t>\</w:t>
      </w:r>
      <w:r w:rsidRPr="00937171">
        <w:rPr>
          <w:rFonts w:asciiTheme="majorBidi" w:hAnsiTheme="majorBidi" w:hint="eastAsia"/>
          <w:szCs w:val="24"/>
          <w:rtl/>
        </w:rPr>
        <w:t>חברות</w:t>
      </w:r>
      <w:r w:rsidRPr="00937171">
        <w:rPr>
          <w:rFonts w:asciiTheme="majorBidi" w:hAnsiTheme="majorBidi"/>
          <w:szCs w:val="24"/>
          <w:rtl/>
        </w:rPr>
        <w:t xml:space="preserve"> </w:t>
      </w:r>
      <w:r w:rsidRPr="00937171">
        <w:rPr>
          <w:rFonts w:asciiTheme="majorBidi" w:hAnsiTheme="majorBidi" w:hint="eastAsia"/>
          <w:szCs w:val="24"/>
          <w:rtl/>
        </w:rPr>
        <w:t>בהן</w:t>
      </w:r>
      <w:r w:rsidRPr="00937171">
        <w:rPr>
          <w:rFonts w:asciiTheme="majorBidi" w:hAnsiTheme="majorBidi"/>
          <w:szCs w:val="24"/>
          <w:rtl/>
        </w:rPr>
        <w:t xml:space="preserve"> </w:t>
      </w:r>
      <w:r w:rsidRPr="00937171">
        <w:rPr>
          <w:rFonts w:asciiTheme="majorBidi" w:hAnsiTheme="majorBidi" w:hint="eastAsia"/>
          <w:szCs w:val="24"/>
          <w:rtl/>
        </w:rPr>
        <w:t>נהוג</w:t>
      </w:r>
      <w:r w:rsidRPr="00937171">
        <w:rPr>
          <w:rFonts w:asciiTheme="majorBidi" w:hAnsiTheme="majorBidi"/>
          <w:szCs w:val="24"/>
          <w:rtl/>
        </w:rPr>
        <w:t xml:space="preserve"> </w:t>
      </w:r>
      <w:r w:rsidRPr="00937171">
        <w:rPr>
          <w:rFonts w:asciiTheme="majorBidi" w:hAnsiTheme="majorBidi" w:hint="eastAsia"/>
          <w:szCs w:val="24"/>
          <w:rtl/>
        </w:rPr>
        <w:t>להשתמש</w:t>
      </w:r>
      <w:r w:rsidRPr="00937171">
        <w:rPr>
          <w:rFonts w:asciiTheme="majorBidi" w:hAnsiTheme="majorBidi"/>
          <w:szCs w:val="24"/>
          <w:rtl/>
        </w:rPr>
        <w:t xml:space="preserve"> </w:t>
      </w:r>
      <w:r w:rsidRPr="00937171">
        <w:rPr>
          <w:rFonts w:asciiTheme="majorBidi" w:hAnsiTheme="majorBidi" w:hint="eastAsia"/>
          <w:szCs w:val="24"/>
          <w:rtl/>
        </w:rPr>
        <w:t>במערכת</w:t>
      </w:r>
      <w:r w:rsidRPr="00937171">
        <w:rPr>
          <w:rFonts w:asciiTheme="majorBidi" w:hAnsiTheme="majorBidi"/>
          <w:szCs w:val="24"/>
          <w:rtl/>
        </w:rPr>
        <w:t xml:space="preserve"> </w:t>
      </w:r>
      <w:r w:rsidRPr="00937171">
        <w:rPr>
          <w:rFonts w:asciiTheme="majorBidi" w:hAnsiTheme="majorBidi" w:hint="eastAsia"/>
          <w:szCs w:val="24"/>
          <w:rtl/>
        </w:rPr>
        <w:t>מחשב</w:t>
      </w:r>
      <w:r w:rsidRPr="00937171">
        <w:rPr>
          <w:rFonts w:asciiTheme="majorBidi" w:hAnsiTheme="majorBidi"/>
          <w:szCs w:val="24"/>
          <w:rtl/>
        </w:rPr>
        <w:t xml:space="preserve"> </w:t>
      </w:r>
      <w:r w:rsidRPr="00937171">
        <w:rPr>
          <w:rFonts w:asciiTheme="majorBidi" w:hAnsiTheme="majorBidi" w:hint="eastAsia"/>
          <w:szCs w:val="24"/>
          <w:rtl/>
        </w:rPr>
        <w:t>ייעודית</w:t>
      </w:r>
      <w:r w:rsidRPr="00937171">
        <w:rPr>
          <w:rFonts w:asciiTheme="majorBidi" w:hAnsiTheme="majorBidi"/>
          <w:szCs w:val="24"/>
          <w:rtl/>
        </w:rPr>
        <w:t xml:space="preserve"> </w:t>
      </w:r>
      <w:r w:rsidRPr="00937171">
        <w:rPr>
          <w:rFonts w:asciiTheme="majorBidi" w:hAnsiTheme="majorBidi" w:hint="eastAsia"/>
          <w:szCs w:val="24"/>
          <w:rtl/>
        </w:rPr>
        <w:t>אחרת</w:t>
      </w:r>
      <w:r w:rsidRPr="00937171">
        <w:rPr>
          <w:rFonts w:asciiTheme="majorBidi" w:hAnsiTheme="majorBidi"/>
          <w:szCs w:val="24"/>
          <w:rtl/>
        </w:rPr>
        <w:t xml:space="preserve"> </w:t>
      </w: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להשתמש</w:t>
      </w:r>
      <w:r w:rsidRPr="00937171">
        <w:rPr>
          <w:rFonts w:asciiTheme="majorBidi" w:hAnsiTheme="majorBidi"/>
          <w:szCs w:val="24"/>
          <w:rtl/>
        </w:rPr>
        <w:t xml:space="preserve"> </w:t>
      </w:r>
      <w:r w:rsidRPr="00937171">
        <w:rPr>
          <w:rFonts w:asciiTheme="majorBidi" w:hAnsiTheme="majorBidi" w:hint="eastAsia"/>
          <w:szCs w:val="24"/>
          <w:rtl/>
        </w:rPr>
        <w:t>בה</w:t>
      </w:r>
      <w:r w:rsidRPr="00937171">
        <w:rPr>
          <w:rFonts w:asciiTheme="majorBidi" w:hAnsiTheme="majorBidi"/>
          <w:szCs w:val="24"/>
          <w:rtl/>
        </w:rPr>
        <w:t xml:space="preserve"> </w:t>
      </w:r>
      <w:r w:rsidRPr="00937171">
        <w:rPr>
          <w:rFonts w:asciiTheme="majorBidi" w:hAnsiTheme="majorBidi" w:hint="eastAsia"/>
          <w:szCs w:val="24"/>
          <w:rtl/>
        </w:rPr>
        <w:t>ובתנאי</w:t>
      </w:r>
      <w:r w:rsidRPr="00937171">
        <w:rPr>
          <w:rFonts w:asciiTheme="majorBidi" w:hAnsiTheme="majorBidi"/>
          <w:szCs w:val="24"/>
          <w:rtl/>
        </w:rPr>
        <w:t xml:space="preserve"> </w:t>
      </w:r>
      <w:r w:rsidRPr="00937171">
        <w:rPr>
          <w:rFonts w:asciiTheme="majorBidi" w:hAnsiTheme="majorBidi" w:hint="eastAsia"/>
          <w:szCs w:val="24"/>
          <w:rtl/>
        </w:rPr>
        <w:t>ש</w:t>
      </w:r>
      <w:r w:rsidRPr="00937171">
        <w:rPr>
          <w:rFonts w:asciiTheme="majorBidi" w:hAnsiTheme="majorBidi"/>
          <w:szCs w:val="24"/>
          <w:rtl/>
        </w:rPr>
        <w:t>:</w:t>
      </w:r>
    </w:p>
    <w:p w14:paraId="0AEEFB30" w14:textId="77777777" w:rsidR="00635CEB" w:rsidRPr="00937171" w:rsidRDefault="00635CEB" w:rsidP="005C4CB8">
      <w:pPr>
        <w:pStyle w:val="af6"/>
        <w:numPr>
          <w:ilvl w:val="1"/>
          <w:numId w:val="121"/>
        </w:numPr>
        <w:spacing w:before="120" w:after="120" w:line="360" w:lineRule="auto"/>
        <w:jc w:val="both"/>
        <w:rPr>
          <w:rFonts w:asciiTheme="majorBidi" w:hAnsiTheme="majorBidi"/>
          <w:szCs w:val="24"/>
        </w:rPr>
      </w:pPr>
      <w:r w:rsidRPr="00937171">
        <w:rPr>
          <w:rFonts w:asciiTheme="majorBidi" w:hAnsiTheme="majorBidi" w:hint="eastAsia"/>
          <w:szCs w:val="24"/>
          <w:rtl/>
        </w:rPr>
        <w:lastRenderedPageBreak/>
        <w:t>סדר</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w:t>
      </w:r>
      <w:r w:rsidRPr="00937171">
        <w:rPr>
          <w:rFonts w:asciiTheme="majorBidi" w:hAnsiTheme="majorBidi" w:hint="eastAsia"/>
          <w:szCs w:val="24"/>
          <w:rtl/>
        </w:rPr>
        <w:t>נשמר</w:t>
      </w:r>
      <w:r w:rsidRPr="00937171">
        <w:rPr>
          <w:rFonts w:asciiTheme="majorBidi" w:hAnsiTheme="majorBidi"/>
          <w:szCs w:val="24"/>
          <w:rtl/>
        </w:rPr>
        <w:t xml:space="preserve"> </w:t>
      </w:r>
      <w:r w:rsidRPr="00937171">
        <w:rPr>
          <w:rFonts w:asciiTheme="majorBidi" w:hAnsiTheme="majorBidi" w:hint="eastAsia"/>
          <w:szCs w:val="24"/>
          <w:rtl/>
        </w:rPr>
        <w:t>וניתן</w:t>
      </w:r>
      <w:r w:rsidRPr="00937171">
        <w:rPr>
          <w:rFonts w:asciiTheme="majorBidi" w:hAnsiTheme="majorBidi"/>
          <w:szCs w:val="24"/>
          <w:rtl/>
        </w:rPr>
        <w:t xml:space="preserve"> </w:t>
      </w:r>
      <w:r w:rsidRPr="00937171">
        <w:rPr>
          <w:rFonts w:asciiTheme="majorBidi" w:hAnsiTheme="majorBidi" w:hint="eastAsia"/>
          <w:szCs w:val="24"/>
          <w:rtl/>
        </w:rPr>
        <w:t>בבירור</w:t>
      </w:r>
      <w:r w:rsidRPr="00937171">
        <w:rPr>
          <w:rFonts w:asciiTheme="majorBidi" w:hAnsiTheme="majorBidi"/>
          <w:szCs w:val="24"/>
          <w:rtl/>
        </w:rPr>
        <w:t xml:space="preserve"> </w:t>
      </w:r>
      <w:r w:rsidRPr="00937171">
        <w:rPr>
          <w:rFonts w:asciiTheme="majorBidi" w:hAnsiTheme="majorBidi" w:hint="eastAsia"/>
          <w:szCs w:val="24"/>
          <w:rtl/>
        </w:rPr>
        <w:t>לשייך</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חשבונית</w:t>
      </w:r>
      <w:r w:rsidRPr="00937171">
        <w:rPr>
          <w:rFonts w:asciiTheme="majorBidi" w:hAnsiTheme="majorBidi"/>
          <w:szCs w:val="24"/>
          <w:rtl/>
        </w:rPr>
        <w:t xml:space="preserve"> </w:t>
      </w:r>
      <w:r w:rsidRPr="00937171">
        <w:rPr>
          <w:rFonts w:asciiTheme="majorBidi" w:hAnsiTheme="majorBidi" w:hint="eastAsia"/>
          <w:szCs w:val="24"/>
          <w:rtl/>
        </w:rPr>
        <w:t>להוצאה</w:t>
      </w:r>
      <w:r w:rsidRPr="00937171">
        <w:rPr>
          <w:rFonts w:asciiTheme="majorBidi" w:hAnsiTheme="majorBidi"/>
          <w:szCs w:val="24"/>
          <w:rtl/>
        </w:rPr>
        <w:t xml:space="preserve"> </w:t>
      </w:r>
      <w:r w:rsidRPr="00937171">
        <w:rPr>
          <w:rFonts w:asciiTheme="majorBidi" w:hAnsiTheme="majorBidi" w:hint="eastAsia"/>
          <w:szCs w:val="24"/>
          <w:rtl/>
        </w:rPr>
        <w:t>שבדו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חשבוניות</w:t>
      </w:r>
      <w:r w:rsidRPr="00937171">
        <w:rPr>
          <w:rFonts w:asciiTheme="majorBidi" w:hAnsiTheme="majorBidi"/>
          <w:szCs w:val="24"/>
          <w:rtl/>
        </w:rPr>
        <w:t xml:space="preserve"> </w:t>
      </w:r>
      <w:r w:rsidRPr="00937171">
        <w:rPr>
          <w:rFonts w:asciiTheme="majorBidi" w:hAnsiTheme="majorBidi" w:hint="eastAsia"/>
          <w:szCs w:val="24"/>
          <w:rtl/>
        </w:rPr>
        <w:t>ובדוח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w:t>
      </w:r>
    </w:p>
    <w:p w14:paraId="0D270EBF" w14:textId="77777777" w:rsidR="00635CEB" w:rsidRPr="00937171" w:rsidRDefault="00635CEB" w:rsidP="005C4CB8">
      <w:pPr>
        <w:pStyle w:val="af6"/>
        <w:numPr>
          <w:ilvl w:val="1"/>
          <w:numId w:val="121"/>
        </w:numPr>
        <w:spacing w:before="120" w:after="120" w:line="360" w:lineRule="auto"/>
        <w:jc w:val="both"/>
        <w:rPr>
          <w:rFonts w:asciiTheme="majorBidi" w:hAnsiTheme="majorBidi"/>
          <w:szCs w:val="24"/>
        </w:rPr>
      </w:pP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יאושר</w:t>
      </w:r>
      <w:r w:rsidRPr="00937171">
        <w:rPr>
          <w:rFonts w:asciiTheme="majorBidi" w:hAnsiTheme="majorBidi"/>
          <w:szCs w:val="24"/>
          <w:rtl/>
        </w:rPr>
        <w:t xml:space="preserve"> </w:t>
      </w:r>
      <w:r w:rsidRPr="00937171">
        <w:rPr>
          <w:rFonts w:asciiTheme="majorBidi" w:hAnsiTheme="majorBidi" w:hint="eastAsia"/>
          <w:szCs w:val="24"/>
          <w:rtl/>
        </w:rPr>
        <w:t>ע</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נציג</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cs"/>
          <w:szCs w:val="24"/>
          <w:rtl/>
        </w:rPr>
        <w:t>ט</w:t>
      </w:r>
      <w:r w:rsidRPr="00937171">
        <w:rPr>
          <w:rFonts w:asciiTheme="majorBidi" w:hAnsiTheme="majorBidi" w:hint="eastAsia"/>
          <w:szCs w:val="24"/>
          <w:rtl/>
        </w:rPr>
        <w:t>רם</w:t>
      </w:r>
      <w:r w:rsidRPr="00937171">
        <w:rPr>
          <w:rFonts w:asciiTheme="majorBidi" w:hAnsiTheme="majorBidi"/>
          <w:szCs w:val="24"/>
          <w:rtl/>
        </w:rPr>
        <w:t xml:space="preserve"> </w:t>
      </w:r>
      <w:r w:rsidRPr="00937171">
        <w:rPr>
          <w:rFonts w:asciiTheme="majorBidi" w:hAnsiTheme="majorBidi" w:hint="eastAsia"/>
          <w:szCs w:val="24"/>
          <w:rtl/>
        </w:rPr>
        <w:t>הגשתו</w:t>
      </w:r>
      <w:r w:rsidRPr="00937171">
        <w:rPr>
          <w:rFonts w:asciiTheme="majorBidi" w:hAnsiTheme="majorBidi" w:hint="cs"/>
          <w:szCs w:val="24"/>
          <w:rtl/>
        </w:rPr>
        <w:t>.</w:t>
      </w:r>
    </w:p>
    <w:p w14:paraId="2E6D729B" w14:textId="77777777" w:rsidR="00635CEB" w:rsidRPr="00937171" w:rsidRDefault="00635CEB" w:rsidP="005C4CB8">
      <w:pPr>
        <w:pStyle w:val="af6"/>
        <w:numPr>
          <w:ilvl w:val="0"/>
          <w:numId w:val="121"/>
        </w:numPr>
        <w:spacing w:before="120" w:after="120" w:line="360" w:lineRule="auto"/>
        <w:jc w:val="both"/>
        <w:rPr>
          <w:rFonts w:asciiTheme="majorBidi" w:hAnsiTheme="majorBidi"/>
          <w:szCs w:val="24"/>
        </w:rPr>
      </w:pPr>
      <w:r w:rsidRPr="00937171">
        <w:rPr>
          <w:rFonts w:asciiTheme="majorBidi" w:hAnsiTheme="majorBidi" w:hint="eastAsia"/>
          <w:szCs w:val="24"/>
          <w:rtl/>
        </w:rPr>
        <w:t>בטופס</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למלא</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הסדר</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w:t>
      </w:r>
      <w:r w:rsidRPr="00937171">
        <w:rPr>
          <w:rFonts w:asciiTheme="majorBidi" w:hAnsiTheme="majorBidi" w:hint="eastAsia"/>
          <w:szCs w:val="24"/>
          <w:rtl/>
        </w:rPr>
        <w:t>ראה</w:t>
      </w:r>
      <w:r w:rsidRPr="00937171">
        <w:rPr>
          <w:rFonts w:asciiTheme="majorBidi" w:hAnsiTheme="majorBidi"/>
          <w:szCs w:val="24"/>
          <w:rtl/>
        </w:rPr>
        <w:t xml:space="preserve"> </w:t>
      </w:r>
      <w:r w:rsidRPr="00937171">
        <w:rPr>
          <w:rFonts w:asciiTheme="majorBidi" w:hAnsiTheme="majorBidi" w:hint="eastAsia"/>
          <w:szCs w:val="24"/>
          <w:rtl/>
        </w:rPr>
        <w:t>שורה</w:t>
      </w:r>
      <w:r w:rsidRPr="00937171">
        <w:rPr>
          <w:rFonts w:asciiTheme="majorBidi" w:hAnsiTheme="majorBidi"/>
          <w:szCs w:val="24"/>
          <w:rtl/>
        </w:rPr>
        <w:t xml:space="preserve"> 26)</w:t>
      </w:r>
    </w:p>
    <w:p w14:paraId="37D26725" w14:textId="77777777" w:rsidR="00635CEB" w:rsidRPr="00937171" w:rsidRDefault="00635CEB" w:rsidP="005C4CB8">
      <w:pPr>
        <w:pStyle w:val="af6"/>
        <w:numPr>
          <w:ilvl w:val="0"/>
          <w:numId w:val="121"/>
        </w:numPr>
        <w:spacing w:before="120" w:after="120" w:line="360" w:lineRule="auto"/>
        <w:jc w:val="both"/>
        <w:rPr>
          <w:rFonts w:asciiTheme="majorBidi" w:hAnsiTheme="majorBidi"/>
          <w:szCs w:val="24"/>
          <w:rtl/>
        </w:rPr>
      </w:pPr>
      <w:r w:rsidRPr="00937171">
        <w:rPr>
          <w:rFonts w:asciiTheme="majorBidi" w:hAnsiTheme="majorBidi" w:hint="eastAsia"/>
          <w:szCs w:val="24"/>
          <w:rtl/>
        </w:rPr>
        <w:t>להלן</w:t>
      </w:r>
      <w:r w:rsidRPr="00937171">
        <w:rPr>
          <w:rFonts w:asciiTheme="majorBidi" w:hAnsiTheme="majorBidi"/>
          <w:szCs w:val="24"/>
          <w:rtl/>
        </w:rPr>
        <w:t xml:space="preserve"> </w:t>
      </w:r>
      <w:r w:rsidRPr="00937171">
        <w:rPr>
          <w:rFonts w:asciiTheme="majorBidi" w:hAnsiTheme="majorBidi" w:hint="eastAsia"/>
          <w:szCs w:val="24"/>
          <w:rtl/>
        </w:rPr>
        <w:t>איור</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מבנה</w:t>
      </w:r>
      <w:r w:rsidRPr="00937171">
        <w:rPr>
          <w:rFonts w:asciiTheme="majorBidi" w:hAnsiTheme="majorBidi"/>
          <w:szCs w:val="24"/>
          <w:rtl/>
        </w:rPr>
        <w:t xml:space="preserve"> </w:t>
      </w:r>
      <w:r w:rsidRPr="00937171">
        <w:rPr>
          <w:rFonts w:asciiTheme="majorBidi" w:hAnsiTheme="majorBidi" w:hint="eastAsia"/>
          <w:szCs w:val="24"/>
          <w:rtl/>
        </w:rPr>
        <w:t>טופס</w:t>
      </w:r>
      <w:r w:rsidRPr="00937171">
        <w:rPr>
          <w:rFonts w:asciiTheme="majorBidi" w:hAnsiTheme="majorBidi"/>
          <w:szCs w:val="24"/>
          <w:rtl/>
        </w:rPr>
        <w:t xml:space="preserve"> </w:t>
      </w:r>
      <w:r w:rsidRPr="00937171">
        <w:rPr>
          <w:rFonts w:asciiTheme="majorBidi" w:hAnsiTheme="majorBidi" w:hint="eastAsia"/>
          <w:szCs w:val="24"/>
          <w:rtl/>
        </w:rPr>
        <w:t>דיווח</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 </w:t>
      </w:r>
    </w:p>
    <w:p w14:paraId="1DCBD12F" w14:textId="77777777" w:rsidR="00635CEB" w:rsidRPr="00937171" w:rsidRDefault="00635CEB" w:rsidP="00635CEB">
      <w:pPr>
        <w:spacing w:line="360" w:lineRule="auto"/>
        <w:jc w:val="both"/>
        <w:rPr>
          <w:rFonts w:asciiTheme="majorBidi" w:hAnsiTheme="majorBidi"/>
          <w:szCs w:val="24"/>
        </w:rPr>
      </w:pPr>
      <w:r w:rsidRPr="00937171">
        <w:rPr>
          <w:rFonts w:asciiTheme="majorBidi" w:hAnsiTheme="majorBidi"/>
          <w:noProof/>
          <w:szCs w:val="24"/>
        </w:rPr>
        <w:drawing>
          <wp:inline distT="0" distB="0" distL="0" distR="0" wp14:anchorId="05A9EAC8" wp14:editId="62A0A849">
            <wp:extent cx="5274310" cy="5629245"/>
            <wp:effectExtent l="0" t="0" r="2540" b="0"/>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2F24AA47" w14:textId="77777777" w:rsidR="00635CEB" w:rsidRPr="00937171" w:rsidRDefault="00635CEB" w:rsidP="00635CEB">
      <w:pPr>
        <w:pStyle w:val="13"/>
        <w:tabs>
          <w:tab w:val="left" w:pos="850"/>
        </w:tabs>
        <w:spacing w:before="120" w:after="100" w:afterAutospacing="1" w:line="360" w:lineRule="auto"/>
        <w:jc w:val="both"/>
        <w:rPr>
          <w:rFonts w:asciiTheme="majorBidi" w:hAnsiTheme="majorBidi"/>
          <w:szCs w:val="24"/>
        </w:rPr>
      </w:pPr>
      <w:r w:rsidRPr="00937171">
        <w:rPr>
          <w:rFonts w:asciiTheme="majorBidi" w:hAnsiTheme="majorBidi" w:hint="eastAsia"/>
          <w:szCs w:val="24"/>
          <w:rtl/>
        </w:rPr>
        <w:t>הנחיות</w:t>
      </w:r>
      <w:r w:rsidRPr="00937171">
        <w:rPr>
          <w:rFonts w:asciiTheme="majorBidi" w:hAnsiTheme="majorBidi"/>
          <w:szCs w:val="24"/>
          <w:rtl/>
        </w:rPr>
        <w:t xml:space="preserve"> </w:t>
      </w:r>
      <w:r w:rsidRPr="00937171">
        <w:rPr>
          <w:rFonts w:asciiTheme="majorBidi" w:hAnsiTheme="majorBidi" w:hint="eastAsia"/>
          <w:szCs w:val="24"/>
          <w:rtl/>
        </w:rPr>
        <w:t>למילוי</w:t>
      </w:r>
      <w:r w:rsidRPr="00937171">
        <w:rPr>
          <w:rFonts w:asciiTheme="majorBidi" w:hAnsiTheme="majorBidi"/>
          <w:szCs w:val="24"/>
          <w:rtl/>
        </w:rPr>
        <w:t xml:space="preserve"> </w:t>
      </w:r>
      <w:r w:rsidRPr="00937171">
        <w:rPr>
          <w:rFonts w:asciiTheme="majorBidi" w:hAnsiTheme="majorBidi" w:hint="eastAsia"/>
          <w:szCs w:val="24"/>
          <w:rtl/>
        </w:rPr>
        <w:t>הטופס</w:t>
      </w:r>
      <w:r w:rsidRPr="00937171">
        <w:rPr>
          <w:rFonts w:asciiTheme="majorBidi" w:hAnsiTheme="majorBidi"/>
          <w:szCs w:val="24"/>
          <w:rtl/>
        </w:rPr>
        <w:t>:</w:t>
      </w:r>
    </w:p>
    <w:p w14:paraId="2CA53418" w14:textId="77777777" w:rsidR="00635CEB" w:rsidRPr="00937171" w:rsidRDefault="00635CEB" w:rsidP="005C4CB8">
      <w:pPr>
        <w:pStyle w:val="af6"/>
        <w:numPr>
          <w:ilvl w:val="0"/>
          <w:numId w:val="78"/>
        </w:numPr>
        <w:spacing w:before="120" w:after="120" w:line="360" w:lineRule="auto"/>
        <w:jc w:val="both"/>
        <w:rPr>
          <w:rFonts w:asciiTheme="majorBidi" w:hAnsiTheme="majorBidi"/>
          <w:szCs w:val="24"/>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למיין</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הסעיפים</w:t>
      </w:r>
      <w:r w:rsidRPr="00937171">
        <w:rPr>
          <w:rFonts w:asciiTheme="majorBidi" w:hAnsiTheme="majorBidi"/>
          <w:szCs w:val="24"/>
          <w:rtl/>
        </w:rPr>
        <w:t xml:space="preserve"> </w:t>
      </w:r>
      <w:r w:rsidRPr="00937171">
        <w:rPr>
          <w:rFonts w:asciiTheme="majorBidi" w:hAnsiTheme="majorBidi" w:hint="eastAsia"/>
          <w:szCs w:val="24"/>
          <w:rtl/>
        </w:rPr>
        <w:t>שהוגדרו</w:t>
      </w:r>
      <w:r w:rsidRPr="00937171">
        <w:rPr>
          <w:rFonts w:asciiTheme="majorBidi" w:hAnsiTheme="majorBidi"/>
          <w:szCs w:val="24"/>
          <w:rtl/>
        </w:rPr>
        <w:t xml:space="preserve"> </w:t>
      </w:r>
      <w:r w:rsidRPr="00937171">
        <w:rPr>
          <w:rFonts w:asciiTheme="majorBidi" w:hAnsiTheme="majorBidi" w:hint="eastAsia"/>
          <w:szCs w:val="24"/>
          <w:rtl/>
        </w:rPr>
        <w:t>מראש</w:t>
      </w:r>
      <w:r w:rsidRPr="00937171">
        <w:rPr>
          <w:rFonts w:asciiTheme="majorBidi" w:hAnsiTheme="majorBidi"/>
          <w:szCs w:val="24"/>
          <w:rtl/>
        </w:rPr>
        <w:t xml:space="preserve"> </w:t>
      </w:r>
      <w:r w:rsidRPr="00937171">
        <w:rPr>
          <w:rFonts w:asciiTheme="majorBidi" w:hAnsiTheme="majorBidi" w:hint="eastAsia"/>
          <w:szCs w:val="24"/>
          <w:rtl/>
        </w:rPr>
        <w:t>במפרט</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 xml:space="preserve"> </w:t>
      </w:r>
      <w:r w:rsidRPr="00937171">
        <w:rPr>
          <w:rFonts w:asciiTheme="majorBidi" w:hAnsiTheme="majorBidi" w:hint="eastAsia"/>
          <w:szCs w:val="24"/>
          <w:rtl/>
        </w:rPr>
        <w:t>המאושר</w:t>
      </w:r>
      <w:r w:rsidRPr="00937171">
        <w:rPr>
          <w:rFonts w:asciiTheme="majorBidi" w:hAnsiTheme="majorBidi"/>
          <w:szCs w:val="24"/>
          <w:rtl/>
        </w:rPr>
        <w:t xml:space="preserve">. </w:t>
      </w:r>
      <w:r w:rsidRPr="00937171">
        <w:rPr>
          <w:rFonts w:asciiTheme="majorBidi" w:hAnsiTheme="majorBidi" w:hint="eastAsia"/>
          <w:szCs w:val="24"/>
          <w:rtl/>
        </w:rPr>
        <w:t>לאחר</w:t>
      </w:r>
      <w:r w:rsidRPr="00937171">
        <w:rPr>
          <w:rFonts w:asciiTheme="majorBidi" w:hAnsiTheme="majorBidi"/>
          <w:szCs w:val="24"/>
          <w:rtl/>
        </w:rPr>
        <w:t xml:space="preserve"> </w:t>
      </w:r>
      <w:r w:rsidRPr="00937171">
        <w:rPr>
          <w:rFonts w:asciiTheme="majorBidi" w:hAnsiTheme="majorBidi" w:hint="eastAsia"/>
          <w:szCs w:val="24"/>
          <w:rtl/>
        </w:rPr>
        <w:t>מכן</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למספר</w:t>
      </w:r>
      <w:r w:rsidRPr="00937171">
        <w:rPr>
          <w:rFonts w:asciiTheme="majorBidi" w:hAnsiTheme="majorBidi"/>
          <w:szCs w:val="24"/>
          <w:rtl/>
        </w:rPr>
        <w:t xml:space="preserve"> </w:t>
      </w:r>
      <w:r w:rsidRPr="00937171">
        <w:rPr>
          <w:rFonts w:asciiTheme="majorBidi" w:hAnsiTheme="majorBidi" w:hint="eastAsia"/>
          <w:szCs w:val="24"/>
          <w:rtl/>
        </w:rPr>
        <w:t>אותן</w:t>
      </w:r>
      <w:r w:rsidRPr="00937171">
        <w:rPr>
          <w:rFonts w:asciiTheme="majorBidi" w:hAnsiTheme="majorBidi"/>
          <w:szCs w:val="24"/>
          <w:rtl/>
        </w:rPr>
        <w:t xml:space="preserve"> </w:t>
      </w:r>
      <w:r w:rsidRPr="00937171">
        <w:rPr>
          <w:rFonts w:asciiTheme="majorBidi" w:hAnsiTheme="majorBidi" w:hint="eastAsia"/>
          <w:szCs w:val="24"/>
          <w:rtl/>
        </w:rPr>
        <w:t>במיספור</w:t>
      </w:r>
      <w:r w:rsidRPr="00937171">
        <w:rPr>
          <w:rFonts w:asciiTheme="majorBidi" w:hAnsiTheme="majorBidi"/>
          <w:szCs w:val="24"/>
          <w:rtl/>
        </w:rPr>
        <w:t xml:space="preserve"> </w:t>
      </w:r>
      <w:r w:rsidRPr="00937171">
        <w:rPr>
          <w:rFonts w:asciiTheme="majorBidi" w:hAnsiTheme="majorBidi" w:hint="eastAsia"/>
          <w:szCs w:val="24"/>
          <w:rtl/>
        </w:rPr>
        <w:t>עוקב</w:t>
      </w:r>
      <w:r w:rsidRPr="00937171">
        <w:rPr>
          <w:rFonts w:asciiTheme="majorBidi" w:hAnsiTheme="majorBidi"/>
          <w:szCs w:val="24"/>
          <w:rtl/>
        </w:rPr>
        <w:t>.</w:t>
      </w:r>
    </w:p>
    <w:p w14:paraId="58CC4F70" w14:textId="77777777" w:rsidR="00635CEB" w:rsidRPr="00937171" w:rsidRDefault="00635CEB" w:rsidP="005C4CB8">
      <w:pPr>
        <w:pStyle w:val="af6"/>
        <w:numPr>
          <w:ilvl w:val="0"/>
          <w:numId w:val="78"/>
        </w:numPr>
        <w:spacing w:before="120" w:after="120" w:line="360" w:lineRule="auto"/>
        <w:jc w:val="both"/>
        <w:rPr>
          <w:rFonts w:asciiTheme="majorBidi" w:hAnsiTheme="majorBidi"/>
          <w:szCs w:val="24"/>
        </w:rPr>
      </w:pPr>
      <w:r w:rsidRPr="00937171">
        <w:rPr>
          <w:rFonts w:asciiTheme="majorBidi" w:hAnsiTheme="majorBidi" w:hint="eastAsia"/>
          <w:szCs w:val="24"/>
          <w:rtl/>
        </w:rPr>
        <w:t>בדוח</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לרשום</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אחת</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אחת</w:t>
      </w:r>
      <w:r w:rsidRPr="00937171">
        <w:rPr>
          <w:rFonts w:asciiTheme="majorBidi" w:hAnsiTheme="majorBidi"/>
          <w:szCs w:val="24"/>
          <w:rtl/>
        </w:rPr>
        <w:t xml:space="preserve"> </w:t>
      </w:r>
      <w:r w:rsidRPr="00937171">
        <w:rPr>
          <w:rFonts w:asciiTheme="majorBidi" w:hAnsiTheme="majorBidi" w:hint="eastAsia"/>
          <w:szCs w:val="24"/>
          <w:rtl/>
        </w:rPr>
        <w:t>בשורה</w:t>
      </w:r>
      <w:r w:rsidRPr="00937171">
        <w:rPr>
          <w:rFonts w:asciiTheme="majorBidi" w:hAnsiTheme="majorBidi"/>
          <w:szCs w:val="24"/>
          <w:rtl/>
        </w:rPr>
        <w:t xml:space="preserve"> </w:t>
      </w:r>
      <w:r w:rsidRPr="00937171">
        <w:rPr>
          <w:rFonts w:asciiTheme="majorBidi" w:hAnsiTheme="majorBidi" w:hint="eastAsia"/>
          <w:szCs w:val="24"/>
          <w:rtl/>
        </w:rPr>
        <w:t>נפרדת</w:t>
      </w:r>
      <w:r w:rsidRPr="00937171">
        <w:rPr>
          <w:rFonts w:asciiTheme="majorBidi" w:hAnsiTheme="majorBidi"/>
          <w:szCs w:val="24"/>
          <w:rtl/>
        </w:rPr>
        <w:t xml:space="preserve">) </w:t>
      </w:r>
      <w:r w:rsidRPr="00937171">
        <w:rPr>
          <w:rFonts w:asciiTheme="majorBidi" w:hAnsiTheme="majorBidi" w:hint="eastAsia"/>
          <w:szCs w:val="24"/>
          <w:rtl/>
        </w:rPr>
        <w:t>תחת</w:t>
      </w:r>
      <w:r w:rsidRPr="00937171">
        <w:rPr>
          <w:rFonts w:asciiTheme="majorBidi" w:hAnsiTheme="majorBidi"/>
          <w:szCs w:val="24"/>
          <w:rtl/>
        </w:rPr>
        <w:t xml:space="preserve"> </w:t>
      </w:r>
      <w:r w:rsidRPr="00937171">
        <w:rPr>
          <w:rFonts w:asciiTheme="majorBidi" w:hAnsiTheme="majorBidi" w:hint="eastAsia"/>
          <w:szCs w:val="24"/>
          <w:rtl/>
        </w:rPr>
        <w:t>הסעיף</w:t>
      </w:r>
      <w:r w:rsidRPr="00937171">
        <w:rPr>
          <w:rFonts w:asciiTheme="majorBidi" w:hAnsiTheme="majorBidi"/>
          <w:szCs w:val="24"/>
          <w:rtl/>
        </w:rPr>
        <w:t xml:space="preserve"> </w:t>
      </w:r>
      <w:r w:rsidRPr="00937171">
        <w:rPr>
          <w:rFonts w:asciiTheme="majorBidi" w:hAnsiTheme="majorBidi" w:hint="eastAsia"/>
          <w:szCs w:val="24"/>
          <w:rtl/>
        </w:rPr>
        <w:t>הרלוונטי</w:t>
      </w:r>
      <w:r w:rsidRPr="00937171">
        <w:rPr>
          <w:rFonts w:asciiTheme="majorBidi" w:hAnsiTheme="majorBidi"/>
          <w:szCs w:val="24"/>
          <w:rtl/>
        </w:rPr>
        <w:t xml:space="preserve"> </w:t>
      </w:r>
      <w:r w:rsidRPr="00937171">
        <w:rPr>
          <w:rFonts w:asciiTheme="majorBidi" w:hAnsiTheme="majorBidi" w:hint="eastAsia"/>
          <w:szCs w:val="24"/>
          <w:rtl/>
        </w:rPr>
        <w:t>כפי</w:t>
      </w:r>
      <w:r w:rsidRPr="00937171">
        <w:rPr>
          <w:rFonts w:asciiTheme="majorBidi" w:hAnsiTheme="majorBidi"/>
          <w:szCs w:val="24"/>
          <w:rtl/>
        </w:rPr>
        <w:t xml:space="preserve"> </w:t>
      </w:r>
      <w:r w:rsidRPr="00937171">
        <w:rPr>
          <w:rFonts w:asciiTheme="majorBidi" w:hAnsiTheme="majorBidi" w:hint="eastAsia"/>
          <w:szCs w:val="24"/>
          <w:rtl/>
        </w:rPr>
        <w:t>שנכתב</w:t>
      </w:r>
      <w:r w:rsidRPr="00937171">
        <w:rPr>
          <w:rFonts w:asciiTheme="majorBidi" w:hAnsiTheme="majorBidi"/>
          <w:szCs w:val="24"/>
          <w:rtl/>
        </w:rPr>
        <w:t xml:space="preserve"> </w:t>
      </w:r>
      <w:r w:rsidRPr="00937171">
        <w:rPr>
          <w:rFonts w:asciiTheme="majorBidi" w:hAnsiTheme="majorBidi" w:hint="eastAsia"/>
          <w:szCs w:val="24"/>
          <w:rtl/>
        </w:rPr>
        <w:t>במפרט</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 xml:space="preserve"> </w:t>
      </w:r>
      <w:r w:rsidRPr="00937171">
        <w:rPr>
          <w:rFonts w:asciiTheme="majorBidi" w:hAnsiTheme="majorBidi" w:hint="eastAsia"/>
          <w:szCs w:val="24"/>
          <w:rtl/>
        </w:rPr>
        <w:t>המאושר</w:t>
      </w:r>
      <w:r w:rsidRPr="00937171">
        <w:rPr>
          <w:rFonts w:asciiTheme="majorBidi" w:hAnsiTheme="majorBidi"/>
          <w:szCs w:val="24"/>
          <w:rtl/>
        </w:rPr>
        <w:t>.</w:t>
      </w:r>
    </w:p>
    <w:p w14:paraId="311069E9" w14:textId="77777777" w:rsidR="00635CEB" w:rsidRPr="00937171" w:rsidRDefault="00635CEB" w:rsidP="00635CEB">
      <w:pPr>
        <w:spacing w:line="360" w:lineRule="auto"/>
        <w:jc w:val="both"/>
        <w:rPr>
          <w:rFonts w:asciiTheme="majorBidi" w:hAnsiTheme="majorBidi"/>
          <w:szCs w:val="24"/>
          <w:rtl/>
        </w:rPr>
      </w:pPr>
    </w:p>
    <w:p w14:paraId="5DBBCA89"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noProof/>
          <w:szCs w:val="24"/>
        </w:rPr>
        <w:lastRenderedPageBreak/>
        <w:drawing>
          <wp:inline distT="0" distB="0" distL="0" distR="0" wp14:anchorId="4864EA1C" wp14:editId="62761C18">
            <wp:extent cx="3567155" cy="2033704"/>
            <wp:effectExtent l="0" t="0" r="0" b="5080"/>
            <wp:docPr id="4"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0855E122" w14:textId="77777777" w:rsidR="00635CEB" w:rsidRPr="00937171" w:rsidRDefault="00635CEB" w:rsidP="00635CEB">
      <w:pPr>
        <w:pStyle w:val="13"/>
        <w:tabs>
          <w:tab w:val="left" w:pos="850"/>
        </w:tabs>
        <w:spacing w:before="120" w:after="100" w:afterAutospacing="1" w:line="360" w:lineRule="auto"/>
        <w:ind w:left="360" w:hanging="360"/>
        <w:jc w:val="both"/>
        <w:rPr>
          <w:rFonts w:asciiTheme="majorBidi" w:hAnsiTheme="majorBidi"/>
          <w:szCs w:val="24"/>
        </w:rPr>
      </w:pPr>
      <w:r w:rsidRPr="00937171">
        <w:rPr>
          <w:rFonts w:asciiTheme="majorBidi" w:hAnsiTheme="majorBidi" w:hint="eastAsia"/>
          <w:szCs w:val="24"/>
          <w:rtl/>
        </w:rPr>
        <w:t>הערות</w:t>
      </w:r>
      <w:r w:rsidRPr="00937171">
        <w:rPr>
          <w:rFonts w:asciiTheme="majorBidi" w:hAnsiTheme="majorBidi"/>
          <w:szCs w:val="24"/>
          <w:rtl/>
        </w:rPr>
        <w:t xml:space="preserve"> </w:t>
      </w:r>
      <w:r w:rsidRPr="00937171">
        <w:rPr>
          <w:rFonts w:asciiTheme="majorBidi" w:hAnsiTheme="majorBidi" w:hint="eastAsia"/>
          <w:szCs w:val="24"/>
          <w:rtl/>
        </w:rPr>
        <w:t>נוספות</w:t>
      </w:r>
      <w:r w:rsidRPr="00937171">
        <w:rPr>
          <w:rFonts w:asciiTheme="majorBidi" w:hAnsiTheme="majorBidi"/>
          <w:szCs w:val="24"/>
          <w:rtl/>
        </w:rPr>
        <w:t>:</w:t>
      </w:r>
    </w:p>
    <w:p w14:paraId="61AA9663"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Pr>
      </w:pPr>
      <w:r w:rsidRPr="00937171">
        <w:rPr>
          <w:rFonts w:asciiTheme="majorBidi" w:hAnsiTheme="majorBidi" w:hint="eastAsia"/>
          <w:szCs w:val="24"/>
          <w:rtl/>
        </w:rPr>
        <w:t>סכומי</w:t>
      </w:r>
      <w:r w:rsidRPr="00937171">
        <w:rPr>
          <w:rFonts w:asciiTheme="majorBidi" w:hAnsiTheme="majorBidi"/>
          <w:szCs w:val="24"/>
          <w:rtl/>
        </w:rPr>
        <w:t xml:space="preserve"> </w:t>
      </w:r>
      <w:r w:rsidRPr="00937171">
        <w:rPr>
          <w:rFonts w:asciiTheme="majorBidi" w:hAnsiTheme="majorBidi" w:hint="eastAsia"/>
          <w:szCs w:val="24"/>
          <w:rtl/>
        </w:rPr>
        <w:t>ההוצאות</w:t>
      </w:r>
      <w:r w:rsidRPr="00937171">
        <w:rPr>
          <w:rFonts w:asciiTheme="majorBidi" w:hAnsiTheme="majorBidi"/>
          <w:szCs w:val="24"/>
          <w:rtl/>
        </w:rPr>
        <w:t xml:space="preserve"> </w:t>
      </w:r>
      <w:r w:rsidRPr="00937171">
        <w:rPr>
          <w:rFonts w:asciiTheme="majorBidi" w:hAnsiTheme="majorBidi" w:hint="eastAsia"/>
          <w:szCs w:val="24"/>
          <w:rtl/>
        </w:rPr>
        <w:t>מסתכמ</w:t>
      </w:r>
      <w:r w:rsidRPr="00937171">
        <w:rPr>
          <w:rFonts w:asciiTheme="majorBidi" w:hAnsiTheme="majorBidi" w:hint="cs"/>
          <w:szCs w:val="24"/>
          <w:rtl/>
        </w:rPr>
        <w:t>ים</w:t>
      </w:r>
      <w:r w:rsidRPr="00937171">
        <w:rPr>
          <w:rFonts w:asciiTheme="majorBidi" w:hAnsiTheme="majorBidi"/>
          <w:szCs w:val="24"/>
          <w:rtl/>
        </w:rPr>
        <w:t xml:space="preserve"> </w:t>
      </w:r>
      <w:r w:rsidRPr="00937171">
        <w:rPr>
          <w:rFonts w:asciiTheme="majorBidi" w:hAnsiTheme="majorBidi" w:hint="eastAsia"/>
          <w:szCs w:val="24"/>
          <w:rtl/>
        </w:rPr>
        <w:t>אוטומטית</w:t>
      </w:r>
      <w:r w:rsidRPr="00937171">
        <w:rPr>
          <w:rFonts w:asciiTheme="majorBidi" w:hAnsiTheme="majorBidi"/>
          <w:szCs w:val="24"/>
          <w:rtl/>
        </w:rPr>
        <w:t xml:space="preserve"> </w:t>
      </w:r>
      <w:r w:rsidRPr="00937171">
        <w:rPr>
          <w:rFonts w:asciiTheme="majorBidi" w:hAnsiTheme="majorBidi" w:hint="eastAsia"/>
          <w:szCs w:val="24"/>
          <w:rtl/>
        </w:rPr>
        <w:t>בראש</w:t>
      </w:r>
      <w:r w:rsidRPr="00937171">
        <w:rPr>
          <w:rFonts w:asciiTheme="majorBidi" w:hAnsiTheme="majorBidi"/>
          <w:szCs w:val="24"/>
          <w:rtl/>
        </w:rPr>
        <w:t xml:space="preserve"> </w:t>
      </w:r>
      <w:r w:rsidRPr="00937171">
        <w:rPr>
          <w:rFonts w:asciiTheme="majorBidi" w:hAnsiTheme="majorBidi" w:hint="eastAsia"/>
          <w:szCs w:val="24"/>
          <w:rtl/>
        </w:rPr>
        <w:t>הטבלה</w:t>
      </w:r>
      <w:r w:rsidRPr="00937171">
        <w:rPr>
          <w:rFonts w:asciiTheme="majorBidi" w:hAnsiTheme="majorBidi"/>
          <w:szCs w:val="24"/>
          <w:rtl/>
        </w:rPr>
        <w:t xml:space="preserve">. </w:t>
      </w: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להעתיק</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cs"/>
          <w:szCs w:val="24"/>
          <w:rtl/>
        </w:rPr>
        <w:t>ה</w:t>
      </w:r>
      <w:r w:rsidRPr="00937171">
        <w:rPr>
          <w:rFonts w:asciiTheme="majorBidi" w:hAnsiTheme="majorBidi" w:hint="eastAsia"/>
          <w:szCs w:val="24"/>
          <w:rtl/>
        </w:rPr>
        <w:t>מספרים</w:t>
      </w:r>
      <w:r w:rsidRPr="00937171">
        <w:rPr>
          <w:rFonts w:asciiTheme="majorBidi" w:hAnsiTheme="majorBidi"/>
          <w:szCs w:val="24"/>
          <w:rtl/>
        </w:rPr>
        <w:t xml:space="preserve"> </w:t>
      </w:r>
      <w:r w:rsidRPr="00937171">
        <w:rPr>
          <w:rFonts w:asciiTheme="majorBidi" w:hAnsiTheme="majorBidi" w:hint="eastAsia"/>
          <w:szCs w:val="24"/>
          <w:rtl/>
        </w:rPr>
        <w:t>הללו</w:t>
      </w:r>
      <w:r w:rsidRPr="00937171">
        <w:rPr>
          <w:rFonts w:asciiTheme="majorBidi" w:hAnsiTheme="majorBidi"/>
          <w:szCs w:val="24"/>
          <w:rtl/>
        </w:rPr>
        <w:t xml:space="preserve"> </w:t>
      </w:r>
      <w:r w:rsidRPr="00937171">
        <w:rPr>
          <w:rFonts w:asciiTheme="majorBidi" w:hAnsiTheme="majorBidi" w:hint="eastAsia"/>
          <w:szCs w:val="24"/>
          <w:rtl/>
        </w:rPr>
        <w:t>ולהדביקם</w:t>
      </w:r>
      <w:r w:rsidRPr="00937171">
        <w:rPr>
          <w:rFonts w:asciiTheme="majorBidi" w:hAnsiTheme="majorBidi"/>
          <w:szCs w:val="24"/>
          <w:rtl/>
        </w:rPr>
        <w:t xml:space="preserve"> </w:t>
      </w:r>
      <w:r w:rsidRPr="00937171">
        <w:rPr>
          <w:rFonts w:asciiTheme="majorBidi" w:hAnsiTheme="majorBidi" w:hint="eastAsia"/>
          <w:szCs w:val="24"/>
          <w:rtl/>
        </w:rPr>
        <w:t>בדוח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 xml:space="preserve"> </w:t>
      </w:r>
      <w:r w:rsidRPr="00937171">
        <w:rPr>
          <w:rFonts w:asciiTheme="majorBidi" w:hAnsiTheme="majorBidi" w:hint="eastAsia"/>
          <w:szCs w:val="24"/>
          <w:rtl/>
        </w:rPr>
        <w:t>בעמודת</w:t>
      </w:r>
      <w:r w:rsidRPr="00937171">
        <w:rPr>
          <w:rFonts w:asciiTheme="majorBidi" w:hAnsiTheme="majorBidi"/>
          <w:szCs w:val="24"/>
          <w:rtl/>
        </w:rPr>
        <w:t xml:space="preserve"> </w:t>
      </w:r>
      <w:r w:rsidRPr="00937171">
        <w:rPr>
          <w:rFonts w:asciiTheme="majorBidi" w:hAnsiTheme="majorBidi" w:hint="eastAsia"/>
          <w:szCs w:val="24"/>
          <w:rtl/>
        </w:rPr>
        <w:t>הדיווח</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התקופה</w:t>
      </w:r>
      <w:r w:rsidRPr="00937171">
        <w:rPr>
          <w:rFonts w:asciiTheme="majorBidi" w:hAnsiTheme="majorBidi"/>
          <w:szCs w:val="24"/>
          <w:rtl/>
        </w:rPr>
        <w:t>.</w:t>
      </w:r>
    </w:p>
    <w:p w14:paraId="68584747"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tl/>
        </w:rPr>
      </w:pP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האסמכתאות</w:t>
      </w:r>
      <w:r w:rsidRPr="00937171">
        <w:rPr>
          <w:rFonts w:asciiTheme="majorBidi" w:hAnsiTheme="majorBidi"/>
          <w:szCs w:val="24"/>
          <w:rtl/>
        </w:rPr>
        <w:t xml:space="preserve"> </w:t>
      </w:r>
      <w:r w:rsidRPr="00937171">
        <w:rPr>
          <w:rFonts w:asciiTheme="majorBidi" w:hAnsiTheme="majorBidi" w:hint="eastAsia"/>
          <w:szCs w:val="24"/>
          <w:rtl/>
        </w:rPr>
        <w:t>הממוספרות</w:t>
      </w:r>
      <w:r w:rsidRPr="00937171">
        <w:rPr>
          <w:rFonts w:asciiTheme="majorBidi" w:hAnsiTheme="majorBidi"/>
          <w:szCs w:val="24"/>
          <w:rtl/>
        </w:rPr>
        <w:t xml:space="preserve"> </w:t>
      </w:r>
      <w:r w:rsidRPr="00937171">
        <w:rPr>
          <w:rFonts w:asciiTheme="majorBidi" w:hAnsiTheme="majorBidi" w:hint="eastAsia"/>
          <w:szCs w:val="24"/>
          <w:rtl/>
        </w:rPr>
        <w:t>והממוינות</w:t>
      </w:r>
      <w:r w:rsidRPr="00937171">
        <w:rPr>
          <w:rFonts w:asciiTheme="majorBidi" w:hAnsiTheme="majorBidi" w:hint="cs"/>
          <w:szCs w:val="24"/>
          <w:rtl/>
        </w:rPr>
        <w:t>,</w:t>
      </w:r>
      <w:r w:rsidRPr="00937171">
        <w:rPr>
          <w:rFonts w:asciiTheme="majorBidi" w:hAnsiTheme="majorBidi"/>
          <w:szCs w:val="24"/>
          <w:rtl/>
        </w:rPr>
        <w:t xml:space="preserve"> </w:t>
      </w:r>
      <w:r w:rsidRPr="00937171">
        <w:rPr>
          <w:rFonts w:asciiTheme="majorBidi" w:hAnsiTheme="majorBidi" w:hint="eastAsia"/>
          <w:szCs w:val="24"/>
          <w:rtl/>
        </w:rPr>
        <w:t>יחד</w:t>
      </w:r>
      <w:r w:rsidRPr="00937171">
        <w:rPr>
          <w:rFonts w:asciiTheme="majorBidi" w:hAnsiTheme="majorBidi"/>
          <w:szCs w:val="24"/>
          <w:rtl/>
        </w:rPr>
        <w:t xml:space="preserve"> </w:t>
      </w:r>
      <w:r w:rsidRPr="00937171">
        <w:rPr>
          <w:rFonts w:asciiTheme="majorBidi" w:hAnsiTheme="majorBidi" w:hint="eastAsia"/>
          <w:szCs w:val="24"/>
          <w:rtl/>
        </w:rPr>
        <w:t>עם</w:t>
      </w:r>
      <w:r w:rsidRPr="00937171">
        <w:rPr>
          <w:rFonts w:asciiTheme="majorBidi" w:hAnsiTheme="majorBidi"/>
          <w:szCs w:val="24"/>
          <w:rtl/>
        </w:rPr>
        <w:t xml:space="preserve"> </w:t>
      </w: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הסיכום</w:t>
      </w:r>
      <w:r w:rsidRPr="00937171">
        <w:rPr>
          <w:rFonts w:asciiTheme="majorBidi" w:hAnsiTheme="majorBidi"/>
          <w:szCs w:val="24"/>
          <w:rtl/>
        </w:rPr>
        <w:t xml:space="preserve"> </w:t>
      </w:r>
      <w:r w:rsidRPr="00937171">
        <w:rPr>
          <w:rFonts w:asciiTheme="majorBidi" w:hAnsiTheme="majorBidi" w:hint="eastAsia"/>
          <w:szCs w:val="24"/>
          <w:rtl/>
        </w:rPr>
        <w:t>החתום</w:t>
      </w:r>
      <w:r w:rsidRPr="00937171">
        <w:rPr>
          <w:rFonts w:asciiTheme="majorBidi" w:hAnsiTheme="majorBidi" w:hint="cs"/>
          <w:szCs w:val="24"/>
          <w:rtl/>
        </w:rPr>
        <w:t>,</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לצרף</w:t>
      </w:r>
      <w:r w:rsidRPr="00937171">
        <w:rPr>
          <w:rFonts w:asciiTheme="majorBidi" w:hAnsiTheme="majorBidi"/>
          <w:szCs w:val="24"/>
          <w:rtl/>
        </w:rPr>
        <w:t xml:space="preserve"> </w:t>
      </w:r>
      <w:r w:rsidRPr="00937171">
        <w:rPr>
          <w:rFonts w:asciiTheme="majorBidi" w:hAnsiTheme="majorBidi" w:hint="eastAsia"/>
          <w:szCs w:val="24"/>
          <w:rtl/>
        </w:rPr>
        <w:t>לדו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w:t>
      </w:r>
    </w:p>
    <w:p w14:paraId="1DB35D8A"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tl/>
        </w:rPr>
      </w:pPr>
      <w:r w:rsidRPr="00937171">
        <w:rPr>
          <w:rFonts w:asciiTheme="majorBidi" w:hAnsiTheme="majorBidi" w:hint="eastAsia"/>
          <w:szCs w:val="24"/>
          <w:rtl/>
        </w:rPr>
        <w:t>הדוחות</w:t>
      </w:r>
      <w:r w:rsidRPr="00937171">
        <w:rPr>
          <w:rFonts w:asciiTheme="majorBidi" w:hAnsiTheme="majorBidi"/>
          <w:szCs w:val="24"/>
          <w:rtl/>
        </w:rPr>
        <w:t xml:space="preserve"> </w:t>
      </w:r>
      <w:r w:rsidRPr="00937171">
        <w:rPr>
          <w:rFonts w:asciiTheme="majorBidi" w:hAnsiTheme="majorBidi" w:hint="eastAsia"/>
          <w:szCs w:val="24"/>
          <w:rtl/>
        </w:rPr>
        <w:t>יכללו</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שהוצאו</w:t>
      </w:r>
      <w:r w:rsidRPr="00937171">
        <w:rPr>
          <w:rFonts w:asciiTheme="majorBidi" w:hAnsiTheme="majorBidi"/>
          <w:szCs w:val="24"/>
          <w:rtl/>
        </w:rPr>
        <w:t xml:space="preserve"> </w:t>
      </w:r>
      <w:r w:rsidRPr="00937171">
        <w:rPr>
          <w:rFonts w:asciiTheme="majorBidi" w:hAnsiTheme="majorBidi" w:hint="eastAsia"/>
          <w:szCs w:val="24"/>
          <w:rtl/>
        </w:rPr>
        <w:t>בפועל</w:t>
      </w:r>
      <w:r w:rsidRPr="00937171">
        <w:rPr>
          <w:rFonts w:asciiTheme="majorBidi" w:hAnsiTheme="majorBidi"/>
          <w:szCs w:val="24"/>
          <w:rtl/>
        </w:rPr>
        <w:t xml:space="preserve"> </w:t>
      </w:r>
      <w:r w:rsidRPr="00937171">
        <w:rPr>
          <w:rFonts w:asciiTheme="majorBidi" w:hAnsiTheme="majorBidi" w:hint="eastAsia"/>
          <w:szCs w:val="24"/>
          <w:rtl/>
        </w:rPr>
        <w:t>בלבד</w:t>
      </w:r>
      <w:r w:rsidRPr="00937171">
        <w:rPr>
          <w:rFonts w:asciiTheme="majorBidi" w:hAnsiTheme="majorBidi"/>
          <w:szCs w:val="24"/>
          <w:rtl/>
        </w:rPr>
        <w:t xml:space="preserve"> </w:t>
      </w:r>
      <w:r w:rsidRPr="00937171">
        <w:rPr>
          <w:rFonts w:asciiTheme="majorBidi" w:hAnsiTheme="majorBidi" w:hint="eastAsia"/>
          <w:szCs w:val="24"/>
          <w:rtl/>
        </w:rPr>
        <w:t>ולא</w:t>
      </w:r>
      <w:r w:rsidRPr="00937171">
        <w:rPr>
          <w:rFonts w:asciiTheme="majorBidi" w:hAnsiTheme="majorBidi"/>
          <w:szCs w:val="24"/>
          <w:rtl/>
        </w:rPr>
        <w:t xml:space="preserve"> </w:t>
      </w:r>
      <w:r w:rsidRPr="00937171">
        <w:rPr>
          <w:rFonts w:asciiTheme="majorBidi" w:hAnsiTheme="majorBidi" w:hint="eastAsia"/>
          <w:szCs w:val="24"/>
          <w:rtl/>
        </w:rPr>
        <w:t>התחייבויות</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שריונים</w:t>
      </w:r>
      <w:r w:rsidRPr="00937171">
        <w:rPr>
          <w:rFonts w:asciiTheme="majorBidi" w:hAnsiTheme="majorBidi"/>
          <w:szCs w:val="24"/>
          <w:rtl/>
        </w:rPr>
        <w:t xml:space="preserve">" </w:t>
      </w:r>
      <w:r w:rsidRPr="00937171">
        <w:rPr>
          <w:rFonts w:asciiTheme="majorBidi" w:hAnsiTheme="majorBidi" w:hint="eastAsia"/>
          <w:szCs w:val="24"/>
          <w:rtl/>
        </w:rPr>
        <w:t>שטרם</w:t>
      </w:r>
      <w:r w:rsidRPr="00937171">
        <w:rPr>
          <w:rFonts w:asciiTheme="majorBidi" w:hAnsiTheme="majorBidi"/>
          <w:szCs w:val="24"/>
          <w:rtl/>
        </w:rPr>
        <w:t xml:space="preserve"> </w:t>
      </w:r>
      <w:r w:rsidRPr="00937171">
        <w:rPr>
          <w:rFonts w:asciiTheme="majorBidi" w:hAnsiTheme="majorBidi" w:hint="eastAsia"/>
          <w:szCs w:val="24"/>
          <w:rtl/>
        </w:rPr>
        <w:t>שולמו</w:t>
      </w:r>
      <w:r w:rsidRPr="00937171">
        <w:rPr>
          <w:rFonts w:asciiTheme="majorBidi" w:hAnsiTheme="majorBidi"/>
          <w:szCs w:val="24"/>
          <w:rtl/>
        </w:rPr>
        <w:t>.</w:t>
      </w:r>
    </w:p>
    <w:p w14:paraId="05183C72"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tl/>
        </w:rPr>
      </w:pPr>
      <w:r w:rsidRPr="00937171">
        <w:rPr>
          <w:rFonts w:asciiTheme="majorBidi" w:hAnsiTheme="majorBidi" w:hint="eastAsia"/>
          <w:szCs w:val="24"/>
          <w:rtl/>
        </w:rPr>
        <w:t>הדיווח</w:t>
      </w:r>
      <w:r w:rsidRPr="00937171">
        <w:rPr>
          <w:rFonts w:asciiTheme="majorBidi" w:hAnsiTheme="majorBidi"/>
          <w:szCs w:val="24"/>
          <w:rtl/>
        </w:rPr>
        <w:t xml:space="preserve"> </w:t>
      </w:r>
      <w:r w:rsidRPr="00937171">
        <w:rPr>
          <w:rFonts w:asciiTheme="majorBidi" w:hAnsiTheme="majorBidi" w:hint="eastAsia"/>
          <w:szCs w:val="24"/>
          <w:rtl/>
        </w:rPr>
        <w:t>יכלול</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דיווח</w:t>
      </w:r>
      <w:r w:rsidRPr="00937171">
        <w:rPr>
          <w:rFonts w:asciiTheme="majorBidi" w:hAnsiTheme="majorBidi"/>
          <w:szCs w:val="24"/>
          <w:rtl/>
        </w:rPr>
        <w:t xml:space="preserve"> </w:t>
      </w:r>
      <w:r w:rsidRPr="00937171">
        <w:rPr>
          <w:rFonts w:asciiTheme="majorBidi" w:hAnsiTheme="majorBidi"/>
          <w:szCs w:val="24"/>
        </w:rPr>
        <w:t>100%</w:t>
      </w:r>
      <w:r w:rsidRPr="00937171">
        <w:rPr>
          <w:rFonts w:asciiTheme="majorBidi" w:hAnsiTheme="majorBidi"/>
          <w:szCs w:val="24"/>
          <w:rtl/>
        </w:rPr>
        <w:t xml:space="preserve">), </w:t>
      </w:r>
      <w:r w:rsidRPr="00937171">
        <w:rPr>
          <w:rFonts w:asciiTheme="majorBidi" w:hAnsiTheme="majorBidi" w:hint="eastAsia"/>
          <w:szCs w:val="24"/>
          <w:rtl/>
        </w:rPr>
        <w:t>דהיינו</w:t>
      </w:r>
      <w:r w:rsidRPr="00937171">
        <w:rPr>
          <w:rFonts w:asciiTheme="majorBidi" w:hAnsiTheme="majorBidi"/>
          <w:szCs w:val="24"/>
          <w:rtl/>
        </w:rPr>
        <w:t xml:space="preserve"> </w:t>
      </w:r>
      <w:r w:rsidRPr="00937171">
        <w:rPr>
          <w:rFonts w:asciiTheme="majorBidi" w:hAnsiTheme="majorBidi" w:hint="eastAsia"/>
          <w:szCs w:val="24"/>
          <w:rtl/>
        </w:rPr>
        <w:t>גם</w:t>
      </w:r>
      <w:r w:rsidRPr="00937171">
        <w:rPr>
          <w:rFonts w:asciiTheme="majorBidi" w:hAnsiTheme="majorBidi"/>
          <w:szCs w:val="24"/>
          <w:rtl/>
        </w:rPr>
        <w:t xml:space="preserve"> </w:t>
      </w:r>
      <w:r w:rsidRPr="00937171">
        <w:rPr>
          <w:rFonts w:asciiTheme="majorBidi" w:hAnsiTheme="majorBidi" w:hint="eastAsia"/>
          <w:szCs w:val="24"/>
          <w:rtl/>
        </w:rPr>
        <w:t>סכומים</w:t>
      </w:r>
      <w:r w:rsidRPr="00937171">
        <w:rPr>
          <w:rFonts w:asciiTheme="majorBidi" w:hAnsiTheme="majorBidi"/>
          <w:szCs w:val="24"/>
          <w:rtl/>
        </w:rPr>
        <w:t xml:space="preserve"> </w:t>
      </w:r>
      <w:r w:rsidRPr="00937171">
        <w:rPr>
          <w:rFonts w:asciiTheme="majorBidi" w:hAnsiTheme="majorBidi" w:hint="eastAsia"/>
          <w:szCs w:val="24"/>
          <w:rtl/>
        </w:rPr>
        <w:t>שהמשרד</w:t>
      </w:r>
      <w:r w:rsidRPr="00937171">
        <w:rPr>
          <w:rFonts w:asciiTheme="majorBidi" w:hAnsiTheme="majorBidi"/>
          <w:szCs w:val="24"/>
          <w:rtl/>
        </w:rPr>
        <w:t xml:space="preserve"> </w:t>
      </w:r>
      <w:r w:rsidRPr="00937171">
        <w:rPr>
          <w:rFonts w:asciiTheme="majorBidi" w:hAnsiTheme="majorBidi" w:hint="eastAsia"/>
          <w:szCs w:val="24"/>
          <w:rtl/>
        </w:rPr>
        <w:t>אינו</w:t>
      </w:r>
      <w:r w:rsidRPr="00937171">
        <w:rPr>
          <w:rFonts w:asciiTheme="majorBidi" w:hAnsiTheme="majorBidi"/>
          <w:szCs w:val="24"/>
          <w:rtl/>
        </w:rPr>
        <w:t xml:space="preserve"> </w:t>
      </w:r>
      <w:r w:rsidRPr="00937171">
        <w:rPr>
          <w:rFonts w:asciiTheme="majorBidi" w:hAnsiTheme="majorBidi" w:hint="eastAsia"/>
          <w:szCs w:val="24"/>
          <w:rtl/>
        </w:rPr>
        <w:t>מממן</w:t>
      </w:r>
      <w:r w:rsidRPr="00937171">
        <w:rPr>
          <w:rFonts w:asciiTheme="majorBidi" w:hAnsiTheme="majorBidi"/>
          <w:szCs w:val="24"/>
          <w:rtl/>
        </w:rPr>
        <w:t xml:space="preserve">. </w:t>
      </w:r>
    </w:p>
    <w:p w14:paraId="0DD39591"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Pr>
      </w:pPr>
      <w:r w:rsidRPr="00937171">
        <w:rPr>
          <w:rFonts w:asciiTheme="majorBidi" w:hAnsiTheme="majorBidi" w:hint="eastAsia"/>
          <w:szCs w:val="24"/>
          <w:rtl/>
        </w:rPr>
        <w:t>הפירוט</w:t>
      </w:r>
      <w:r w:rsidRPr="00937171">
        <w:rPr>
          <w:rFonts w:asciiTheme="majorBidi" w:hAnsiTheme="majorBidi"/>
          <w:szCs w:val="24"/>
          <w:rtl/>
        </w:rPr>
        <w:t xml:space="preserve"> </w:t>
      </w:r>
      <w:r w:rsidRPr="00937171">
        <w:rPr>
          <w:rFonts w:asciiTheme="majorBidi" w:hAnsiTheme="majorBidi" w:hint="eastAsia"/>
          <w:szCs w:val="24"/>
          <w:rtl/>
        </w:rPr>
        <w:t>צריך</w:t>
      </w:r>
      <w:r w:rsidRPr="00937171">
        <w:rPr>
          <w:rFonts w:asciiTheme="majorBidi" w:hAnsiTheme="majorBidi"/>
          <w:szCs w:val="24"/>
          <w:rtl/>
        </w:rPr>
        <w:t xml:space="preserve"> </w:t>
      </w:r>
      <w:r w:rsidRPr="00937171">
        <w:rPr>
          <w:rFonts w:asciiTheme="majorBidi" w:hAnsiTheme="majorBidi" w:hint="eastAsia"/>
          <w:szCs w:val="24"/>
          <w:rtl/>
        </w:rPr>
        <w:t>להיות</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למפרט</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 xml:space="preserve"> </w:t>
      </w:r>
      <w:r w:rsidRPr="00937171">
        <w:rPr>
          <w:rFonts w:asciiTheme="majorBidi" w:hAnsiTheme="majorBidi" w:hint="eastAsia"/>
          <w:szCs w:val="24"/>
          <w:rtl/>
        </w:rPr>
        <w:t>המאושר</w:t>
      </w:r>
      <w:r w:rsidRPr="00937171">
        <w:rPr>
          <w:rFonts w:asciiTheme="majorBidi" w:hAnsiTheme="majorBidi"/>
          <w:szCs w:val="24"/>
          <w:rtl/>
        </w:rPr>
        <w:t xml:space="preserve"> </w:t>
      </w:r>
      <w:r w:rsidRPr="00937171">
        <w:rPr>
          <w:rFonts w:asciiTheme="majorBidi" w:hAnsiTheme="majorBidi" w:hint="eastAsia"/>
          <w:szCs w:val="24"/>
          <w:rtl/>
        </w:rPr>
        <w:t>הן</w:t>
      </w:r>
      <w:r w:rsidRPr="00937171">
        <w:rPr>
          <w:rFonts w:asciiTheme="majorBidi" w:hAnsiTheme="majorBidi"/>
          <w:szCs w:val="24"/>
          <w:rtl/>
        </w:rPr>
        <w:t xml:space="preserve"> </w:t>
      </w:r>
      <w:r w:rsidRPr="00937171">
        <w:rPr>
          <w:rFonts w:asciiTheme="majorBidi" w:hAnsiTheme="majorBidi" w:hint="eastAsia"/>
          <w:szCs w:val="24"/>
          <w:rtl/>
        </w:rPr>
        <w:t>מבחינת</w:t>
      </w:r>
      <w:r w:rsidRPr="00937171">
        <w:rPr>
          <w:rFonts w:asciiTheme="majorBidi" w:hAnsiTheme="majorBidi"/>
          <w:szCs w:val="24"/>
          <w:rtl/>
        </w:rPr>
        <w:t xml:space="preserve"> </w:t>
      </w:r>
      <w:r w:rsidRPr="00937171">
        <w:rPr>
          <w:rFonts w:asciiTheme="majorBidi" w:hAnsiTheme="majorBidi" w:hint="eastAsia"/>
          <w:szCs w:val="24"/>
          <w:rtl/>
        </w:rPr>
        <w:t>סיווג</w:t>
      </w:r>
      <w:r w:rsidRPr="00937171">
        <w:rPr>
          <w:rFonts w:asciiTheme="majorBidi" w:hAnsiTheme="majorBidi"/>
          <w:szCs w:val="24"/>
          <w:rtl/>
        </w:rPr>
        <w:t xml:space="preserve"> </w:t>
      </w:r>
      <w:r w:rsidRPr="00937171">
        <w:rPr>
          <w:rFonts w:asciiTheme="majorBidi" w:hAnsiTheme="majorBidi" w:hint="eastAsia"/>
          <w:szCs w:val="24"/>
          <w:rtl/>
        </w:rPr>
        <w:t>ההוצאות</w:t>
      </w:r>
      <w:r w:rsidRPr="00937171">
        <w:rPr>
          <w:rFonts w:asciiTheme="majorBidi" w:hAnsiTheme="majorBidi"/>
          <w:szCs w:val="24"/>
          <w:rtl/>
        </w:rPr>
        <w:t xml:space="preserve"> </w:t>
      </w:r>
      <w:r w:rsidRPr="00937171">
        <w:rPr>
          <w:rFonts w:asciiTheme="majorBidi" w:hAnsiTheme="majorBidi" w:hint="eastAsia"/>
          <w:szCs w:val="24"/>
          <w:rtl/>
        </w:rPr>
        <w:t>לסעיפים</w:t>
      </w:r>
      <w:r w:rsidRPr="00937171">
        <w:rPr>
          <w:rFonts w:asciiTheme="majorBidi" w:hAnsiTheme="majorBidi"/>
          <w:szCs w:val="24"/>
          <w:rtl/>
        </w:rPr>
        <w:t xml:space="preserve"> </w:t>
      </w:r>
      <w:r w:rsidRPr="00937171">
        <w:rPr>
          <w:rFonts w:asciiTheme="majorBidi" w:hAnsiTheme="majorBidi" w:hint="eastAsia"/>
          <w:szCs w:val="24"/>
          <w:rtl/>
        </w:rPr>
        <w:t>השונים</w:t>
      </w:r>
      <w:r w:rsidRPr="00937171">
        <w:rPr>
          <w:rFonts w:asciiTheme="majorBidi" w:hAnsiTheme="majorBidi"/>
          <w:szCs w:val="24"/>
          <w:rtl/>
        </w:rPr>
        <w:t xml:space="preserve"> </w:t>
      </w:r>
      <w:r w:rsidRPr="00937171">
        <w:rPr>
          <w:rFonts w:asciiTheme="majorBidi" w:hAnsiTheme="majorBidi" w:hint="eastAsia"/>
          <w:szCs w:val="24"/>
          <w:rtl/>
        </w:rPr>
        <w:t>והן</w:t>
      </w:r>
      <w:r w:rsidRPr="00937171">
        <w:rPr>
          <w:rFonts w:asciiTheme="majorBidi" w:hAnsiTheme="majorBidi"/>
          <w:szCs w:val="24"/>
          <w:rtl/>
        </w:rPr>
        <w:t xml:space="preserve"> </w:t>
      </w:r>
      <w:r w:rsidRPr="00937171">
        <w:rPr>
          <w:rFonts w:asciiTheme="majorBidi" w:hAnsiTheme="majorBidi" w:hint="eastAsia"/>
          <w:szCs w:val="24"/>
          <w:rtl/>
        </w:rPr>
        <w:t>מבחינת</w:t>
      </w:r>
      <w:r w:rsidRPr="00937171">
        <w:rPr>
          <w:rFonts w:asciiTheme="majorBidi" w:hAnsiTheme="majorBidi"/>
          <w:szCs w:val="24"/>
          <w:rtl/>
        </w:rPr>
        <w:t xml:space="preserve"> </w:t>
      </w:r>
      <w:r w:rsidRPr="00937171">
        <w:rPr>
          <w:rFonts w:asciiTheme="majorBidi" w:hAnsiTheme="majorBidi" w:hint="eastAsia"/>
          <w:szCs w:val="24"/>
          <w:rtl/>
        </w:rPr>
        <w:t>רמת</w:t>
      </w:r>
      <w:r w:rsidRPr="00937171">
        <w:rPr>
          <w:rFonts w:asciiTheme="majorBidi" w:hAnsiTheme="majorBidi"/>
          <w:szCs w:val="24"/>
          <w:rtl/>
        </w:rPr>
        <w:t xml:space="preserve"> </w:t>
      </w:r>
      <w:r w:rsidRPr="00937171">
        <w:rPr>
          <w:rFonts w:asciiTheme="majorBidi" w:hAnsiTheme="majorBidi" w:hint="eastAsia"/>
          <w:szCs w:val="24"/>
          <w:rtl/>
        </w:rPr>
        <w:t>הפירוט</w:t>
      </w:r>
      <w:r w:rsidRPr="00937171">
        <w:rPr>
          <w:rFonts w:asciiTheme="majorBidi" w:hAnsiTheme="majorBidi"/>
          <w:szCs w:val="24"/>
          <w:rtl/>
        </w:rPr>
        <w:t xml:space="preserve">. </w:t>
      </w:r>
      <w:r w:rsidRPr="00937171">
        <w:rPr>
          <w:rFonts w:asciiTheme="majorBidi" w:hAnsiTheme="majorBidi" w:hint="eastAsia"/>
          <w:szCs w:val="24"/>
          <w:rtl/>
        </w:rPr>
        <w:t>כך</w:t>
      </w:r>
      <w:r w:rsidRPr="00937171">
        <w:rPr>
          <w:rFonts w:asciiTheme="majorBidi" w:hAnsiTheme="majorBidi"/>
          <w:szCs w:val="24"/>
          <w:rtl/>
        </w:rPr>
        <w:t xml:space="preserve"> </w:t>
      </w:r>
      <w:r w:rsidRPr="00937171">
        <w:rPr>
          <w:rFonts w:asciiTheme="majorBidi" w:hAnsiTheme="majorBidi" w:hint="eastAsia"/>
          <w:szCs w:val="24"/>
          <w:rtl/>
        </w:rPr>
        <w:t>למשל</w:t>
      </w:r>
      <w:r w:rsidRPr="00937171">
        <w:rPr>
          <w:rFonts w:asciiTheme="majorBidi" w:hAnsiTheme="majorBidi"/>
          <w:szCs w:val="24"/>
          <w:rtl/>
        </w:rPr>
        <w:t xml:space="preserve">, </w:t>
      </w:r>
      <w:r w:rsidRPr="00937171">
        <w:rPr>
          <w:rFonts w:asciiTheme="majorBidi" w:hAnsiTheme="majorBidi" w:hint="eastAsia"/>
          <w:szCs w:val="24"/>
          <w:rtl/>
        </w:rPr>
        <w:t>עבור</w:t>
      </w:r>
      <w:r w:rsidRPr="00937171">
        <w:rPr>
          <w:rFonts w:asciiTheme="majorBidi" w:hAnsiTheme="majorBidi"/>
          <w:szCs w:val="24"/>
          <w:rtl/>
        </w:rPr>
        <w:t xml:space="preserve"> </w:t>
      </w:r>
      <w:r w:rsidRPr="00937171">
        <w:rPr>
          <w:rFonts w:asciiTheme="majorBidi" w:hAnsiTheme="majorBidi" w:hint="eastAsia"/>
          <w:szCs w:val="24"/>
          <w:rtl/>
        </w:rPr>
        <w:t>עובד</w:t>
      </w:r>
      <w:r w:rsidRPr="00937171">
        <w:rPr>
          <w:rFonts w:asciiTheme="majorBidi" w:hAnsiTheme="majorBidi"/>
          <w:szCs w:val="24"/>
          <w:rtl/>
        </w:rPr>
        <w:t xml:space="preserve"> </w:t>
      </w:r>
      <w:r w:rsidRPr="00937171">
        <w:rPr>
          <w:rFonts w:asciiTheme="majorBidi" w:hAnsiTheme="majorBidi" w:hint="eastAsia"/>
          <w:szCs w:val="24"/>
          <w:rtl/>
        </w:rPr>
        <w:t>המקבל</w:t>
      </w:r>
      <w:r w:rsidRPr="00937171">
        <w:rPr>
          <w:rFonts w:asciiTheme="majorBidi" w:hAnsiTheme="majorBidi"/>
          <w:szCs w:val="24"/>
          <w:rtl/>
        </w:rPr>
        <w:t xml:space="preserve"> </w:t>
      </w:r>
      <w:r w:rsidRPr="00937171">
        <w:rPr>
          <w:rFonts w:asciiTheme="majorBidi" w:hAnsiTheme="majorBidi" w:hint="eastAsia"/>
          <w:szCs w:val="24"/>
          <w:rtl/>
        </w:rPr>
        <w:t>משכורת</w:t>
      </w:r>
      <w:r w:rsidRPr="00937171">
        <w:rPr>
          <w:rFonts w:asciiTheme="majorBidi" w:hAnsiTheme="majorBidi"/>
          <w:szCs w:val="24"/>
          <w:rtl/>
        </w:rPr>
        <w:t xml:space="preserve"> </w:t>
      </w:r>
      <w:r w:rsidRPr="00937171">
        <w:rPr>
          <w:rFonts w:asciiTheme="majorBidi" w:hAnsiTheme="majorBidi" w:hint="eastAsia"/>
          <w:szCs w:val="24"/>
          <w:rtl/>
        </w:rPr>
        <w:t>חודשית</w:t>
      </w:r>
      <w:r w:rsidRPr="00937171">
        <w:rPr>
          <w:rFonts w:asciiTheme="majorBidi" w:hAnsiTheme="majorBidi"/>
          <w:szCs w:val="24"/>
          <w:rtl/>
        </w:rPr>
        <w:t xml:space="preserve"> </w:t>
      </w:r>
      <w:r w:rsidRPr="00937171">
        <w:rPr>
          <w:rFonts w:asciiTheme="majorBidi" w:hAnsiTheme="majorBidi" w:hint="eastAsia"/>
          <w:szCs w:val="24"/>
          <w:rtl/>
        </w:rPr>
        <w:t>יירשמו</w:t>
      </w:r>
      <w:r w:rsidRPr="00937171">
        <w:rPr>
          <w:rFonts w:asciiTheme="majorBidi" w:hAnsiTheme="majorBidi"/>
          <w:szCs w:val="24"/>
          <w:rtl/>
        </w:rPr>
        <w:t xml:space="preserve"> </w:t>
      </w:r>
      <w:r w:rsidRPr="00937171">
        <w:rPr>
          <w:rFonts w:asciiTheme="majorBidi" w:hAnsiTheme="majorBidi" w:hint="eastAsia"/>
          <w:szCs w:val="24"/>
          <w:rtl/>
        </w:rPr>
        <w:t>עלות</w:t>
      </w:r>
      <w:r w:rsidRPr="00937171">
        <w:rPr>
          <w:rFonts w:asciiTheme="majorBidi" w:hAnsiTheme="majorBidi"/>
          <w:szCs w:val="24"/>
          <w:rtl/>
        </w:rPr>
        <w:t xml:space="preserve"> </w:t>
      </w:r>
      <w:r w:rsidRPr="00937171">
        <w:rPr>
          <w:rFonts w:asciiTheme="majorBidi" w:hAnsiTheme="majorBidi" w:hint="eastAsia"/>
          <w:szCs w:val="24"/>
          <w:rtl/>
        </w:rPr>
        <w:t>השכר</w:t>
      </w:r>
      <w:r w:rsidRPr="00937171">
        <w:rPr>
          <w:rFonts w:asciiTheme="majorBidi" w:hAnsiTheme="majorBidi"/>
          <w:szCs w:val="24"/>
          <w:rtl/>
        </w:rPr>
        <w:t xml:space="preserve"> </w:t>
      </w:r>
      <w:r w:rsidRPr="00937171">
        <w:rPr>
          <w:rFonts w:asciiTheme="majorBidi" w:hAnsiTheme="majorBidi" w:hint="eastAsia"/>
          <w:szCs w:val="24"/>
          <w:rtl/>
        </w:rPr>
        <w:t>למשרה</w:t>
      </w:r>
      <w:r w:rsidRPr="00937171">
        <w:rPr>
          <w:rFonts w:asciiTheme="majorBidi" w:hAnsiTheme="majorBidi"/>
          <w:szCs w:val="24"/>
          <w:rtl/>
        </w:rPr>
        <w:t xml:space="preserve"> </w:t>
      </w:r>
      <w:r w:rsidRPr="00937171">
        <w:rPr>
          <w:rFonts w:asciiTheme="majorBidi" w:hAnsiTheme="majorBidi" w:hint="eastAsia"/>
          <w:szCs w:val="24"/>
          <w:rtl/>
        </w:rPr>
        <w:t>מלאה</w:t>
      </w:r>
      <w:r w:rsidRPr="00937171">
        <w:rPr>
          <w:rFonts w:asciiTheme="majorBidi" w:hAnsiTheme="majorBidi"/>
          <w:szCs w:val="24"/>
          <w:rtl/>
        </w:rPr>
        <w:t xml:space="preserve">, </w:t>
      </w: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חודשי</w:t>
      </w:r>
      <w:r w:rsidRPr="00937171">
        <w:rPr>
          <w:rFonts w:asciiTheme="majorBidi" w:hAnsiTheme="majorBidi"/>
          <w:szCs w:val="24"/>
          <w:rtl/>
        </w:rPr>
        <w:t xml:space="preserve"> </w:t>
      </w:r>
      <w:r w:rsidRPr="00937171">
        <w:rPr>
          <w:rFonts w:asciiTheme="majorBidi" w:hAnsiTheme="majorBidi" w:hint="eastAsia"/>
          <w:szCs w:val="24"/>
          <w:rtl/>
        </w:rPr>
        <w:t>ההעסקה</w:t>
      </w:r>
      <w:r w:rsidRPr="00937171">
        <w:rPr>
          <w:rFonts w:asciiTheme="majorBidi" w:hAnsiTheme="majorBidi"/>
          <w:szCs w:val="24"/>
          <w:rtl/>
        </w:rPr>
        <w:t xml:space="preserve"> </w:t>
      </w:r>
      <w:r w:rsidRPr="00937171">
        <w:rPr>
          <w:rFonts w:asciiTheme="majorBidi" w:hAnsiTheme="majorBidi" w:hint="eastAsia"/>
          <w:szCs w:val="24"/>
          <w:rtl/>
        </w:rPr>
        <w:t>ואחוז</w:t>
      </w:r>
      <w:r w:rsidRPr="00937171">
        <w:rPr>
          <w:rFonts w:asciiTheme="majorBidi" w:hAnsiTheme="majorBidi"/>
          <w:szCs w:val="24"/>
          <w:rtl/>
        </w:rPr>
        <w:t xml:space="preserve"> </w:t>
      </w:r>
      <w:r w:rsidRPr="00937171">
        <w:rPr>
          <w:rFonts w:asciiTheme="majorBidi" w:hAnsiTheme="majorBidi" w:hint="eastAsia"/>
          <w:szCs w:val="24"/>
          <w:rtl/>
        </w:rPr>
        <w:t>המשרה</w:t>
      </w:r>
      <w:r w:rsidRPr="00937171">
        <w:rPr>
          <w:rFonts w:asciiTheme="majorBidi" w:hAnsiTheme="majorBidi"/>
          <w:szCs w:val="24"/>
          <w:rtl/>
        </w:rPr>
        <w:t xml:space="preserve"> </w:t>
      </w:r>
      <w:r w:rsidRPr="00937171">
        <w:rPr>
          <w:rFonts w:asciiTheme="majorBidi" w:hAnsiTheme="majorBidi" w:hint="eastAsia"/>
          <w:szCs w:val="24"/>
          <w:rtl/>
        </w:rPr>
        <w:t>בטורים</w:t>
      </w:r>
      <w:r w:rsidRPr="00937171">
        <w:rPr>
          <w:rFonts w:asciiTheme="majorBidi" w:hAnsiTheme="majorBidi"/>
          <w:szCs w:val="24"/>
          <w:rtl/>
        </w:rPr>
        <w:t xml:space="preserve"> </w:t>
      </w:r>
      <w:r w:rsidRPr="00937171">
        <w:rPr>
          <w:rFonts w:asciiTheme="majorBidi" w:hAnsiTheme="majorBidi" w:hint="eastAsia"/>
          <w:szCs w:val="24"/>
          <w:rtl/>
        </w:rPr>
        <w:t>המתאימים</w:t>
      </w:r>
      <w:r w:rsidRPr="00937171">
        <w:rPr>
          <w:rFonts w:asciiTheme="majorBidi" w:hAnsiTheme="majorBidi"/>
          <w:szCs w:val="24"/>
          <w:rtl/>
        </w:rPr>
        <w:t xml:space="preserve"> </w:t>
      </w:r>
      <w:r w:rsidRPr="00937171">
        <w:rPr>
          <w:rFonts w:asciiTheme="majorBidi" w:hAnsiTheme="majorBidi" w:hint="eastAsia"/>
          <w:szCs w:val="24"/>
          <w:rtl/>
        </w:rPr>
        <w:t>בטבלת</w:t>
      </w:r>
      <w:r w:rsidRPr="00937171">
        <w:rPr>
          <w:rFonts w:asciiTheme="majorBidi" w:hAnsiTheme="majorBidi"/>
          <w:szCs w:val="24"/>
          <w:rtl/>
        </w:rPr>
        <w:t xml:space="preserve"> </w:t>
      </w:r>
      <w:r w:rsidRPr="00937171">
        <w:rPr>
          <w:rFonts w:asciiTheme="majorBidi" w:hAnsiTheme="majorBidi" w:hint="eastAsia"/>
          <w:szCs w:val="24"/>
          <w:rtl/>
        </w:rPr>
        <w:t>פירוט</w:t>
      </w:r>
      <w:r w:rsidRPr="00937171">
        <w:rPr>
          <w:rFonts w:asciiTheme="majorBidi" w:hAnsiTheme="majorBidi"/>
          <w:szCs w:val="24"/>
          <w:rtl/>
        </w:rPr>
        <w:t xml:space="preserve"> </w:t>
      </w:r>
      <w:r w:rsidRPr="00937171">
        <w:rPr>
          <w:rFonts w:asciiTheme="majorBidi" w:hAnsiTheme="majorBidi" w:hint="eastAsia"/>
          <w:szCs w:val="24"/>
          <w:rtl/>
        </w:rPr>
        <w:t>המשכורות</w:t>
      </w:r>
      <w:r w:rsidRPr="00937171">
        <w:rPr>
          <w:rFonts w:asciiTheme="majorBidi" w:hAnsiTheme="majorBidi"/>
          <w:szCs w:val="24"/>
          <w:rtl/>
        </w:rPr>
        <w:t xml:space="preserve"> </w:t>
      </w:r>
      <w:r w:rsidRPr="00937171">
        <w:rPr>
          <w:rFonts w:asciiTheme="majorBidi" w:hAnsiTheme="majorBidi" w:hint="eastAsia"/>
          <w:szCs w:val="24"/>
          <w:rtl/>
        </w:rPr>
        <w:t>בדף</w:t>
      </w:r>
      <w:r w:rsidRPr="00937171">
        <w:rPr>
          <w:rFonts w:asciiTheme="majorBidi" w:hAnsiTheme="majorBidi"/>
          <w:szCs w:val="24"/>
          <w:rtl/>
        </w:rPr>
        <w:t xml:space="preserve"> </w:t>
      </w:r>
      <w:r w:rsidRPr="00937171">
        <w:rPr>
          <w:rFonts w:asciiTheme="majorBidi" w:hAnsiTheme="majorBidi" w:hint="eastAsia"/>
          <w:szCs w:val="24"/>
          <w:rtl/>
        </w:rPr>
        <w:t>מס</w:t>
      </w:r>
      <w:r w:rsidRPr="00937171">
        <w:rPr>
          <w:rFonts w:asciiTheme="majorBidi" w:hAnsiTheme="majorBidi"/>
          <w:szCs w:val="24"/>
          <w:rtl/>
        </w:rPr>
        <w:t xml:space="preserve">' 1.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העובד</w:t>
      </w:r>
      <w:r w:rsidRPr="00937171">
        <w:rPr>
          <w:rFonts w:asciiTheme="majorBidi" w:hAnsiTheme="majorBidi"/>
          <w:szCs w:val="24"/>
          <w:rtl/>
        </w:rPr>
        <w:t xml:space="preserve"> </w:t>
      </w:r>
      <w:r w:rsidRPr="00937171">
        <w:rPr>
          <w:rFonts w:asciiTheme="majorBidi" w:hAnsiTheme="majorBidi" w:hint="eastAsia"/>
          <w:szCs w:val="24"/>
          <w:rtl/>
        </w:rPr>
        <w:t>מועסק</w:t>
      </w:r>
      <w:r w:rsidRPr="00937171">
        <w:rPr>
          <w:rFonts w:asciiTheme="majorBidi" w:hAnsiTheme="majorBidi"/>
          <w:szCs w:val="24"/>
          <w:rtl/>
        </w:rPr>
        <w:t xml:space="preserve"> </w:t>
      </w:r>
      <w:r w:rsidRPr="00937171">
        <w:rPr>
          <w:rFonts w:asciiTheme="majorBidi" w:hAnsiTheme="majorBidi" w:hint="eastAsia"/>
          <w:szCs w:val="24"/>
          <w:rtl/>
        </w:rPr>
        <w:t>בפרויקט</w:t>
      </w:r>
      <w:r w:rsidRPr="00937171">
        <w:rPr>
          <w:rFonts w:asciiTheme="majorBidi" w:hAnsiTheme="majorBidi"/>
          <w:szCs w:val="24"/>
          <w:rtl/>
        </w:rPr>
        <w:t xml:space="preserve"> </w:t>
      </w:r>
      <w:r w:rsidRPr="00937171">
        <w:rPr>
          <w:rFonts w:asciiTheme="majorBidi" w:hAnsiTheme="majorBidi" w:hint="eastAsia"/>
          <w:szCs w:val="24"/>
          <w:rtl/>
        </w:rPr>
        <w:t>במשרה</w:t>
      </w:r>
      <w:r w:rsidRPr="00937171">
        <w:rPr>
          <w:rFonts w:asciiTheme="majorBidi" w:hAnsiTheme="majorBidi"/>
          <w:szCs w:val="24"/>
          <w:rtl/>
        </w:rPr>
        <w:t xml:space="preserve"> </w:t>
      </w:r>
      <w:r w:rsidRPr="00937171">
        <w:rPr>
          <w:rFonts w:asciiTheme="majorBidi" w:hAnsiTheme="majorBidi" w:hint="eastAsia"/>
          <w:szCs w:val="24"/>
          <w:rtl/>
        </w:rPr>
        <w:t>חלקית</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לציין</w:t>
      </w:r>
      <w:r w:rsidRPr="00937171">
        <w:rPr>
          <w:rFonts w:asciiTheme="majorBidi" w:hAnsiTheme="majorBidi"/>
          <w:szCs w:val="24"/>
          <w:rtl/>
        </w:rPr>
        <w:t xml:space="preserve"> </w:t>
      </w:r>
      <w:r w:rsidRPr="00937171">
        <w:rPr>
          <w:rFonts w:asciiTheme="majorBidi" w:hAnsiTheme="majorBidi" w:hint="eastAsia"/>
          <w:szCs w:val="24"/>
          <w:rtl/>
        </w:rPr>
        <w:t>זאת</w:t>
      </w:r>
      <w:r w:rsidRPr="00937171">
        <w:rPr>
          <w:rFonts w:asciiTheme="majorBidi" w:hAnsiTheme="majorBidi"/>
          <w:szCs w:val="24"/>
          <w:rtl/>
        </w:rPr>
        <w:t xml:space="preserve"> </w:t>
      </w:r>
      <w:r w:rsidRPr="00937171">
        <w:rPr>
          <w:rFonts w:asciiTheme="majorBidi" w:hAnsiTheme="majorBidi" w:hint="eastAsia"/>
          <w:szCs w:val="24"/>
          <w:rtl/>
        </w:rPr>
        <w:t>במפורש</w:t>
      </w:r>
      <w:r w:rsidRPr="00937171">
        <w:rPr>
          <w:rFonts w:asciiTheme="majorBidi" w:hAnsiTheme="majorBidi"/>
          <w:szCs w:val="24"/>
          <w:rtl/>
        </w:rPr>
        <w:t xml:space="preserve"> </w:t>
      </w:r>
      <w:r w:rsidRPr="00937171">
        <w:rPr>
          <w:rFonts w:asciiTheme="majorBidi" w:hAnsiTheme="majorBidi" w:hint="eastAsia"/>
          <w:szCs w:val="24"/>
          <w:rtl/>
        </w:rPr>
        <w:t>בהערה</w:t>
      </w:r>
      <w:r w:rsidRPr="00937171">
        <w:rPr>
          <w:rFonts w:asciiTheme="majorBidi" w:hAnsiTheme="majorBidi"/>
          <w:szCs w:val="24"/>
          <w:rtl/>
        </w:rPr>
        <w:t xml:space="preserve"> </w:t>
      </w:r>
      <w:r w:rsidRPr="00937171">
        <w:rPr>
          <w:rFonts w:asciiTheme="majorBidi" w:hAnsiTheme="majorBidi" w:hint="eastAsia"/>
          <w:szCs w:val="24"/>
          <w:rtl/>
        </w:rPr>
        <w:t>מתחת</w:t>
      </w:r>
      <w:r w:rsidRPr="00937171">
        <w:rPr>
          <w:rFonts w:asciiTheme="majorBidi" w:hAnsiTheme="majorBidi"/>
          <w:szCs w:val="24"/>
          <w:rtl/>
        </w:rPr>
        <w:t xml:space="preserve"> </w:t>
      </w:r>
      <w:r w:rsidRPr="00937171">
        <w:rPr>
          <w:rFonts w:asciiTheme="majorBidi" w:hAnsiTheme="majorBidi" w:hint="eastAsia"/>
          <w:szCs w:val="24"/>
          <w:rtl/>
        </w:rPr>
        <w:t>לטבלה</w:t>
      </w:r>
      <w:r w:rsidRPr="00937171">
        <w:rPr>
          <w:rFonts w:asciiTheme="majorBidi" w:hAnsiTheme="majorBidi"/>
          <w:szCs w:val="24"/>
          <w:rtl/>
        </w:rPr>
        <w:t xml:space="preserve">. </w:t>
      </w:r>
    </w:p>
    <w:p w14:paraId="091D9F57"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להקפיד</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רישום</w:t>
      </w:r>
      <w:r w:rsidRPr="00937171">
        <w:rPr>
          <w:rFonts w:asciiTheme="majorBidi" w:hAnsiTheme="majorBidi"/>
          <w:szCs w:val="24"/>
          <w:rtl/>
        </w:rPr>
        <w:t xml:space="preserve"> </w:t>
      </w:r>
      <w:r w:rsidRPr="00937171">
        <w:rPr>
          <w:rFonts w:asciiTheme="majorBidi" w:hAnsiTheme="majorBidi" w:hint="eastAsia"/>
          <w:szCs w:val="24"/>
          <w:rtl/>
        </w:rPr>
        <w:t>חומרים</w:t>
      </w:r>
      <w:r w:rsidRPr="00937171">
        <w:rPr>
          <w:rFonts w:asciiTheme="majorBidi" w:hAnsiTheme="majorBidi"/>
          <w:szCs w:val="24"/>
          <w:rtl/>
        </w:rPr>
        <w:t xml:space="preserve"> </w:t>
      </w:r>
      <w:r w:rsidRPr="00937171">
        <w:rPr>
          <w:rFonts w:asciiTheme="majorBidi" w:hAnsiTheme="majorBidi" w:hint="eastAsia"/>
          <w:szCs w:val="24"/>
          <w:rtl/>
        </w:rPr>
        <w:t>אזילים</w:t>
      </w:r>
      <w:r w:rsidRPr="00937171">
        <w:rPr>
          <w:rFonts w:asciiTheme="majorBidi" w:hAnsiTheme="majorBidi"/>
          <w:szCs w:val="24"/>
          <w:rtl/>
        </w:rPr>
        <w:t xml:space="preserve">, </w:t>
      </w:r>
      <w:r w:rsidRPr="00937171">
        <w:rPr>
          <w:rFonts w:asciiTheme="majorBidi" w:hAnsiTheme="majorBidi" w:hint="eastAsia"/>
          <w:szCs w:val="24"/>
          <w:rtl/>
        </w:rPr>
        <w:t>ציוד</w:t>
      </w:r>
      <w:r w:rsidRPr="00937171">
        <w:rPr>
          <w:rFonts w:asciiTheme="majorBidi" w:hAnsiTheme="majorBidi"/>
          <w:szCs w:val="24"/>
          <w:rtl/>
        </w:rPr>
        <w:t xml:space="preserve"> </w:t>
      </w:r>
      <w:r w:rsidRPr="00937171">
        <w:rPr>
          <w:rFonts w:asciiTheme="majorBidi" w:hAnsiTheme="majorBidi" w:hint="eastAsia"/>
          <w:szCs w:val="24"/>
          <w:rtl/>
        </w:rPr>
        <w:t>ועבודות</w:t>
      </w:r>
      <w:r w:rsidRPr="00937171">
        <w:rPr>
          <w:rFonts w:asciiTheme="majorBidi" w:hAnsiTheme="majorBidi"/>
          <w:szCs w:val="24"/>
          <w:rtl/>
        </w:rPr>
        <w:t xml:space="preserve"> </w:t>
      </w:r>
      <w:r w:rsidRPr="00937171">
        <w:rPr>
          <w:rFonts w:asciiTheme="majorBidi" w:hAnsiTheme="majorBidi" w:hint="eastAsia"/>
          <w:szCs w:val="24"/>
          <w:rtl/>
        </w:rPr>
        <w:t>שנעשו</w:t>
      </w:r>
      <w:r w:rsidRPr="00937171">
        <w:rPr>
          <w:rFonts w:asciiTheme="majorBidi" w:hAnsiTheme="majorBidi"/>
          <w:szCs w:val="24"/>
          <w:rtl/>
        </w:rPr>
        <w:t xml:space="preserve"> </w:t>
      </w:r>
      <w:r w:rsidRPr="00937171">
        <w:rPr>
          <w:rFonts w:asciiTheme="majorBidi" w:hAnsiTheme="majorBidi" w:hint="eastAsia"/>
          <w:szCs w:val="24"/>
          <w:rtl/>
        </w:rPr>
        <w:t>ע</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קבלני</w:t>
      </w:r>
      <w:r w:rsidRPr="00937171">
        <w:rPr>
          <w:rFonts w:asciiTheme="majorBidi" w:hAnsiTheme="majorBidi"/>
          <w:szCs w:val="24"/>
          <w:rtl/>
        </w:rPr>
        <w:t xml:space="preserve"> </w:t>
      </w:r>
      <w:r w:rsidRPr="00937171">
        <w:rPr>
          <w:rFonts w:asciiTheme="majorBidi" w:hAnsiTheme="majorBidi" w:hint="eastAsia"/>
          <w:szCs w:val="24"/>
          <w:rtl/>
        </w:rPr>
        <w:t>משנה</w:t>
      </w:r>
      <w:r w:rsidRPr="00937171">
        <w:rPr>
          <w:rFonts w:asciiTheme="majorBidi" w:hAnsiTheme="majorBidi"/>
          <w:szCs w:val="24"/>
          <w:rtl/>
        </w:rPr>
        <w:t xml:space="preserve"> </w:t>
      </w:r>
      <w:r w:rsidRPr="00937171">
        <w:rPr>
          <w:rFonts w:asciiTheme="majorBidi" w:hAnsiTheme="majorBidi" w:hint="eastAsia"/>
          <w:szCs w:val="24"/>
          <w:rtl/>
        </w:rPr>
        <w:t>יירשמו</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לתיאורם</w:t>
      </w:r>
      <w:r w:rsidRPr="00937171">
        <w:rPr>
          <w:rFonts w:asciiTheme="majorBidi" w:hAnsiTheme="majorBidi"/>
          <w:szCs w:val="24"/>
          <w:rtl/>
        </w:rPr>
        <w:t xml:space="preserve"> (</w:t>
      </w:r>
      <w:r w:rsidRPr="00937171">
        <w:rPr>
          <w:rFonts w:asciiTheme="majorBidi" w:hAnsiTheme="majorBidi" w:hint="eastAsia"/>
          <w:szCs w:val="24"/>
          <w:rtl/>
        </w:rPr>
        <w:t>ולא</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הספק</w:t>
      </w:r>
      <w:r w:rsidRPr="00937171">
        <w:rPr>
          <w:rFonts w:asciiTheme="majorBidi" w:hAnsiTheme="majorBidi"/>
          <w:szCs w:val="24"/>
          <w:rtl/>
        </w:rPr>
        <w:t xml:space="preserve">!) </w:t>
      </w:r>
      <w:r w:rsidRPr="00937171">
        <w:rPr>
          <w:rFonts w:asciiTheme="majorBidi" w:hAnsiTheme="majorBidi" w:hint="eastAsia"/>
          <w:szCs w:val="24"/>
          <w:rtl/>
        </w:rPr>
        <w:t>ובהתאם</w:t>
      </w:r>
      <w:r w:rsidRPr="00937171">
        <w:rPr>
          <w:rFonts w:asciiTheme="majorBidi" w:hAnsiTheme="majorBidi"/>
          <w:szCs w:val="24"/>
          <w:rtl/>
        </w:rPr>
        <w:t xml:space="preserve"> </w:t>
      </w:r>
      <w:r w:rsidRPr="00937171">
        <w:rPr>
          <w:rFonts w:asciiTheme="majorBidi" w:hAnsiTheme="majorBidi" w:hint="eastAsia"/>
          <w:szCs w:val="24"/>
          <w:rtl/>
        </w:rPr>
        <w:t>לחלוקה</w:t>
      </w:r>
      <w:r w:rsidRPr="00937171">
        <w:rPr>
          <w:rFonts w:asciiTheme="majorBidi" w:hAnsiTheme="majorBidi"/>
          <w:szCs w:val="24"/>
          <w:rtl/>
        </w:rPr>
        <w:t xml:space="preserve"> (</w:t>
      </w:r>
      <w:r w:rsidRPr="00937171">
        <w:rPr>
          <w:rFonts w:asciiTheme="majorBidi" w:hAnsiTheme="majorBidi" w:hint="eastAsia"/>
          <w:szCs w:val="24"/>
          <w:rtl/>
        </w:rPr>
        <w:t>מספרי</w:t>
      </w:r>
      <w:r w:rsidRPr="00937171">
        <w:rPr>
          <w:rFonts w:asciiTheme="majorBidi" w:hAnsiTheme="majorBidi"/>
          <w:szCs w:val="24"/>
          <w:rtl/>
        </w:rPr>
        <w:t xml:space="preserve"> </w:t>
      </w:r>
      <w:r w:rsidRPr="00937171">
        <w:rPr>
          <w:rFonts w:asciiTheme="majorBidi" w:hAnsiTheme="majorBidi" w:hint="eastAsia"/>
          <w:szCs w:val="24"/>
          <w:rtl/>
        </w:rPr>
        <w:t>השורות</w:t>
      </w:r>
      <w:r w:rsidRPr="00937171">
        <w:rPr>
          <w:rFonts w:asciiTheme="majorBidi" w:hAnsiTheme="majorBidi"/>
          <w:szCs w:val="24"/>
          <w:rtl/>
        </w:rPr>
        <w:t xml:space="preserve">) </w:t>
      </w:r>
      <w:r w:rsidRPr="00937171">
        <w:rPr>
          <w:rFonts w:asciiTheme="majorBidi" w:hAnsiTheme="majorBidi" w:hint="eastAsia"/>
          <w:szCs w:val="24"/>
          <w:rtl/>
        </w:rPr>
        <w:t>במפרט</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 xml:space="preserve"> </w:t>
      </w:r>
      <w:r w:rsidRPr="00937171">
        <w:rPr>
          <w:rFonts w:asciiTheme="majorBidi" w:hAnsiTheme="majorBidi" w:hint="eastAsia"/>
          <w:szCs w:val="24"/>
          <w:rtl/>
        </w:rPr>
        <w:t>המאושר</w:t>
      </w:r>
      <w:r w:rsidRPr="00937171">
        <w:rPr>
          <w:rFonts w:asciiTheme="majorBidi" w:hAnsiTheme="majorBidi"/>
          <w:szCs w:val="24"/>
          <w:rtl/>
        </w:rPr>
        <w:t xml:space="preserve">. </w:t>
      </w:r>
    </w:p>
    <w:p w14:paraId="507680E8"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tl/>
        </w:rPr>
      </w:pPr>
      <w:r w:rsidRPr="00937171">
        <w:rPr>
          <w:rFonts w:asciiTheme="majorBidi" w:hAnsiTheme="majorBidi" w:hint="eastAsia"/>
          <w:szCs w:val="24"/>
          <w:rtl/>
        </w:rPr>
        <w:t>נזכיר</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שינויים</w:t>
      </w:r>
      <w:r w:rsidRPr="00937171">
        <w:rPr>
          <w:rFonts w:asciiTheme="majorBidi" w:hAnsiTheme="majorBidi"/>
          <w:szCs w:val="24"/>
          <w:rtl/>
        </w:rPr>
        <w:t xml:space="preserve"> </w:t>
      </w:r>
      <w:r w:rsidRPr="00937171">
        <w:rPr>
          <w:rFonts w:asciiTheme="majorBidi" w:hAnsiTheme="majorBidi" w:hint="eastAsia"/>
          <w:szCs w:val="24"/>
          <w:rtl/>
        </w:rPr>
        <w:t>במפרט</w:t>
      </w:r>
      <w:r w:rsidRPr="00937171">
        <w:rPr>
          <w:rFonts w:asciiTheme="majorBidi" w:hAnsiTheme="majorBidi"/>
          <w:szCs w:val="24"/>
          <w:rtl/>
        </w:rPr>
        <w:t xml:space="preserve">, </w:t>
      </w:r>
      <w:r w:rsidRPr="00937171">
        <w:rPr>
          <w:rFonts w:asciiTheme="majorBidi" w:hAnsiTheme="majorBidi" w:hint="eastAsia"/>
          <w:szCs w:val="24"/>
          <w:rtl/>
        </w:rPr>
        <w:t>כגון</w:t>
      </w:r>
      <w:r w:rsidRPr="00937171">
        <w:rPr>
          <w:rFonts w:asciiTheme="majorBidi" w:hAnsiTheme="majorBidi"/>
          <w:szCs w:val="24"/>
          <w:rtl/>
        </w:rPr>
        <w:t xml:space="preserve"> </w:t>
      </w:r>
      <w:r w:rsidRPr="00937171">
        <w:rPr>
          <w:rFonts w:asciiTheme="majorBidi" w:hAnsiTheme="majorBidi" w:hint="eastAsia"/>
          <w:szCs w:val="24"/>
          <w:rtl/>
        </w:rPr>
        <w:t>העברות</w:t>
      </w:r>
      <w:r w:rsidRPr="00937171">
        <w:rPr>
          <w:rFonts w:asciiTheme="majorBidi" w:hAnsiTheme="majorBidi"/>
          <w:szCs w:val="24"/>
          <w:rtl/>
        </w:rPr>
        <w:t xml:space="preserve"> </w:t>
      </w:r>
      <w:r w:rsidRPr="00937171">
        <w:rPr>
          <w:rFonts w:asciiTheme="majorBidi" w:hAnsiTheme="majorBidi" w:hint="eastAsia"/>
          <w:szCs w:val="24"/>
          <w:rtl/>
        </w:rPr>
        <w:t>בין</w:t>
      </w:r>
      <w:r w:rsidRPr="00937171">
        <w:rPr>
          <w:rFonts w:asciiTheme="majorBidi" w:hAnsiTheme="majorBidi"/>
          <w:szCs w:val="24"/>
          <w:rtl/>
        </w:rPr>
        <w:t xml:space="preserve"> </w:t>
      </w:r>
      <w:r w:rsidRPr="00937171">
        <w:rPr>
          <w:rFonts w:asciiTheme="majorBidi" w:hAnsiTheme="majorBidi" w:hint="eastAsia"/>
          <w:szCs w:val="24"/>
          <w:rtl/>
        </w:rPr>
        <w:t>סעיפים</w:t>
      </w:r>
      <w:r w:rsidRPr="00937171">
        <w:rPr>
          <w:rFonts w:asciiTheme="majorBidi" w:hAnsiTheme="majorBidi"/>
          <w:szCs w:val="24"/>
          <w:rtl/>
        </w:rPr>
        <w:t xml:space="preserve"> </w:t>
      </w:r>
      <w:r w:rsidRPr="00937171">
        <w:rPr>
          <w:rFonts w:asciiTheme="majorBidi" w:hAnsiTheme="majorBidi" w:hint="eastAsia"/>
          <w:szCs w:val="24"/>
          <w:rtl/>
        </w:rPr>
        <w:t>שונים</w:t>
      </w:r>
      <w:r w:rsidRPr="00937171">
        <w:rPr>
          <w:rFonts w:asciiTheme="majorBidi" w:hAnsiTheme="majorBidi"/>
          <w:szCs w:val="24"/>
          <w:rtl/>
        </w:rPr>
        <w:t xml:space="preserve">, </w:t>
      </w:r>
      <w:r w:rsidRPr="00937171">
        <w:rPr>
          <w:rFonts w:asciiTheme="majorBidi" w:hAnsiTheme="majorBidi" w:hint="eastAsia"/>
          <w:szCs w:val="24"/>
          <w:rtl/>
        </w:rPr>
        <w:t>דורשים</w:t>
      </w:r>
      <w:r w:rsidRPr="00937171">
        <w:rPr>
          <w:rFonts w:asciiTheme="majorBidi" w:hAnsiTheme="majorBidi"/>
          <w:szCs w:val="24"/>
          <w:rtl/>
        </w:rPr>
        <w:t xml:space="preserve"> </w:t>
      </w:r>
      <w:r w:rsidRPr="00937171">
        <w:rPr>
          <w:rFonts w:asciiTheme="majorBidi" w:hAnsiTheme="majorBidi" w:hint="eastAsia"/>
          <w:szCs w:val="24"/>
          <w:rtl/>
        </w:rPr>
        <w:t>אישור</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כמפורט</w:t>
      </w:r>
      <w:r w:rsidRPr="00937171">
        <w:rPr>
          <w:rFonts w:asciiTheme="majorBidi" w:hAnsiTheme="majorBidi"/>
          <w:szCs w:val="24"/>
          <w:rtl/>
        </w:rPr>
        <w:t xml:space="preserve">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בסעיף</w:t>
      </w:r>
      <w:r w:rsidRPr="00937171">
        <w:rPr>
          <w:rFonts w:asciiTheme="majorBidi" w:hAnsiTheme="majorBidi"/>
          <w:szCs w:val="24"/>
          <w:rtl/>
        </w:rPr>
        <w:t xml:space="preserve"> </w:t>
      </w:r>
      <w:r w:rsidRPr="00937171">
        <w:rPr>
          <w:rFonts w:asciiTheme="majorBidi" w:hAnsiTheme="majorBidi"/>
          <w:szCs w:val="24"/>
          <w:rtl/>
        </w:rPr>
        <w:fldChar w:fldCharType="begin"/>
      </w:r>
      <w:r w:rsidRPr="00937171">
        <w:rPr>
          <w:rFonts w:asciiTheme="majorBidi" w:hAnsiTheme="majorBidi"/>
          <w:szCs w:val="24"/>
          <w:rtl/>
        </w:rPr>
        <w:instrText xml:space="preserve"> </w:instrText>
      </w:r>
      <w:r w:rsidRPr="00937171">
        <w:rPr>
          <w:rFonts w:asciiTheme="majorBidi" w:hAnsiTheme="majorBidi"/>
          <w:szCs w:val="24"/>
        </w:rPr>
        <w:instrText>REF</w:instrText>
      </w:r>
      <w:r w:rsidRPr="00937171">
        <w:rPr>
          <w:rFonts w:asciiTheme="majorBidi" w:hAnsiTheme="majorBidi"/>
          <w:szCs w:val="24"/>
          <w:rtl/>
        </w:rPr>
        <w:instrText xml:space="preserve"> _</w:instrText>
      </w:r>
      <w:r w:rsidRPr="00937171">
        <w:rPr>
          <w:rFonts w:asciiTheme="majorBidi" w:hAnsiTheme="majorBidi"/>
          <w:szCs w:val="24"/>
        </w:rPr>
        <w:instrText>Ref474069852 \r \h</w:instrText>
      </w:r>
      <w:r w:rsidRPr="00937171">
        <w:rPr>
          <w:rFonts w:asciiTheme="majorBidi" w:hAnsiTheme="majorBidi"/>
          <w:szCs w:val="24"/>
          <w:rtl/>
        </w:rPr>
        <w:instrText xml:space="preserve">  \* </w:instrText>
      </w:r>
      <w:r w:rsidRPr="00937171">
        <w:rPr>
          <w:rFonts w:asciiTheme="majorBidi" w:hAnsiTheme="majorBidi"/>
          <w:szCs w:val="24"/>
        </w:rPr>
        <w:instrText>MERGEFORMAT</w:instrText>
      </w:r>
      <w:r w:rsidRPr="00937171">
        <w:rPr>
          <w:rFonts w:asciiTheme="majorBidi" w:hAnsiTheme="majorBidi"/>
          <w:szCs w:val="24"/>
          <w:rtl/>
        </w:rPr>
        <w:instrText xml:space="preserve"> </w:instrText>
      </w:r>
      <w:r w:rsidRPr="00937171">
        <w:rPr>
          <w:rFonts w:asciiTheme="majorBidi" w:hAnsiTheme="majorBidi"/>
          <w:szCs w:val="24"/>
          <w:rtl/>
        </w:rPr>
      </w:r>
      <w:r w:rsidRPr="00937171">
        <w:rPr>
          <w:rFonts w:asciiTheme="majorBidi" w:hAnsiTheme="majorBidi"/>
          <w:szCs w:val="24"/>
          <w:rtl/>
        </w:rPr>
        <w:fldChar w:fldCharType="separate"/>
      </w:r>
      <w:r w:rsidR="00F44A61">
        <w:rPr>
          <w:rFonts w:asciiTheme="majorBidi" w:hAnsiTheme="majorBidi"/>
          <w:szCs w:val="24"/>
          <w:cs/>
        </w:rPr>
        <w:t>‎</w:t>
      </w:r>
      <w:r w:rsidR="00F44A61">
        <w:rPr>
          <w:rFonts w:asciiTheme="majorBidi" w:hAnsiTheme="majorBidi"/>
          <w:szCs w:val="24"/>
        </w:rPr>
        <w:t>13</w:t>
      </w:r>
      <w:r w:rsidRPr="00937171">
        <w:rPr>
          <w:rFonts w:asciiTheme="majorBidi" w:hAnsiTheme="majorBidi"/>
          <w:szCs w:val="24"/>
          <w:rtl/>
        </w:rPr>
        <w:fldChar w:fldCharType="end"/>
      </w:r>
      <w:r w:rsidRPr="00937171">
        <w:rPr>
          <w:rFonts w:asciiTheme="majorBidi" w:hAnsiTheme="majorBidi"/>
          <w:szCs w:val="24"/>
          <w:rtl/>
        </w:rPr>
        <w:t xml:space="preserve">. </w:t>
      </w:r>
    </w:p>
    <w:p w14:paraId="6D3C15E0"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לכלול</w:t>
      </w:r>
      <w:r w:rsidRPr="00937171">
        <w:rPr>
          <w:rFonts w:asciiTheme="majorBidi" w:hAnsiTheme="majorBidi"/>
          <w:szCs w:val="24"/>
          <w:rtl/>
        </w:rPr>
        <w:t xml:space="preserve"> </w:t>
      </w:r>
      <w:r w:rsidRPr="00937171">
        <w:rPr>
          <w:rFonts w:asciiTheme="majorBidi" w:hAnsiTheme="majorBidi" w:hint="eastAsia"/>
          <w:szCs w:val="24"/>
          <w:rtl/>
        </w:rPr>
        <w:t>בדו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פירוט</w:t>
      </w:r>
      <w:r w:rsidRPr="00937171">
        <w:rPr>
          <w:rFonts w:asciiTheme="majorBidi" w:hAnsiTheme="majorBidi"/>
          <w:szCs w:val="24"/>
          <w:rtl/>
        </w:rPr>
        <w:t xml:space="preserve"> </w:t>
      </w: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שעות</w:t>
      </w:r>
      <w:r w:rsidRPr="00937171">
        <w:rPr>
          <w:rFonts w:asciiTheme="majorBidi" w:hAnsiTheme="majorBidi"/>
          <w:szCs w:val="24"/>
          <w:rtl/>
        </w:rPr>
        <w:t xml:space="preserve"> </w:t>
      </w:r>
      <w:r w:rsidRPr="00937171">
        <w:rPr>
          <w:rFonts w:asciiTheme="majorBidi" w:hAnsiTheme="majorBidi" w:hint="eastAsia"/>
          <w:szCs w:val="24"/>
          <w:rtl/>
        </w:rPr>
        <w:t>העבודה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בתי</w:t>
      </w:r>
      <w:r w:rsidRPr="00937171">
        <w:rPr>
          <w:rFonts w:asciiTheme="majorBidi" w:hAnsiTheme="majorBidi"/>
          <w:szCs w:val="24"/>
          <w:rtl/>
        </w:rPr>
        <w:t>-</w:t>
      </w:r>
      <w:r w:rsidRPr="00937171">
        <w:rPr>
          <w:rFonts w:asciiTheme="majorBidi" w:hAnsiTheme="majorBidi" w:hint="eastAsia"/>
          <w:szCs w:val="24"/>
          <w:rtl/>
        </w:rPr>
        <w:t>המלאכה</w:t>
      </w:r>
      <w:r w:rsidRPr="00937171">
        <w:rPr>
          <w:rFonts w:asciiTheme="majorBidi" w:hAnsiTheme="majorBidi"/>
          <w:szCs w:val="24"/>
          <w:rtl/>
        </w:rPr>
        <w:t xml:space="preserve">, </w:t>
      </w:r>
      <w:r w:rsidRPr="00937171">
        <w:rPr>
          <w:rFonts w:asciiTheme="majorBidi" w:hAnsiTheme="majorBidi" w:hint="eastAsia"/>
          <w:szCs w:val="24"/>
          <w:rtl/>
        </w:rPr>
        <w:t>המחשב</w:t>
      </w:r>
      <w:r w:rsidRPr="00937171">
        <w:rPr>
          <w:rFonts w:asciiTheme="majorBidi" w:hAnsiTheme="majorBidi"/>
          <w:szCs w:val="24"/>
          <w:rtl/>
        </w:rPr>
        <w:t xml:space="preserve">, </w:t>
      </w:r>
      <w:r w:rsidRPr="00937171">
        <w:rPr>
          <w:rFonts w:asciiTheme="majorBidi" w:hAnsiTheme="majorBidi" w:hint="eastAsia"/>
          <w:szCs w:val="24"/>
          <w:rtl/>
        </w:rPr>
        <w:t>היועצים</w:t>
      </w:r>
      <w:r w:rsidRPr="00937171">
        <w:rPr>
          <w:rFonts w:asciiTheme="majorBidi" w:hAnsiTheme="majorBidi"/>
          <w:szCs w:val="24"/>
          <w:rtl/>
        </w:rPr>
        <w:t xml:space="preserve"> </w:t>
      </w:r>
      <w:r w:rsidRPr="00937171">
        <w:rPr>
          <w:rFonts w:asciiTheme="majorBidi" w:hAnsiTheme="majorBidi" w:hint="eastAsia"/>
          <w:szCs w:val="24"/>
          <w:rtl/>
        </w:rPr>
        <w:t>החיצוניים</w:t>
      </w:r>
      <w:r w:rsidRPr="00937171">
        <w:rPr>
          <w:rFonts w:asciiTheme="majorBidi" w:hAnsiTheme="majorBidi"/>
          <w:szCs w:val="24"/>
          <w:rtl/>
        </w:rPr>
        <w:t xml:space="preserve"> </w:t>
      </w:r>
      <w:r w:rsidRPr="00937171">
        <w:rPr>
          <w:rFonts w:asciiTheme="majorBidi" w:hAnsiTheme="majorBidi" w:hint="eastAsia"/>
          <w:szCs w:val="24"/>
          <w:rtl/>
        </w:rPr>
        <w:t>וכיו</w:t>
      </w:r>
      <w:r w:rsidRPr="00937171">
        <w:rPr>
          <w:rFonts w:asciiTheme="majorBidi" w:hAnsiTheme="majorBidi"/>
          <w:szCs w:val="24"/>
          <w:rtl/>
        </w:rPr>
        <w:t>"</w:t>
      </w:r>
      <w:r w:rsidRPr="00937171">
        <w:rPr>
          <w:rFonts w:asciiTheme="majorBidi" w:hAnsiTheme="majorBidi" w:hint="eastAsia"/>
          <w:szCs w:val="24"/>
          <w:rtl/>
        </w:rPr>
        <w:t>ב</w:t>
      </w:r>
      <w:r w:rsidRPr="00937171">
        <w:rPr>
          <w:rFonts w:asciiTheme="majorBidi" w:hAnsiTheme="majorBidi"/>
          <w:szCs w:val="24"/>
          <w:rtl/>
        </w:rPr>
        <w:t xml:space="preserve"> </w:t>
      </w:r>
      <w:r w:rsidRPr="00937171">
        <w:rPr>
          <w:rFonts w:asciiTheme="majorBidi" w:hAnsiTheme="majorBidi" w:hint="eastAsia"/>
          <w:szCs w:val="24"/>
          <w:rtl/>
        </w:rPr>
        <w:t>ואת</w:t>
      </w:r>
      <w:r w:rsidRPr="00937171">
        <w:rPr>
          <w:rFonts w:asciiTheme="majorBidi" w:hAnsiTheme="majorBidi"/>
          <w:szCs w:val="24"/>
          <w:rtl/>
        </w:rPr>
        <w:t xml:space="preserve"> </w:t>
      </w:r>
      <w:r w:rsidRPr="00937171">
        <w:rPr>
          <w:rFonts w:asciiTheme="majorBidi" w:hAnsiTheme="majorBidi" w:hint="eastAsia"/>
          <w:szCs w:val="24"/>
          <w:rtl/>
        </w:rPr>
        <w:t>המחיר</w:t>
      </w:r>
      <w:r w:rsidRPr="00937171">
        <w:rPr>
          <w:rFonts w:asciiTheme="majorBidi" w:hAnsiTheme="majorBidi"/>
          <w:szCs w:val="24"/>
          <w:rtl/>
        </w:rPr>
        <w:t xml:space="preserve"> </w:t>
      </w:r>
      <w:r w:rsidRPr="00937171">
        <w:rPr>
          <w:rFonts w:asciiTheme="majorBidi" w:hAnsiTheme="majorBidi" w:hint="eastAsia"/>
          <w:szCs w:val="24"/>
          <w:rtl/>
        </w:rPr>
        <w:t>לשעת</w:t>
      </w:r>
      <w:r w:rsidRPr="00937171">
        <w:rPr>
          <w:rFonts w:asciiTheme="majorBidi" w:hAnsiTheme="majorBidi"/>
          <w:szCs w:val="24"/>
          <w:rtl/>
        </w:rPr>
        <w:t xml:space="preserve"> </w:t>
      </w:r>
      <w:r w:rsidRPr="00937171">
        <w:rPr>
          <w:rFonts w:asciiTheme="majorBidi" w:hAnsiTheme="majorBidi" w:hint="eastAsia"/>
          <w:szCs w:val="24"/>
          <w:rtl/>
        </w:rPr>
        <w:t>עבודה</w:t>
      </w:r>
      <w:r w:rsidRPr="00937171">
        <w:rPr>
          <w:rFonts w:asciiTheme="majorBidi" w:hAnsiTheme="majorBidi"/>
          <w:szCs w:val="24"/>
          <w:rtl/>
        </w:rPr>
        <w:t>.</w:t>
      </w:r>
    </w:p>
    <w:p w14:paraId="35202B29" w14:textId="77777777" w:rsidR="00635CEB" w:rsidRPr="00937171" w:rsidRDefault="00635CEB" w:rsidP="005C4CB8">
      <w:pPr>
        <w:pStyle w:val="af6"/>
        <w:numPr>
          <w:ilvl w:val="0"/>
          <w:numId w:val="79"/>
        </w:numPr>
        <w:spacing w:before="120" w:after="120" w:line="360" w:lineRule="auto"/>
        <w:jc w:val="both"/>
        <w:rPr>
          <w:rFonts w:asciiTheme="majorBidi" w:hAnsiTheme="majorBidi"/>
          <w:szCs w:val="24"/>
          <w:rtl/>
        </w:rPr>
      </w:pPr>
      <w:r w:rsidRPr="00937171">
        <w:rPr>
          <w:rFonts w:asciiTheme="majorBidi" w:hAnsiTheme="majorBidi" w:hint="eastAsia"/>
          <w:szCs w:val="24"/>
          <w:rtl/>
        </w:rPr>
        <w:t>הדו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צריך</w:t>
      </w:r>
      <w:r w:rsidRPr="00937171">
        <w:rPr>
          <w:rFonts w:asciiTheme="majorBidi" w:hAnsiTheme="majorBidi"/>
          <w:szCs w:val="24"/>
          <w:rtl/>
        </w:rPr>
        <w:t xml:space="preserve"> </w:t>
      </w:r>
      <w:r w:rsidRPr="00937171">
        <w:rPr>
          <w:rFonts w:asciiTheme="majorBidi" w:hAnsiTheme="majorBidi" w:hint="eastAsia"/>
          <w:szCs w:val="24"/>
          <w:rtl/>
        </w:rPr>
        <w:t>לכלול</w:t>
      </w:r>
      <w:r w:rsidRPr="00937171">
        <w:rPr>
          <w:rFonts w:asciiTheme="majorBidi" w:hAnsiTheme="majorBidi"/>
          <w:szCs w:val="24"/>
          <w:rtl/>
        </w:rPr>
        <w:t xml:space="preserve"> </w:t>
      </w:r>
      <w:r w:rsidRPr="00937171">
        <w:rPr>
          <w:rFonts w:asciiTheme="majorBidi" w:hAnsiTheme="majorBidi" w:hint="eastAsia"/>
          <w:szCs w:val="24"/>
          <w:rtl/>
        </w:rPr>
        <w:t>פירוט</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הנסיעה</w:t>
      </w:r>
      <w:r w:rsidRPr="00937171">
        <w:rPr>
          <w:rFonts w:asciiTheme="majorBidi" w:hAnsiTheme="majorBidi"/>
          <w:szCs w:val="24"/>
          <w:rtl/>
        </w:rPr>
        <w:t xml:space="preserve"> </w:t>
      </w:r>
      <w:r w:rsidRPr="00937171">
        <w:rPr>
          <w:rFonts w:asciiTheme="majorBidi" w:hAnsiTheme="majorBidi" w:hint="eastAsia"/>
          <w:szCs w:val="24"/>
          <w:rtl/>
        </w:rPr>
        <w:t>בארץ</w:t>
      </w:r>
      <w:r w:rsidRPr="00937171">
        <w:rPr>
          <w:rFonts w:asciiTheme="majorBidi" w:hAnsiTheme="majorBidi"/>
          <w:szCs w:val="24"/>
          <w:rtl/>
        </w:rPr>
        <w:t xml:space="preserve"> </w:t>
      </w:r>
      <w:r w:rsidRPr="00937171">
        <w:rPr>
          <w:rFonts w:asciiTheme="majorBidi" w:hAnsiTheme="majorBidi" w:hint="eastAsia"/>
          <w:szCs w:val="24"/>
          <w:rtl/>
        </w:rPr>
        <w:t>ויכלול</w:t>
      </w:r>
      <w:r w:rsidRPr="00937171">
        <w:rPr>
          <w:rFonts w:asciiTheme="majorBidi" w:hAnsiTheme="majorBidi"/>
          <w:szCs w:val="24"/>
          <w:rtl/>
        </w:rPr>
        <w:t xml:space="preserve"> </w:t>
      </w:r>
      <w:r w:rsidRPr="00937171">
        <w:rPr>
          <w:rFonts w:asciiTheme="majorBidi" w:hAnsiTheme="majorBidi" w:hint="eastAsia"/>
          <w:szCs w:val="24"/>
          <w:rtl/>
        </w:rPr>
        <w:t>תאריכי</w:t>
      </w:r>
      <w:r w:rsidRPr="00937171">
        <w:rPr>
          <w:rFonts w:asciiTheme="majorBidi" w:hAnsiTheme="majorBidi"/>
          <w:szCs w:val="24"/>
          <w:rtl/>
        </w:rPr>
        <w:t xml:space="preserve"> </w:t>
      </w:r>
      <w:r w:rsidRPr="00937171">
        <w:rPr>
          <w:rFonts w:asciiTheme="majorBidi" w:hAnsiTheme="majorBidi" w:hint="eastAsia"/>
          <w:szCs w:val="24"/>
          <w:rtl/>
        </w:rPr>
        <w:t>נסיעות</w:t>
      </w:r>
      <w:r w:rsidRPr="00937171">
        <w:rPr>
          <w:rFonts w:asciiTheme="majorBidi" w:hAnsiTheme="majorBidi"/>
          <w:szCs w:val="24"/>
          <w:rtl/>
        </w:rPr>
        <w:t xml:space="preserve">, </w:t>
      </w:r>
      <w:r w:rsidRPr="00937171">
        <w:rPr>
          <w:rFonts w:asciiTheme="majorBidi" w:hAnsiTheme="majorBidi" w:hint="eastAsia"/>
          <w:szCs w:val="24"/>
          <w:rtl/>
        </w:rPr>
        <w:t>מוצא</w:t>
      </w:r>
      <w:r w:rsidRPr="00937171">
        <w:rPr>
          <w:rFonts w:asciiTheme="majorBidi" w:hAnsiTheme="majorBidi"/>
          <w:szCs w:val="24"/>
          <w:rtl/>
        </w:rPr>
        <w:t xml:space="preserve"> </w:t>
      </w:r>
      <w:r w:rsidRPr="00937171">
        <w:rPr>
          <w:rFonts w:asciiTheme="majorBidi" w:hAnsiTheme="majorBidi" w:hint="eastAsia"/>
          <w:szCs w:val="24"/>
          <w:rtl/>
        </w:rPr>
        <w:t>יעד</w:t>
      </w:r>
      <w:r w:rsidRPr="00937171">
        <w:rPr>
          <w:rFonts w:asciiTheme="majorBidi" w:hAnsiTheme="majorBidi"/>
          <w:szCs w:val="24"/>
          <w:rtl/>
        </w:rPr>
        <w:t xml:space="preserve"> </w:t>
      </w:r>
      <w:r w:rsidRPr="00937171">
        <w:rPr>
          <w:rFonts w:asciiTheme="majorBidi" w:hAnsiTheme="majorBidi" w:hint="eastAsia"/>
          <w:szCs w:val="24"/>
          <w:rtl/>
        </w:rPr>
        <w:t>ומרחק</w:t>
      </w:r>
      <w:r w:rsidRPr="00937171">
        <w:rPr>
          <w:rFonts w:asciiTheme="majorBidi" w:hAnsiTheme="majorBidi" w:hint="cs"/>
          <w:szCs w:val="24"/>
          <w:rtl/>
        </w:rPr>
        <w:t>.</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לציין</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הנסיעה</w:t>
      </w:r>
      <w:r w:rsidRPr="00937171">
        <w:rPr>
          <w:rFonts w:asciiTheme="majorBidi" w:hAnsiTheme="majorBidi"/>
          <w:szCs w:val="24"/>
          <w:rtl/>
        </w:rPr>
        <w:t xml:space="preserve"> </w:t>
      </w:r>
      <w:r w:rsidRPr="00937171">
        <w:rPr>
          <w:rFonts w:asciiTheme="majorBidi" w:hAnsiTheme="majorBidi" w:hint="eastAsia"/>
          <w:szCs w:val="24"/>
          <w:rtl/>
        </w:rPr>
        <w:t>נעשתה</w:t>
      </w:r>
      <w:r w:rsidRPr="00937171">
        <w:rPr>
          <w:rFonts w:asciiTheme="majorBidi" w:hAnsiTheme="majorBidi"/>
          <w:szCs w:val="24"/>
          <w:rtl/>
        </w:rPr>
        <w:t xml:space="preserve"> </w:t>
      </w:r>
      <w:r w:rsidRPr="00937171">
        <w:rPr>
          <w:rFonts w:asciiTheme="majorBidi" w:hAnsiTheme="majorBidi" w:hint="eastAsia"/>
          <w:szCs w:val="24"/>
          <w:rtl/>
        </w:rPr>
        <w:t>ברכב</w:t>
      </w:r>
      <w:r w:rsidRPr="00937171">
        <w:rPr>
          <w:rFonts w:asciiTheme="majorBidi" w:hAnsiTheme="majorBidi"/>
          <w:szCs w:val="24"/>
          <w:rtl/>
        </w:rPr>
        <w:t xml:space="preserve"> </w:t>
      </w:r>
      <w:r w:rsidRPr="00937171">
        <w:rPr>
          <w:rFonts w:asciiTheme="majorBidi" w:hAnsiTheme="majorBidi" w:hint="eastAsia"/>
          <w:szCs w:val="24"/>
          <w:rtl/>
        </w:rPr>
        <w:t>פרטי</w:t>
      </w:r>
      <w:r w:rsidRPr="00937171">
        <w:rPr>
          <w:rFonts w:asciiTheme="majorBidi" w:hAnsiTheme="majorBidi" w:hint="cs"/>
          <w:szCs w:val="24"/>
          <w:rtl/>
        </w:rPr>
        <w:t xml:space="preserve"> או ציבורי.</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נעשתה</w:t>
      </w:r>
      <w:r w:rsidRPr="00937171">
        <w:rPr>
          <w:rFonts w:asciiTheme="majorBidi" w:hAnsiTheme="majorBidi"/>
          <w:szCs w:val="24"/>
          <w:rtl/>
        </w:rPr>
        <w:t xml:space="preserve"> </w:t>
      </w:r>
      <w:r w:rsidRPr="00937171">
        <w:rPr>
          <w:rFonts w:asciiTheme="majorBidi" w:hAnsiTheme="majorBidi" w:hint="eastAsia"/>
          <w:szCs w:val="24"/>
          <w:rtl/>
        </w:rPr>
        <w:t>בתחבורה</w:t>
      </w:r>
      <w:r w:rsidRPr="00937171">
        <w:rPr>
          <w:rFonts w:asciiTheme="majorBidi" w:hAnsiTheme="majorBidi"/>
          <w:szCs w:val="24"/>
          <w:rtl/>
        </w:rPr>
        <w:t xml:space="preserve"> </w:t>
      </w:r>
      <w:r w:rsidRPr="00937171">
        <w:rPr>
          <w:rFonts w:asciiTheme="majorBidi" w:hAnsiTheme="majorBidi" w:hint="eastAsia"/>
          <w:szCs w:val="24"/>
          <w:rtl/>
        </w:rPr>
        <w:t>ציבורית</w:t>
      </w:r>
      <w:r w:rsidRPr="00937171">
        <w:rPr>
          <w:rFonts w:asciiTheme="majorBidi" w:hAnsiTheme="majorBidi" w:hint="cs"/>
          <w:szCs w:val="24"/>
          <w:rtl/>
        </w:rPr>
        <w:t>,</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לציין</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תעריף</w:t>
      </w:r>
      <w:r w:rsidRPr="00937171">
        <w:rPr>
          <w:rFonts w:asciiTheme="majorBidi" w:hAnsiTheme="majorBidi"/>
          <w:szCs w:val="24"/>
          <w:rtl/>
        </w:rPr>
        <w:t xml:space="preserve"> </w:t>
      </w:r>
      <w:r w:rsidRPr="00937171">
        <w:rPr>
          <w:rFonts w:asciiTheme="majorBidi" w:hAnsiTheme="majorBidi" w:hint="eastAsia"/>
          <w:szCs w:val="24"/>
          <w:rtl/>
        </w:rPr>
        <w:t>הנסיעה</w:t>
      </w:r>
      <w:r w:rsidRPr="00937171">
        <w:rPr>
          <w:rFonts w:asciiTheme="majorBidi" w:hAnsiTheme="majorBidi" w:hint="cs"/>
          <w:szCs w:val="24"/>
          <w:rtl/>
        </w:rPr>
        <w:t>.</w:t>
      </w:r>
      <w:r w:rsidRPr="00937171">
        <w:rPr>
          <w:rFonts w:asciiTheme="majorBidi" w:hAnsiTheme="majorBidi"/>
          <w:szCs w:val="24"/>
          <w:rtl/>
        </w:rPr>
        <w:t xml:space="preserve"> </w:t>
      </w:r>
    </w:p>
    <w:p w14:paraId="2E24963E" w14:textId="77777777" w:rsidR="00635CEB" w:rsidRPr="00937171" w:rsidRDefault="00635CEB" w:rsidP="00635CEB">
      <w:pPr>
        <w:pStyle w:val="13"/>
        <w:tabs>
          <w:tab w:val="left" w:pos="850"/>
        </w:tabs>
        <w:spacing w:before="120" w:after="100" w:afterAutospacing="1" w:line="360" w:lineRule="auto"/>
        <w:ind w:left="360" w:hanging="360"/>
        <w:jc w:val="both"/>
        <w:rPr>
          <w:rFonts w:asciiTheme="majorBidi" w:hAnsiTheme="majorBidi"/>
          <w:szCs w:val="24"/>
          <w:rtl/>
        </w:rPr>
      </w:pPr>
      <w:r w:rsidRPr="00937171">
        <w:rPr>
          <w:rFonts w:asciiTheme="majorBidi" w:hAnsiTheme="majorBidi" w:hint="eastAsia"/>
          <w:szCs w:val="24"/>
          <w:rtl/>
        </w:rPr>
        <w:lastRenderedPageBreak/>
        <w:t>הדוח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 xml:space="preserve"> </w:t>
      </w:r>
      <w:r w:rsidRPr="00937171">
        <w:rPr>
          <w:rFonts w:asciiTheme="majorBidi" w:hAnsiTheme="majorBidi" w:hint="eastAsia"/>
          <w:szCs w:val="24"/>
          <w:rtl/>
        </w:rPr>
        <w:t>הסופי</w:t>
      </w:r>
    </w:p>
    <w:p w14:paraId="4CA493E7"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hint="eastAsia"/>
          <w:szCs w:val="24"/>
          <w:rtl/>
        </w:rPr>
        <w:t>הדוח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 xml:space="preserve"> </w:t>
      </w:r>
      <w:r w:rsidRPr="00937171">
        <w:rPr>
          <w:rFonts w:asciiTheme="majorBidi" w:hAnsiTheme="majorBidi" w:hint="eastAsia"/>
          <w:szCs w:val="24"/>
          <w:rtl/>
        </w:rPr>
        <w:t>הסופי</w:t>
      </w:r>
      <w:r w:rsidRPr="00937171">
        <w:rPr>
          <w:rFonts w:asciiTheme="majorBidi" w:hAnsiTheme="majorBidi"/>
          <w:szCs w:val="24"/>
          <w:rtl/>
        </w:rPr>
        <w:t xml:space="preserve"> </w:t>
      </w:r>
      <w:r w:rsidRPr="00937171">
        <w:rPr>
          <w:rFonts w:asciiTheme="majorBidi" w:hAnsiTheme="majorBidi" w:hint="eastAsia"/>
          <w:szCs w:val="24"/>
          <w:rtl/>
        </w:rPr>
        <w:t>צריך</w:t>
      </w:r>
      <w:r w:rsidRPr="00937171">
        <w:rPr>
          <w:rFonts w:asciiTheme="majorBidi" w:hAnsiTheme="majorBidi"/>
          <w:szCs w:val="24"/>
          <w:rtl/>
        </w:rPr>
        <w:t xml:space="preserve"> </w:t>
      </w:r>
      <w:r w:rsidRPr="00937171">
        <w:rPr>
          <w:rFonts w:asciiTheme="majorBidi" w:hAnsiTheme="majorBidi" w:hint="eastAsia"/>
          <w:szCs w:val="24"/>
          <w:rtl/>
        </w:rPr>
        <w:t>לסכם</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בכל</w:t>
      </w:r>
      <w:r w:rsidRPr="00937171">
        <w:rPr>
          <w:rFonts w:asciiTheme="majorBidi" w:hAnsiTheme="majorBidi"/>
          <w:szCs w:val="24"/>
          <w:rtl/>
        </w:rPr>
        <w:t xml:space="preserve"> </w:t>
      </w:r>
      <w:r w:rsidRPr="00937171">
        <w:rPr>
          <w:rFonts w:asciiTheme="majorBidi" w:hAnsiTheme="majorBidi" w:hint="eastAsia"/>
          <w:szCs w:val="24"/>
          <w:rtl/>
        </w:rPr>
        <w:t>תקופת</w:t>
      </w:r>
      <w:r w:rsidRPr="00937171">
        <w:rPr>
          <w:rFonts w:asciiTheme="majorBidi" w:hAnsiTheme="majorBidi"/>
          <w:szCs w:val="24"/>
          <w:rtl/>
        </w:rPr>
        <w:t xml:space="preserve"> </w:t>
      </w:r>
      <w:r w:rsidRPr="00937171">
        <w:rPr>
          <w:rFonts w:asciiTheme="majorBidi" w:hAnsiTheme="majorBidi" w:hint="eastAsia"/>
          <w:szCs w:val="24"/>
          <w:rtl/>
        </w:rPr>
        <w:t>הביצוע</w:t>
      </w:r>
      <w:r w:rsidRPr="00937171">
        <w:rPr>
          <w:rFonts w:asciiTheme="majorBidi" w:hAnsiTheme="majorBidi"/>
          <w:szCs w:val="24"/>
          <w:rtl/>
        </w:rPr>
        <w:t xml:space="preserve">, </w:t>
      </w:r>
      <w:r w:rsidRPr="00937171">
        <w:rPr>
          <w:rFonts w:asciiTheme="majorBidi" w:hAnsiTheme="majorBidi" w:hint="eastAsia"/>
          <w:szCs w:val="24"/>
          <w:rtl/>
        </w:rPr>
        <w:t>ולפיכך</w:t>
      </w:r>
      <w:r w:rsidRPr="00937171">
        <w:rPr>
          <w:rFonts w:asciiTheme="majorBidi" w:hAnsiTheme="majorBidi"/>
          <w:szCs w:val="24"/>
          <w:rtl/>
        </w:rPr>
        <w:t xml:space="preserve"> </w:t>
      </w:r>
      <w:r w:rsidRPr="00937171">
        <w:rPr>
          <w:rFonts w:asciiTheme="majorBidi" w:hAnsiTheme="majorBidi" w:hint="eastAsia"/>
          <w:szCs w:val="24"/>
          <w:rtl/>
        </w:rPr>
        <w:t>הוא</w:t>
      </w:r>
      <w:r w:rsidRPr="00937171">
        <w:rPr>
          <w:rFonts w:asciiTheme="majorBidi" w:hAnsiTheme="majorBidi"/>
          <w:szCs w:val="24"/>
          <w:rtl/>
        </w:rPr>
        <w:t xml:space="preserve"> </w:t>
      </w:r>
      <w:r w:rsidRPr="00937171">
        <w:rPr>
          <w:rFonts w:asciiTheme="majorBidi" w:hAnsiTheme="majorBidi" w:hint="eastAsia"/>
          <w:szCs w:val="24"/>
          <w:rtl/>
        </w:rPr>
        <w:t>בא</w:t>
      </w:r>
      <w:r w:rsidRPr="00937171">
        <w:rPr>
          <w:rFonts w:asciiTheme="majorBidi" w:hAnsiTheme="majorBidi"/>
          <w:szCs w:val="24"/>
          <w:rtl/>
        </w:rPr>
        <w:t xml:space="preserve"> </w:t>
      </w:r>
      <w:r w:rsidRPr="00937171">
        <w:rPr>
          <w:rFonts w:asciiTheme="majorBidi" w:hAnsiTheme="majorBidi" w:hint="eastAsia"/>
          <w:szCs w:val="24"/>
          <w:rtl/>
        </w:rPr>
        <w:t>למעשה</w:t>
      </w:r>
      <w:r w:rsidRPr="00937171">
        <w:rPr>
          <w:rFonts w:asciiTheme="majorBidi" w:hAnsiTheme="majorBidi"/>
          <w:szCs w:val="24"/>
          <w:rtl/>
        </w:rPr>
        <w:t xml:space="preserve"> </w:t>
      </w:r>
      <w:r w:rsidRPr="00937171">
        <w:rPr>
          <w:rFonts w:asciiTheme="majorBidi" w:hAnsiTheme="majorBidi" w:hint="eastAsia"/>
          <w:szCs w:val="24"/>
          <w:rtl/>
        </w:rPr>
        <w:t>במקום</w:t>
      </w:r>
      <w:r w:rsidRPr="00937171">
        <w:rPr>
          <w:rFonts w:asciiTheme="majorBidi" w:hAnsiTheme="majorBidi"/>
          <w:szCs w:val="24"/>
          <w:rtl/>
        </w:rPr>
        <w:t xml:space="preserve"> </w:t>
      </w:r>
      <w:r w:rsidRPr="00937171">
        <w:rPr>
          <w:rFonts w:asciiTheme="majorBidi" w:hAnsiTheme="majorBidi" w:hint="eastAsia"/>
          <w:szCs w:val="24"/>
          <w:rtl/>
        </w:rPr>
        <w:t>דוחות</w:t>
      </w:r>
      <w:r w:rsidRPr="00937171">
        <w:rPr>
          <w:rFonts w:asciiTheme="majorBidi" w:hAnsiTheme="majorBidi"/>
          <w:szCs w:val="24"/>
          <w:rtl/>
        </w:rPr>
        <w:t xml:space="preserve"> </w:t>
      </w:r>
      <w:r w:rsidRPr="00937171">
        <w:rPr>
          <w:rFonts w:asciiTheme="majorBidi" w:hAnsiTheme="majorBidi" w:hint="eastAsia"/>
          <w:szCs w:val="24"/>
          <w:rtl/>
        </w:rPr>
        <w:t>הביניים</w:t>
      </w:r>
      <w:r w:rsidRPr="00937171">
        <w:rPr>
          <w:rFonts w:asciiTheme="majorBidi" w:hAnsiTheme="majorBidi"/>
          <w:szCs w:val="24"/>
          <w:rtl/>
        </w:rPr>
        <w:t xml:space="preserve">. </w:t>
      </w:r>
      <w:r w:rsidRPr="00937171">
        <w:rPr>
          <w:rFonts w:asciiTheme="majorBidi" w:hAnsiTheme="majorBidi" w:hint="eastAsia"/>
          <w:szCs w:val="24"/>
          <w:rtl/>
        </w:rPr>
        <w:t>הכנת</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לכך</w:t>
      </w:r>
      <w:r w:rsidRPr="00937171">
        <w:rPr>
          <w:rFonts w:asciiTheme="majorBidi" w:hAnsiTheme="majorBidi"/>
          <w:szCs w:val="24"/>
          <w:rtl/>
        </w:rPr>
        <w:t xml:space="preserve"> (</w:t>
      </w:r>
      <w:r w:rsidRPr="00937171">
        <w:rPr>
          <w:rFonts w:asciiTheme="majorBidi" w:hAnsiTheme="majorBidi" w:hint="eastAsia"/>
          <w:szCs w:val="24"/>
          <w:rtl/>
        </w:rPr>
        <w:t>כנדרש</w:t>
      </w:r>
      <w:r w:rsidRPr="00937171">
        <w:rPr>
          <w:rFonts w:asciiTheme="majorBidi" w:hAnsiTheme="majorBidi"/>
          <w:szCs w:val="24"/>
          <w:rtl/>
        </w:rPr>
        <w:t xml:space="preserve">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תמנע</w:t>
      </w:r>
      <w:r w:rsidRPr="00937171">
        <w:rPr>
          <w:rFonts w:asciiTheme="majorBidi" w:hAnsiTheme="majorBidi"/>
          <w:szCs w:val="24"/>
          <w:rtl/>
        </w:rPr>
        <w:t xml:space="preserve"> </w:t>
      </w:r>
      <w:r w:rsidRPr="00937171">
        <w:rPr>
          <w:rFonts w:asciiTheme="majorBidi" w:hAnsiTheme="majorBidi" w:hint="eastAsia"/>
          <w:szCs w:val="24"/>
          <w:rtl/>
        </w:rPr>
        <w:t>אי</w:t>
      </w:r>
      <w:r w:rsidRPr="00937171">
        <w:rPr>
          <w:rFonts w:asciiTheme="majorBidi" w:hAnsiTheme="majorBidi"/>
          <w:szCs w:val="24"/>
          <w:rtl/>
        </w:rPr>
        <w:t>-</w:t>
      </w:r>
      <w:r w:rsidRPr="00937171">
        <w:rPr>
          <w:rFonts w:asciiTheme="majorBidi" w:hAnsiTheme="majorBidi" w:hint="eastAsia"/>
          <w:szCs w:val="24"/>
          <w:rtl/>
        </w:rPr>
        <w:t>הבנות</w:t>
      </w:r>
      <w:r w:rsidRPr="00937171">
        <w:rPr>
          <w:rFonts w:asciiTheme="majorBidi" w:hAnsiTheme="majorBidi"/>
          <w:szCs w:val="24"/>
          <w:rtl/>
        </w:rPr>
        <w:t xml:space="preserve">, </w:t>
      </w:r>
      <w:r w:rsidRPr="00937171">
        <w:rPr>
          <w:rFonts w:asciiTheme="majorBidi" w:hAnsiTheme="majorBidi" w:hint="eastAsia"/>
          <w:szCs w:val="24"/>
          <w:rtl/>
        </w:rPr>
        <w:t>למשל</w:t>
      </w:r>
      <w:r w:rsidRPr="00937171">
        <w:rPr>
          <w:rFonts w:asciiTheme="majorBidi" w:hAnsiTheme="majorBidi"/>
          <w:szCs w:val="24"/>
          <w:rtl/>
        </w:rPr>
        <w:t xml:space="preserve"> </w:t>
      </w:r>
      <w:r w:rsidRPr="00937171">
        <w:rPr>
          <w:rFonts w:asciiTheme="majorBidi" w:hAnsiTheme="majorBidi" w:hint="eastAsia"/>
          <w:szCs w:val="24"/>
          <w:rtl/>
        </w:rPr>
        <w:t>ביחס</w:t>
      </w:r>
      <w:r w:rsidRPr="00937171">
        <w:rPr>
          <w:rFonts w:asciiTheme="majorBidi" w:hAnsiTheme="majorBidi"/>
          <w:szCs w:val="24"/>
          <w:rtl/>
        </w:rPr>
        <w:t xml:space="preserve"> </w:t>
      </w:r>
      <w:r w:rsidRPr="00937171">
        <w:rPr>
          <w:rFonts w:asciiTheme="majorBidi" w:hAnsiTheme="majorBidi" w:hint="eastAsia"/>
          <w:szCs w:val="24"/>
          <w:rtl/>
        </w:rPr>
        <w:t>לתשלומים</w:t>
      </w:r>
      <w:r w:rsidRPr="00937171">
        <w:rPr>
          <w:rFonts w:asciiTheme="majorBidi" w:hAnsiTheme="majorBidi"/>
          <w:szCs w:val="24"/>
          <w:rtl/>
        </w:rPr>
        <w:t xml:space="preserve"> </w:t>
      </w:r>
      <w:r w:rsidRPr="00937171">
        <w:rPr>
          <w:rFonts w:asciiTheme="majorBidi" w:hAnsiTheme="majorBidi" w:hint="eastAsia"/>
          <w:szCs w:val="24"/>
          <w:rtl/>
        </w:rPr>
        <w:t>והפרשים</w:t>
      </w:r>
      <w:r w:rsidRPr="00937171">
        <w:rPr>
          <w:rFonts w:asciiTheme="majorBidi" w:hAnsiTheme="majorBidi"/>
          <w:szCs w:val="24"/>
          <w:rtl/>
        </w:rPr>
        <w:t xml:space="preserve"> </w:t>
      </w:r>
      <w:r w:rsidRPr="00937171">
        <w:rPr>
          <w:rFonts w:asciiTheme="majorBidi" w:hAnsiTheme="majorBidi" w:hint="eastAsia"/>
          <w:szCs w:val="24"/>
          <w:rtl/>
        </w:rPr>
        <w:t>ששולמו</w:t>
      </w:r>
      <w:r w:rsidRPr="00937171">
        <w:rPr>
          <w:rFonts w:asciiTheme="majorBidi" w:hAnsiTheme="majorBidi"/>
          <w:szCs w:val="24"/>
          <w:rtl/>
        </w:rPr>
        <w:t xml:space="preserve"> </w:t>
      </w:r>
      <w:r w:rsidRPr="00937171">
        <w:rPr>
          <w:rFonts w:asciiTheme="majorBidi" w:hAnsiTheme="majorBidi" w:hint="eastAsia"/>
          <w:szCs w:val="24"/>
          <w:rtl/>
        </w:rPr>
        <w:t>למפרע</w:t>
      </w:r>
      <w:r w:rsidRPr="00937171">
        <w:rPr>
          <w:rFonts w:asciiTheme="majorBidi" w:hAnsiTheme="majorBidi"/>
          <w:szCs w:val="24"/>
          <w:rtl/>
        </w:rPr>
        <w:t xml:space="preserve"> </w:t>
      </w:r>
      <w:r w:rsidRPr="00937171">
        <w:rPr>
          <w:rFonts w:asciiTheme="majorBidi" w:hAnsiTheme="majorBidi" w:hint="eastAsia"/>
          <w:szCs w:val="24"/>
          <w:rtl/>
        </w:rPr>
        <w:t>ולפיכך</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באו</w:t>
      </w:r>
      <w:r w:rsidRPr="00937171">
        <w:rPr>
          <w:rFonts w:asciiTheme="majorBidi" w:hAnsiTheme="majorBidi"/>
          <w:szCs w:val="24"/>
          <w:rtl/>
        </w:rPr>
        <w:t xml:space="preserve"> </w:t>
      </w:r>
      <w:r w:rsidRPr="00937171">
        <w:rPr>
          <w:rFonts w:asciiTheme="majorBidi" w:hAnsiTheme="majorBidi" w:hint="eastAsia"/>
          <w:szCs w:val="24"/>
          <w:rtl/>
        </w:rPr>
        <w:t>לידי</w:t>
      </w:r>
      <w:r w:rsidRPr="00937171">
        <w:rPr>
          <w:rFonts w:asciiTheme="majorBidi" w:hAnsiTheme="majorBidi"/>
          <w:szCs w:val="24"/>
          <w:rtl/>
        </w:rPr>
        <w:t xml:space="preserve"> </w:t>
      </w:r>
      <w:r w:rsidRPr="00937171">
        <w:rPr>
          <w:rFonts w:asciiTheme="majorBidi" w:hAnsiTheme="majorBidi" w:hint="eastAsia"/>
          <w:szCs w:val="24"/>
          <w:rtl/>
        </w:rPr>
        <w:t>ביטוי</w:t>
      </w:r>
      <w:r w:rsidRPr="00937171">
        <w:rPr>
          <w:rFonts w:asciiTheme="majorBidi" w:hAnsiTheme="majorBidi"/>
          <w:szCs w:val="24"/>
          <w:rtl/>
        </w:rPr>
        <w:t xml:space="preserve"> </w:t>
      </w:r>
      <w:r w:rsidRPr="00937171">
        <w:rPr>
          <w:rFonts w:asciiTheme="majorBidi" w:hAnsiTheme="majorBidi" w:hint="eastAsia"/>
          <w:szCs w:val="24"/>
          <w:rtl/>
        </w:rPr>
        <w:t>בדוחות</w:t>
      </w:r>
      <w:r w:rsidRPr="00937171">
        <w:rPr>
          <w:rFonts w:asciiTheme="majorBidi" w:hAnsiTheme="majorBidi"/>
          <w:szCs w:val="24"/>
          <w:rtl/>
        </w:rPr>
        <w:t xml:space="preserve"> </w:t>
      </w:r>
      <w:r w:rsidRPr="00937171">
        <w:rPr>
          <w:rFonts w:asciiTheme="majorBidi" w:hAnsiTheme="majorBidi" w:hint="eastAsia"/>
          <w:szCs w:val="24"/>
          <w:rtl/>
        </w:rPr>
        <w:t>הביניים</w:t>
      </w:r>
      <w:r w:rsidRPr="00937171">
        <w:rPr>
          <w:rFonts w:asciiTheme="majorBidi" w:hAnsiTheme="majorBidi"/>
          <w:szCs w:val="24"/>
          <w:rtl/>
        </w:rPr>
        <w:t xml:space="preserve">. </w:t>
      </w:r>
      <w:r w:rsidRPr="00937171">
        <w:rPr>
          <w:rFonts w:asciiTheme="majorBidi" w:hAnsiTheme="majorBidi" w:hint="eastAsia"/>
          <w:szCs w:val="24"/>
          <w:rtl/>
        </w:rPr>
        <w:t>לדוח</w:t>
      </w:r>
      <w:r w:rsidRPr="00937171">
        <w:rPr>
          <w:rFonts w:asciiTheme="majorBidi" w:hAnsiTheme="majorBidi"/>
          <w:szCs w:val="24"/>
          <w:rtl/>
        </w:rPr>
        <w:t xml:space="preserve"> </w:t>
      </w:r>
      <w:r w:rsidRPr="00937171">
        <w:rPr>
          <w:rFonts w:asciiTheme="majorBidi" w:hAnsiTheme="majorBidi" w:hint="eastAsia"/>
          <w:szCs w:val="24"/>
          <w:rtl/>
        </w:rPr>
        <w:t>הכספי</w:t>
      </w:r>
      <w:r w:rsidRPr="00937171">
        <w:rPr>
          <w:rFonts w:asciiTheme="majorBidi" w:hAnsiTheme="majorBidi"/>
          <w:szCs w:val="24"/>
          <w:rtl/>
        </w:rPr>
        <w:t xml:space="preserve"> </w:t>
      </w:r>
      <w:r w:rsidRPr="00937171">
        <w:rPr>
          <w:rFonts w:asciiTheme="majorBidi" w:hAnsiTheme="majorBidi" w:hint="eastAsia"/>
          <w:szCs w:val="24"/>
          <w:rtl/>
        </w:rPr>
        <w:t>הסופי</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לצרף</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הצהרה</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כך</w:t>
      </w:r>
      <w:r w:rsidRPr="00937171">
        <w:rPr>
          <w:rFonts w:asciiTheme="majorBidi" w:hAnsiTheme="majorBidi"/>
          <w:szCs w:val="24"/>
          <w:rtl/>
        </w:rPr>
        <w:t xml:space="preserve"> </w:t>
      </w:r>
      <w:r w:rsidRPr="00937171">
        <w:rPr>
          <w:rFonts w:asciiTheme="majorBidi" w:hAnsiTheme="majorBidi" w:hint="eastAsia"/>
          <w:szCs w:val="24"/>
          <w:rtl/>
        </w:rPr>
        <w:t>שההוצאות</w:t>
      </w:r>
      <w:r w:rsidRPr="00937171">
        <w:rPr>
          <w:rFonts w:asciiTheme="majorBidi" w:hAnsiTheme="majorBidi"/>
          <w:szCs w:val="24"/>
          <w:rtl/>
        </w:rPr>
        <w:t xml:space="preserve"> </w:t>
      </w:r>
      <w:r w:rsidRPr="00937171">
        <w:rPr>
          <w:rFonts w:asciiTheme="majorBidi" w:hAnsiTheme="majorBidi" w:hint="eastAsia"/>
          <w:szCs w:val="24"/>
          <w:rtl/>
        </w:rPr>
        <w:t>הוצאו</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להסכם</w:t>
      </w:r>
      <w:r w:rsidRPr="00937171">
        <w:rPr>
          <w:rFonts w:asciiTheme="majorBidi" w:hAnsiTheme="majorBidi"/>
          <w:szCs w:val="24"/>
          <w:rtl/>
        </w:rPr>
        <w:t xml:space="preserve"> </w:t>
      </w:r>
      <w:r w:rsidRPr="00937171">
        <w:rPr>
          <w:rFonts w:asciiTheme="majorBidi" w:hAnsiTheme="majorBidi" w:hint="eastAsia"/>
          <w:szCs w:val="24"/>
          <w:rtl/>
        </w:rPr>
        <w:t>ושלא</w:t>
      </w:r>
      <w:r w:rsidRPr="00937171">
        <w:rPr>
          <w:rFonts w:asciiTheme="majorBidi" w:hAnsiTheme="majorBidi"/>
          <w:szCs w:val="24"/>
          <w:rtl/>
        </w:rPr>
        <w:t xml:space="preserve"> </w:t>
      </w:r>
      <w:r w:rsidRPr="00937171">
        <w:rPr>
          <w:rFonts w:asciiTheme="majorBidi" w:hAnsiTheme="majorBidi" w:hint="eastAsia"/>
          <w:szCs w:val="24"/>
          <w:rtl/>
        </w:rPr>
        <w:t>התקבל</w:t>
      </w:r>
      <w:r w:rsidRPr="00937171">
        <w:rPr>
          <w:rFonts w:asciiTheme="majorBidi" w:hAnsiTheme="majorBidi"/>
          <w:szCs w:val="24"/>
          <w:rtl/>
        </w:rPr>
        <w:t xml:space="preserve"> </w:t>
      </w:r>
      <w:r w:rsidRPr="00937171">
        <w:rPr>
          <w:rFonts w:asciiTheme="majorBidi" w:hAnsiTheme="majorBidi" w:hint="eastAsia"/>
          <w:szCs w:val="24"/>
          <w:rtl/>
        </w:rPr>
        <w:t>מימון</w:t>
      </w:r>
      <w:r w:rsidRPr="00937171">
        <w:rPr>
          <w:rFonts w:asciiTheme="majorBidi" w:hAnsiTheme="majorBidi"/>
          <w:szCs w:val="24"/>
          <w:rtl/>
        </w:rPr>
        <w:t xml:space="preserve"> </w:t>
      </w:r>
      <w:r w:rsidRPr="00937171">
        <w:rPr>
          <w:rFonts w:asciiTheme="majorBidi" w:hAnsiTheme="majorBidi" w:hint="eastAsia"/>
          <w:szCs w:val="24"/>
          <w:rtl/>
        </w:rPr>
        <w:t>נוסף</w:t>
      </w:r>
      <w:r w:rsidRPr="00937171">
        <w:rPr>
          <w:rFonts w:asciiTheme="majorBidi" w:hAnsiTheme="majorBidi"/>
          <w:szCs w:val="24"/>
          <w:rtl/>
        </w:rPr>
        <w:t xml:space="preserve"> </w:t>
      </w:r>
      <w:r w:rsidRPr="00937171">
        <w:rPr>
          <w:rFonts w:asciiTheme="majorBidi" w:hAnsiTheme="majorBidi" w:hint="eastAsia"/>
          <w:szCs w:val="24"/>
          <w:rtl/>
        </w:rPr>
        <w:t>למחקר</w:t>
      </w:r>
      <w:r w:rsidRPr="00937171">
        <w:rPr>
          <w:rFonts w:asciiTheme="majorBidi" w:hAnsiTheme="majorBidi"/>
          <w:szCs w:val="24"/>
          <w:rtl/>
        </w:rPr>
        <w:t xml:space="preserve">, </w:t>
      </w:r>
      <w:r w:rsidRPr="00937171">
        <w:rPr>
          <w:rFonts w:asciiTheme="majorBidi" w:hAnsiTheme="majorBidi" w:hint="eastAsia"/>
          <w:szCs w:val="24"/>
          <w:rtl/>
        </w:rPr>
        <w:t>מעבר</w:t>
      </w:r>
      <w:r w:rsidRPr="00937171">
        <w:rPr>
          <w:rFonts w:asciiTheme="majorBidi" w:hAnsiTheme="majorBidi"/>
          <w:szCs w:val="24"/>
          <w:rtl/>
        </w:rPr>
        <w:t xml:space="preserve"> </w:t>
      </w:r>
      <w:r w:rsidRPr="00937171">
        <w:rPr>
          <w:rFonts w:asciiTheme="majorBidi" w:hAnsiTheme="majorBidi" w:hint="eastAsia"/>
          <w:szCs w:val="24"/>
          <w:rtl/>
        </w:rPr>
        <w:t>למה</w:t>
      </w:r>
      <w:r w:rsidRPr="00937171">
        <w:rPr>
          <w:rFonts w:asciiTheme="majorBidi" w:hAnsiTheme="majorBidi"/>
          <w:szCs w:val="24"/>
          <w:rtl/>
        </w:rPr>
        <w:t xml:space="preserve"> </w:t>
      </w:r>
      <w:r w:rsidRPr="00937171">
        <w:rPr>
          <w:rFonts w:asciiTheme="majorBidi" w:hAnsiTheme="majorBidi" w:hint="eastAsia"/>
          <w:szCs w:val="24"/>
          <w:rtl/>
        </w:rPr>
        <w:t>שנרשם</w:t>
      </w:r>
      <w:r w:rsidRPr="00937171">
        <w:rPr>
          <w:rFonts w:asciiTheme="majorBidi" w:hAnsiTheme="majorBidi"/>
          <w:szCs w:val="24"/>
          <w:rtl/>
        </w:rPr>
        <w:t xml:space="preserve">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ודווח</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w:t>
      </w:r>
    </w:p>
    <w:p w14:paraId="60CAD46A" w14:textId="77777777" w:rsidR="00635CEB" w:rsidRPr="00937171" w:rsidRDefault="00635CEB" w:rsidP="00635CEB">
      <w:pPr>
        <w:pStyle w:val="13"/>
        <w:tabs>
          <w:tab w:val="left" w:pos="850"/>
        </w:tabs>
        <w:spacing w:before="120" w:after="100" w:afterAutospacing="1" w:line="360" w:lineRule="auto"/>
        <w:ind w:left="360" w:hanging="360"/>
        <w:jc w:val="both"/>
        <w:rPr>
          <w:rFonts w:asciiTheme="majorBidi" w:hAnsiTheme="majorBidi"/>
          <w:szCs w:val="24"/>
        </w:rPr>
      </w:pPr>
      <w:r w:rsidRPr="00937171">
        <w:rPr>
          <w:rFonts w:asciiTheme="majorBidi" w:hAnsiTheme="majorBidi" w:hint="eastAsia"/>
          <w:szCs w:val="24"/>
          <w:rtl/>
        </w:rPr>
        <w:t>הנחיות</w:t>
      </w:r>
      <w:r w:rsidRPr="00937171">
        <w:rPr>
          <w:rFonts w:asciiTheme="majorBidi" w:hAnsiTheme="majorBidi"/>
          <w:szCs w:val="24"/>
          <w:rtl/>
        </w:rPr>
        <w:t xml:space="preserve"> </w:t>
      </w:r>
      <w:r w:rsidRPr="00937171">
        <w:rPr>
          <w:rFonts w:asciiTheme="majorBidi" w:hAnsiTheme="majorBidi" w:hint="eastAsia"/>
          <w:szCs w:val="24"/>
          <w:rtl/>
        </w:rPr>
        <w:t>כלליות</w:t>
      </w:r>
    </w:p>
    <w:p w14:paraId="6043DBFE" w14:textId="77777777" w:rsidR="00635CEB" w:rsidRPr="00937171" w:rsidRDefault="00635CEB" w:rsidP="00635CEB">
      <w:pPr>
        <w:pStyle w:val="af6"/>
        <w:spacing w:before="120" w:line="360" w:lineRule="auto"/>
        <w:ind w:left="8" w:hanging="8"/>
        <w:jc w:val="both"/>
        <w:rPr>
          <w:rFonts w:asciiTheme="majorBidi" w:hAnsiTheme="majorBidi"/>
          <w:szCs w:val="24"/>
          <w:rtl/>
        </w:rPr>
      </w:pP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הדוחות</w:t>
      </w:r>
      <w:r w:rsidRPr="00937171">
        <w:rPr>
          <w:rFonts w:asciiTheme="majorBidi" w:hAnsiTheme="majorBidi"/>
          <w:szCs w:val="24"/>
          <w:rtl/>
        </w:rPr>
        <w:t xml:space="preserve"> </w:t>
      </w:r>
      <w:r w:rsidRPr="00937171">
        <w:rPr>
          <w:rFonts w:asciiTheme="majorBidi" w:hAnsiTheme="majorBidi" w:hint="eastAsia"/>
          <w:szCs w:val="24"/>
          <w:rtl/>
        </w:rPr>
        <w:t>ועל</w:t>
      </w:r>
      <w:r w:rsidRPr="00937171">
        <w:rPr>
          <w:rFonts w:asciiTheme="majorBidi" w:hAnsiTheme="majorBidi"/>
          <w:szCs w:val="24"/>
          <w:rtl/>
        </w:rPr>
        <w:t xml:space="preserve"> </w:t>
      </w:r>
      <w:r w:rsidRPr="00937171">
        <w:rPr>
          <w:rFonts w:asciiTheme="majorBidi" w:hAnsiTheme="majorBidi" w:hint="eastAsia"/>
          <w:szCs w:val="24"/>
          <w:rtl/>
        </w:rPr>
        <w:t>החשבונות</w:t>
      </w:r>
      <w:r w:rsidRPr="00937171">
        <w:rPr>
          <w:rFonts w:asciiTheme="majorBidi" w:hAnsiTheme="majorBidi"/>
          <w:szCs w:val="24"/>
          <w:rtl/>
        </w:rPr>
        <w:t>/</w:t>
      </w:r>
      <w:r w:rsidRPr="00937171">
        <w:rPr>
          <w:rFonts w:asciiTheme="majorBidi" w:hAnsiTheme="majorBidi" w:hint="eastAsia"/>
          <w:szCs w:val="24"/>
          <w:rtl/>
        </w:rPr>
        <w:t>חשבוניות</w:t>
      </w:r>
      <w:r w:rsidRPr="00937171">
        <w:rPr>
          <w:rFonts w:asciiTheme="majorBidi" w:hAnsiTheme="majorBidi"/>
          <w:szCs w:val="24"/>
          <w:rtl/>
        </w:rPr>
        <w:t xml:space="preserve">, </w:t>
      </w:r>
      <w:r w:rsidRPr="00937171">
        <w:rPr>
          <w:rFonts w:asciiTheme="majorBidi" w:hAnsiTheme="majorBidi" w:hint="eastAsia"/>
          <w:szCs w:val="24"/>
          <w:rtl/>
        </w:rPr>
        <w:t>יירשמו</w:t>
      </w:r>
      <w:r w:rsidRPr="00937171">
        <w:rPr>
          <w:rFonts w:asciiTheme="majorBidi" w:hAnsiTheme="majorBidi"/>
          <w:szCs w:val="24"/>
          <w:rtl/>
        </w:rPr>
        <w:t xml:space="preserve"> </w:t>
      </w:r>
      <w:r w:rsidRPr="00937171">
        <w:rPr>
          <w:rFonts w:asciiTheme="majorBidi" w:hAnsiTheme="majorBidi" w:hint="eastAsia"/>
          <w:szCs w:val="24"/>
          <w:rtl/>
        </w:rPr>
        <w:t>בבירור</w:t>
      </w:r>
      <w:r w:rsidRPr="00937171">
        <w:rPr>
          <w:rFonts w:asciiTheme="majorBidi" w:hAnsiTheme="majorBidi"/>
          <w:szCs w:val="24"/>
          <w:rtl/>
        </w:rPr>
        <w:t xml:space="preserve">: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התכנית</w:t>
      </w:r>
      <w:r w:rsidRPr="00937171">
        <w:rPr>
          <w:rFonts w:asciiTheme="majorBidi" w:hAnsiTheme="majorBidi"/>
          <w:szCs w:val="24"/>
          <w:rtl/>
        </w:rPr>
        <w:t xml:space="preserve"> (</w:t>
      </w:r>
      <w:r w:rsidRPr="00937171">
        <w:rPr>
          <w:rFonts w:asciiTheme="majorBidi" w:hAnsiTheme="majorBidi" w:hint="eastAsia"/>
          <w:szCs w:val="24"/>
          <w:rtl/>
        </w:rPr>
        <w:t>כפי</w:t>
      </w:r>
      <w:r w:rsidRPr="00937171">
        <w:rPr>
          <w:rFonts w:asciiTheme="majorBidi" w:hAnsiTheme="majorBidi"/>
          <w:szCs w:val="24"/>
          <w:rtl/>
        </w:rPr>
        <w:t xml:space="preserve"> </w:t>
      </w:r>
      <w:r w:rsidRPr="00937171">
        <w:rPr>
          <w:rFonts w:asciiTheme="majorBidi" w:hAnsiTheme="majorBidi" w:hint="eastAsia"/>
          <w:szCs w:val="24"/>
          <w:rtl/>
        </w:rPr>
        <w:t>שהוא</w:t>
      </w:r>
      <w:r w:rsidRPr="00937171">
        <w:rPr>
          <w:rFonts w:asciiTheme="majorBidi" w:hAnsiTheme="majorBidi"/>
          <w:szCs w:val="24"/>
          <w:rtl/>
        </w:rPr>
        <w:t xml:space="preserve"> </w:t>
      </w:r>
      <w:r w:rsidRPr="00937171">
        <w:rPr>
          <w:rFonts w:asciiTheme="majorBidi" w:hAnsiTheme="majorBidi" w:hint="eastAsia"/>
          <w:szCs w:val="24"/>
          <w:rtl/>
        </w:rPr>
        <w:t>מופיע</w:t>
      </w:r>
      <w:r w:rsidRPr="00937171">
        <w:rPr>
          <w:rFonts w:asciiTheme="majorBidi" w:hAnsiTheme="majorBidi"/>
          <w:szCs w:val="24"/>
          <w:rtl/>
        </w:rPr>
        <w:t xml:space="preserve">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ההסכם</w:t>
      </w:r>
      <w:r w:rsidRPr="00937171">
        <w:rPr>
          <w:rFonts w:asciiTheme="majorBidi" w:hAnsiTheme="majorBidi"/>
          <w:szCs w:val="24"/>
          <w:rtl/>
        </w:rPr>
        <w:t xml:space="preserve"> (</w:t>
      </w:r>
      <w:r w:rsidRPr="00937171">
        <w:rPr>
          <w:rFonts w:asciiTheme="majorBidi" w:hAnsiTheme="majorBidi" w:hint="eastAsia"/>
          <w:szCs w:val="24"/>
          <w:rtl/>
        </w:rPr>
        <w:t>למשל</w:t>
      </w:r>
      <w:r w:rsidRPr="00937171">
        <w:rPr>
          <w:rFonts w:asciiTheme="majorBidi" w:hAnsiTheme="majorBidi"/>
          <w:szCs w:val="24"/>
          <w:rtl/>
        </w:rPr>
        <w:t xml:space="preserve">: </w:t>
      </w:r>
      <w:r w:rsidRPr="00937171">
        <w:rPr>
          <w:rFonts w:asciiTheme="majorBidi" w:hAnsiTheme="majorBidi"/>
          <w:szCs w:val="24"/>
        </w:rPr>
        <w:t>2003-1-26/23-11-003</w:t>
      </w:r>
      <w:r w:rsidRPr="00937171">
        <w:rPr>
          <w:rFonts w:asciiTheme="majorBidi" w:hAnsiTheme="majorBidi"/>
          <w:szCs w:val="24"/>
          <w:rtl/>
        </w:rPr>
        <w:t xml:space="preserve">), </w:t>
      </w:r>
      <w:r w:rsidRPr="00937171">
        <w:rPr>
          <w:rFonts w:asciiTheme="majorBidi" w:hAnsiTheme="majorBidi" w:hint="eastAsia"/>
          <w:szCs w:val="24"/>
          <w:rtl/>
        </w:rPr>
        <w:t>תקופת</w:t>
      </w:r>
      <w:r w:rsidRPr="00937171">
        <w:rPr>
          <w:rFonts w:asciiTheme="majorBidi" w:hAnsiTheme="majorBidi"/>
          <w:szCs w:val="24"/>
          <w:rtl/>
        </w:rPr>
        <w:t xml:space="preserve"> </w:t>
      </w:r>
      <w:r w:rsidRPr="00937171">
        <w:rPr>
          <w:rFonts w:asciiTheme="majorBidi" w:hAnsiTheme="majorBidi" w:hint="eastAsia"/>
          <w:szCs w:val="24"/>
          <w:rtl/>
        </w:rPr>
        <w:t>הדיווח</w:t>
      </w:r>
      <w:r w:rsidRPr="00937171">
        <w:rPr>
          <w:rFonts w:asciiTheme="majorBidi" w:hAnsiTheme="majorBidi"/>
          <w:szCs w:val="24"/>
          <w:rtl/>
        </w:rPr>
        <w:t xml:space="preserve">,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מכין</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ומספרי</w:t>
      </w:r>
      <w:r w:rsidRPr="00937171">
        <w:rPr>
          <w:rFonts w:asciiTheme="majorBidi" w:hAnsiTheme="majorBidi"/>
          <w:szCs w:val="24"/>
          <w:rtl/>
        </w:rPr>
        <w:t xml:space="preserve"> </w:t>
      </w:r>
      <w:r w:rsidRPr="00937171">
        <w:rPr>
          <w:rFonts w:asciiTheme="majorBidi" w:hAnsiTheme="majorBidi" w:hint="eastAsia"/>
          <w:szCs w:val="24"/>
          <w:rtl/>
        </w:rPr>
        <w:t>הטלפון</w:t>
      </w:r>
      <w:r w:rsidRPr="00937171">
        <w:rPr>
          <w:rFonts w:asciiTheme="majorBidi" w:hAnsiTheme="majorBidi"/>
          <w:szCs w:val="24"/>
          <w:rtl/>
        </w:rPr>
        <w:t xml:space="preserve"> </w:t>
      </w:r>
      <w:r w:rsidRPr="00937171">
        <w:rPr>
          <w:rFonts w:asciiTheme="majorBidi" w:hAnsiTheme="majorBidi" w:hint="eastAsia"/>
          <w:szCs w:val="24"/>
          <w:rtl/>
        </w:rPr>
        <w:t>והפקס</w:t>
      </w:r>
      <w:r w:rsidRPr="00937171">
        <w:rPr>
          <w:rFonts w:asciiTheme="majorBidi" w:hAnsiTheme="majorBidi"/>
          <w:szCs w:val="24"/>
          <w:rtl/>
        </w:rPr>
        <w:t xml:space="preserve"> </w:t>
      </w:r>
      <w:r w:rsidRPr="00937171">
        <w:rPr>
          <w:rFonts w:asciiTheme="majorBidi" w:hAnsiTheme="majorBidi" w:hint="eastAsia"/>
          <w:szCs w:val="24"/>
          <w:rtl/>
        </w:rPr>
        <w:t>שלו</w:t>
      </w:r>
      <w:r w:rsidRPr="00937171">
        <w:rPr>
          <w:rFonts w:asciiTheme="majorBidi" w:hAnsiTheme="majorBidi"/>
          <w:szCs w:val="24"/>
          <w:rtl/>
        </w:rPr>
        <w:t xml:space="preserve">. </w:t>
      </w:r>
      <w:r w:rsidRPr="00937171">
        <w:rPr>
          <w:rFonts w:asciiTheme="majorBidi" w:hAnsiTheme="majorBidi" w:hint="eastAsia"/>
          <w:szCs w:val="24"/>
          <w:rtl/>
        </w:rPr>
        <w:t>הדוחות</w:t>
      </w:r>
      <w:r w:rsidRPr="00937171">
        <w:rPr>
          <w:rFonts w:asciiTheme="majorBidi" w:hAnsiTheme="majorBidi"/>
          <w:szCs w:val="24"/>
          <w:rtl/>
        </w:rPr>
        <w:t xml:space="preserve"> </w:t>
      </w:r>
      <w:r w:rsidRPr="00937171">
        <w:rPr>
          <w:rFonts w:asciiTheme="majorBidi" w:hAnsiTheme="majorBidi" w:hint="eastAsia"/>
          <w:szCs w:val="24"/>
          <w:rtl/>
        </w:rPr>
        <w:t>ייחתמו</w:t>
      </w:r>
      <w:r w:rsidRPr="00937171">
        <w:rPr>
          <w:rFonts w:asciiTheme="majorBidi" w:hAnsiTheme="majorBidi"/>
          <w:szCs w:val="24"/>
          <w:rtl/>
        </w:rPr>
        <w:t xml:space="preserve"> </w:t>
      </w:r>
      <w:r w:rsidRPr="00937171">
        <w:rPr>
          <w:rFonts w:asciiTheme="majorBidi" w:hAnsiTheme="majorBidi" w:hint="eastAsia"/>
          <w:szCs w:val="24"/>
          <w:rtl/>
        </w:rPr>
        <w:t>ע</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w:t>
      </w:r>
      <w:r w:rsidRPr="00937171">
        <w:rPr>
          <w:rFonts w:asciiTheme="majorBidi" w:hAnsiTheme="majorBidi" w:hint="eastAsia"/>
          <w:szCs w:val="24"/>
          <w:rtl/>
        </w:rPr>
        <w:t>המוביל</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העניין</w:t>
      </w:r>
      <w:r w:rsidRPr="00937171">
        <w:rPr>
          <w:rFonts w:asciiTheme="majorBidi" w:hAnsiTheme="majorBidi"/>
          <w:szCs w:val="24"/>
          <w:rtl/>
        </w:rPr>
        <w:t xml:space="preserve">) </w:t>
      </w:r>
      <w:r w:rsidRPr="00937171">
        <w:rPr>
          <w:rFonts w:asciiTheme="majorBidi" w:hAnsiTheme="majorBidi" w:hint="eastAsia"/>
          <w:szCs w:val="24"/>
          <w:rtl/>
        </w:rPr>
        <w:t>וע</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מכין</w:t>
      </w:r>
      <w:r w:rsidRPr="00937171">
        <w:rPr>
          <w:rFonts w:asciiTheme="majorBidi" w:hAnsiTheme="majorBidi"/>
          <w:szCs w:val="24"/>
          <w:rtl/>
        </w:rPr>
        <w:t xml:space="preserve"> </w:t>
      </w:r>
      <w:r w:rsidRPr="00937171">
        <w:rPr>
          <w:rFonts w:asciiTheme="majorBidi" w:hAnsiTheme="majorBidi" w:hint="eastAsia"/>
          <w:szCs w:val="24"/>
          <w:rtl/>
        </w:rPr>
        <w:t>הדוח</w:t>
      </w:r>
      <w:r w:rsidRPr="00937171">
        <w:rPr>
          <w:rFonts w:asciiTheme="majorBidi" w:hAnsiTheme="majorBidi"/>
          <w:szCs w:val="24"/>
          <w:rtl/>
        </w:rPr>
        <w:t>.</w:t>
      </w:r>
    </w:p>
    <w:p w14:paraId="265B9849" w14:textId="77777777" w:rsidR="00635CEB" w:rsidRPr="00937171" w:rsidRDefault="00635CEB" w:rsidP="00635CEB">
      <w:pPr>
        <w:pStyle w:val="af6"/>
        <w:spacing w:before="120" w:line="360" w:lineRule="auto"/>
        <w:ind w:left="8" w:hanging="8"/>
        <w:jc w:val="both"/>
        <w:rPr>
          <w:rFonts w:asciiTheme="majorBidi" w:hAnsiTheme="majorBidi"/>
          <w:szCs w:val="24"/>
          <w:rtl/>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להקפיד</w:t>
      </w:r>
      <w:r w:rsidRPr="00937171">
        <w:rPr>
          <w:rFonts w:asciiTheme="majorBidi" w:hAnsiTheme="majorBidi"/>
          <w:szCs w:val="24"/>
          <w:rtl/>
        </w:rPr>
        <w:t xml:space="preserve"> </w:t>
      </w:r>
      <w:r w:rsidRPr="00937171">
        <w:rPr>
          <w:rFonts w:asciiTheme="majorBidi" w:hAnsiTheme="majorBidi" w:hint="eastAsia"/>
          <w:szCs w:val="24"/>
          <w:rtl/>
        </w:rPr>
        <w:t>להגיש</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הדוחות</w:t>
      </w:r>
      <w:r w:rsidRPr="00937171">
        <w:rPr>
          <w:rFonts w:asciiTheme="majorBidi" w:hAnsiTheme="majorBidi"/>
          <w:szCs w:val="24"/>
          <w:rtl/>
        </w:rPr>
        <w:t xml:space="preserve"> </w:t>
      </w:r>
      <w:r w:rsidRPr="00937171">
        <w:rPr>
          <w:rFonts w:asciiTheme="majorBidi" w:hAnsiTheme="majorBidi" w:hint="eastAsia"/>
          <w:szCs w:val="24"/>
          <w:rtl/>
        </w:rPr>
        <w:t>הכספיים</w:t>
      </w:r>
      <w:r w:rsidRPr="00937171">
        <w:rPr>
          <w:rFonts w:asciiTheme="majorBidi" w:hAnsiTheme="majorBidi"/>
          <w:szCs w:val="24"/>
          <w:rtl/>
        </w:rPr>
        <w:t xml:space="preserve"> </w:t>
      </w:r>
      <w:r w:rsidRPr="00937171">
        <w:rPr>
          <w:rFonts w:asciiTheme="majorBidi" w:hAnsiTheme="majorBidi" w:hint="eastAsia"/>
          <w:szCs w:val="24"/>
          <w:rtl/>
        </w:rPr>
        <w:t>בזמנים</w:t>
      </w:r>
      <w:r w:rsidRPr="00937171">
        <w:rPr>
          <w:rFonts w:asciiTheme="majorBidi" w:hAnsiTheme="majorBidi"/>
          <w:szCs w:val="24"/>
          <w:rtl/>
        </w:rPr>
        <w:t xml:space="preserve"> </w:t>
      </w:r>
      <w:r w:rsidRPr="00937171">
        <w:rPr>
          <w:rFonts w:asciiTheme="majorBidi" w:hAnsiTheme="majorBidi" w:hint="eastAsia"/>
          <w:szCs w:val="24"/>
          <w:rtl/>
        </w:rPr>
        <w:t>שנקבעו</w:t>
      </w:r>
      <w:r w:rsidRPr="00937171">
        <w:rPr>
          <w:rFonts w:asciiTheme="majorBidi" w:hAnsiTheme="majorBidi"/>
          <w:szCs w:val="24"/>
          <w:rtl/>
        </w:rPr>
        <w:t xml:space="preserve">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סיבה</w:t>
      </w:r>
      <w:r w:rsidRPr="00937171">
        <w:rPr>
          <w:rFonts w:asciiTheme="majorBidi" w:hAnsiTheme="majorBidi"/>
          <w:szCs w:val="24"/>
          <w:rtl/>
        </w:rPr>
        <w:t xml:space="preserve"> </w:t>
      </w:r>
      <w:r w:rsidRPr="00937171">
        <w:rPr>
          <w:rFonts w:asciiTheme="majorBidi" w:hAnsiTheme="majorBidi" w:hint="eastAsia"/>
          <w:szCs w:val="24"/>
          <w:rtl/>
        </w:rPr>
        <w:t>מיוחדת</w:t>
      </w:r>
      <w:r w:rsidRPr="00937171">
        <w:rPr>
          <w:rFonts w:asciiTheme="majorBidi" w:hAnsiTheme="majorBidi"/>
          <w:szCs w:val="24"/>
          <w:rtl/>
        </w:rPr>
        <w:t xml:space="preserve"> </w:t>
      </w:r>
      <w:r w:rsidRPr="00937171">
        <w:rPr>
          <w:rFonts w:asciiTheme="majorBidi" w:hAnsiTheme="majorBidi" w:hint="eastAsia"/>
          <w:szCs w:val="24"/>
          <w:rtl/>
        </w:rPr>
        <w:t>לעיכובים</w:t>
      </w:r>
      <w:r w:rsidRPr="00937171">
        <w:rPr>
          <w:rFonts w:asciiTheme="majorBidi" w:hAnsiTheme="majorBidi"/>
          <w:szCs w:val="24"/>
          <w:rtl/>
        </w:rPr>
        <w:t xml:space="preserve"> </w:t>
      </w:r>
      <w:r w:rsidRPr="00937171">
        <w:rPr>
          <w:rFonts w:asciiTheme="majorBidi" w:hAnsiTheme="majorBidi" w:hint="eastAsia"/>
          <w:szCs w:val="24"/>
          <w:rtl/>
        </w:rPr>
        <w:t>ואי</w:t>
      </w:r>
      <w:r w:rsidRPr="00937171">
        <w:rPr>
          <w:rFonts w:asciiTheme="majorBidi" w:hAnsiTheme="majorBidi"/>
          <w:szCs w:val="24"/>
          <w:rtl/>
        </w:rPr>
        <w:t xml:space="preserve"> </w:t>
      </w:r>
      <w:r w:rsidRPr="00937171">
        <w:rPr>
          <w:rFonts w:asciiTheme="majorBidi" w:hAnsiTheme="majorBidi" w:hint="eastAsia"/>
          <w:szCs w:val="24"/>
          <w:rtl/>
        </w:rPr>
        <w:t>עמידה</w:t>
      </w:r>
      <w:r w:rsidRPr="00937171">
        <w:rPr>
          <w:rFonts w:asciiTheme="majorBidi" w:hAnsiTheme="majorBidi"/>
          <w:szCs w:val="24"/>
          <w:rtl/>
        </w:rPr>
        <w:t xml:space="preserve"> </w:t>
      </w:r>
      <w:r w:rsidRPr="00937171">
        <w:rPr>
          <w:rFonts w:asciiTheme="majorBidi" w:hAnsiTheme="majorBidi" w:hint="eastAsia"/>
          <w:szCs w:val="24"/>
          <w:rtl/>
        </w:rPr>
        <w:t>בלוחות</w:t>
      </w:r>
      <w:r w:rsidRPr="00937171">
        <w:rPr>
          <w:rFonts w:asciiTheme="majorBidi" w:hAnsiTheme="majorBidi"/>
          <w:szCs w:val="24"/>
          <w:rtl/>
        </w:rPr>
        <w:t xml:space="preserve"> </w:t>
      </w:r>
      <w:r w:rsidRPr="00937171">
        <w:rPr>
          <w:rFonts w:asciiTheme="majorBidi" w:hAnsiTheme="majorBidi" w:hint="eastAsia"/>
          <w:szCs w:val="24"/>
          <w:rtl/>
        </w:rPr>
        <w:t>הזמנים</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להודיע</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כך</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מוקדם</w:t>
      </w:r>
      <w:r w:rsidRPr="00937171">
        <w:rPr>
          <w:rFonts w:asciiTheme="majorBidi" w:hAnsiTheme="majorBidi"/>
          <w:szCs w:val="24"/>
          <w:rtl/>
        </w:rPr>
        <w:t xml:space="preserve"> </w:t>
      </w:r>
      <w:r w:rsidRPr="00937171">
        <w:rPr>
          <w:rFonts w:asciiTheme="majorBidi" w:hAnsiTheme="majorBidi" w:hint="eastAsia"/>
          <w:szCs w:val="24"/>
          <w:rtl/>
        </w:rPr>
        <w:t>ככל</w:t>
      </w:r>
      <w:r w:rsidRPr="00937171">
        <w:rPr>
          <w:rFonts w:asciiTheme="majorBidi" w:hAnsiTheme="majorBidi"/>
          <w:szCs w:val="24"/>
          <w:rtl/>
        </w:rPr>
        <w:t xml:space="preserve"> </w:t>
      </w:r>
      <w:r w:rsidRPr="00937171">
        <w:rPr>
          <w:rFonts w:asciiTheme="majorBidi" w:hAnsiTheme="majorBidi" w:hint="eastAsia"/>
          <w:szCs w:val="24"/>
          <w:rtl/>
        </w:rPr>
        <w:t>האפשר</w:t>
      </w:r>
      <w:r w:rsidRPr="00937171">
        <w:rPr>
          <w:rFonts w:asciiTheme="majorBidi" w:hAnsiTheme="majorBidi"/>
          <w:szCs w:val="24"/>
          <w:rtl/>
        </w:rPr>
        <w:t xml:space="preserve">. </w:t>
      </w:r>
      <w:r w:rsidRPr="00937171">
        <w:rPr>
          <w:rFonts w:asciiTheme="majorBidi" w:hAnsiTheme="majorBidi" w:hint="eastAsia"/>
          <w:szCs w:val="24"/>
          <w:rtl/>
        </w:rPr>
        <w:t>הגשה</w:t>
      </w:r>
      <w:r w:rsidRPr="00937171">
        <w:rPr>
          <w:rFonts w:asciiTheme="majorBidi" w:hAnsiTheme="majorBidi"/>
          <w:szCs w:val="24"/>
          <w:rtl/>
        </w:rPr>
        <w:t xml:space="preserve"> </w:t>
      </w:r>
      <w:r w:rsidRPr="00937171">
        <w:rPr>
          <w:rFonts w:asciiTheme="majorBidi" w:hAnsiTheme="majorBidi" w:hint="eastAsia"/>
          <w:szCs w:val="24"/>
          <w:rtl/>
        </w:rPr>
        <w:t>באיחור</w:t>
      </w:r>
      <w:r w:rsidRPr="00937171">
        <w:rPr>
          <w:rFonts w:asciiTheme="majorBidi" w:hAnsiTheme="majorBidi"/>
          <w:szCs w:val="24"/>
          <w:rtl/>
        </w:rPr>
        <w:t xml:space="preserve"> </w:t>
      </w:r>
      <w:r w:rsidRPr="00937171">
        <w:rPr>
          <w:rFonts w:asciiTheme="majorBidi" w:hAnsiTheme="majorBidi" w:hint="eastAsia"/>
          <w:szCs w:val="24"/>
          <w:rtl/>
        </w:rPr>
        <w:t>עשויה</w:t>
      </w:r>
      <w:r w:rsidRPr="00937171">
        <w:rPr>
          <w:rFonts w:asciiTheme="majorBidi" w:hAnsiTheme="majorBidi"/>
          <w:szCs w:val="24"/>
          <w:rtl/>
        </w:rPr>
        <w:t xml:space="preserve"> </w:t>
      </w:r>
      <w:r w:rsidRPr="00937171">
        <w:rPr>
          <w:rFonts w:asciiTheme="majorBidi" w:hAnsiTheme="majorBidi" w:hint="eastAsia"/>
          <w:szCs w:val="24"/>
          <w:rtl/>
        </w:rPr>
        <w:t>לגרום</w:t>
      </w:r>
      <w:r w:rsidRPr="00937171">
        <w:rPr>
          <w:rFonts w:asciiTheme="majorBidi" w:hAnsiTheme="majorBidi"/>
          <w:szCs w:val="24"/>
          <w:rtl/>
        </w:rPr>
        <w:t xml:space="preserve"> </w:t>
      </w:r>
      <w:r w:rsidRPr="00937171">
        <w:rPr>
          <w:rFonts w:asciiTheme="majorBidi" w:hAnsiTheme="majorBidi" w:hint="eastAsia"/>
          <w:szCs w:val="24"/>
          <w:rtl/>
        </w:rPr>
        <w:t>לעיכוב</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התשלום</w:t>
      </w:r>
      <w:r w:rsidRPr="00937171">
        <w:rPr>
          <w:rFonts w:asciiTheme="majorBidi" w:hAnsiTheme="majorBidi"/>
          <w:szCs w:val="24"/>
          <w:rtl/>
        </w:rPr>
        <w:t xml:space="preserve"> </w:t>
      </w:r>
      <w:r w:rsidRPr="00937171">
        <w:rPr>
          <w:rFonts w:asciiTheme="majorBidi" w:hAnsiTheme="majorBidi" w:hint="eastAsia"/>
          <w:szCs w:val="24"/>
          <w:rtl/>
        </w:rPr>
        <w:t>במספר</w:t>
      </w:r>
      <w:r w:rsidRPr="00937171">
        <w:rPr>
          <w:rFonts w:asciiTheme="majorBidi" w:hAnsiTheme="majorBidi"/>
          <w:szCs w:val="24"/>
          <w:rtl/>
        </w:rPr>
        <w:t xml:space="preserve"> </w:t>
      </w:r>
      <w:r w:rsidRPr="00937171">
        <w:rPr>
          <w:rFonts w:asciiTheme="majorBidi" w:hAnsiTheme="majorBidi" w:hint="eastAsia"/>
          <w:szCs w:val="24"/>
          <w:rtl/>
        </w:rPr>
        <w:t>חודשים</w:t>
      </w:r>
      <w:r w:rsidRPr="00937171">
        <w:rPr>
          <w:rFonts w:asciiTheme="majorBidi" w:hAnsiTheme="majorBidi"/>
          <w:szCs w:val="24"/>
          <w:rtl/>
        </w:rPr>
        <w:t xml:space="preserve"> </w:t>
      </w:r>
      <w:r w:rsidRPr="00937171">
        <w:rPr>
          <w:rFonts w:asciiTheme="majorBidi" w:hAnsiTheme="majorBidi" w:hint="eastAsia"/>
          <w:szCs w:val="24"/>
          <w:rtl/>
        </w:rPr>
        <w:t>ועלולה</w:t>
      </w:r>
      <w:r w:rsidRPr="00937171">
        <w:rPr>
          <w:rFonts w:asciiTheme="majorBidi" w:hAnsiTheme="majorBidi"/>
          <w:szCs w:val="24"/>
          <w:rtl/>
        </w:rPr>
        <w:t xml:space="preserve"> </w:t>
      </w:r>
      <w:r w:rsidRPr="00937171">
        <w:rPr>
          <w:rFonts w:asciiTheme="majorBidi" w:hAnsiTheme="majorBidi" w:hint="eastAsia"/>
          <w:szCs w:val="24"/>
          <w:rtl/>
        </w:rPr>
        <w:t>להיחשב</w:t>
      </w:r>
      <w:r w:rsidRPr="00937171">
        <w:rPr>
          <w:rFonts w:asciiTheme="majorBidi" w:hAnsiTheme="majorBidi"/>
          <w:szCs w:val="24"/>
          <w:rtl/>
        </w:rPr>
        <w:t xml:space="preserve"> </w:t>
      </w:r>
      <w:r w:rsidRPr="00937171">
        <w:rPr>
          <w:rFonts w:asciiTheme="majorBidi" w:hAnsiTheme="majorBidi" w:hint="eastAsia"/>
          <w:szCs w:val="24"/>
          <w:rtl/>
        </w:rPr>
        <w:t>כהפרה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ההסכם</w:t>
      </w:r>
      <w:r w:rsidRPr="00937171">
        <w:rPr>
          <w:rFonts w:asciiTheme="majorBidi" w:hAnsiTheme="majorBidi"/>
          <w:szCs w:val="24"/>
          <w:rtl/>
        </w:rPr>
        <w:t>!</w:t>
      </w:r>
    </w:p>
    <w:p w14:paraId="22EDE969" w14:textId="77777777" w:rsidR="00635CEB" w:rsidRPr="00937171" w:rsidRDefault="00635CEB" w:rsidP="00635CEB">
      <w:pPr>
        <w:pStyle w:val="af6"/>
        <w:spacing w:before="120" w:line="360" w:lineRule="auto"/>
        <w:ind w:left="8"/>
        <w:jc w:val="both"/>
        <w:rPr>
          <w:rFonts w:asciiTheme="majorBidi" w:hAnsiTheme="majorBidi"/>
          <w:szCs w:val="24"/>
          <w:rtl/>
        </w:rPr>
      </w:pPr>
    </w:p>
    <w:p w14:paraId="1C202029" w14:textId="1CCC8FB5" w:rsidR="00635CEB" w:rsidRPr="00937171" w:rsidRDefault="00635CEB" w:rsidP="00635CEB">
      <w:pPr>
        <w:pStyle w:val="af6"/>
        <w:spacing w:before="120" w:line="360" w:lineRule="auto"/>
        <w:ind w:left="8"/>
        <w:jc w:val="both"/>
        <w:rPr>
          <w:rFonts w:asciiTheme="majorBidi" w:hAnsiTheme="majorBidi"/>
          <w:szCs w:val="24"/>
          <w:rtl/>
        </w:rPr>
      </w:pPr>
      <w:r w:rsidRPr="00937171">
        <w:rPr>
          <w:rFonts w:asciiTheme="majorBidi" w:hAnsiTheme="majorBidi" w:hint="eastAsia"/>
          <w:szCs w:val="24"/>
          <w:rtl/>
        </w:rPr>
        <w:t>העברות</w:t>
      </w:r>
      <w:r w:rsidRPr="00937171">
        <w:rPr>
          <w:rFonts w:asciiTheme="majorBidi" w:hAnsiTheme="majorBidi"/>
          <w:szCs w:val="24"/>
          <w:rtl/>
        </w:rPr>
        <w:t xml:space="preserve"> </w:t>
      </w:r>
      <w:r w:rsidRPr="00937171">
        <w:rPr>
          <w:rFonts w:asciiTheme="majorBidi" w:hAnsiTheme="majorBidi" w:hint="eastAsia"/>
          <w:szCs w:val="24"/>
          <w:rtl/>
        </w:rPr>
        <w:t>תקציביות</w:t>
      </w:r>
      <w:r w:rsidRPr="00937171">
        <w:rPr>
          <w:rFonts w:asciiTheme="majorBidi" w:hAnsiTheme="majorBidi"/>
          <w:szCs w:val="24"/>
          <w:rtl/>
        </w:rPr>
        <w:t xml:space="preserve"> </w:t>
      </w:r>
      <w:r w:rsidRPr="00937171">
        <w:rPr>
          <w:rFonts w:asciiTheme="majorBidi" w:hAnsiTheme="majorBidi" w:hint="eastAsia"/>
          <w:szCs w:val="24"/>
          <w:rtl/>
        </w:rPr>
        <w:t>יבוצעו</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לסעיף</w:t>
      </w:r>
      <w:r w:rsidRPr="00937171">
        <w:rPr>
          <w:rFonts w:asciiTheme="majorBidi" w:hAnsiTheme="majorBidi"/>
          <w:szCs w:val="24"/>
          <w:rtl/>
        </w:rPr>
        <w:t xml:space="preserve"> 13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לשים</w:t>
      </w:r>
      <w:r w:rsidRPr="00937171">
        <w:rPr>
          <w:rFonts w:asciiTheme="majorBidi" w:hAnsiTheme="majorBidi"/>
          <w:szCs w:val="24"/>
          <w:rtl/>
        </w:rPr>
        <w:t xml:space="preserve"> </w:t>
      </w:r>
      <w:r w:rsidRPr="00937171">
        <w:rPr>
          <w:rFonts w:asciiTheme="majorBidi" w:hAnsiTheme="majorBidi" w:hint="eastAsia"/>
          <w:szCs w:val="24"/>
          <w:rtl/>
        </w:rPr>
        <w:t>לב</w:t>
      </w:r>
      <w:r w:rsidRPr="00937171">
        <w:rPr>
          <w:rFonts w:asciiTheme="majorBidi" w:hAnsiTheme="majorBidi"/>
          <w:szCs w:val="24"/>
          <w:rtl/>
        </w:rPr>
        <w:t xml:space="preserve"> </w:t>
      </w:r>
      <w:r w:rsidRPr="00937171">
        <w:rPr>
          <w:rFonts w:asciiTheme="majorBidi" w:hAnsiTheme="majorBidi" w:hint="eastAsia"/>
          <w:szCs w:val="24"/>
          <w:rtl/>
        </w:rPr>
        <w:t>שבשנת</w:t>
      </w:r>
      <w:r w:rsidRPr="00937171">
        <w:rPr>
          <w:rFonts w:asciiTheme="majorBidi" w:hAnsiTheme="majorBidi"/>
          <w:szCs w:val="24"/>
          <w:rtl/>
        </w:rPr>
        <w:t xml:space="preserve"> </w:t>
      </w:r>
      <w:r w:rsidRPr="00937171">
        <w:rPr>
          <w:rFonts w:asciiTheme="majorBidi" w:hAnsiTheme="majorBidi" w:hint="eastAsia"/>
          <w:szCs w:val="24"/>
          <w:rtl/>
        </w:rPr>
        <w:t>התקציב</w:t>
      </w:r>
      <w:r w:rsidRPr="00937171">
        <w:rPr>
          <w:rFonts w:asciiTheme="majorBidi" w:hAnsiTheme="majorBidi"/>
          <w:szCs w:val="24"/>
          <w:rtl/>
        </w:rPr>
        <w:t xml:space="preserve"> </w:t>
      </w:r>
      <w:r w:rsidRPr="00937171">
        <w:rPr>
          <w:rFonts w:asciiTheme="majorBidi" w:hAnsiTheme="majorBidi" w:hint="eastAsia"/>
          <w:szCs w:val="24"/>
          <w:rtl/>
        </w:rPr>
        <w:t>האחרונה</w:t>
      </w:r>
      <w:r w:rsidRPr="00937171">
        <w:rPr>
          <w:rFonts w:asciiTheme="majorBidi" w:hAnsiTheme="majorBidi"/>
          <w:szCs w:val="24"/>
          <w:rtl/>
        </w:rPr>
        <w:t xml:space="preserve">, </w:t>
      </w:r>
      <w:r w:rsidRPr="00937171">
        <w:rPr>
          <w:rFonts w:asciiTheme="majorBidi" w:hAnsiTheme="majorBidi" w:hint="eastAsia"/>
          <w:szCs w:val="24"/>
          <w:rtl/>
        </w:rPr>
        <w:t>אין</w:t>
      </w:r>
      <w:r w:rsidRPr="00937171">
        <w:rPr>
          <w:rFonts w:asciiTheme="majorBidi" w:hAnsiTheme="majorBidi"/>
          <w:szCs w:val="24"/>
          <w:rtl/>
        </w:rPr>
        <w:t xml:space="preserve"> </w:t>
      </w:r>
      <w:r w:rsidRPr="00937171">
        <w:rPr>
          <w:rFonts w:asciiTheme="majorBidi" w:hAnsiTheme="majorBidi" w:hint="eastAsia"/>
          <w:szCs w:val="24"/>
          <w:rtl/>
        </w:rPr>
        <w:t>אפשרות</w:t>
      </w:r>
      <w:r w:rsidRPr="00937171">
        <w:rPr>
          <w:rFonts w:asciiTheme="majorBidi" w:hAnsiTheme="majorBidi"/>
          <w:szCs w:val="24"/>
          <w:rtl/>
        </w:rPr>
        <w:t xml:space="preserve"> </w:t>
      </w:r>
      <w:r w:rsidRPr="00937171">
        <w:rPr>
          <w:rFonts w:asciiTheme="majorBidi" w:hAnsiTheme="majorBidi" w:hint="eastAsia"/>
          <w:szCs w:val="24"/>
          <w:rtl/>
        </w:rPr>
        <w:t>לבקש</w:t>
      </w:r>
      <w:r w:rsidRPr="00937171">
        <w:rPr>
          <w:rFonts w:asciiTheme="majorBidi" w:hAnsiTheme="majorBidi"/>
          <w:szCs w:val="24"/>
          <w:rtl/>
        </w:rPr>
        <w:t xml:space="preserve"> </w:t>
      </w:r>
      <w:r w:rsidRPr="00937171">
        <w:rPr>
          <w:rFonts w:asciiTheme="majorBidi" w:hAnsiTheme="majorBidi" w:hint="eastAsia"/>
          <w:szCs w:val="24"/>
          <w:rtl/>
        </w:rPr>
        <w:t>הארכה</w:t>
      </w:r>
      <w:r w:rsidRPr="00937171">
        <w:rPr>
          <w:rFonts w:asciiTheme="majorBidi" w:hAnsiTheme="majorBidi"/>
          <w:szCs w:val="24"/>
          <w:rtl/>
        </w:rPr>
        <w:t xml:space="preserve"> </w:t>
      </w:r>
      <w:r w:rsidRPr="00937171">
        <w:rPr>
          <w:rFonts w:asciiTheme="majorBidi" w:hAnsiTheme="majorBidi" w:hint="eastAsia"/>
          <w:szCs w:val="24"/>
          <w:rtl/>
        </w:rPr>
        <w:t>לאחר</w:t>
      </w:r>
      <w:r w:rsidRPr="00937171">
        <w:rPr>
          <w:rFonts w:asciiTheme="majorBidi" w:hAnsiTheme="majorBidi"/>
          <w:szCs w:val="24"/>
          <w:rtl/>
        </w:rPr>
        <w:t xml:space="preserve"> </w:t>
      </w:r>
      <w:r w:rsidRPr="00937171">
        <w:rPr>
          <w:rFonts w:asciiTheme="majorBidi" w:hAnsiTheme="majorBidi" w:hint="eastAsia"/>
          <w:szCs w:val="24"/>
          <w:rtl/>
        </w:rPr>
        <w:t>תום</w:t>
      </w:r>
      <w:r w:rsidRPr="00937171">
        <w:rPr>
          <w:rFonts w:asciiTheme="majorBidi" w:hAnsiTheme="majorBidi"/>
          <w:szCs w:val="24"/>
          <w:rtl/>
        </w:rPr>
        <w:t xml:space="preserve"> </w:t>
      </w:r>
      <w:r w:rsidRPr="00937171">
        <w:rPr>
          <w:rFonts w:asciiTheme="majorBidi" w:hAnsiTheme="majorBidi" w:hint="eastAsia"/>
          <w:szCs w:val="24"/>
          <w:rtl/>
        </w:rPr>
        <w:t>החוזה</w:t>
      </w:r>
      <w:r w:rsidRPr="00937171">
        <w:rPr>
          <w:rFonts w:asciiTheme="majorBidi" w:hAnsiTheme="majorBidi"/>
          <w:szCs w:val="24"/>
          <w:rtl/>
        </w:rPr>
        <w:t xml:space="preserve">, </w:t>
      </w:r>
      <w:r w:rsidRPr="00937171">
        <w:rPr>
          <w:rFonts w:asciiTheme="majorBidi" w:hAnsiTheme="majorBidi" w:hint="eastAsia"/>
          <w:szCs w:val="24"/>
          <w:rtl/>
        </w:rPr>
        <w:t>ויש</w:t>
      </w:r>
      <w:r w:rsidRPr="00937171">
        <w:rPr>
          <w:rFonts w:asciiTheme="majorBidi" w:hAnsiTheme="majorBidi"/>
          <w:szCs w:val="24"/>
          <w:rtl/>
        </w:rPr>
        <w:t xml:space="preserve"> </w:t>
      </w:r>
      <w:r w:rsidRPr="00937171">
        <w:rPr>
          <w:rFonts w:asciiTheme="majorBidi" w:hAnsiTheme="majorBidi" w:hint="eastAsia"/>
          <w:szCs w:val="24"/>
          <w:rtl/>
        </w:rPr>
        <w:t>להקפיד</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בקשת</w:t>
      </w:r>
      <w:r w:rsidRPr="00937171">
        <w:rPr>
          <w:rFonts w:asciiTheme="majorBidi" w:hAnsiTheme="majorBidi"/>
          <w:szCs w:val="24"/>
          <w:rtl/>
        </w:rPr>
        <w:t xml:space="preserve"> </w:t>
      </w:r>
      <w:r w:rsidRPr="00937171">
        <w:rPr>
          <w:rFonts w:asciiTheme="majorBidi" w:hAnsiTheme="majorBidi" w:hint="eastAsia"/>
          <w:szCs w:val="24"/>
          <w:rtl/>
        </w:rPr>
        <w:t>הארכה</w:t>
      </w:r>
      <w:r w:rsidRPr="00937171">
        <w:rPr>
          <w:rFonts w:asciiTheme="majorBidi" w:hAnsiTheme="majorBidi"/>
          <w:szCs w:val="24"/>
          <w:rtl/>
        </w:rPr>
        <w:t xml:space="preserve"> </w:t>
      </w:r>
      <w:r w:rsidRPr="00937171">
        <w:rPr>
          <w:rFonts w:asciiTheme="majorBidi" w:hAnsiTheme="majorBidi" w:hint="eastAsia"/>
          <w:szCs w:val="24"/>
          <w:rtl/>
        </w:rPr>
        <w:t>מראש</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לסעיף</w:t>
      </w:r>
      <w:r w:rsidRPr="00937171">
        <w:rPr>
          <w:rFonts w:asciiTheme="majorBidi" w:hAnsiTheme="majorBidi"/>
          <w:szCs w:val="24"/>
          <w:rtl/>
        </w:rPr>
        <w:t xml:space="preserve"> 6</w:t>
      </w:r>
      <w:r w:rsidRPr="00937171">
        <w:rPr>
          <w:rFonts w:asciiTheme="majorBidi" w:hAnsiTheme="majorBidi" w:hint="eastAsia"/>
          <w:szCs w:val="24"/>
          <w:rtl/>
        </w:rPr>
        <w:t>ב</w:t>
      </w:r>
      <w:r w:rsidRPr="00937171">
        <w:rPr>
          <w:rFonts w:asciiTheme="majorBidi" w:hAnsiTheme="majorBidi"/>
          <w:szCs w:val="24"/>
          <w:rtl/>
        </w:rPr>
        <w:t xml:space="preserve">' </w:t>
      </w:r>
      <w:r w:rsidRPr="00937171">
        <w:rPr>
          <w:rFonts w:asciiTheme="majorBidi" w:hAnsiTheme="majorBidi" w:hint="eastAsia"/>
          <w:szCs w:val="24"/>
          <w:rtl/>
        </w:rPr>
        <w:t>בחוזה</w:t>
      </w:r>
      <w:r w:rsidRPr="00937171">
        <w:rPr>
          <w:rFonts w:asciiTheme="majorBidi" w:hAnsiTheme="majorBidi"/>
          <w:szCs w:val="24"/>
          <w:rtl/>
        </w:rPr>
        <w:t>.</w:t>
      </w:r>
    </w:p>
    <w:p w14:paraId="177E9585" w14:textId="77777777" w:rsidR="00635CEB" w:rsidRPr="00937171" w:rsidRDefault="00635CEB" w:rsidP="00635CEB">
      <w:pPr>
        <w:pStyle w:val="13"/>
        <w:tabs>
          <w:tab w:val="left" w:pos="84"/>
          <w:tab w:val="left" w:pos="850"/>
        </w:tabs>
        <w:spacing w:before="120" w:after="100" w:afterAutospacing="1" w:line="360" w:lineRule="auto"/>
        <w:ind w:left="84"/>
        <w:jc w:val="both"/>
        <w:rPr>
          <w:rFonts w:asciiTheme="majorBidi" w:hAnsiTheme="majorBidi"/>
          <w:szCs w:val="24"/>
          <w:u w:val="single"/>
          <w:rtl/>
        </w:rPr>
      </w:pPr>
      <w:r w:rsidRPr="00937171">
        <w:rPr>
          <w:rFonts w:asciiTheme="majorBidi" w:hAnsiTheme="majorBidi" w:hint="eastAsia"/>
          <w:szCs w:val="24"/>
          <w:rtl/>
        </w:rPr>
        <w:t>הנחיות</w:t>
      </w:r>
      <w:r w:rsidRPr="00937171">
        <w:rPr>
          <w:rFonts w:asciiTheme="majorBidi" w:hAnsiTheme="majorBidi"/>
          <w:szCs w:val="24"/>
          <w:rtl/>
        </w:rPr>
        <w:t xml:space="preserve"> </w:t>
      </w:r>
      <w:r w:rsidRPr="00937171">
        <w:rPr>
          <w:rFonts w:asciiTheme="majorBidi" w:hAnsiTheme="majorBidi" w:hint="eastAsia"/>
          <w:szCs w:val="24"/>
          <w:rtl/>
        </w:rPr>
        <w:t>לגבי</w:t>
      </w:r>
      <w:r w:rsidRPr="00937171">
        <w:rPr>
          <w:rFonts w:asciiTheme="majorBidi" w:hAnsiTheme="majorBidi"/>
          <w:szCs w:val="24"/>
          <w:rtl/>
        </w:rPr>
        <w:t xml:space="preserve"> </w:t>
      </w:r>
      <w:r w:rsidRPr="00937171">
        <w:rPr>
          <w:rFonts w:asciiTheme="majorBidi" w:hAnsiTheme="majorBidi" w:hint="eastAsia"/>
          <w:szCs w:val="24"/>
          <w:rtl/>
        </w:rPr>
        <w:t>מילוי</w:t>
      </w:r>
      <w:r w:rsidRPr="00937171">
        <w:rPr>
          <w:rFonts w:asciiTheme="majorBidi" w:hAnsiTheme="majorBidi"/>
          <w:szCs w:val="24"/>
          <w:rtl/>
        </w:rPr>
        <w:t xml:space="preserve"> </w:t>
      </w:r>
      <w:r w:rsidRPr="00937171">
        <w:rPr>
          <w:rFonts w:asciiTheme="majorBidi" w:hAnsiTheme="majorBidi" w:hint="eastAsia"/>
          <w:szCs w:val="24"/>
          <w:rtl/>
        </w:rPr>
        <w:t>סעיפי</w:t>
      </w:r>
      <w:r w:rsidRPr="00937171">
        <w:rPr>
          <w:rFonts w:asciiTheme="majorBidi" w:hAnsiTheme="majorBidi"/>
          <w:szCs w:val="24"/>
          <w:rtl/>
        </w:rPr>
        <w:t xml:space="preserve"> </w:t>
      </w:r>
      <w:r w:rsidRPr="00937171">
        <w:rPr>
          <w:rFonts w:asciiTheme="majorBidi" w:hAnsiTheme="majorBidi" w:hint="eastAsia"/>
          <w:szCs w:val="24"/>
          <w:rtl/>
        </w:rPr>
        <w:t>המפרט</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w:t>
      </w:r>
    </w:p>
    <w:p w14:paraId="6E3AD3E0" w14:textId="1FA93D8E" w:rsidR="00635CEB" w:rsidRPr="00937171" w:rsidRDefault="00635CEB" w:rsidP="000E029D">
      <w:pPr>
        <w:pStyle w:val="13"/>
        <w:tabs>
          <w:tab w:val="left" w:pos="-58"/>
          <w:tab w:val="left" w:pos="850"/>
        </w:tabs>
        <w:spacing w:before="120" w:after="100" w:afterAutospacing="1" w:line="360" w:lineRule="auto"/>
        <w:ind w:left="84"/>
        <w:jc w:val="both"/>
        <w:rPr>
          <w:rFonts w:asciiTheme="majorBidi" w:hAnsiTheme="majorBidi"/>
          <w:szCs w:val="24"/>
          <w:u w:val="single"/>
          <w:rtl/>
        </w:rPr>
      </w:pPr>
      <w:r w:rsidRPr="00937171">
        <w:rPr>
          <w:rFonts w:asciiTheme="majorBidi" w:hAnsiTheme="majorBidi" w:hint="eastAsia"/>
          <w:szCs w:val="24"/>
          <w:u w:val="single"/>
          <w:rtl/>
        </w:rPr>
        <w:t>כח</w:t>
      </w:r>
      <w:r w:rsidRPr="00937171">
        <w:rPr>
          <w:rFonts w:asciiTheme="majorBidi" w:hAnsiTheme="majorBidi"/>
          <w:szCs w:val="24"/>
          <w:u w:val="single"/>
          <w:rtl/>
        </w:rPr>
        <w:t xml:space="preserve"> </w:t>
      </w:r>
      <w:r w:rsidRPr="00937171">
        <w:rPr>
          <w:rFonts w:asciiTheme="majorBidi" w:hAnsiTheme="majorBidi" w:hint="eastAsia"/>
          <w:szCs w:val="24"/>
          <w:u w:val="single"/>
          <w:rtl/>
        </w:rPr>
        <w:t>אדם</w:t>
      </w:r>
      <w:r w:rsidRPr="00937171">
        <w:rPr>
          <w:rFonts w:asciiTheme="majorBidi" w:hAnsiTheme="majorBidi"/>
          <w:szCs w:val="24"/>
          <w:u w:val="single"/>
          <w:rtl/>
        </w:rPr>
        <w:t xml:space="preserve">: </w:t>
      </w:r>
    </w:p>
    <w:p w14:paraId="61DF19EE" w14:textId="502561C5" w:rsidR="00635CEB" w:rsidRPr="00937171" w:rsidRDefault="00635CEB" w:rsidP="00635CEB">
      <w:pPr>
        <w:tabs>
          <w:tab w:val="left" w:pos="-58"/>
        </w:tabs>
        <w:spacing w:line="360" w:lineRule="auto"/>
        <w:ind w:left="84"/>
        <w:jc w:val="both"/>
        <w:rPr>
          <w:rFonts w:asciiTheme="majorBidi" w:hAnsiTheme="majorBidi"/>
          <w:szCs w:val="24"/>
          <w:rtl/>
        </w:rPr>
      </w:pPr>
      <w:r w:rsidRPr="00937171">
        <w:rPr>
          <w:rFonts w:asciiTheme="majorBidi" w:hAnsiTheme="majorBidi" w:hint="eastAsia"/>
          <w:szCs w:val="24"/>
          <w:rtl/>
        </w:rPr>
        <w:t>בסעיף</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יצוינו</w:t>
      </w:r>
      <w:r w:rsidRPr="00937171">
        <w:rPr>
          <w:rFonts w:asciiTheme="majorBidi" w:hAnsiTheme="majorBidi"/>
          <w:szCs w:val="24"/>
          <w:rtl/>
        </w:rPr>
        <w:t xml:space="preserve"> </w:t>
      </w:r>
      <w:r w:rsidRPr="00937171">
        <w:rPr>
          <w:rFonts w:asciiTheme="majorBidi" w:hAnsiTheme="majorBidi" w:hint="eastAsia"/>
          <w:szCs w:val="24"/>
          <w:rtl/>
        </w:rPr>
        <w:t>העובדים</w:t>
      </w:r>
      <w:r w:rsidRPr="00937171">
        <w:rPr>
          <w:rFonts w:asciiTheme="majorBidi" w:hAnsiTheme="majorBidi"/>
          <w:szCs w:val="24"/>
          <w:rtl/>
        </w:rPr>
        <w:t xml:space="preserve"> </w:t>
      </w:r>
      <w:r w:rsidRPr="00937171">
        <w:rPr>
          <w:rFonts w:asciiTheme="majorBidi" w:hAnsiTheme="majorBidi" w:hint="eastAsia"/>
          <w:szCs w:val="24"/>
          <w:rtl/>
        </w:rPr>
        <w:t>בפרויקט</w:t>
      </w:r>
      <w:r w:rsidRPr="00937171">
        <w:rPr>
          <w:rFonts w:asciiTheme="majorBidi" w:hAnsiTheme="majorBidi"/>
          <w:szCs w:val="24"/>
          <w:rtl/>
        </w:rPr>
        <w:t xml:space="preserve"> </w:t>
      </w:r>
      <w:r w:rsidRPr="00937171">
        <w:rPr>
          <w:rFonts w:asciiTheme="majorBidi" w:hAnsiTheme="majorBidi" w:hint="eastAsia"/>
          <w:szCs w:val="24"/>
          <w:rtl/>
        </w:rPr>
        <w:t>ותפקידם</w:t>
      </w:r>
      <w:r w:rsidRPr="00937171">
        <w:rPr>
          <w:rFonts w:asciiTheme="majorBidi" w:hAnsiTheme="majorBidi"/>
          <w:szCs w:val="24"/>
          <w:rtl/>
        </w:rPr>
        <w:t xml:space="preserve"> (</w:t>
      </w:r>
      <w:r w:rsidRPr="00937171">
        <w:rPr>
          <w:rFonts w:asciiTheme="majorBidi" w:hAnsiTheme="majorBidi" w:hint="eastAsia"/>
          <w:szCs w:val="24"/>
          <w:rtl/>
        </w:rPr>
        <w:t>כגון</w:t>
      </w:r>
      <w:r w:rsidRPr="00937171">
        <w:rPr>
          <w:rFonts w:asciiTheme="majorBidi" w:hAnsiTheme="majorBidi"/>
          <w:szCs w:val="24"/>
          <w:rtl/>
        </w:rPr>
        <w:t xml:space="preserve">: </w:t>
      </w:r>
      <w:r w:rsidRPr="00937171">
        <w:rPr>
          <w:rFonts w:asciiTheme="majorBidi" w:hAnsiTheme="majorBidi" w:hint="eastAsia"/>
          <w:szCs w:val="24"/>
          <w:rtl/>
        </w:rPr>
        <w:t>חוקרים</w:t>
      </w:r>
      <w:r w:rsidRPr="00937171">
        <w:rPr>
          <w:rFonts w:asciiTheme="majorBidi" w:hAnsiTheme="majorBidi"/>
          <w:szCs w:val="24"/>
          <w:rtl/>
        </w:rPr>
        <w:t xml:space="preserve">, </w:t>
      </w:r>
      <w:r w:rsidRPr="00937171">
        <w:rPr>
          <w:rFonts w:asciiTheme="majorBidi" w:hAnsiTheme="majorBidi" w:hint="eastAsia"/>
          <w:szCs w:val="24"/>
          <w:rtl/>
        </w:rPr>
        <w:t>מהנדסים</w:t>
      </w:r>
      <w:r w:rsidRPr="00937171">
        <w:rPr>
          <w:rFonts w:asciiTheme="majorBidi" w:hAnsiTheme="majorBidi"/>
          <w:szCs w:val="24"/>
          <w:rtl/>
        </w:rPr>
        <w:t xml:space="preserve">, </w:t>
      </w:r>
      <w:r w:rsidRPr="00937171">
        <w:rPr>
          <w:rFonts w:asciiTheme="majorBidi" w:hAnsiTheme="majorBidi" w:hint="eastAsia"/>
          <w:szCs w:val="24"/>
          <w:rtl/>
        </w:rPr>
        <w:t>טכנאים</w:t>
      </w:r>
      <w:r w:rsidRPr="00937171">
        <w:rPr>
          <w:rFonts w:asciiTheme="majorBidi" w:hAnsiTheme="majorBidi"/>
          <w:szCs w:val="24"/>
          <w:rtl/>
        </w:rPr>
        <w:t xml:space="preserve"> </w:t>
      </w:r>
      <w:r w:rsidRPr="00937171">
        <w:rPr>
          <w:rFonts w:asciiTheme="majorBidi" w:hAnsiTheme="majorBidi" w:hint="eastAsia"/>
          <w:szCs w:val="24"/>
          <w:rtl/>
        </w:rPr>
        <w:t>וכד</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למלא</w:t>
      </w:r>
      <w:r w:rsidRPr="00937171">
        <w:rPr>
          <w:rFonts w:asciiTheme="majorBidi" w:hAnsiTheme="majorBidi"/>
          <w:szCs w:val="24"/>
          <w:rtl/>
        </w:rPr>
        <w:t xml:space="preserve"> </w:t>
      </w:r>
      <w:r w:rsidRPr="00937171">
        <w:rPr>
          <w:rFonts w:asciiTheme="majorBidi" w:hAnsiTheme="majorBidi" w:hint="eastAsia"/>
          <w:szCs w:val="24"/>
          <w:rtl/>
        </w:rPr>
        <w:t>שמות</w:t>
      </w:r>
      <w:r w:rsidRPr="00937171">
        <w:rPr>
          <w:rFonts w:asciiTheme="majorBidi" w:hAnsiTheme="majorBidi"/>
          <w:szCs w:val="24"/>
          <w:rtl/>
        </w:rPr>
        <w:t xml:space="preserve"> </w:t>
      </w:r>
      <w:r w:rsidRPr="00937171">
        <w:rPr>
          <w:rFonts w:asciiTheme="majorBidi" w:hAnsiTheme="majorBidi" w:hint="eastAsia"/>
          <w:szCs w:val="24"/>
          <w:rtl/>
        </w:rPr>
        <w:t>ואחוז</w:t>
      </w:r>
      <w:r w:rsidRPr="00937171">
        <w:rPr>
          <w:rFonts w:asciiTheme="majorBidi" w:hAnsiTheme="majorBidi"/>
          <w:szCs w:val="24"/>
          <w:rtl/>
        </w:rPr>
        <w:t xml:space="preserve"> </w:t>
      </w:r>
      <w:r w:rsidRPr="00937171">
        <w:rPr>
          <w:rFonts w:asciiTheme="majorBidi" w:hAnsiTheme="majorBidi" w:hint="eastAsia"/>
          <w:szCs w:val="24"/>
          <w:rtl/>
        </w:rPr>
        <w:t>העסקה</w:t>
      </w:r>
      <w:r w:rsidRPr="00937171">
        <w:rPr>
          <w:rFonts w:asciiTheme="majorBidi" w:hAnsiTheme="majorBidi"/>
          <w:szCs w:val="24"/>
          <w:rtl/>
        </w:rPr>
        <w:t xml:space="preserve"> </w:t>
      </w:r>
      <w:r w:rsidRPr="00937171">
        <w:rPr>
          <w:rFonts w:asciiTheme="majorBidi" w:hAnsiTheme="majorBidi" w:hint="eastAsia"/>
          <w:szCs w:val="24"/>
          <w:rtl/>
        </w:rPr>
        <w:t>ככל</w:t>
      </w:r>
      <w:r w:rsidRPr="00937171">
        <w:rPr>
          <w:rFonts w:asciiTheme="majorBidi" w:hAnsiTheme="majorBidi"/>
          <w:szCs w:val="24"/>
          <w:rtl/>
        </w:rPr>
        <w:t xml:space="preserve"> </w:t>
      </w:r>
      <w:r w:rsidRPr="00937171">
        <w:rPr>
          <w:rFonts w:asciiTheme="majorBidi" w:hAnsiTheme="majorBidi" w:hint="eastAsia"/>
          <w:szCs w:val="24"/>
          <w:rtl/>
        </w:rPr>
        <w:t>שאפשר</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ידוע</w:t>
      </w:r>
      <w:r w:rsidRPr="00937171">
        <w:rPr>
          <w:rFonts w:asciiTheme="majorBidi" w:hAnsiTheme="majorBidi"/>
          <w:szCs w:val="24"/>
          <w:rtl/>
        </w:rPr>
        <w:t xml:space="preserve">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העובד</w:t>
      </w:r>
      <w:r w:rsidRPr="00937171">
        <w:rPr>
          <w:rFonts w:asciiTheme="majorBidi" w:hAnsiTheme="majorBidi"/>
          <w:szCs w:val="24"/>
          <w:rtl/>
        </w:rPr>
        <w:t xml:space="preserve">, </w:t>
      </w:r>
      <w:r w:rsidRPr="00937171">
        <w:rPr>
          <w:rFonts w:asciiTheme="majorBidi" w:hAnsiTheme="majorBidi" w:hint="eastAsia"/>
          <w:szCs w:val="24"/>
          <w:rtl/>
        </w:rPr>
        <w:t>אזי</w:t>
      </w:r>
      <w:r w:rsidRPr="00937171">
        <w:rPr>
          <w:rFonts w:asciiTheme="majorBidi" w:hAnsiTheme="majorBidi"/>
          <w:szCs w:val="24"/>
          <w:rtl/>
        </w:rPr>
        <w:t xml:space="preserve"> </w:t>
      </w:r>
      <w:r w:rsidRPr="00937171">
        <w:rPr>
          <w:rFonts w:asciiTheme="majorBidi" w:hAnsiTheme="majorBidi" w:hint="eastAsia"/>
          <w:szCs w:val="24"/>
          <w:rtl/>
        </w:rPr>
        <w:t>לפחות</w:t>
      </w:r>
      <w:r w:rsidRPr="00937171">
        <w:rPr>
          <w:rFonts w:asciiTheme="majorBidi" w:hAnsiTheme="majorBidi"/>
          <w:szCs w:val="24"/>
          <w:rtl/>
        </w:rPr>
        <w:t xml:space="preserve"> </w:t>
      </w:r>
      <w:r w:rsidRPr="00937171">
        <w:rPr>
          <w:rFonts w:asciiTheme="majorBidi" w:hAnsiTheme="majorBidi" w:hint="eastAsia"/>
          <w:szCs w:val="24"/>
          <w:rtl/>
        </w:rPr>
        <w:t>תיאור</w:t>
      </w:r>
      <w:r w:rsidRPr="00937171">
        <w:rPr>
          <w:rFonts w:asciiTheme="majorBidi" w:hAnsiTheme="majorBidi"/>
          <w:szCs w:val="24"/>
          <w:rtl/>
        </w:rPr>
        <w:t xml:space="preserve"> </w:t>
      </w:r>
      <w:r w:rsidRPr="00937171">
        <w:rPr>
          <w:rFonts w:asciiTheme="majorBidi" w:hAnsiTheme="majorBidi" w:hint="eastAsia"/>
          <w:szCs w:val="24"/>
          <w:rtl/>
        </w:rPr>
        <w:t>תפקידו</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להשלים</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שמות</w:t>
      </w:r>
      <w:r w:rsidRPr="00937171">
        <w:rPr>
          <w:rFonts w:asciiTheme="majorBidi" w:hAnsiTheme="majorBidi"/>
          <w:szCs w:val="24"/>
          <w:rtl/>
        </w:rPr>
        <w:t xml:space="preserve"> </w:t>
      </w:r>
      <w:r w:rsidRPr="00937171">
        <w:rPr>
          <w:rFonts w:asciiTheme="majorBidi" w:hAnsiTheme="majorBidi" w:hint="eastAsia"/>
          <w:szCs w:val="24"/>
          <w:rtl/>
        </w:rPr>
        <w:t>העובדים</w:t>
      </w:r>
      <w:r w:rsidRPr="00937171">
        <w:rPr>
          <w:rFonts w:asciiTheme="majorBidi" w:hAnsiTheme="majorBidi"/>
          <w:szCs w:val="24"/>
          <w:rtl/>
        </w:rPr>
        <w:t xml:space="preserve"> </w:t>
      </w:r>
      <w:r w:rsidRPr="00937171">
        <w:rPr>
          <w:rFonts w:asciiTheme="majorBidi" w:hAnsiTheme="majorBidi" w:hint="eastAsia"/>
          <w:szCs w:val="24"/>
          <w:rtl/>
        </w:rPr>
        <w:t>מוקדם</w:t>
      </w:r>
      <w:r w:rsidRPr="00937171">
        <w:rPr>
          <w:rFonts w:asciiTheme="majorBidi" w:hAnsiTheme="majorBidi"/>
          <w:szCs w:val="24"/>
          <w:rtl/>
        </w:rPr>
        <w:t xml:space="preserve"> </w:t>
      </w:r>
      <w:r w:rsidRPr="00937171">
        <w:rPr>
          <w:rFonts w:asciiTheme="majorBidi" w:hAnsiTheme="majorBidi" w:hint="eastAsia"/>
          <w:szCs w:val="24"/>
          <w:rtl/>
        </w:rPr>
        <w:t>ככל</w:t>
      </w:r>
      <w:r w:rsidRPr="00937171">
        <w:rPr>
          <w:rFonts w:asciiTheme="majorBidi" w:hAnsiTheme="majorBidi"/>
          <w:szCs w:val="24"/>
          <w:rtl/>
        </w:rPr>
        <w:t xml:space="preserve"> </w:t>
      </w:r>
      <w:r w:rsidRPr="00937171">
        <w:rPr>
          <w:rFonts w:asciiTheme="majorBidi" w:hAnsiTheme="majorBidi" w:hint="eastAsia"/>
          <w:szCs w:val="24"/>
          <w:rtl/>
        </w:rPr>
        <w:t>הניתן</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אינו</w:t>
      </w:r>
      <w:r w:rsidRPr="00937171">
        <w:rPr>
          <w:rFonts w:asciiTheme="majorBidi" w:hAnsiTheme="majorBidi"/>
          <w:szCs w:val="24"/>
          <w:rtl/>
        </w:rPr>
        <w:t xml:space="preserve"> </w:t>
      </w:r>
      <w:r w:rsidRPr="00937171">
        <w:rPr>
          <w:rFonts w:asciiTheme="majorBidi" w:hAnsiTheme="majorBidi" w:hint="eastAsia"/>
          <w:szCs w:val="24"/>
          <w:rtl/>
        </w:rPr>
        <w:t>מכיר</w:t>
      </w:r>
      <w:r w:rsidRPr="00937171">
        <w:rPr>
          <w:rFonts w:asciiTheme="majorBidi" w:hAnsiTheme="majorBidi"/>
          <w:szCs w:val="24"/>
          <w:rtl/>
        </w:rPr>
        <w:t xml:space="preserve"> </w:t>
      </w:r>
      <w:r w:rsidRPr="00937171">
        <w:rPr>
          <w:rFonts w:asciiTheme="majorBidi" w:hAnsiTheme="majorBidi" w:hint="eastAsia"/>
          <w:szCs w:val="24"/>
          <w:rtl/>
        </w:rPr>
        <w:t>בעלות</w:t>
      </w:r>
      <w:r w:rsidRPr="00937171">
        <w:rPr>
          <w:rFonts w:asciiTheme="majorBidi" w:hAnsiTheme="majorBidi"/>
          <w:szCs w:val="24"/>
          <w:rtl/>
        </w:rPr>
        <w:t xml:space="preserve"> </w:t>
      </w:r>
      <w:r w:rsidRPr="00937171">
        <w:rPr>
          <w:rFonts w:asciiTheme="majorBidi" w:hAnsiTheme="majorBidi" w:hint="eastAsia"/>
          <w:szCs w:val="24"/>
          <w:rtl/>
        </w:rPr>
        <w:t>שכר</w:t>
      </w:r>
      <w:r w:rsidRPr="00937171">
        <w:rPr>
          <w:rFonts w:asciiTheme="majorBidi" w:hAnsiTheme="majorBidi"/>
          <w:szCs w:val="24"/>
          <w:rtl/>
        </w:rPr>
        <w:t xml:space="preserve"> </w:t>
      </w:r>
      <w:r w:rsidRPr="00937171">
        <w:rPr>
          <w:rFonts w:asciiTheme="majorBidi" w:hAnsiTheme="majorBidi" w:hint="eastAsia"/>
          <w:szCs w:val="24"/>
          <w:rtl/>
        </w:rPr>
        <w:t>שנתית</w:t>
      </w:r>
      <w:r w:rsidRPr="00937171">
        <w:rPr>
          <w:rFonts w:asciiTheme="majorBidi" w:hAnsiTheme="majorBidi"/>
          <w:szCs w:val="24"/>
          <w:rtl/>
        </w:rPr>
        <w:t xml:space="preserve"> </w:t>
      </w:r>
      <w:r w:rsidRPr="00937171">
        <w:rPr>
          <w:rFonts w:asciiTheme="majorBidi" w:hAnsiTheme="majorBidi" w:hint="eastAsia"/>
          <w:szCs w:val="24"/>
          <w:rtl/>
        </w:rPr>
        <w:t>העולה</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200,000 </w:t>
      </w:r>
      <w:r w:rsidR="002D7A02">
        <w:rPr>
          <w:rFonts w:asciiTheme="majorBidi" w:hAnsiTheme="majorBidi" w:hint="eastAsia"/>
          <w:szCs w:val="24"/>
          <w:rtl/>
        </w:rPr>
        <w:t>ש</w:t>
      </w:r>
      <w:r w:rsidR="002D7A02">
        <w:rPr>
          <w:rFonts w:asciiTheme="majorBidi" w:hAnsiTheme="majorBidi"/>
          <w:szCs w:val="24"/>
          <w:rtl/>
        </w:rPr>
        <w:t>"</w:t>
      </w:r>
      <w:r w:rsidR="002D7A02">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מוקנית</w:t>
      </w:r>
      <w:r w:rsidRPr="00937171">
        <w:rPr>
          <w:rFonts w:asciiTheme="majorBidi" w:hAnsiTheme="majorBidi"/>
          <w:szCs w:val="24"/>
          <w:rtl/>
        </w:rPr>
        <w:t xml:space="preserve"> </w:t>
      </w:r>
      <w:r w:rsidRPr="00937171">
        <w:rPr>
          <w:rFonts w:asciiTheme="majorBidi" w:hAnsiTheme="majorBidi" w:hint="eastAsia"/>
          <w:szCs w:val="24"/>
          <w:rtl/>
        </w:rPr>
        <w:t>הזכות</w:t>
      </w:r>
      <w:r w:rsidRPr="00937171">
        <w:rPr>
          <w:rFonts w:asciiTheme="majorBidi" w:hAnsiTheme="majorBidi"/>
          <w:szCs w:val="24"/>
          <w:rtl/>
        </w:rPr>
        <w:t xml:space="preserve"> </w:t>
      </w:r>
      <w:r w:rsidRPr="00937171">
        <w:rPr>
          <w:rFonts w:asciiTheme="majorBidi" w:hAnsiTheme="majorBidi" w:hint="eastAsia"/>
          <w:szCs w:val="24"/>
          <w:rtl/>
        </w:rPr>
        <w:t>לבדוק</w:t>
      </w:r>
      <w:r w:rsidRPr="00937171">
        <w:rPr>
          <w:rFonts w:asciiTheme="majorBidi" w:hAnsiTheme="majorBidi"/>
          <w:szCs w:val="24"/>
          <w:rtl/>
        </w:rPr>
        <w:t xml:space="preserve"> </w:t>
      </w:r>
      <w:r w:rsidRPr="00937171">
        <w:rPr>
          <w:rFonts w:asciiTheme="majorBidi" w:hAnsiTheme="majorBidi" w:hint="eastAsia"/>
          <w:szCs w:val="24"/>
          <w:rtl/>
        </w:rPr>
        <w:t>ולאשר</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לדחות</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התאמת</w:t>
      </w:r>
      <w:r w:rsidRPr="00937171">
        <w:rPr>
          <w:rFonts w:asciiTheme="majorBidi" w:hAnsiTheme="majorBidi"/>
          <w:szCs w:val="24"/>
          <w:rtl/>
        </w:rPr>
        <w:t xml:space="preserve"> </w:t>
      </w:r>
      <w:r w:rsidRPr="00937171">
        <w:rPr>
          <w:rFonts w:asciiTheme="majorBidi" w:hAnsiTheme="majorBidi" w:hint="eastAsia"/>
          <w:szCs w:val="24"/>
          <w:rtl/>
        </w:rPr>
        <w:t>העובדים</w:t>
      </w:r>
      <w:r w:rsidRPr="00937171">
        <w:rPr>
          <w:rFonts w:asciiTheme="majorBidi" w:hAnsiTheme="majorBidi"/>
          <w:szCs w:val="24"/>
          <w:rtl/>
        </w:rPr>
        <w:t xml:space="preserve"> </w:t>
      </w:r>
      <w:r w:rsidRPr="00937171">
        <w:rPr>
          <w:rFonts w:asciiTheme="majorBidi" w:hAnsiTheme="majorBidi" w:hint="eastAsia"/>
          <w:szCs w:val="24"/>
          <w:rtl/>
        </w:rPr>
        <w:t>ושכרם</w:t>
      </w:r>
      <w:r w:rsidRPr="00937171">
        <w:rPr>
          <w:rFonts w:asciiTheme="majorBidi" w:hAnsiTheme="majorBidi"/>
          <w:szCs w:val="24"/>
          <w:rtl/>
        </w:rPr>
        <w:t xml:space="preserve"> </w:t>
      </w:r>
      <w:r w:rsidRPr="00937171">
        <w:rPr>
          <w:rFonts w:asciiTheme="majorBidi" w:hAnsiTheme="majorBidi" w:hint="eastAsia"/>
          <w:szCs w:val="24"/>
          <w:rtl/>
        </w:rPr>
        <w:t>למימוש</w:t>
      </w:r>
      <w:r w:rsidRPr="00937171">
        <w:rPr>
          <w:rFonts w:asciiTheme="majorBidi" w:hAnsiTheme="majorBidi"/>
          <w:szCs w:val="24"/>
          <w:rtl/>
        </w:rPr>
        <w:t xml:space="preserve"> </w:t>
      </w:r>
      <w:r w:rsidRPr="00937171">
        <w:rPr>
          <w:rFonts w:asciiTheme="majorBidi" w:hAnsiTheme="majorBidi" w:hint="eastAsia"/>
          <w:szCs w:val="24"/>
          <w:rtl/>
        </w:rPr>
        <w:t>הפרויקט</w:t>
      </w:r>
      <w:r w:rsidRPr="00937171">
        <w:rPr>
          <w:rFonts w:asciiTheme="majorBidi" w:hAnsiTheme="majorBidi"/>
          <w:szCs w:val="24"/>
          <w:rtl/>
        </w:rPr>
        <w:t xml:space="preserve">. </w:t>
      </w: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לכלול</w:t>
      </w:r>
      <w:r w:rsidRPr="00937171">
        <w:rPr>
          <w:rFonts w:asciiTheme="majorBidi" w:hAnsiTheme="majorBidi"/>
          <w:szCs w:val="24"/>
          <w:rtl/>
        </w:rPr>
        <w:t xml:space="preserve"> </w:t>
      </w:r>
      <w:r w:rsidRPr="00937171">
        <w:rPr>
          <w:rFonts w:asciiTheme="majorBidi" w:hAnsiTheme="majorBidi" w:hint="eastAsia"/>
          <w:szCs w:val="24"/>
          <w:rtl/>
        </w:rPr>
        <w:t>בסעיף</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עובדים</w:t>
      </w:r>
      <w:r w:rsidRPr="00937171">
        <w:rPr>
          <w:rFonts w:asciiTheme="majorBidi" w:hAnsiTheme="majorBidi"/>
          <w:szCs w:val="24"/>
          <w:rtl/>
        </w:rPr>
        <w:t xml:space="preserve"> </w:t>
      </w:r>
      <w:r w:rsidRPr="00937171">
        <w:rPr>
          <w:rFonts w:asciiTheme="majorBidi" w:hAnsiTheme="majorBidi" w:hint="eastAsia"/>
          <w:szCs w:val="24"/>
          <w:rtl/>
        </w:rPr>
        <w:t>המנפיקים</w:t>
      </w:r>
      <w:r w:rsidRPr="00937171">
        <w:rPr>
          <w:rFonts w:asciiTheme="majorBidi" w:hAnsiTheme="majorBidi"/>
          <w:szCs w:val="24"/>
          <w:rtl/>
        </w:rPr>
        <w:t xml:space="preserve"> </w:t>
      </w:r>
      <w:r w:rsidRPr="00937171">
        <w:rPr>
          <w:rFonts w:asciiTheme="majorBidi" w:hAnsiTheme="majorBidi" w:hint="eastAsia"/>
          <w:szCs w:val="24"/>
          <w:rtl/>
        </w:rPr>
        <w:t>חשבוניות</w:t>
      </w:r>
      <w:r w:rsidRPr="00937171">
        <w:rPr>
          <w:rFonts w:asciiTheme="majorBidi" w:hAnsiTheme="majorBidi"/>
          <w:szCs w:val="24"/>
          <w:rtl/>
        </w:rPr>
        <w:t xml:space="preserve">, </w:t>
      </w:r>
      <w:r w:rsidRPr="00937171">
        <w:rPr>
          <w:rFonts w:asciiTheme="majorBidi" w:hAnsiTheme="majorBidi" w:hint="eastAsia"/>
          <w:szCs w:val="24"/>
          <w:rtl/>
        </w:rPr>
        <w:t>ובתנאי</w:t>
      </w:r>
      <w:r w:rsidRPr="00937171">
        <w:rPr>
          <w:rFonts w:asciiTheme="majorBidi" w:hAnsiTheme="majorBidi"/>
          <w:szCs w:val="24"/>
          <w:rtl/>
        </w:rPr>
        <w:t xml:space="preserve"> </w:t>
      </w:r>
      <w:r w:rsidRPr="00937171">
        <w:rPr>
          <w:rFonts w:asciiTheme="majorBidi" w:hAnsiTheme="majorBidi" w:hint="eastAsia"/>
          <w:szCs w:val="24"/>
          <w:rtl/>
        </w:rPr>
        <w:t>שהם</w:t>
      </w:r>
      <w:r w:rsidRPr="00937171">
        <w:rPr>
          <w:rFonts w:asciiTheme="majorBidi" w:hAnsiTheme="majorBidi"/>
          <w:szCs w:val="24"/>
          <w:rtl/>
        </w:rPr>
        <w:t xml:space="preserve"> </w:t>
      </w:r>
      <w:r w:rsidRPr="00937171">
        <w:rPr>
          <w:rFonts w:asciiTheme="majorBidi" w:hAnsiTheme="majorBidi" w:hint="eastAsia"/>
          <w:szCs w:val="24"/>
          <w:rtl/>
        </w:rPr>
        <w:t>נחשבים</w:t>
      </w:r>
      <w:r w:rsidRPr="00937171">
        <w:rPr>
          <w:rFonts w:asciiTheme="majorBidi" w:hAnsiTheme="majorBidi"/>
          <w:szCs w:val="24"/>
          <w:rtl/>
        </w:rPr>
        <w:t xml:space="preserve"> </w:t>
      </w:r>
      <w:r w:rsidRPr="00937171">
        <w:rPr>
          <w:rFonts w:asciiTheme="majorBidi" w:hAnsiTheme="majorBidi" w:hint="eastAsia"/>
          <w:szCs w:val="24"/>
          <w:rtl/>
        </w:rPr>
        <w:t>עובדי</w:t>
      </w:r>
      <w:r w:rsidRPr="00937171">
        <w:rPr>
          <w:rFonts w:asciiTheme="majorBidi" w:hAnsiTheme="majorBidi"/>
          <w:szCs w:val="24"/>
          <w:rtl/>
        </w:rPr>
        <w:t xml:space="preserve"> </w:t>
      </w:r>
      <w:r w:rsidRPr="00937171">
        <w:rPr>
          <w:rFonts w:asciiTheme="majorBidi" w:hAnsiTheme="majorBidi" w:hint="eastAsia"/>
          <w:szCs w:val="24"/>
          <w:rtl/>
        </w:rPr>
        <w:t>החברה</w:t>
      </w:r>
      <w:r w:rsidRPr="00937171">
        <w:rPr>
          <w:rFonts w:asciiTheme="majorBidi" w:hAnsiTheme="majorBidi"/>
          <w:szCs w:val="24"/>
          <w:rtl/>
        </w:rPr>
        <w:t xml:space="preserve"> </w:t>
      </w:r>
      <w:r w:rsidRPr="00937171">
        <w:rPr>
          <w:rFonts w:asciiTheme="majorBidi" w:hAnsiTheme="majorBidi" w:hint="eastAsia"/>
          <w:szCs w:val="24"/>
          <w:rtl/>
        </w:rPr>
        <w:t>לכל</w:t>
      </w:r>
      <w:r w:rsidRPr="00937171">
        <w:rPr>
          <w:rFonts w:asciiTheme="majorBidi" w:hAnsiTheme="majorBidi"/>
          <w:szCs w:val="24"/>
          <w:rtl/>
        </w:rPr>
        <w:t xml:space="preserve"> </w:t>
      </w:r>
      <w:r w:rsidRPr="00937171">
        <w:rPr>
          <w:rFonts w:asciiTheme="majorBidi" w:hAnsiTheme="majorBidi" w:hint="eastAsia"/>
          <w:szCs w:val="24"/>
          <w:rtl/>
        </w:rPr>
        <w:t>דבר</w:t>
      </w:r>
      <w:r w:rsidRPr="00937171">
        <w:rPr>
          <w:rFonts w:asciiTheme="majorBidi" w:hAnsiTheme="majorBidi"/>
          <w:szCs w:val="24"/>
          <w:rtl/>
        </w:rPr>
        <w:t xml:space="preserve"> </w:t>
      </w:r>
      <w:r w:rsidRPr="00937171">
        <w:rPr>
          <w:rFonts w:asciiTheme="majorBidi" w:hAnsiTheme="majorBidi" w:hint="eastAsia"/>
          <w:szCs w:val="24"/>
          <w:rtl/>
        </w:rPr>
        <w:t>ועניין</w:t>
      </w:r>
      <w:r w:rsidRPr="00937171">
        <w:rPr>
          <w:rFonts w:asciiTheme="majorBidi" w:hAnsiTheme="majorBidi"/>
          <w:szCs w:val="24"/>
          <w:rtl/>
        </w:rPr>
        <w:t>.</w:t>
      </w:r>
    </w:p>
    <w:p w14:paraId="46F2AC7B" w14:textId="77777777" w:rsidR="00635CEB" w:rsidRPr="00937171" w:rsidRDefault="00635CEB" w:rsidP="00635CEB">
      <w:pPr>
        <w:pStyle w:val="af6"/>
        <w:tabs>
          <w:tab w:val="left" w:pos="-58"/>
        </w:tabs>
        <w:spacing w:before="120" w:line="360" w:lineRule="auto"/>
        <w:ind w:left="84"/>
        <w:jc w:val="both"/>
        <w:rPr>
          <w:rFonts w:asciiTheme="majorBidi" w:hAnsiTheme="majorBidi"/>
          <w:szCs w:val="24"/>
          <w:u w:val="single"/>
          <w:rtl/>
        </w:rPr>
      </w:pPr>
      <w:r w:rsidRPr="00937171">
        <w:rPr>
          <w:rFonts w:asciiTheme="majorBidi" w:hAnsiTheme="majorBidi" w:hint="eastAsia"/>
          <w:szCs w:val="24"/>
          <w:u w:val="single"/>
          <w:rtl/>
        </w:rPr>
        <w:t>חומרים</w:t>
      </w:r>
      <w:r w:rsidRPr="00937171">
        <w:rPr>
          <w:rFonts w:asciiTheme="majorBidi" w:hAnsiTheme="majorBidi"/>
          <w:szCs w:val="24"/>
          <w:u w:val="single"/>
          <w:rtl/>
        </w:rPr>
        <w:t xml:space="preserve"> </w:t>
      </w:r>
      <w:r w:rsidRPr="00937171">
        <w:rPr>
          <w:rFonts w:asciiTheme="majorBidi" w:hAnsiTheme="majorBidi" w:hint="eastAsia"/>
          <w:szCs w:val="24"/>
          <w:u w:val="single"/>
          <w:rtl/>
        </w:rPr>
        <w:t>אזילים</w:t>
      </w:r>
      <w:r w:rsidRPr="00937171">
        <w:rPr>
          <w:rFonts w:asciiTheme="majorBidi" w:hAnsiTheme="majorBidi"/>
          <w:szCs w:val="24"/>
          <w:u w:val="single"/>
          <w:rtl/>
        </w:rPr>
        <w:t xml:space="preserve"> :</w:t>
      </w:r>
    </w:p>
    <w:p w14:paraId="66CFCF89" w14:textId="77777777" w:rsidR="00635CEB" w:rsidRPr="00937171" w:rsidRDefault="00635CEB" w:rsidP="00635CEB">
      <w:pPr>
        <w:tabs>
          <w:tab w:val="left" w:pos="-58"/>
        </w:tabs>
        <w:spacing w:line="360" w:lineRule="auto"/>
        <w:ind w:left="84"/>
        <w:jc w:val="both"/>
        <w:rPr>
          <w:rFonts w:asciiTheme="majorBidi" w:hAnsiTheme="majorBidi"/>
          <w:szCs w:val="24"/>
          <w:rtl/>
        </w:rPr>
      </w:pPr>
      <w:r w:rsidRPr="00937171">
        <w:rPr>
          <w:rFonts w:asciiTheme="majorBidi" w:hAnsiTheme="majorBidi" w:hint="eastAsia"/>
          <w:szCs w:val="24"/>
          <w:rtl/>
        </w:rPr>
        <w:t>בסעיף</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ירשם</w:t>
      </w:r>
      <w:r w:rsidRPr="00937171">
        <w:rPr>
          <w:rFonts w:asciiTheme="majorBidi" w:hAnsiTheme="majorBidi"/>
          <w:szCs w:val="24"/>
          <w:rtl/>
        </w:rPr>
        <w:t xml:space="preserve">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הפריט</w:t>
      </w:r>
      <w:r w:rsidRPr="00937171">
        <w:rPr>
          <w:rFonts w:asciiTheme="majorBidi" w:hAnsiTheme="majorBidi"/>
          <w:szCs w:val="24"/>
          <w:rtl/>
        </w:rPr>
        <w:t xml:space="preserve">" </w:t>
      </w:r>
      <w:r w:rsidRPr="00937171">
        <w:rPr>
          <w:rFonts w:asciiTheme="majorBidi" w:hAnsiTheme="majorBidi" w:hint="eastAsia"/>
          <w:szCs w:val="24"/>
          <w:rtl/>
        </w:rPr>
        <w:t>וסה</w:t>
      </w:r>
      <w:r w:rsidRPr="00937171">
        <w:rPr>
          <w:rFonts w:asciiTheme="majorBidi" w:hAnsiTheme="majorBidi"/>
          <w:szCs w:val="24"/>
          <w:rtl/>
        </w:rPr>
        <w:t>"</w:t>
      </w:r>
      <w:r w:rsidRPr="00937171">
        <w:rPr>
          <w:rFonts w:asciiTheme="majorBidi" w:hAnsiTheme="majorBidi" w:hint="eastAsia"/>
          <w:szCs w:val="24"/>
          <w:rtl/>
        </w:rPr>
        <w:t>כ</w:t>
      </w:r>
      <w:r w:rsidRPr="00937171">
        <w:rPr>
          <w:rFonts w:asciiTheme="majorBidi" w:hAnsiTheme="majorBidi"/>
          <w:szCs w:val="24"/>
          <w:rtl/>
        </w:rPr>
        <w:t xml:space="preserve"> </w:t>
      </w:r>
      <w:r w:rsidRPr="00937171">
        <w:rPr>
          <w:rFonts w:asciiTheme="majorBidi" w:hAnsiTheme="majorBidi" w:hint="eastAsia"/>
          <w:szCs w:val="24"/>
          <w:rtl/>
        </w:rPr>
        <w:t>עלות</w:t>
      </w:r>
      <w:r w:rsidRPr="00937171">
        <w:rPr>
          <w:rFonts w:asciiTheme="majorBidi" w:hAnsiTheme="majorBidi"/>
          <w:szCs w:val="24"/>
          <w:rtl/>
        </w:rPr>
        <w:t xml:space="preserve">. </w:t>
      </w:r>
      <w:r w:rsidRPr="00937171">
        <w:rPr>
          <w:rFonts w:asciiTheme="majorBidi" w:hAnsiTheme="majorBidi" w:hint="eastAsia"/>
          <w:szCs w:val="24"/>
          <w:rtl/>
        </w:rPr>
        <w:t>אין</w:t>
      </w:r>
      <w:r w:rsidRPr="00937171">
        <w:rPr>
          <w:rFonts w:asciiTheme="majorBidi" w:hAnsiTheme="majorBidi"/>
          <w:szCs w:val="24"/>
          <w:rtl/>
        </w:rPr>
        <w:t xml:space="preserve"> </w:t>
      </w:r>
      <w:r w:rsidRPr="00937171">
        <w:rPr>
          <w:rFonts w:asciiTheme="majorBidi" w:hAnsiTheme="majorBidi" w:hint="eastAsia"/>
          <w:szCs w:val="24"/>
          <w:rtl/>
        </w:rPr>
        <w:t>צורך</w:t>
      </w:r>
      <w:r w:rsidRPr="00937171">
        <w:rPr>
          <w:rFonts w:asciiTheme="majorBidi" w:hAnsiTheme="majorBidi"/>
          <w:szCs w:val="24"/>
          <w:rtl/>
        </w:rPr>
        <w:t xml:space="preserve"> </w:t>
      </w:r>
      <w:r w:rsidRPr="00937171">
        <w:rPr>
          <w:rFonts w:asciiTheme="majorBidi" w:hAnsiTheme="majorBidi" w:hint="eastAsia"/>
          <w:szCs w:val="24"/>
          <w:rtl/>
        </w:rPr>
        <w:t>לפרט</w:t>
      </w:r>
      <w:r w:rsidRPr="00937171">
        <w:rPr>
          <w:rFonts w:asciiTheme="majorBidi" w:hAnsiTheme="majorBidi"/>
          <w:szCs w:val="24"/>
          <w:rtl/>
        </w:rPr>
        <w:t xml:space="preserve"> </w:t>
      </w:r>
      <w:r w:rsidRPr="00937171">
        <w:rPr>
          <w:rFonts w:asciiTheme="majorBidi" w:hAnsiTheme="majorBidi" w:hint="eastAsia"/>
          <w:szCs w:val="24"/>
          <w:rtl/>
        </w:rPr>
        <w:t>כמויות</w:t>
      </w:r>
      <w:r w:rsidRPr="00937171">
        <w:rPr>
          <w:rFonts w:asciiTheme="majorBidi" w:hAnsiTheme="majorBidi"/>
          <w:szCs w:val="24"/>
          <w:rtl/>
        </w:rPr>
        <w:t xml:space="preserve">. </w:t>
      </w:r>
    </w:p>
    <w:p w14:paraId="4D59A757" w14:textId="77777777" w:rsidR="00635CEB" w:rsidRPr="00937171" w:rsidRDefault="00635CEB" w:rsidP="00635CEB">
      <w:pPr>
        <w:pStyle w:val="af6"/>
        <w:tabs>
          <w:tab w:val="left" w:pos="-58"/>
        </w:tabs>
        <w:spacing w:before="120" w:line="360" w:lineRule="auto"/>
        <w:ind w:left="84"/>
        <w:jc w:val="both"/>
        <w:rPr>
          <w:rFonts w:asciiTheme="majorBidi" w:hAnsiTheme="majorBidi"/>
          <w:szCs w:val="24"/>
          <w:u w:val="single"/>
          <w:rtl/>
        </w:rPr>
      </w:pPr>
      <w:r w:rsidRPr="00937171">
        <w:rPr>
          <w:rFonts w:asciiTheme="majorBidi" w:hAnsiTheme="majorBidi" w:hint="eastAsia"/>
          <w:szCs w:val="24"/>
          <w:u w:val="single"/>
          <w:rtl/>
        </w:rPr>
        <w:t>ציוד</w:t>
      </w:r>
      <w:r w:rsidRPr="00937171">
        <w:rPr>
          <w:rFonts w:asciiTheme="majorBidi" w:hAnsiTheme="majorBidi"/>
          <w:szCs w:val="24"/>
          <w:u w:val="single"/>
          <w:rtl/>
        </w:rPr>
        <w:t xml:space="preserve"> :</w:t>
      </w:r>
    </w:p>
    <w:p w14:paraId="03759604" w14:textId="77777777" w:rsidR="00635CEB" w:rsidRPr="00937171" w:rsidRDefault="00635CEB" w:rsidP="00635CEB">
      <w:pPr>
        <w:tabs>
          <w:tab w:val="left" w:pos="-58"/>
        </w:tabs>
        <w:spacing w:line="360" w:lineRule="auto"/>
        <w:ind w:left="84"/>
        <w:jc w:val="both"/>
        <w:rPr>
          <w:rFonts w:asciiTheme="majorBidi" w:hAnsiTheme="majorBidi"/>
          <w:szCs w:val="24"/>
          <w:rtl/>
        </w:rPr>
      </w:pPr>
      <w:r w:rsidRPr="00937171">
        <w:rPr>
          <w:rFonts w:asciiTheme="majorBidi" w:hAnsiTheme="majorBidi" w:hint="eastAsia"/>
          <w:szCs w:val="24"/>
          <w:rtl/>
        </w:rPr>
        <w:t>ימומן</w:t>
      </w:r>
      <w:r w:rsidRPr="00937171">
        <w:rPr>
          <w:rFonts w:asciiTheme="majorBidi" w:hAnsiTheme="majorBidi"/>
          <w:szCs w:val="24"/>
          <w:rtl/>
        </w:rPr>
        <w:t xml:space="preserve"> </w:t>
      </w:r>
      <w:r w:rsidRPr="00937171">
        <w:rPr>
          <w:rFonts w:asciiTheme="majorBidi" w:hAnsiTheme="majorBidi" w:hint="eastAsia"/>
          <w:szCs w:val="24"/>
          <w:rtl/>
        </w:rPr>
        <w:t>רק</w:t>
      </w:r>
      <w:r w:rsidRPr="00937171">
        <w:rPr>
          <w:rFonts w:asciiTheme="majorBidi" w:hAnsiTheme="majorBidi"/>
          <w:szCs w:val="24"/>
          <w:rtl/>
        </w:rPr>
        <w:t xml:space="preserve"> </w:t>
      </w:r>
      <w:r w:rsidRPr="00937171">
        <w:rPr>
          <w:rFonts w:asciiTheme="majorBidi" w:hAnsiTheme="majorBidi" w:hint="eastAsia"/>
          <w:szCs w:val="24"/>
          <w:rtl/>
        </w:rPr>
        <w:t>ציוד</w:t>
      </w:r>
      <w:r w:rsidRPr="00937171">
        <w:rPr>
          <w:rFonts w:asciiTheme="majorBidi" w:hAnsiTheme="majorBidi"/>
          <w:szCs w:val="24"/>
          <w:rtl/>
        </w:rPr>
        <w:t xml:space="preserve"> </w:t>
      </w:r>
      <w:r w:rsidRPr="00937171">
        <w:rPr>
          <w:rFonts w:asciiTheme="majorBidi" w:hAnsiTheme="majorBidi" w:hint="eastAsia"/>
          <w:szCs w:val="24"/>
          <w:rtl/>
        </w:rPr>
        <w:t>שיירכש</w:t>
      </w:r>
      <w:r w:rsidRPr="00937171">
        <w:rPr>
          <w:rFonts w:asciiTheme="majorBidi" w:hAnsiTheme="majorBidi"/>
          <w:szCs w:val="24"/>
          <w:rtl/>
        </w:rPr>
        <w:t xml:space="preserve"> </w:t>
      </w:r>
      <w:r w:rsidRPr="00937171">
        <w:rPr>
          <w:rFonts w:asciiTheme="majorBidi" w:hAnsiTheme="majorBidi" w:hint="eastAsia"/>
          <w:szCs w:val="24"/>
          <w:rtl/>
        </w:rPr>
        <w:t>לצורך</w:t>
      </w:r>
      <w:r w:rsidRPr="00937171">
        <w:rPr>
          <w:rFonts w:asciiTheme="majorBidi" w:hAnsiTheme="majorBidi"/>
          <w:szCs w:val="24"/>
          <w:rtl/>
        </w:rPr>
        <w:t xml:space="preserve"> </w:t>
      </w:r>
      <w:r w:rsidRPr="00937171">
        <w:rPr>
          <w:rFonts w:asciiTheme="majorBidi" w:hAnsiTheme="majorBidi" w:hint="eastAsia"/>
          <w:szCs w:val="24"/>
          <w:rtl/>
        </w:rPr>
        <w:t>המיזם</w:t>
      </w:r>
      <w:r w:rsidRPr="00937171">
        <w:rPr>
          <w:rFonts w:asciiTheme="majorBidi" w:hAnsiTheme="majorBidi"/>
          <w:szCs w:val="24"/>
          <w:rtl/>
        </w:rPr>
        <w:t xml:space="preserve"> </w:t>
      </w:r>
      <w:r w:rsidRPr="00937171">
        <w:rPr>
          <w:rFonts w:asciiTheme="majorBidi" w:hAnsiTheme="majorBidi" w:hint="eastAsia"/>
          <w:szCs w:val="24"/>
          <w:rtl/>
        </w:rPr>
        <w:t>ובתקופת</w:t>
      </w:r>
      <w:r w:rsidRPr="00937171">
        <w:rPr>
          <w:rFonts w:asciiTheme="majorBidi" w:hAnsiTheme="majorBidi"/>
          <w:szCs w:val="24"/>
          <w:rtl/>
        </w:rPr>
        <w:t xml:space="preserve"> </w:t>
      </w:r>
      <w:r w:rsidRPr="00937171">
        <w:rPr>
          <w:rFonts w:asciiTheme="majorBidi" w:hAnsiTheme="majorBidi" w:hint="eastAsia"/>
          <w:szCs w:val="24"/>
          <w:rtl/>
        </w:rPr>
        <w:t>ההסכם</w:t>
      </w:r>
      <w:r w:rsidRPr="00937171">
        <w:rPr>
          <w:rFonts w:asciiTheme="majorBidi" w:hAnsiTheme="majorBidi"/>
          <w:szCs w:val="24"/>
          <w:rtl/>
        </w:rPr>
        <w:t>.</w:t>
      </w:r>
    </w:p>
    <w:p w14:paraId="5108D006"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hint="eastAsia"/>
          <w:szCs w:val="24"/>
          <w:rtl/>
        </w:rPr>
        <w:t>בסעיף</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ירשם</w:t>
      </w:r>
      <w:r w:rsidRPr="00937171">
        <w:rPr>
          <w:rFonts w:asciiTheme="majorBidi" w:hAnsiTheme="majorBidi"/>
          <w:szCs w:val="24"/>
          <w:rtl/>
        </w:rPr>
        <w:t xml:space="preserve"> –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הפריט</w:t>
      </w:r>
      <w:r w:rsidRPr="00937171">
        <w:rPr>
          <w:rFonts w:asciiTheme="majorBidi" w:hAnsiTheme="majorBidi"/>
          <w:szCs w:val="24"/>
          <w:rtl/>
        </w:rPr>
        <w:t xml:space="preserve">, </w:t>
      </w:r>
      <w:r w:rsidRPr="00937171">
        <w:rPr>
          <w:rFonts w:asciiTheme="majorBidi" w:hAnsiTheme="majorBidi" w:hint="eastAsia"/>
          <w:szCs w:val="24"/>
          <w:rtl/>
        </w:rPr>
        <w:t>כמות</w:t>
      </w:r>
      <w:r w:rsidRPr="00937171">
        <w:rPr>
          <w:rFonts w:asciiTheme="majorBidi" w:hAnsiTheme="majorBidi"/>
          <w:szCs w:val="24"/>
          <w:rtl/>
        </w:rPr>
        <w:t xml:space="preserve"> </w:t>
      </w:r>
      <w:r w:rsidRPr="00937171">
        <w:rPr>
          <w:rFonts w:asciiTheme="majorBidi" w:hAnsiTheme="majorBidi" w:hint="eastAsia"/>
          <w:szCs w:val="24"/>
          <w:rtl/>
        </w:rPr>
        <w:t>נדרשת</w:t>
      </w:r>
      <w:r w:rsidRPr="00937171">
        <w:rPr>
          <w:rFonts w:asciiTheme="majorBidi" w:hAnsiTheme="majorBidi"/>
          <w:szCs w:val="24"/>
          <w:rtl/>
        </w:rPr>
        <w:t xml:space="preserve"> , </w:t>
      </w:r>
      <w:r w:rsidRPr="00937171">
        <w:rPr>
          <w:rFonts w:asciiTheme="majorBidi" w:hAnsiTheme="majorBidi" w:hint="eastAsia"/>
          <w:szCs w:val="24"/>
          <w:rtl/>
        </w:rPr>
        <w:t>מחיר</w:t>
      </w:r>
      <w:r w:rsidRPr="00937171">
        <w:rPr>
          <w:rFonts w:asciiTheme="majorBidi" w:hAnsiTheme="majorBidi"/>
          <w:szCs w:val="24"/>
          <w:rtl/>
        </w:rPr>
        <w:t xml:space="preserve"> </w:t>
      </w:r>
      <w:r w:rsidRPr="00937171">
        <w:rPr>
          <w:rFonts w:asciiTheme="majorBidi" w:hAnsiTheme="majorBidi" w:hint="eastAsia"/>
          <w:szCs w:val="24"/>
          <w:rtl/>
        </w:rPr>
        <w:t>יחידה</w:t>
      </w:r>
      <w:r w:rsidRPr="00937171">
        <w:rPr>
          <w:rFonts w:asciiTheme="majorBidi" w:hAnsiTheme="majorBidi"/>
          <w:szCs w:val="24"/>
          <w:rtl/>
        </w:rPr>
        <w:t xml:space="preserve"> </w:t>
      </w:r>
      <w:r w:rsidRPr="00937171">
        <w:rPr>
          <w:rFonts w:asciiTheme="majorBidi" w:hAnsiTheme="majorBidi" w:hint="eastAsia"/>
          <w:szCs w:val="24"/>
          <w:rtl/>
        </w:rPr>
        <w:t>וסה</w:t>
      </w:r>
      <w:r w:rsidRPr="00937171">
        <w:rPr>
          <w:rFonts w:asciiTheme="majorBidi" w:hAnsiTheme="majorBidi"/>
          <w:szCs w:val="24"/>
          <w:rtl/>
        </w:rPr>
        <w:t>"</w:t>
      </w:r>
      <w:r w:rsidRPr="00937171">
        <w:rPr>
          <w:rFonts w:asciiTheme="majorBidi" w:hAnsiTheme="majorBidi" w:hint="eastAsia"/>
          <w:szCs w:val="24"/>
          <w:rtl/>
        </w:rPr>
        <w:t>כ</w:t>
      </w:r>
      <w:r w:rsidRPr="00937171">
        <w:rPr>
          <w:rFonts w:asciiTheme="majorBidi" w:hAnsiTheme="majorBidi"/>
          <w:szCs w:val="24"/>
          <w:rtl/>
        </w:rPr>
        <w:t xml:space="preserve"> </w:t>
      </w:r>
      <w:r w:rsidRPr="00937171">
        <w:rPr>
          <w:rFonts w:asciiTheme="majorBidi" w:hAnsiTheme="majorBidi" w:hint="eastAsia"/>
          <w:szCs w:val="24"/>
          <w:rtl/>
        </w:rPr>
        <w:t>עלות</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יממן</w:t>
      </w:r>
      <w:r w:rsidRPr="00937171">
        <w:rPr>
          <w:rFonts w:asciiTheme="majorBidi" w:hAnsiTheme="majorBidi"/>
          <w:szCs w:val="24"/>
          <w:rtl/>
        </w:rPr>
        <w:t xml:space="preserve"> </w:t>
      </w:r>
      <w:r w:rsidRPr="00937171">
        <w:rPr>
          <w:rFonts w:asciiTheme="majorBidi" w:hAnsiTheme="majorBidi" w:hint="eastAsia"/>
          <w:szCs w:val="24"/>
          <w:rtl/>
        </w:rPr>
        <w:t>ציוד</w:t>
      </w:r>
      <w:r w:rsidRPr="00937171">
        <w:rPr>
          <w:rFonts w:asciiTheme="majorBidi" w:hAnsiTheme="majorBidi"/>
          <w:szCs w:val="24"/>
          <w:rtl/>
        </w:rPr>
        <w:t xml:space="preserve"> </w:t>
      </w:r>
      <w:r w:rsidRPr="00937171">
        <w:rPr>
          <w:rFonts w:asciiTheme="majorBidi" w:hAnsiTheme="majorBidi" w:hint="eastAsia"/>
          <w:szCs w:val="24"/>
          <w:rtl/>
        </w:rPr>
        <w:t>עד</w:t>
      </w:r>
      <w:r w:rsidRPr="00937171">
        <w:rPr>
          <w:rFonts w:asciiTheme="majorBidi" w:hAnsiTheme="majorBidi"/>
          <w:szCs w:val="24"/>
          <w:rtl/>
        </w:rPr>
        <w:t xml:space="preserve"> </w:t>
      </w:r>
      <w:r w:rsidRPr="00937171">
        <w:rPr>
          <w:rFonts w:asciiTheme="majorBidi" w:hAnsiTheme="majorBidi" w:hint="eastAsia"/>
          <w:szCs w:val="24"/>
          <w:rtl/>
        </w:rPr>
        <w:t>לגובה</w:t>
      </w:r>
      <w:r w:rsidRPr="00937171">
        <w:rPr>
          <w:rFonts w:asciiTheme="majorBidi" w:hAnsiTheme="majorBidi"/>
          <w:szCs w:val="24"/>
          <w:rtl/>
        </w:rPr>
        <w:t xml:space="preserve"> </w:t>
      </w:r>
      <w:r w:rsidRPr="00937171">
        <w:rPr>
          <w:rFonts w:asciiTheme="majorBidi" w:hAnsiTheme="majorBidi" w:hint="eastAsia"/>
          <w:szCs w:val="24"/>
          <w:rtl/>
        </w:rPr>
        <w:t>אחוז</w:t>
      </w:r>
      <w:r w:rsidRPr="00937171">
        <w:rPr>
          <w:rFonts w:asciiTheme="majorBidi" w:hAnsiTheme="majorBidi"/>
          <w:szCs w:val="24"/>
          <w:rtl/>
        </w:rPr>
        <w:t xml:space="preserve"> </w:t>
      </w:r>
      <w:r w:rsidRPr="00937171">
        <w:rPr>
          <w:rFonts w:asciiTheme="majorBidi" w:hAnsiTheme="majorBidi" w:hint="eastAsia"/>
          <w:szCs w:val="24"/>
          <w:rtl/>
        </w:rPr>
        <w:t>המימון</w:t>
      </w:r>
      <w:r w:rsidRPr="00937171">
        <w:rPr>
          <w:rFonts w:asciiTheme="majorBidi" w:hAnsiTheme="majorBidi"/>
          <w:szCs w:val="24"/>
          <w:rtl/>
        </w:rPr>
        <w:t xml:space="preserve"> </w:t>
      </w:r>
      <w:r w:rsidRPr="00937171">
        <w:rPr>
          <w:rFonts w:asciiTheme="majorBidi" w:hAnsiTheme="majorBidi" w:hint="eastAsia"/>
          <w:szCs w:val="24"/>
          <w:rtl/>
        </w:rPr>
        <w:t>המאושר</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מדובר</w:t>
      </w:r>
      <w:r w:rsidRPr="00937171">
        <w:rPr>
          <w:rFonts w:asciiTheme="majorBidi" w:hAnsiTheme="majorBidi"/>
          <w:szCs w:val="24"/>
          <w:rtl/>
        </w:rPr>
        <w:t xml:space="preserve"> </w:t>
      </w:r>
      <w:r w:rsidRPr="00937171">
        <w:rPr>
          <w:rFonts w:asciiTheme="majorBidi" w:hAnsiTheme="majorBidi" w:hint="eastAsia"/>
          <w:szCs w:val="24"/>
          <w:rtl/>
        </w:rPr>
        <w:t>בציוד</w:t>
      </w:r>
      <w:r w:rsidRPr="00937171">
        <w:rPr>
          <w:rFonts w:asciiTheme="majorBidi" w:hAnsiTheme="majorBidi"/>
          <w:szCs w:val="24"/>
          <w:rtl/>
        </w:rPr>
        <w:t xml:space="preserve"> </w:t>
      </w:r>
      <w:r w:rsidRPr="00937171">
        <w:rPr>
          <w:rFonts w:asciiTheme="majorBidi" w:hAnsiTheme="majorBidi" w:hint="eastAsia"/>
          <w:szCs w:val="24"/>
          <w:rtl/>
        </w:rPr>
        <w:t>שייבנה</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ידי</w:t>
      </w:r>
      <w:r w:rsidRPr="00937171">
        <w:rPr>
          <w:rFonts w:asciiTheme="majorBidi" w:hAnsiTheme="majorBidi"/>
          <w:szCs w:val="24"/>
          <w:rtl/>
        </w:rPr>
        <w:t xml:space="preserve"> </w:t>
      </w:r>
      <w:r w:rsidRPr="00937171">
        <w:rPr>
          <w:rFonts w:asciiTheme="majorBidi" w:hAnsiTheme="majorBidi" w:hint="eastAsia"/>
          <w:szCs w:val="24"/>
          <w:rtl/>
        </w:rPr>
        <w:t>קבלן</w:t>
      </w:r>
      <w:r w:rsidRPr="00937171">
        <w:rPr>
          <w:rFonts w:asciiTheme="majorBidi" w:hAnsiTheme="majorBidi"/>
          <w:szCs w:val="24"/>
          <w:rtl/>
        </w:rPr>
        <w:t xml:space="preserve"> </w:t>
      </w:r>
      <w:r w:rsidRPr="00937171">
        <w:rPr>
          <w:rFonts w:asciiTheme="majorBidi" w:hAnsiTheme="majorBidi" w:hint="eastAsia"/>
          <w:szCs w:val="24"/>
          <w:rtl/>
        </w:rPr>
        <w:t>משנה</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לרשום</w:t>
      </w:r>
      <w:r w:rsidRPr="00937171">
        <w:rPr>
          <w:rFonts w:asciiTheme="majorBidi" w:hAnsiTheme="majorBidi"/>
          <w:szCs w:val="24"/>
          <w:rtl/>
        </w:rPr>
        <w:t xml:space="preserve"> </w:t>
      </w:r>
      <w:r w:rsidRPr="00937171">
        <w:rPr>
          <w:rFonts w:asciiTheme="majorBidi" w:hAnsiTheme="majorBidi" w:hint="eastAsia"/>
          <w:szCs w:val="24"/>
          <w:rtl/>
        </w:rPr>
        <w:t>אותו</w:t>
      </w:r>
      <w:r w:rsidRPr="00937171">
        <w:rPr>
          <w:rFonts w:asciiTheme="majorBidi" w:hAnsiTheme="majorBidi"/>
          <w:szCs w:val="24"/>
          <w:rtl/>
        </w:rPr>
        <w:t xml:space="preserve"> </w:t>
      </w:r>
      <w:r w:rsidRPr="00937171">
        <w:rPr>
          <w:rFonts w:asciiTheme="majorBidi" w:hAnsiTheme="majorBidi" w:hint="eastAsia"/>
          <w:szCs w:val="24"/>
          <w:rtl/>
        </w:rPr>
        <w:t>בסעיף</w:t>
      </w:r>
      <w:r w:rsidRPr="00937171">
        <w:rPr>
          <w:rFonts w:asciiTheme="majorBidi" w:hAnsiTheme="majorBidi"/>
          <w:szCs w:val="24"/>
          <w:rtl/>
        </w:rPr>
        <w:t xml:space="preserve"> "</w:t>
      </w:r>
      <w:r w:rsidRPr="00937171">
        <w:rPr>
          <w:rFonts w:asciiTheme="majorBidi" w:hAnsiTheme="majorBidi" w:hint="eastAsia"/>
          <w:szCs w:val="24"/>
          <w:rtl/>
        </w:rPr>
        <w:t>קבלני</w:t>
      </w:r>
      <w:r w:rsidRPr="00937171">
        <w:rPr>
          <w:rFonts w:asciiTheme="majorBidi" w:hAnsiTheme="majorBidi"/>
          <w:szCs w:val="24"/>
          <w:rtl/>
        </w:rPr>
        <w:t xml:space="preserve"> </w:t>
      </w:r>
      <w:r w:rsidRPr="00937171">
        <w:rPr>
          <w:rFonts w:asciiTheme="majorBidi" w:hAnsiTheme="majorBidi" w:hint="eastAsia"/>
          <w:szCs w:val="24"/>
          <w:rtl/>
        </w:rPr>
        <w:t>משנה</w:t>
      </w:r>
      <w:r w:rsidRPr="00937171">
        <w:rPr>
          <w:rFonts w:asciiTheme="majorBidi" w:hAnsiTheme="majorBidi"/>
          <w:szCs w:val="24"/>
          <w:rtl/>
        </w:rPr>
        <w:t>".</w:t>
      </w:r>
    </w:p>
    <w:p w14:paraId="5A215556" w14:textId="77777777" w:rsidR="00635CEB" w:rsidRPr="00937171" w:rsidRDefault="00635CEB" w:rsidP="00635CEB">
      <w:pPr>
        <w:pStyle w:val="af6"/>
        <w:keepNext/>
        <w:spacing w:before="120" w:line="360" w:lineRule="auto"/>
        <w:ind w:hanging="777"/>
        <w:jc w:val="both"/>
        <w:rPr>
          <w:rFonts w:asciiTheme="majorBidi" w:hAnsiTheme="majorBidi"/>
          <w:szCs w:val="24"/>
          <w:u w:val="single"/>
          <w:rtl/>
        </w:rPr>
      </w:pPr>
      <w:r w:rsidRPr="00937171">
        <w:rPr>
          <w:rFonts w:asciiTheme="majorBidi" w:hAnsiTheme="majorBidi" w:hint="eastAsia"/>
          <w:szCs w:val="24"/>
          <w:u w:val="single"/>
          <w:rtl/>
        </w:rPr>
        <w:lastRenderedPageBreak/>
        <w:t>שונות</w:t>
      </w:r>
      <w:r w:rsidRPr="00937171">
        <w:rPr>
          <w:rFonts w:asciiTheme="majorBidi" w:hAnsiTheme="majorBidi"/>
          <w:szCs w:val="24"/>
          <w:u w:val="single"/>
          <w:rtl/>
        </w:rPr>
        <w:t xml:space="preserve">: </w:t>
      </w:r>
    </w:p>
    <w:p w14:paraId="4BD3B84E" w14:textId="1F8EE785" w:rsidR="00635CEB" w:rsidRPr="00937171" w:rsidRDefault="00635CEB" w:rsidP="005C4CB8">
      <w:pPr>
        <w:pStyle w:val="af6"/>
        <w:numPr>
          <w:ilvl w:val="0"/>
          <w:numId w:val="80"/>
        </w:numPr>
        <w:spacing w:before="120" w:after="120" w:line="360" w:lineRule="auto"/>
        <w:jc w:val="both"/>
        <w:rPr>
          <w:rFonts w:asciiTheme="majorBidi" w:hAnsiTheme="majorBidi"/>
          <w:szCs w:val="24"/>
        </w:rPr>
      </w:pPr>
      <w:r w:rsidRPr="00937171">
        <w:rPr>
          <w:rFonts w:asciiTheme="majorBidi" w:hAnsiTheme="majorBidi" w:hint="eastAsia"/>
          <w:szCs w:val="24"/>
          <w:u w:val="single"/>
          <w:rtl/>
        </w:rPr>
        <w:t>אש</w:t>
      </w:r>
      <w:r w:rsidRPr="00937171">
        <w:rPr>
          <w:rFonts w:asciiTheme="majorBidi" w:hAnsiTheme="majorBidi"/>
          <w:szCs w:val="24"/>
          <w:u w:val="single"/>
          <w:rtl/>
        </w:rPr>
        <w:t>"</w:t>
      </w:r>
      <w:r w:rsidRPr="00937171">
        <w:rPr>
          <w:rFonts w:asciiTheme="majorBidi" w:hAnsiTheme="majorBidi" w:hint="eastAsia"/>
          <w:szCs w:val="24"/>
          <w:u w:val="single"/>
          <w:rtl/>
        </w:rPr>
        <w:t>ל</w:t>
      </w:r>
      <w:r w:rsidRPr="00937171">
        <w:rPr>
          <w:rFonts w:asciiTheme="majorBidi" w:hAnsiTheme="majorBidi"/>
          <w:szCs w:val="24"/>
          <w:u w:val="single"/>
          <w:rtl/>
        </w:rPr>
        <w:t xml:space="preserve"> </w:t>
      </w:r>
      <w:r w:rsidRPr="00937171">
        <w:rPr>
          <w:rFonts w:asciiTheme="majorBidi" w:hAnsiTheme="majorBidi" w:hint="eastAsia"/>
          <w:szCs w:val="24"/>
          <w:u w:val="single"/>
          <w:rtl/>
        </w:rPr>
        <w:t>ונסיעות</w:t>
      </w:r>
      <w:r w:rsidRPr="00937171">
        <w:rPr>
          <w:rFonts w:asciiTheme="majorBidi" w:hAnsiTheme="majorBidi"/>
          <w:szCs w:val="24"/>
          <w:rtl/>
        </w:rPr>
        <w:t xml:space="preserve"> </w:t>
      </w:r>
      <w:r w:rsidRPr="00937171">
        <w:rPr>
          <w:rFonts w:asciiTheme="majorBidi" w:hAnsiTheme="majorBidi" w:hint="eastAsia"/>
          <w:szCs w:val="24"/>
          <w:rtl/>
        </w:rPr>
        <w:t>ירשם</w:t>
      </w:r>
      <w:r w:rsidRPr="00937171">
        <w:rPr>
          <w:rFonts w:asciiTheme="majorBidi" w:hAnsiTheme="majorBidi"/>
          <w:szCs w:val="24"/>
          <w:rtl/>
        </w:rPr>
        <w:t xml:space="preserve"> </w:t>
      </w:r>
      <w:r w:rsidRPr="00937171">
        <w:rPr>
          <w:rFonts w:asciiTheme="majorBidi" w:hAnsiTheme="majorBidi" w:hint="eastAsia"/>
          <w:szCs w:val="24"/>
          <w:rtl/>
        </w:rPr>
        <w:t>הסכום</w:t>
      </w:r>
      <w:r w:rsidRPr="00937171">
        <w:rPr>
          <w:rFonts w:asciiTheme="majorBidi" w:hAnsiTheme="majorBidi"/>
          <w:szCs w:val="24"/>
          <w:rtl/>
        </w:rPr>
        <w:t xml:space="preserve"> </w:t>
      </w:r>
      <w:r w:rsidRPr="00937171">
        <w:rPr>
          <w:rFonts w:asciiTheme="majorBidi" w:hAnsiTheme="majorBidi" w:hint="eastAsia"/>
          <w:szCs w:val="24"/>
          <w:rtl/>
        </w:rPr>
        <w:t>הדרוש</w:t>
      </w:r>
      <w:r w:rsidRPr="00937171">
        <w:rPr>
          <w:rFonts w:asciiTheme="majorBidi" w:hAnsiTheme="majorBidi"/>
          <w:szCs w:val="24"/>
          <w:rtl/>
        </w:rPr>
        <w:t xml:space="preserve">, </w:t>
      </w:r>
      <w:r w:rsidRPr="00937171">
        <w:rPr>
          <w:rFonts w:asciiTheme="majorBidi" w:hAnsiTheme="majorBidi" w:hint="eastAsia"/>
          <w:szCs w:val="24"/>
          <w:rtl/>
        </w:rPr>
        <w:t>ללא</w:t>
      </w:r>
      <w:r w:rsidRPr="00937171">
        <w:rPr>
          <w:rFonts w:asciiTheme="majorBidi" w:hAnsiTheme="majorBidi"/>
          <w:szCs w:val="24"/>
          <w:rtl/>
        </w:rPr>
        <w:t xml:space="preserve"> </w:t>
      </w:r>
      <w:r w:rsidRPr="00937171">
        <w:rPr>
          <w:rFonts w:asciiTheme="majorBidi" w:hAnsiTheme="majorBidi" w:hint="eastAsia"/>
          <w:szCs w:val="24"/>
          <w:rtl/>
        </w:rPr>
        <w:t>פירוט</w:t>
      </w:r>
      <w:r w:rsidRPr="00937171">
        <w:rPr>
          <w:rFonts w:asciiTheme="majorBidi" w:hAnsiTheme="majorBidi"/>
          <w:szCs w:val="24"/>
          <w:rtl/>
        </w:rPr>
        <w:t xml:space="preserve">. </w:t>
      </w:r>
      <w:r w:rsidRPr="00937171">
        <w:rPr>
          <w:rFonts w:asciiTheme="majorBidi" w:hAnsiTheme="majorBidi" w:hint="eastAsia"/>
          <w:szCs w:val="24"/>
          <w:rtl/>
        </w:rPr>
        <w:t>התשלום</w:t>
      </w:r>
      <w:r w:rsidRPr="00937171">
        <w:rPr>
          <w:rFonts w:asciiTheme="majorBidi" w:hAnsiTheme="majorBidi"/>
          <w:szCs w:val="24"/>
          <w:rtl/>
        </w:rPr>
        <w:t xml:space="preserve"> </w:t>
      </w:r>
      <w:r w:rsidRPr="00937171">
        <w:rPr>
          <w:rFonts w:asciiTheme="majorBidi" w:hAnsiTheme="majorBidi" w:hint="eastAsia"/>
          <w:szCs w:val="24"/>
          <w:rtl/>
        </w:rPr>
        <w:t>בפועל</w:t>
      </w:r>
      <w:r w:rsidRPr="00937171">
        <w:rPr>
          <w:rFonts w:asciiTheme="majorBidi" w:hAnsiTheme="majorBidi"/>
          <w:szCs w:val="24"/>
          <w:rtl/>
        </w:rPr>
        <w:t xml:space="preserve"> </w:t>
      </w:r>
      <w:r w:rsidRPr="00937171">
        <w:rPr>
          <w:rFonts w:asciiTheme="majorBidi" w:hAnsiTheme="majorBidi" w:hint="eastAsia"/>
          <w:szCs w:val="24"/>
          <w:rtl/>
        </w:rPr>
        <w:t>יבוצע</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להודעת</w:t>
      </w:r>
      <w:r w:rsidRPr="00937171">
        <w:rPr>
          <w:rFonts w:asciiTheme="majorBidi" w:hAnsiTheme="majorBidi"/>
          <w:szCs w:val="24"/>
          <w:rtl/>
        </w:rPr>
        <w:t xml:space="preserve"> </w:t>
      </w:r>
      <w:r w:rsidRPr="00937171">
        <w:rPr>
          <w:rFonts w:asciiTheme="majorBidi" w:hAnsiTheme="majorBidi" w:hint="eastAsia"/>
          <w:szCs w:val="24"/>
          <w:rtl/>
        </w:rPr>
        <w:t>התכ</w:t>
      </w:r>
      <w:r w:rsidRPr="00937171">
        <w:rPr>
          <w:rFonts w:asciiTheme="majorBidi" w:hAnsiTheme="majorBidi"/>
          <w:szCs w:val="24"/>
          <w:rtl/>
        </w:rPr>
        <w:t>"</w:t>
      </w:r>
      <w:r w:rsidRPr="00937171">
        <w:rPr>
          <w:rFonts w:asciiTheme="majorBidi" w:hAnsiTheme="majorBidi" w:hint="eastAsia"/>
          <w:szCs w:val="24"/>
          <w:rtl/>
        </w:rPr>
        <w:t>ם</w:t>
      </w:r>
      <w:r w:rsidRPr="00937171">
        <w:rPr>
          <w:rFonts w:asciiTheme="majorBidi" w:hAnsiTheme="majorBidi"/>
          <w:szCs w:val="24"/>
          <w:rtl/>
        </w:rPr>
        <w:t xml:space="preserve"> </w:t>
      </w:r>
      <w:r w:rsidRPr="00937171">
        <w:rPr>
          <w:rFonts w:asciiTheme="majorBidi" w:hAnsiTheme="majorBidi" w:hint="eastAsia"/>
          <w:szCs w:val="24"/>
          <w:rtl/>
        </w:rPr>
        <w:t>ה</w:t>
      </w:r>
      <w:r w:rsidRPr="00937171">
        <w:rPr>
          <w:rFonts w:asciiTheme="majorBidi" w:hAnsiTheme="majorBidi"/>
          <w:szCs w:val="24"/>
          <w:rtl/>
        </w:rPr>
        <w:t xml:space="preserve">..13.9.2.2. " </w:t>
      </w:r>
      <w:r w:rsidRPr="00937171">
        <w:rPr>
          <w:rFonts w:asciiTheme="majorBidi" w:hAnsiTheme="majorBidi" w:hint="eastAsia"/>
          <w:szCs w:val="24"/>
          <w:rtl/>
        </w:rPr>
        <w:t>החזר</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נסיעה</w:t>
      </w:r>
      <w:r w:rsidRPr="00937171">
        <w:rPr>
          <w:rFonts w:asciiTheme="majorBidi" w:hAnsiTheme="majorBidi"/>
          <w:szCs w:val="24"/>
          <w:rtl/>
        </w:rPr>
        <w:t xml:space="preserve"> </w:t>
      </w:r>
      <w:r w:rsidRPr="00937171">
        <w:rPr>
          <w:rFonts w:asciiTheme="majorBidi" w:hAnsiTheme="majorBidi" w:hint="eastAsia"/>
          <w:szCs w:val="24"/>
          <w:rtl/>
        </w:rPr>
        <w:t>בתפקיד</w:t>
      </w:r>
      <w:r w:rsidRPr="00937171">
        <w:rPr>
          <w:rFonts w:asciiTheme="majorBidi" w:hAnsiTheme="majorBidi"/>
          <w:szCs w:val="24"/>
          <w:rtl/>
        </w:rPr>
        <w:t xml:space="preserve"> </w:t>
      </w:r>
      <w:r w:rsidRPr="00937171">
        <w:rPr>
          <w:rFonts w:asciiTheme="majorBidi" w:hAnsiTheme="majorBidi" w:hint="eastAsia"/>
          <w:szCs w:val="24"/>
          <w:rtl/>
        </w:rPr>
        <w:t>לנותני</w:t>
      </w:r>
      <w:r w:rsidRPr="00937171">
        <w:rPr>
          <w:rFonts w:asciiTheme="majorBidi" w:hAnsiTheme="majorBidi"/>
          <w:szCs w:val="24"/>
          <w:rtl/>
        </w:rPr>
        <w:t xml:space="preserve"> </w:t>
      </w:r>
      <w:r w:rsidRPr="00937171">
        <w:rPr>
          <w:rFonts w:asciiTheme="majorBidi" w:hAnsiTheme="majorBidi" w:hint="eastAsia"/>
          <w:szCs w:val="24"/>
          <w:rtl/>
        </w:rPr>
        <w:t>שירותים</w:t>
      </w:r>
      <w:r w:rsidRPr="00937171">
        <w:rPr>
          <w:rFonts w:asciiTheme="majorBidi" w:hAnsiTheme="majorBidi"/>
          <w:szCs w:val="24"/>
          <w:rtl/>
        </w:rPr>
        <w:t xml:space="preserve"> </w:t>
      </w:r>
      <w:r w:rsidRPr="00937171">
        <w:rPr>
          <w:rFonts w:asciiTheme="majorBidi" w:hAnsiTheme="majorBidi" w:hint="eastAsia"/>
          <w:szCs w:val="24"/>
          <w:rtl/>
        </w:rPr>
        <w:t>חיצוניים</w:t>
      </w:r>
      <w:r w:rsidRPr="00937171">
        <w:rPr>
          <w:rFonts w:asciiTheme="majorBidi" w:hAnsiTheme="majorBidi"/>
          <w:szCs w:val="24"/>
          <w:rtl/>
        </w:rPr>
        <w:t xml:space="preserve"> – </w:t>
      </w:r>
      <w:r w:rsidRPr="00937171">
        <w:rPr>
          <w:rFonts w:asciiTheme="majorBidi" w:hAnsiTheme="majorBidi" w:hint="eastAsia"/>
          <w:szCs w:val="24"/>
          <w:rtl/>
        </w:rPr>
        <w:t>תעריפים</w:t>
      </w:r>
      <w:r w:rsidRPr="00937171">
        <w:rPr>
          <w:rFonts w:asciiTheme="majorBidi" w:hAnsiTheme="majorBidi"/>
          <w:szCs w:val="24"/>
          <w:rtl/>
        </w:rPr>
        <w:t xml:space="preserve">" </w:t>
      </w:r>
      <w:r w:rsidRPr="00937171">
        <w:rPr>
          <w:rFonts w:asciiTheme="majorBidi" w:hAnsiTheme="majorBidi" w:hint="eastAsia"/>
          <w:szCs w:val="24"/>
          <w:rtl/>
        </w:rPr>
        <w:t>ולאחר</w:t>
      </w:r>
      <w:r w:rsidRPr="00937171">
        <w:rPr>
          <w:rFonts w:asciiTheme="majorBidi" w:hAnsiTheme="majorBidi"/>
          <w:szCs w:val="24"/>
          <w:rtl/>
        </w:rPr>
        <w:t xml:space="preserve"> </w:t>
      </w:r>
      <w:r w:rsidRPr="00937171">
        <w:rPr>
          <w:rFonts w:asciiTheme="majorBidi" w:hAnsiTheme="majorBidi" w:hint="eastAsia"/>
          <w:szCs w:val="24"/>
          <w:rtl/>
        </w:rPr>
        <w:t>קבלת</w:t>
      </w:r>
      <w:r w:rsidRPr="00937171">
        <w:rPr>
          <w:rFonts w:asciiTheme="majorBidi" w:hAnsiTheme="majorBidi"/>
          <w:szCs w:val="24"/>
          <w:rtl/>
        </w:rPr>
        <w:t xml:space="preserve"> </w:t>
      </w:r>
      <w:r w:rsidRPr="00937171">
        <w:rPr>
          <w:rFonts w:asciiTheme="majorBidi" w:hAnsiTheme="majorBidi" w:hint="eastAsia"/>
          <w:szCs w:val="24"/>
          <w:rtl/>
        </w:rPr>
        <w:t>פירוט</w:t>
      </w:r>
      <w:r w:rsidRPr="00937171">
        <w:rPr>
          <w:rFonts w:asciiTheme="majorBidi" w:hAnsiTheme="majorBidi"/>
          <w:szCs w:val="24"/>
          <w:rtl/>
        </w:rPr>
        <w:t xml:space="preserve"> </w:t>
      </w:r>
      <w:r w:rsidRPr="00937171">
        <w:rPr>
          <w:rFonts w:asciiTheme="majorBidi" w:hAnsiTheme="majorBidi" w:hint="eastAsia"/>
          <w:szCs w:val="24"/>
          <w:rtl/>
        </w:rPr>
        <w:t>ק</w:t>
      </w:r>
      <w:r w:rsidRPr="00937171">
        <w:rPr>
          <w:rFonts w:asciiTheme="majorBidi" w:hAnsiTheme="majorBidi"/>
          <w:szCs w:val="24"/>
          <w:rtl/>
        </w:rPr>
        <w:t>"</w:t>
      </w:r>
      <w:r w:rsidRPr="00937171">
        <w:rPr>
          <w:rFonts w:asciiTheme="majorBidi" w:hAnsiTheme="majorBidi" w:hint="eastAsia"/>
          <w:szCs w:val="24"/>
          <w:rtl/>
        </w:rPr>
        <w:t>מ</w:t>
      </w:r>
      <w:r w:rsidRPr="00937171">
        <w:rPr>
          <w:rFonts w:asciiTheme="majorBidi" w:hAnsiTheme="majorBidi"/>
          <w:szCs w:val="24"/>
          <w:rtl/>
        </w:rPr>
        <w:t>.</w:t>
      </w:r>
      <w:r w:rsidRPr="00937171">
        <w:rPr>
          <w:rFonts w:asciiTheme="majorBidi" w:hAnsiTheme="majorBidi"/>
          <w:szCs w:val="24"/>
          <w:rtl/>
        </w:rPr>
        <w:tab/>
      </w:r>
      <w:r w:rsidRPr="00937171">
        <w:rPr>
          <w:rFonts w:asciiTheme="majorBidi" w:hAnsiTheme="majorBidi"/>
          <w:szCs w:val="24"/>
          <w:rtl/>
        </w:rPr>
        <w:tab/>
      </w:r>
    </w:p>
    <w:p w14:paraId="1452700A" w14:textId="77777777" w:rsidR="00635CEB" w:rsidRPr="00937171" w:rsidRDefault="00635CEB" w:rsidP="005C4CB8">
      <w:pPr>
        <w:pStyle w:val="af6"/>
        <w:numPr>
          <w:ilvl w:val="0"/>
          <w:numId w:val="80"/>
        </w:numPr>
        <w:spacing w:after="120" w:line="360" w:lineRule="auto"/>
        <w:jc w:val="both"/>
        <w:rPr>
          <w:rFonts w:asciiTheme="majorBidi" w:hAnsiTheme="majorBidi"/>
          <w:szCs w:val="24"/>
        </w:rPr>
      </w:pPr>
      <w:r w:rsidRPr="00937171">
        <w:rPr>
          <w:rFonts w:asciiTheme="majorBidi" w:hAnsiTheme="majorBidi" w:hint="eastAsia"/>
          <w:b/>
          <w:bCs/>
          <w:szCs w:val="24"/>
          <w:u w:val="single"/>
          <w:rtl/>
        </w:rPr>
        <w:t>נסיעות</w:t>
      </w:r>
      <w:r w:rsidRPr="00937171">
        <w:rPr>
          <w:rFonts w:asciiTheme="majorBidi" w:hAnsiTheme="majorBidi"/>
          <w:b/>
          <w:bCs/>
          <w:szCs w:val="24"/>
          <w:u w:val="single"/>
          <w:rtl/>
        </w:rPr>
        <w:t xml:space="preserve"> </w:t>
      </w:r>
      <w:r w:rsidRPr="00937171">
        <w:rPr>
          <w:rFonts w:asciiTheme="majorBidi" w:hAnsiTheme="majorBidi" w:hint="eastAsia"/>
          <w:b/>
          <w:bCs/>
          <w:szCs w:val="24"/>
          <w:u w:val="single"/>
          <w:rtl/>
        </w:rPr>
        <w:t>לחו</w:t>
      </w:r>
      <w:r w:rsidRPr="00937171">
        <w:rPr>
          <w:rFonts w:asciiTheme="majorBidi" w:hAnsiTheme="majorBidi"/>
          <w:b/>
          <w:bCs/>
          <w:szCs w:val="24"/>
          <w:u w:val="single"/>
          <w:rtl/>
        </w:rPr>
        <w:t>"</w:t>
      </w:r>
      <w:r w:rsidRPr="00937171">
        <w:rPr>
          <w:rFonts w:asciiTheme="majorBidi" w:hAnsiTheme="majorBidi" w:hint="eastAsia"/>
          <w:b/>
          <w:bCs/>
          <w:szCs w:val="24"/>
          <w:u w:val="single"/>
          <w:rtl/>
        </w:rPr>
        <w:t>ל</w:t>
      </w:r>
      <w:r w:rsidRPr="00937171">
        <w:rPr>
          <w:rFonts w:asciiTheme="majorBidi" w:hAnsiTheme="majorBidi"/>
          <w:szCs w:val="24"/>
          <w:rtl/>
        </w:rPr>
        <w:t xml:space="preserve"> </w:t>
      </w:r>
      <w:r w:rsidRPr="00937171">
        <w:rPr>
          <w:rFonts w:asciiTheme="majorBidi" w:hAnsiTheme="majorBidi" w:hint="eastAsia"/>
          <w:szCs w:val="24"/>
          <w:rtl/>
        </w:rPr>
        <w:t>במפרט</w:t>
      </w:r>
      <w:r w:rsidRPr="00937171">
        <w:rPr>
          <w:rFonts w:asciiTheme="majorBidi" w:hAnsiTheme="majorBidi"/>
          <w:szCs w:val="24"/>
          <w:rtl/>
        </w:rPr>
        <w:t xml:space="preserve"> </w:t>
      </w:r>
      <w:r w:rsidRPr="00937171">
        <w:rPr>
          <w:rFonts w:asciiTheme="majorBidi" w:hAnsiTheme="majorBidi" w:hint="eastAsia"/>
          <w:szCs w:val="24"/>
          <w:rtl/>
        </w:rPr>
        <w:t>התקציבי</w:t>
      </w:r>
      <w:r w:rsidRPr="00937171">
        <w:rPr>
          <w:rFonts w:asciiTheme="majorBidi" w:hAnsiTheme="majorBidi"/>
          <w:szCs w:val="24"/>
          <w:rtl/>
        </w:rPr>
        <w:t xml:space="preserve"> </w:t>
      </w:r>
      <w:r w:rsidRPr="00937171">
        <w:rPr>
          <w:rFonts w:asciiTheme="majorBidi" w:hAnsiTheme="majorBidi" w:hint="eastAsia"/>
          <w:szCs w:val="24"/>
          <w:rtl/>
        </w:rPr>
        <w:t>יינתן</w:t>
      </w:r>
      <w:r w:rsidRPr="00937171">
        <w:rPr>
          <w:rFonts w:asciiTheme="majorBidi" w:hAnsiTheme="majorBidi"/>
          <w:szCs w:val="24"/>
          <w:rtl/>
        </w:rPr>
        <w:t xml:space="preserve"> </w:t>
      </w:r>
      <w:r w:rsidRPr="00937171">
        <w:rPr>
          <w:rFonts w:asciiTheme="majorBidi" w:hAnsiTheme="majorBidi" w:hint="eastAsia"/>
          <w:szCs w:val="24"/>
          <w:rtl/>
        </w:rPr>
        <w:t>אומדן</w:t>
      </w:r>
      <w:r w:rsidRPr="00937171">
        <w:rPr>
          <w:rFonts w:asciiTheme="majorBidi" w:hAnsiTheme="majorBidi"/>
          <w:szCs w:val="24"/>
          <w:rtl/>
        </w:rPr>
        <w:t xml:space="preserve"> </w:t>
      </w:r>
      <w:r w:rsidRPr="00937171">
        <w:rPr>
          <w:rFonts w:asciiTheme="majorBidi" w:hAnsiTheme="majorBidi" w:hint="eastAsia"/>
          <w:szCs w:val="24"/>
          <w:rtl/>
        </w:rPr>
        <w:t>עלות</w:t>
      </w:r>
      <w:r w:rsidRPr="00937171">
        <w:rPr>
          <w:rFonts w:asciiTheme="majorBidi" w:hAnsiTheme="majorBidi"/>
          <w:szCs w:val="24"/>
          <w:rtl/>
        </w:rPr>
        <w:t xml:space="preserve">, </w:t>
      </w:r>
      <w:r w:rsidRPr="00937171">
        <w:rPr>
          <w:rFonts w:asciiTheme="majorBidi" w:hAnsiTheme="majorBidi" w:hint="eastAsia"/>
          <w:szCs w:val="24"/>
          <w:rtl/>
        </w:rPr>
        <w:t>ומספר</w:t>
      </w:r>
      <w:r w:rsidRPr="00937171">
        <w:rPr>
          <w:rFonts w:asciiTheme="majorBidi" w:hAnsiTheme="majorBidi"/>
          <w:szCs w:val="24"/>
          <w:rtl/>
        </w:rPr>
        <w:t xml:space="preserve"> </w:t>
      </w:r>
      <w:r w:rsidRPr="00937171">
        <w:rPr>
          <w:rFonts w:asciiTheme="majorBidi" w:hAnsiTheme="majorBidi" w:hint="eastAsia"/>
          <w:szCs w:val="24"/>
          <w:rtl/>
        </w:rPr>
        <w:t>הנסיעות</w:t>
      </w:r>
      <w:r w:rsidRPr="00937171">
        <w:rPr>
          <w:rFonts w:asciiTheme="majorBidi" w:hAnsiTheme="majorBidi"/>
          <w:szCs w:val="24"/>
          <w:rtl/>
        </w:rPr>
        <w:t xml:space="preserve">. </w:t>
      </w:r>
    </w:p>
    <w:p w14:paraId="39A0F218" w14:textId="77777777" w:rsidR="00635CEB" w:rsidRPr="00937171" w:rsidRDefault="00635CEB" w:rsidP="005C4CB8">
      <w:pPr>
        <w:pStyle w:val="af6"/>
        <w:numPr>
          <w:ilvl w:val="1"/>
          <w:numId w:val="80"/>
        </w:numPr>
        <w:spacing w:after="120" w:line="360" w:lineRule="auto"/>
        <w:ind w:left="656"/>
        <w:jc w:val="both"/>
        <w:rPr>
          <w:rFonts w:asciiTheme="majorBidi" w:hAnsiTheme="majorBidi"/>
          <w:szCs w:val="24"/>
        </w:rPr>
      </w:pP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יממן</w:t>
      </w:r>
      <w:r w:rsidRPr="00937171">
        <w:rPr>
          <w:rFonts w:asciiTheme="majorBidi" w:hAnsiTheme="majorBidi"/>
          <w:szCs w:val="24"/>
          <w:rtl/>
        </w:rPr>
        <w:t xml:space="preserve"> </w:t>
      </w:r>
      <w:r w:rsidRPr="00937171">
        <w:rPr>
          <w:rFonts w:asciiTheme="majorBidi" w:hAnsiTheme="majorBidi" w:hint="eastAsia"/>
          <w:szCs w:val="24"/>
          <w:rtl/>
        </w:rPr>
        <w:t>רק</w:t>
      </w:r>
      <w:r w:rsidRPr="00937171">
        <w:rPr>
          <w:rFonts w:asciiTheme="majorBidi" w:hAnsiTheme="majorBidi"/>
          <w:szCs w:val="24"/>
          <w:rtl/>
        </w:rPr>
        <w:t xml:space="preserve"> </w:t>
      </w:r>
      <w:r w:rsidRPr="00937171">
        <w:rPr>
          <w:rFonts w:asciiTheme="majorBidi" w:hAnsiTheme="majorBidi" w:hint="eastAsia"/>
          <w:szCs w:val="24"/>
          <w:rtl/>
        </w:rPr>
        <w:t>נסיעה</w:t>
      </w:r>
      <w:r w:rsidRPr="00937171">
        <w:rPr>
          <w:rFonts w:asciiTheme="majorBidi" w:hAnsiTheme="majorBidi"/>
          <w:szCs w:val="24"/>
          <w:rtl/>
        </w:rPr>
        <w:t xml:space="preserve"> </w:t>
      </w:r>
      <w:r w:rsidRPr="00937171">
        <w:rPr>
          <w:rFonts w:asciiTheme="majorBidi" w:hAnsiTheme="majorBidi" w:hint="eastAsia"/>
          <w:szCs w:val="24"/>
          <w:rtl/>
        </w:rPr>
        <w:t>במחלקת</w:t>
      </w:r>
      <w:r w:rsidRPr="00937171">
        <w:rPr>
          <w:rFonts w:asciiTheme="majorBidi" w:hAnsiTheme="majorBidi"/>
          <w:szCs w:val="24"/>
          <w:rtl/>
        </w:rPr>
        <w:t xml:space="preserve"> </w:t>
      </w:r>
      <w:r w:rsidRPr="00937171">
        <w:rPr>
          <w:rFonts w:asciiTheme="majorBidi" w:hAnsiTheme="majorBidi" w:hint="eastAsia"/>
          <w:szCs w:val="24"/>
          <w:rtl/>
        </w:rPr>
        <w:t>תיירים</w:t>
      </w:r>
      <w:r w:rsidRPr="00937171">
        <w:rPr>
          <w:rFonts w:asciiTheme="majorBidi" w:hAnsiTheme="majorBidi"/>
          <w:szCs w:val="24"/>
          <w:rtl/>
        </w:rPr>
        <w:t>.</w:t>
      </w:r>
    </w:p>
    <w:p w14:paraId="6E7460FA" w14:textId="77777777" w:rsidR="00635CEB" w:rsidRPr="00937171" w:rsidRDefault="00635CEB" w:rsidP="005C4CB8">
      <w:pPr>
        <w:pStyle w:val="af6"/>
        <w:numPr>
          <w:ilvl w:val="1"/>
          <w:numId w:val="80"/>
        </w:numPr>
        <w:spacing w:after="120" w:line="360" w:lineRule="auto"/>
        <w:ind w:left="656"/>
        <w:jc w:val="both"/>
        <w:rPr>
          <w:rFonts w:asciiTheme="majorBidi" w:hAnsiTheme="majorBidi"/>
          <w:szCs w:val="24"/>
        </w:rPr>
      </w:pP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יממן</w:t>
      </w:r>
      <w:r w:rsidRPr="00937171">
        <w:rPr>
          <w:rFonts w:asciiTheme="majorBidi" w:hAnsiTheme="majorBidi"/>
          <w:szCs w:val="24"/>
          <w:rtl/>
        </w:rPr>
        <w:t xml:space="preserve"> </w:t>
      </w:r>
      <w:r w:rsidRPr="00937171">
        <w:rPr>
          <w:rFonts w:asciiTheme="majorBidi" w:hAnsiTheme="majorBidi" w:hint="eastAsia"/>
          <w:szCs w:val="24"/>
          <w:rtl/>
        </w:rPr>
        <w:t>רק</w:t>
      </w:r>
      <w:r w:rsidRPr="00937171">
        <w:rPr>
          <w:rFonts w:asciiTheme="majorBidi" w:hAnsiTheme="majorBidi"/>
          <w:szCs w:val="24"/>
          <w:rtl/>
        </w:rPr>
        <w:t xml:space="preserve"> </w:t>
      </w:r>
      <w:r w:rsidRPr="00937171">
        <w:rPr>
          <w:rFonts w:asciiTheme="majorBidi" w:hAnsiTheme="majorBidi" w:hint="eastAsia"/>
          <w:szCs w:val="24"/>
          <w:rtl/>
        </w:rPr>
        <w:t>נסיעה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גורמים</w:t>
      </w:r>
      <w:r w:rsidRPr="00937171">
        <w:rPr>
          <w:rFonts w:asciiTheme="majorBidi" w:hAnsiTheme="majorBidi"/>
          <w:szCs w:val="24"/>
          <w:rtl/>
        </w:rPr>
        <w:t xml:space="preserve"> </w:t>
      </w:r>
      <w:r w:rsidRPr="00937171">
        <w:rPr>
          <w:rFonts w:asciiTheme="majorBidi" w:hAnsiTheme="majorBidi" w:hint="eastAsia"/>
          <w:szCs w:val="24"/>
          <w:rtl/>
        </w:rPr>
        <w:t>שנוכחותם</w:t>
      </w:r>
      <w:r w:rsidRPr="00937171">
        <w:rPr>
          <w:rFonts w:asciiTheme="majorBidi" w:hAnsiTheme="majorBidi"/>
          <w:szCs w:val="24"/>
          <w:rtl/>
        </w:rPr>
        <w:t xml:space="preserve"> </w:t>
      </w:r>
      <w:r w:rsidRPr="00937171">
        <w:rPr>
          <w:rFonts w:asciiTheme="majorBidi" w:hAnsiTheme="majorBidi" w:hint="eastAsia"/>
          <w:szCs w:val="24"/>
          <w:rtl/>
        </w:rPr>
        <w:t>בנסיעה</w:t>
      </w:r>
      <w:r w:rsidRPr="00937171">
        <w:rPr>
          <w:rFonts w:asciiTheme="majorBidi" w:hAnsiTheme="majorBidi"/>
          <w:szCs w:val="24"/>
          <w:rtl/>
        </w:rPr>
        <w:t xml:space="preserve"> </w:t>
      </w:r>
      <w:r w:rsidRPr="00937171">
        <w:rPr>
          <w:rFonts w:asciiTheme="majorBidi" w:hAnsiTheme="majorBidi" w:hint="eastAsia"/>
          <w:szCs w:val="24"/>
          <w:rtl/>
        </w:rPr>
        <w:t>הכרחית</w:t>
      </w:r>
      <w:r w:rsidRPr="00937171">
        <w:rPr>
          <w:rFonts w:asciiTheme="majorBidi" w:hAnsiTheme="majorBidi"/>
          <w:szCs w:val="24"/>
          <w:rtl/>
        </w:rPr>
        <w:t>.</w:t>
      </w:r>
    </w:p>
    <w:p w14:paraId="01B943FF" w14:textId="77777777" w:rsidR="00635CEB" w:rsidRPr="00937171" w:rsidRDefault="00635CEB" w:rsidP="005C4CB8">
      <w:pPr>
        <w:pStyle w:val="af6"/>
        <w:numPr>
          <w:ilvl w:val="1"/>
          <w:numId w:val="80"/>
        </w:numPr>
        <w:spacing w:after="120" w:line="360" w:lineRule="auto"/>
        <w:ind w:left="656"/>
        <w:jc w:val="both"/>
        <w:rPr>
          <w:rFonts w:asciiTheme="majorBidi" w:hAnsiTheme="majorBidi"/>
          <w:szCs w:val="24"/>
          <w:highlight w:val="yellow"/>
        </w:rPr>
      </w:pPr>
      <w:r w:rsidRPr="00937171">
        <w:rPr>
          <w:rFonts w:asciiTheme="majorBidi" w:hAnsiTheme="majorBidi" w:hint="eastAsia"/>
          <w:szCs w:val="24"/>
          <w:rtl/>
        </w:rPr>
        <w:t>תקרת</w:t>
      </w:r>
      <w:r w:rsidRPr="00937171">
        <w:rPr>
          <w:rFonts w:asciiTheme="majorBidi" w:hAnsiTheme="majorBidi"/>
          <w:szCs w:val="24"/>
          <w:rtl/>
        </w:rPr>
        <w:t xml:space="preserve"> </w:t>
      </w:r>
      <w:r w:rsidRPr="00937171">
        <w:rPr>
          <w:rFonts w:asciiTheme="majorBidi" w:hAnsiTheme="majorBidi" w:hint="eastAsia"/>
          <w:szCs w:val="24"/>
          <w:rtl/>
        </w:rPr>
        <w:t>ההוצאות</w:t>
      </w:r>
      <w:r w:rsidRPr="00937171">
        <w:rPr>
          <w:rFonts w:asciiTheme="majorBidi" w:hAnsiTheme="majorBidi"/>
          <w:szCs w:val="24"/>
          <w:rtl/>
        </w:rPr>
        <w:t xml:space="preserve"> </w:t>
      </w:r>
      <w:r w:rsidRPr="00937171">
        <w:rPr>
          <w:rFonts w:asciiTheme="majorBidi" w:hAnsiTheme="majorBidi" w:hint="eastAsia"/>
          <w:szCs w:val="24"/>
          <w:rtl/>
        </w:rPr>
        <w:t>והאש</w:t>
      </w:r>
      <w:r w:rsidRPr="00937171">
        <w:rPr>
          <w:rFonts w:asciiTheme="majorBidi" w:hAnsiTheme="majorBidi"/>
          <w:szCs w:val="24"/>
          <w:rtl/>
        </w:rPr>
        <w:t>"</w:t>
      </w:r>
      <w:r w:rsidRPr="00937171">
        <w:rPr>
          <w:rFonts w:asciiTheme="majorBidi" w:hAnsiTheme="majorBidi" w:hint="eastAsia"/>
          <w:szCs w:val="24"/>
          <w:rtl/>
        </w:rPr>
        <w:t>ל</w:t>
      </w:r>
      <w:r w:rsidRPr="00937171">
        <w:rPr>
          <w:rFonts w:asciiTheme="majorBidi" w:hAnsiTheme="majorBidi"/>
          <w:szCs w:val="24"/>
          <w:rtl/>
        </w:rPr>
        <w:t xml:space="preserve"> </w:t>
      </w:r>
      <w:r w:rsidRPr="00937171">
        <w:rPr>
          <w:rFonts w:asciiTheme="majorBidi" w:hAnsiTheme="majorBidi" w:hint="eastAsia"/>
          <w:szCs w:val="24"/>
          <w:rtl/>
        </w:rPr>
        <w:t>יהיו</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להנחיות</w:t>
      </w:r>
      <w:r w:rsidRPr="00937171">
        <w:rPr>
          <w:rFonts w:asciiTheme="majorBidi" w:hAnsiTheme="majorBidi"/>
          <w:szCs w:val="24"/>
          <w:rtl/>
        </w:rPr>
        <w:t xml:space="preserve"> </w:t>
      </w:r>
      <w:r w:rsidRPr="00937171">
        <w:rPr>
          <w:rFonts w:asciiTheme="majorBidi" w:hAnsiTheme="majorBidi" w:hint="eastAsia"/>
          <w:szCs w:val="24"/>
          <w:rtl/>
        </w:rPr>
        <w:t>חשכ</w:t>
      </w:r>
      <w:r w:rsidRPr="00937171">
        <w:rPr>
          <w:rFonts w:asciiTheme="majorBidi" w:hAnsiTheme="majorBidi"/>
          <w:szCs w:val="24"/>
          <w:rtl/>
        </w:rPr>
        <w:t>"</w:t>
      </w:r>
      <w:r w:rsidRPr="00937171">
        <w:rPr>
          <w:rFonts w:asciiTheme="majorBidi" w:hAnsiTheme="majorBidi" w:hint="eastAsia"/>
          <w:szCs w:val="24"/>
          <w:rtl/>
        </w:rPr>
        <w:t>ל</w:t>
      </w:r>
      <w:r w:rsidRPr="00937171">
        <w:rPr>
          <w:rFonts w:asciiTheme="majorBidi" w:hAnsiTheme="majorBidi"/>
          <w:szCs w:val="24"/>
          <w:rtl/>
        </w:rPr>
        <w:t xml:space="preserve">: </w:t>
      </w:r>
      <w:hyperlink r:id="rId38" w:tooltip="קישור להודעה של הנחיות חשכ&quot;ל" w:history="1">
        <w:r w:rsidRPr="00937171">
          <w:rPr>
            <w:rStyle w:val="Hyperlink"/>
            <w:rFonts w:asciiTheme="majorBidi" w:hAnsiTheme="majorBidi" w:hint="eastAsia"/>
            <w:b/>
            <w:i/>
            <w:szCs w:val="24"/>
            <w:rtl/>
          </w:rPr>
          <w:t>הודעה</w:t>
        </w:r>
        <w:r w:rsidRPr="00937171">
          <w:rPr>
            <w:rStyle w:val="Hyperlink"/>
            <w:rFonts w:asciiTheme="majorBidi" w:hAnsiTheme="majorBidi"/>
            <w:b/>
            <w:i/>
            <w:szCs w:val="24"/>
            <w:rtl/>
          </w:rPr>
          <w:t>, "</w:t>
        </w:r>
        <w:r w:rsidRPr="00937171">
          <w:rPr>
            <w:rStyle w:val="Hyperlink"/>
            <w:rFonts w:asciiTheme="majorBidi" w:hAnsiTheme="majorBidi" w:hint="eastAsia"/>
            <w:b/>
            <w:i/>
            <w:szCs w:val="24"/>
            <w:rtl/>
          </w:rPr>
          <w:t>תעריפי</w:t>
        </w:r>
        <w:r w:rsidRPr="00937171">
          <w:rPr>
            <w:rStyle w:val="Hyperlink"/>
            <w:rFonts w:asciiTheme="majorBidi" w:hAnsiTheme="majorBidi"/>
            <w:b/>
            <w:i/>
            <w:szCs w:val="24"/>
            <w:rtl/>
          </w:rPr>
          <w:t xml:space="preserve"> </w:t>
        </w:r>
        <w:r w:rsidRPr="00937171">
          <w:rPr>
            <w:rStyle w:val="Hyperlink"/>
            <w:rFonts w:asciiTheme="majorBidi" w:hAnsiTheme="majorBidi" w:hint="eastAsia"/>
            <w:b/>
            <w:i/>
            <w:szCs w:val="24"/>
            <w:rtl/>
          </w:rPr>
          <w:t>קצובות</w:t>
        </w:r>
        <w:r w:rsidRPr="00937171">
          <w:rPr>
            <w:rStyle w:val="Hyperlink"/>
            <w:rFonts w:asciiTheme="majorBidi" w:hAnsiTheme="majorBidi"/>
            <w:b/>
            <w:i/>
            <w:szCs w:val="24"/>
            <w:rtl/>
          </w:rPr>
          <w:t xml:space="preserve"> </w:t>
        </w:r>
        <w:r w:rsidRPr="00937171">
          <w:rPr>
            <w:rStyle w:val="Hyperlink"/>
            <w:rFonts w:asciiTheme="majorBidi" w:hAnsiTheme="majorBidi" w:hint="eastAsia"/>
            <w:b/>
            <w:i/>
            <w:szCs w:val="24"/>
            <w:rtl/>
          </w:rPr>
          <w:t>שהייה</w:t>
        </w:r>
        <w:r w:rsidRPr="00937171">
          <w:rPr>
            <w:rStyle w:val="Hyperlink"/>
            <w:rFonts w:asciiTheme="majorBidi" w:hAnsiTheme="majorBidi"/>
            <w:b/>
            <w:i/>
            <w:szCs w:val="24"/>
            <w:rtl/>
          </w:rPr>
          <w:t xml:space="preserve"> </w:t>
        </w:r>
        <w:r w:rsidRPr="00937171">
          <w:rPr>
            <w:rStyle w:val="Hyperlink"/>
            <w:rFonts w:asciiTheme="majorBidi" w:hAnsiTheme="majorBidi" w:hint="eastAsia"/>
            <w:b/>
            <w:i/>
            <w:szCs w:val="24"/>
            <w:rtl/>
          </w:rPr>
          <w:t>ולינה</w:t>
        </w:r>
        <w:r w:rsidRPr="00937171">
          <w:rPr>
            <w:rStyle w:val="Hyperlink"/>
            <w:rFonts w:asciiTheme="majorBidi" w:hAnsiTheme="majorBidi"/>
            <w:b/>
            <w:i/>
            <w:szCs w:val="24"/>
            <w:rtl/>
          </w:rPr>
          <w:t xml:space="preserve"> </w:t>
        </w:r>
        <w:r w:rsidRPr="00937171">
          <w:rPr>
            <w:rStyle w:val="Hyperlink"/>
            <w:rFonts w:asciiTheme="majorBidi" w:hAnsiTheme="majorBidi" w:hint="eastAsia"/>
            <w:b/>
            <w:i/>
            <w:szCs w:val="24"/>
            <w:rtl/>
          </w:rPr>
          <w:t>בחוץ</w:t>
        </w:r>
        <w:r w:rsidRPr="00937171">
          <w:rPr>
            <w:rStyle w:val="Hyperlink"/>
            <w:rFonts w:asciiTheme="majorBidi" w:hAnsiTheme="majorBidi"/>
            <w:b/>
            <w:i/>
            <w:szCs w:val="24"/>
            <w:rtl/>
          </w:rPr>
          <w:t xml:space="preserve"> </w:t>
        </w:r>
        <w:r w:rsidRPr="00937171">
          <w:rPr>
            <w:rStyle w:val="Hyperlink"/>
            <w:rFonts w:asciiTheme="majorBidi" w:hAnsiTheme="majorBidi" w:hint="eastAsia"/>
            <w:b/>
            <w:i/>
            <w:szCs w:val="24"/>
            <w:rtl/>
          </w:rPr>
          <w:t>לארץ</w:t>
        </w:r>
        <w:r w:rsidRPr="00937171">
          <w:rPr>
            <w:rStyle w:val="Hyperlink"/>
            <w:rFonts w:asciiTheme="majorBidi" w:hAnsiTheme="majorBidi"/>
            <w:b/>
            <w:i/>
            <w:szCs w:val="24"/>
            <w:rtl/>
          </w:rPr>
          <w:t xml:space="preserve">", </w:t>
        </w:r>
        <w:r w:rsidRPr="00937171">
          <w:rPr>
            <w:rStyle w:val="Hyperlink"/>
            <w:rFonts w:asciiTheme="majorBidi" w:hAnsiTheme="majorBidi" w:hint="eastAsia"/>
            <w:b/>
            <w:i/>
            <w:szCs w:val="24"/>
            <w:rtl/>
          </w:rPr>
          <w:t>מס</w:t>
        </w:r>
        <w:r w:rsidRPr="00937171">
          <w:rPr>
            <w:rStyle w:val="Hyperlink"/>
            <w:rFonts w:asciiTheme="majorBidi" w:hAnsiTheme="majorBidi"/>
            <w:b/>
            <w:i/>
            <w:szCs w:val="24"/>
            <w:rtl/>
          </w:rPr>
          <w:t xml:space="preserve">' </w:t>
        </w:r>
        <w:r w:rsidRPr="00937171">
          <w:rPr>
            <w:rStyle w:val="Hyperlink"/>
            <w:rFonts w:asciiTheme="majorBidi" w:hAnsiTheme="majorBidi" w:hint="eastAsia"/>
            <w:b/>
            <w:i/>
            <w:szCs w:val="24"/>
            <w:rtl/>
          </w:rPr>
          <w:t>ה</w:t>
        </w:r>
        <w:r w:rsidRPr="00937171">
          <w:rPr>
            <w:rStyle w:val="Hyperlink"/>
            <w:rFonts w:asciiTheme="majorBidi" w:hAnsiTheme="majorBidi"/>
            <w:b/>
            <w:i/>
            <w:szCs w:val="24"/>
            <w:rtl/>
          </w:rPr>
          <w:t>.13.10.2.2</w:t>
        </w:r>
      </w:hyperlink>
    </w:p>
    <w:p w14:paraId="3B7233C7" w14:textId="77777777" w:rsidR="00635CEB" w:rsidRPr="00937171" w:rsidRDefault="00635CEB" w:rsidP="00635CEB">
      <w:pPr>
        <w:pStyle w:val="af6"/>
        <w:spacing w:before="120" w:line="360" w:lineRule="auto"/>
        <w:ind w:hanging="778"/>
        <w:jc w:val="both"/>
        <w:rPr>
          <w:rFonts w:asciiTheme="majorBidi" w:hAnsiTheme="majorBidi"/>
          <w:szCs w:val="24"/>
          <w:u w:val="single"/>
          <w:rtl/>
        </w:rPr>
      </w:pPr>
      <w:r w:rsidRPr="00937171">
        <w:rPr>
          <w:rFonts w:asciiTheme="majorBidi" w:hAnsiTheme="majorBidi" w:hint="eastAsia"/>
          <w:szCs w:val="24"/>
          <w:u w:val="single"/>
          <w:rtl/>
        </w:rPr>
        <w:t>קבלני</w:t>
      </w:r>
      <w:r w:rsidRPr="00937171">
        <w:rPr>
          <w:rFonts w:asciiTheme="majorBidi" w:hAnsiTheme="majorBidi"/>
          <w:szCs w:val="24"/>
          <w:u w:val="single"/>
          <w:rtl/>
        </w:rPr>
        <w:t xml:space="preserve"> </w:t>
      </w:r>
      <w:r w:rsidRPr="00937171">
        <w:rPr>
          <w:rFonts w:asciiTheme="majorBidi" w:hAnsiTheme="majorBidi" w:hint="eastAsia"/>
          <w:szCs w:val="24"/>
          <w:u w:val="single"/>
          <w:rtl/>
        </w:rPr>
        <w:t>משנה</w:t>
      </w:r>
      <w:r w:rsidRPr="00937171">
        <w:rPr>
          <w:rFonts w:asciiTheme="majorBidi" w:hAnsiTheme="majorBidi"/>
          <w:szCs w:val="24"/>
          <w:u w:val="single"/>
          <w:rtl/>
        </w:rPr>
        <w:t xml:space="preserve">: </w:t>
      </w:r>
    </w:p>
    <w:p w14:paraId="27391E3B"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hint="eastAsia"/>
          <w:szCs w:val="24"/>
          <w:rtl/>
        </w:rPr>
        <w:t>בסעיף</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למלא</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סעיף</w:t>
      </w:r>
      <w:r w:rsidRPr="00937171">
        <w:rPr>
          <w:rFonts w:asciiTheme="majorBidi" w:hAnsiTheme="majorBidi"/>
          <w:szCs w:val="24"/>
          <w:rtl/>
        </w:rPr>
        <w:t xml:space="preserve"> "</w:t>
      </w:r>
      <w:r w:rsidRPr="00937171">
        <w:rPr>
          <w:rFonts w:asciiTheme="majorBidi" w:hAnsiTheme="majorBidi" w:hint="eastAsia"/>
          <w:szCs w:val="24"/>
          <w:rtl/>
        </w:rPr>
        <w:t>תיאור</w:t>
      </w:r>
      <w:r w:rsidRPr="00937171">
        <w:rPr>
          <w:rFonts w:asciiTheme="majorBidi" w:hAnsiTheme="majorBidi"/>
          <w:szCs w:val="24"/>
          <w:rtl/>
        </w:rPr>
        <w:t xml:space="preserve"> </w:t>
      </w:r>
      <w:r w:rsidRPr="00937171">
        <w:rPr>
          <w:rFonts w:asciiTheme="majorBidi" w:hAnsiTheme="majorBidi" w:hint="eastAsia"/>
          <w:szCs w:val="24"/>
          <w:rtl/>
        </w:rPr>
        <w:t>עבודה</w:t>
      </w:r>
      <w:r w:rsidRPr="00937171">
        <w:rPr>
          <w:rFonts w:asciiTheme="majorBidi" w:hAnsiTheme="majorBidi"/>
          <w:szCs w:val="24"/>
          <w:rtl/>
        </w:rPr>
        <w:t xml:space="preserve">" </w:t>
      </w:r>
      <w:r w:rsidRPr="00937171">
        <w:rPr>
          <w:rFonts w:asciiTheme="majorBidi" w:hAnsiTheme="majorBidi" w:hint="eastAsia"/>
          <w:szCs w:val="24"/>
          <w:rtl/>
        </w:rPr>
        <w:t>ואת</w:t>
      </w:r>
      <w:r w:rsidRPr="00937171">
        <w:rPr>
          <w:rFonts w:asciiTheme="majorBidi" w:hAnsiTheme="majorBidi"/>
          <w:szCs w:val="24"/>
          <w:rtl/>
        </w:rPr>
        <w:t xml:space="preserve"> </w:t>
      </w:r>
      <w:r w:rsidRPr="00937171">
        <w:rPr>
          <w:rFonts w:asciiTheme="majorBidi" w:hAnsiTheme="majorBidi" w:hint="eastAsia"/>
          <w:szCs w:val="24"/>
          <w:rtl/>
        </w:rPr>
        <w:t>סך</w:t>
      </w:r>
      <w:r w:rsidRPr="00937171">
        <w:rPr>
          <w:rFonts w:asciiTheme="majorBidi" w:hAnsiTheme="majorBidi"/>
          <w:szCs w:val="24"/>
          <w:rtl/>
        </w:rPr>
        <w:t xml:space="preserve"> </w:t>
      </w:r>
      <w:r w:rsidRPr="00937171">
        <w:rPr>
          <w:rFonts w:asciiTheme="majorBidi" w:hAnsiTheme="majorBidi" w:hint="eastAsia"/>
          <w:szCs w:val="24"/>
          <w:rtl/>
        </w:rPr>
        <w:t>התשלום</w:t>
      </w:r>
      <w:r w:rsidRPr="00937171">
        <w:rPr>
          <w:rFonts w:asciiTheme="majorBidi" w:hAnsiTheme="majorBidi"/>
          <w:szCs w:val="24"/>
          <w:rtl/>
        </w:rPr>
        <w:t xml:space="preserve"> </w:t>
      </w:r>
      <w:r w:rsidRPr="00937171">
        <w:rPr>
          <w:rFonts w:asciiTheme="majorBidi" w:hAnsiTheme="majorBidi" w:hint="eastAsia"/>
          <w:szCs w:val="24"/>
          <w:rtl/>
        </w:rPr>
        <w:t>המבוקש</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לצרף</w:t>
      </w:r>
      <w:r w:rsidRPr="00937171">
        <w:rPr>
          <w:rFonts w:asciiTheme="majorBidi" w:hAnsiTheme="majorBidi"/>
          <w:szCs w:val="24"/>
          <w:rtl/>
        </w:rPr>
        <w:t xml:space="preserve"> </w:t>
      </w:r>
      <w:r w:rsidRPr="00937171">
        <w:rPr>
          <w:rFonts w:asciiTheme="majorBidi" w:hAnsiTheme="majorBidi" w:hint="eastAsia"/>
          <w:szCs w:val="24"/>
          <w:rtl/>
        </w:rPr>
        <w:t>הצעת</w:t>
      </w:r>
      <w:r w:rsidRPr="00937171">
        <w:rPr>
          <w:rFonts w:asciiTheme="majorBidi" w:hAnsiTheme="majorBidi"/>
          <w:szCs w:val="24"/>
          <w:rtl/>
        </w:rPr>
        <w:t xml:space="preserve"> </w:t>
      </w:r>
      <w:r w:rsidRPr="00937171">
        <w:rPr>
          <w:rFonts w:asciiTheme="majorBidi" w:hAnsiTheme="majorBidi" w:hint="eastAsia"/>
          <w:szCs w:val="24"/>
          <w:rtl/>
        </w:rPr>
        <w:t>מחיר</w:t>
      </w:r>
      <w:r w:rsidRPr="00937171">
        <w:rPr>
          <w:rFonts w:asciiTheme="majorBidi" w:hAnsiTheme="majorBidi"/>
          <w:szCs w:val="24"/>
          <w:rtl/>
        </w:rPr>
        <w:t xml:space="preserve"> </w:t>
      </w:r>
      <w:r w:rsidRPr="00937171">
        <w:rPr>
          <w:rFonts w:asciiTheme="majorBidi" w:hAnsiTheme="majorBidi" w:hint="eastAsia"/>
          <w:szCs w:val="24"/>
          <w:rtl/>
        </w:rPr>
        <w:t>מפורטות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קבלני</w:t>
      </w:r>
      <w:r w:rsidRPr="00937171">
        <w:rPr>
          <w:rFonts w:asciiTheme="majorBidi" w:hAnsiTheme="majorBidi"/>
          <w:szCs w:val="24"/>
          <w:rtl/>
        </w:rPr>
        <w:t xml:space="preserve"> </w:t>
      </w:r>
      <w:r w:rsidRPr="00937171">
        <w:rPr>
          <w:rFonts w:asciiTheme="majorBidi" w:hAnsiTheme="majorBidi" w:hint="eastAsia"/>
          <w:szCs w:val="24"/>
          <w:rtl/>
        </w:rPr>
        <w:t>משנה</w:t>
      </w:r>
      <w:r w:rsidRPr="00937171">
        <w:rPr>
          <w:rFonts w:asciiTheme="majorBidi" w:hAnsiTheme="majorBidi"/>
          <w:szCs w:val="24"/>
          <w:rtl/>
        </w:rPr>
        <w:t xml:space="preserve"> </w:t>
      </w:r>
      <w:r w:rsidRPr="00937171">
        <w:rPr>
          <w:rFonts w:asciiTheme="majorBidi" w:hAnsiTheme="majorBidi" w:hint="eastAsia"/>
          <w:szCs w:val="24"/>
          <w:rtl/>
        </w:rPr>
        <w:t>חיצוניים</w:t>
      </w:r>
      <w:r w:rsidRPr="00937171">
        <w:rPr>
          <w:rFonts w:asciiTheme="majorBidi" w:hAnsiTheme="majorBidi"/>
          <w:szCs w:val="24"/>
          <w:rtl/>
        </w:rPr>
        <w:t xml:space="preserve"> </w:t>
      </w:r>
      <w:r w:rsidRPr="00937171">
        <w:rPr>
          <w:rFonts w:asciiTheme="majorBidi" w:hAnsiTheme="majorBidi" w:hint="eastAsia"/>
          <w:szCs w:val="24"/>
          <w:rtl/>
        </w:rPr>
        <w:t>ולפרט</w:t>
      </w:r>
      <w:r w:rsidRPr="00937171">
        <w:rPr>
          <w:rFonts w:asciiTheme="majorBidi" w:hAnsiTheme="majorBidi"/>
          <w:szCs w:val="24"/>
          <w:rtl/>
        </w:rPr>
        <w:t xml:space="preserve"> </w:t>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שעות</w:t>
      </w:r>
      <w:r w:rsidRPr="00937171">
        <w:rPr>
          <w:rFonts w:asciiTheme="majorBidi" w:hAnsiTheme="majorBidi"/>
          <w:szCs w:val="24"/>
          <w:rtl/>
        </w:rPr>
        <w:t xml:space="preserve"> </w:t>
      </w:r>
      <w:r w:rsidRPr="00937171">
        <w:rPr>
          <w:rFonts w:asciiTheme="majorBidi" w:hAnsiTheme="majorBidi" w:hint="eastAsia"/>
          <w:szCs w:val="24"/>
          <w:rtl/>
        </w:rPr>
        <w:t>עבודה</w:t>
      </w:r>
      <w:r w:rsidRPr="00937171">
        <w:rPr>
          <w:rFonts w:asciiTheme="majorBidi" w:hAnsiTheme="majorBidi"/>
          <w:szCs w:val="24"/>
          <w:rtl/>
        </w:rPr>
        <w:t xml:space="preserve"> </w:t>
      </w:r>
      <w:r w:rsidRPr="00937171">
        <w:rPr>
          <w:rFonts w:asciiTheme="majorBidi" w:hAnsiTheme="majorBidi" w:hint="eastAsia"/>
          <w:szCs w:val="24"/>
          <w:rtl/>
        </w:rPr>
        <w:t>ומחיר</w:t>
      </w:r>
      <w:r w:rsidRPr="00937171">
        <w:rPr>
          <w:rFonts w:asciiTheme="majorBidi" w:hAnsiTheme="majorBidi"/>
          <w:szCs w:val="24"/>
          <w:rtl/>
        </w:rPr>
        <w:t xml:space="preserve"> </w:t>
      </w:r>
      <w:r w:rsidRPr="00937171">
        <w:rPr>
          <w:rFonts w:asciiTheme="majorBidi" w:hAnsiTheme="majorBidi" w:hint="eastAsia"/>
          <w:szCs w:val="24"/>
          <w:rtl/>
        </w:rPr>
        <w:t>לשעה</w:t>
      </w:r>
      <w:r w:rsidRPr="00937171">
        <w:rPr>
          <w:rFonts w:asciiTheme="majorBidi" w:hAnsiTheme="majorBidi"/>
          <w:szCs w:val="24"/>
          <w:rtl/>
        </w:rPr>
        <w:t xml:space="preserve"> </w:t>
      </w:r>
      <w:r w:rsidRPr="00937171">
        <w:rPr>
          <w:rFonts w:asciiTheme="majorBidi" w:hAnsiTheme="majorBidi" w:hint="eastAsia"/>
          <w:szCs w:val="24"/>
          <w:rtl/>
        </w:rPr>
        <w:t>לבתי</w:t>
      </w:r>
      <w:r w:rsidRPr="00937171">
        <w:rPr>
          <w:rFonts w:asciiTheme="majorBidi" w:hAnsiTheme="majorBidi"/>
          <w:szCs w:val="24"/>
          <w:rtl/>
        </w:rPr>
        <w:t xml:space="preserve"> </w:t>
      </w:r>
      <w:r w:rsidRPr="00937171">
        <w:rPr>
          <w:rFonts w:asciiTheme="majorBidi" w:hAnsiTheme="majorBidi" w:hint="eastAsia"/>
          <w:szCs w:val="24"/>
          <w:rtl/>
        </w:rPr>
        <w:t>מלאכה</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מעבדות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התשלום</w:t>
      </w:r>
      <w:r w:rsidRPr="00937171">
        <w:rPr>
          <w:rFonts w:asciiTheme="majorBidi" w:hAnsiTheme="majorBidi"/>
          <w:szCs w:val="24"/>
          <w:rtl/>
        </w:rPr>
        <w:t xml:space="preserve"> </w:t>
      </w:r>
      <w:r w:rsidRPr="00937171">
        <w:rPr>
          <w:rFonts w:asciiTheme="majorBidi" w:hAnsiTheme="majorBidi" w:hint="eastAsia"/>
          <w:szCs w:val="24"/>
          <w:rtl/>
        </w:rPr>
        <w:t>יהיה</w:t>
      </w:r>
      <w:r w:rsidRPr="00937171">
        <w:rPr>
          <w:rFonts w:asciiTheme="majorBidi" w:hAnsiTheme="majorBidi"/>
          <w:szCs w:val="24"/>
          <w:rtl/>
        </w:rPr>
        <w:t xml:space="preserve"> </w:t>
      </w:r>
      <w:r w:rsidRPr="00937171">
        <w:rPr>
          <w:rFonts w:asciiTheme="majorBidi" w:hAnsiTheme="majorBidi" w:hint="eastAsia"/>
          <w:szCs w:val="24"/>
          <w:rtl/>
        </w:rPr>
        <w:t>כנגד</w:t>
      </w:r>
      <w:r w:rsidRPr="00937171">
        <w:rPr>
          <w:rFonts w:asciiTheme="majorBidi" w:hAnsiTheme="majorBidi"/>
          <w:szCs w:val="24"/>
          <w:rtl/>
        </w:rPr>
        <w:t xml:space="preserve"> </w:t>
      </w:r>
      <w:r w:rsidRPr="00937171">
        <w:rPr>
          <w:rFonts w:asciiTheme="majorBidi" w:hAnsiTheme="majorBidi" w:hint="eastAsia"/>
          <w:szCs w:val="24"/>
          <w:rtl/>
        </w:rPr>
        <w:t>חשבוניות</w:t>
      </w:r>
      <w:r w:rsidRPr="00937171">
        <w:rPr>
          <w:rFonts w:asciiTheme="majorBidi" w:hAnsiTheme="majorBidi"/>
          <w:szCs w:val="24"/>
          <w:rtl/>
        </w:rPr>
        <w:t xml:space="preserve"> </w:t>
      </w:r>
      <w:r w:rsidRPr="00937171">
        <w:rPr>
          <w:rFonts w:asciiTheme="majorBidi" w:hAnsiTheme="majorBidi" w:hint="eastAsia"/>
          <w:szCs w:val="24"/>
          <w:rtl/>
        </w:rPr>
        <w:t>מס</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קבלני</w:t>
      </w:r>
      <w:r w:rsidRPr="00937171">
        <w:rPr>
          <w:rFonts w:asciiTheme="majorBidi" w:hAnsiTheme="majorBidi"/>
          <w:szCs w:val="24"/>
          <w:rtl/>
        </w:rPr>
        <w:t xml:space="preserve"> </w:t>
      </w:r>
      <w:r w:rsidRPr="00937171">
        <w:rPr>
          <w:rFonts w:asciiTheme="majorBidi" w:hAnsiTheme="majorBidi" w:hint="eastAsia"/>
          <w:szCs w:val="24"/>
          <w:rtl/>
        </w:rPr>
        <w:t>חוץ</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חיובים</w:t>
      </w:r>
      <w:r w:rsidRPr="00937171">
        <w:rPr>
          <w:rFonts w:asciiTheme="majorBidi" w:hAnsiTheme="majorBidi"/>
          <w:szCs w:val="24"/>
          <w:rtl/>
        </w:rPr>
        <w:t xml:space="preserve"> </w:t>
      </w:r>
      <w:r w:rsidRPr="00937171">
        <w:rPr>
          <w:rFonts w:asciiTheme="majorBidi" w:hAnsiTheme="majorBidi" w:hint="eastAsia"/>
          <w:szCs w:val="24"/>
          <w:rtl/>
        </w:rPr>
        <w:t>פנימיים</w:t>
      </w:r>
      <w:r w:rsidRPr="00937171">
        <w:rPr>
          <w:rFonts w:asciiTheme="majorBidi" w:hAnsiTheme="majorBidi"/>
          <w:szCs w:val="24"/>
          <w:rtl/>
        </w:rPr>
        <w:t xml:space="preserve"> </w:t>
      </w:r>
      <w:r w:rsidRPr="00937171">
        <w:rPr>
          <w:rFonts w:asciiTheme="majorBidi" w:hAnsiTheme="majorBidi" w:hint="eastAsia"/>
          <w:szCs w:val="24"/>
          <w:rtl/>
        </w:rPr>
        <w:t>ברורים</w:t>
      </w:r>
      <w:r w:rsidRPr="00937171">
        <w:rPr>
          <w:rFonts w:asciiTheme="majorBidi" w:hAnsiTheme="majorBidi"/>
          <w:szCs w:val="24"/>
          <w:rtl/>
        </w:rPr>
        <w:t xml:space="preserve"> </w:t>
      </w:r>
      <w:r w:rsidRPr="00937171">
        <w:rPr>
          <w:rFonts w:asciiTheme="majorBidi" w:hAnsiTheme="majorBidi" w:hint="eastAsia"/>
          <w:szCs w:val="24"/>
          <w:rtl/>
        </w:rPr>
        <w:t>ומסודרים</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יחידות</w:t>
      </w:r>
      <w:r w:rsidRPr="00937171">
        <w:rPr>
          <w:rFonts w:asciiTheme="majorBidi" w:hAnsiTheme="majorBidi"/>
          <w:szCs w:val="24"/>
          <w:rtl/>
        </w:rPr>
        <w:t xml:space="preserve"> </w:t>
      </w:r>
      <w:r w:rsidRPr="00937171">
        <w:rPr>
          <w:rFonts w:asciiTheme="majorBidi" w:hAnsiTheme="majorBidi" w:hint="eastAsia"/>
          <w:szCs w:val="24"/>
          <w:rtl/>
        </w:rPr>
        <w:t>בתוך</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 xml:space="preserve"> (</w:t>
      </w:r>
      <w:r w:rsidRPr="00937171">
        <w:rPr>
          <w:rFonts w:asciiTheme="majorBidi" w:hAnsiTheme="majorBidi" w:hint="eastAsia"/>
          <w:szCs w:val="24"/>
          <w:rtl/>
        </w:rPr>
        <w:t>בתי</w:t>
      </w:r>
      <w:r w:rsidRPr="00937171">
        <w:rPr>
          <w:rFonts w:asciiTheme="majorBidi" w:hAnsiTheme="majorBidi"/>
          <w:szCs w:val="24"/>
          <w:rtl/>
        </w:rPr>
        <w:t xml:space="preserve"> </w:t>
      </w:r>
      <w:r w:rsidRPr="00937171">
        <w:rPr>
          <w:rFonts w:asciiTheme="majorBidi" w:hAnsiTheme="majorBidi" w:hint="eastAsia"/>
          <w:szCs w:val="24"/>
          <w:rtl/>
        </w:rPr>
        <w:t>מלאכה</w:t>
      </w:r>
      <w:r w:rsidRPr="00937171">
        <w:rPr>
          <w:rFonts w:asciiTheme="majorBidi" w:hAnsiTheme="majorBidi"/>
          <w:szCs w:val="24"/>
          <w:rtl/>
        </w:rPr>
        <w:t xml:space="preserve">, </w:t>
      </w:r>
      <w:r w:rsidRPr="00937171">
        <w:rPr>
          <w:rFonts w:asciiTheme="majorBidi" w:hAnsiTheme="majorBidi" w:hint="eastAsia"/>
          <w:szCs w:val="24"/>
          <w:rtl/>
        </w:rPr>
        <w:t>מעבדות</w:t>
      </w:r>
      <w:r w:rsidRPr="00937171">
        <w:rPr>
          <w:rFonts w:asciiTheme="majorBidi" w:hAnsiTheme="majorBidi"/>
          <w:szCs w:val="24"/>
          <w:rtl/>
        </w:rPr>
        <w:t xml:space="preserve"> </w:t>
      </w:r>
      <w:r w:rsidRPr="00937171">
        <w:rPr>
          <w:rFonts w:asciiTheme="majorBidi" w:hAnsiTheme="majorBidi" w:hint="eastAsia"/>
          <w:szCs w:val="24"/>
          <w:rtl/>
        </w:rPr>
        <w:t>וכו</w:t>
      </w:r>
      <w:r w:rsidRPr="00937171">
        <w:rPr>
          <w:rFonts w:asciiTheme="majorBidi" w:hAnsiTheme="majorBidi"/>
          <w:szCs w:val="24"/>
          <w:rtl/>
        </w:rPr>
        <w:t xml:space="preserve">') </w:t>
      </w:r>
    </w:p>
    <w:p w14:paraId="55498C1B" w14:textId="77777777" w:rsidR="00635CEB" w:rsidRPr="00937171" w:rsidRDefault="00635CEB" w:rsidP="00635CEB">
      <w:pPr>
        <w:pStyle w:val="af6"/>
        <w:spacing w:before="120" w:line="360" w:lineRule="auto"/>
        <w:ind w:hanging="778"/>
        <w:jc w:val="both"/>
        <w:rPr>
          <w:rFonts w:asciiTheme="majorBidi" w:hAnsiTheme="majorBidi"/>
          <w:szCs w:val="24"/>
          <w:u w:val="single"/>
          <w:rtl/>
        </w:rPr>
      </w:pPr>
      <w:r w:rsidRPr="00937171">
        <w:rPr>
          <w:rFonts w:asciiTheme="majorBidi" w:hAnsiTheme="majorBidi" w:hint="eastAsia"/>
          <w:szCs w:val="24"/>
          <w:u w:val="single"/>
          <w:rtl/>
        </w:rPr>
        <w:t>תקורה</w:t>
      </w:r>
      <w:r w:rsidRPr="00937171">
        <w:rPr>
          <w:rFonts w:asciiTheme="majorBidi" w:hAnsiTheme="majorBidi"/>
          <w:szCs w:val="24"/>
          <w:u w:val="single"/>
          <w:rtl/>
        </w:rPr>
        <w:t xml:space="preserve"> :</w:t>
      </w:r>
    </w:p>
    <w:p w14:paraId="0190DD60" w14:textId="77777777" w:rsidR="00635CEB" w:rsidRPr="00937171" w:rsidRDefault="00635CEB" w:rsidP="00635CEB">
      <w:pPr>
        <w:spacing w:line="360" w:lineRule="auto"/>
        <w:jc w:val="both"/>
        <w:rPr>
          <w:rFonts w:asciiTheme="majorBidi" w:hAnsiTheme="majorBidi"/>
          <w:szCs w:val="24"/>
          <w:rtl/>
        </w:rPr>
      </w:pPr>
      <w:r w:rsidRPr="00937171">
        <w:rPr>
          <w:rFonts w:asciiTheme="majorBidi" w:hAnsiTheme="majorBidi" w:hint="eastAsia"/>
          <w:szCs w:val="24"/>
          <w:rtl/>
        </w:rPr>
        <w:t>אין</w:t>
      </w:r>
      <w:r w:rsidRPr="00937171">
        <w:rPr>
          <w:rFonts w:asciiTheme="majorBidi" w:hAnsiTheme="majorBidi"/>
          <w:szCs w:val="24"/>
          <w:rtl/>
        </w:rPr>
        <w:t xml:space="preserve"> </w:t>
      </w:r>
      <w:r w:rsidRPr="00937171">
        <w:rPr>
          <w:rFonts w:asciiTheme="majorBidi" w:hAnsiTheme="majorBidi" w:hint="eastAsia"/>
          <w:szCs w:val="24"/>
          <w:rtl/>
        </w:rPr>
        <w:t>לכלול</w:t>
      </w:r>
      <w:r w:rsidRPr="00937171">
        <w:rPr>
          <w:rFonts w:asciiTheme="majorBidi" w:hAnsiTheme="majorBidi"/>
          <w:szCs w:val="24"/>
          <w:rtl/>
        </w:rPr>
        <w:t xml:space="preserve"> </w:t>
      </w:r>
      <w:r w:rsidRPr="00937171">
        <w:rPr>
          <w:rFonts w:asciiTheme="majorBidi" w:hAnsiTheme="majorBidi" w:hint="eastAsia"/>
          <w:szCs w:val="24"/>
          <w:rtl/>
        </w:rPr>
        <w:t>במפרט</w:t>
      </w:r>
      <w:r w:rsidRPr="00937171">
        <w:rPr>
          <w:rFonts w:asciiTheme="majorBidi" w:hAnsiTheme="majorBidi"/>
          <w:szCs w:val="24"/>
          <w:rtl/>
        </w:rPr>
        <w:t xml:space="preserve"> </w:t>
      </w:r>
      <w:r w:rsidRPr="00937171">
        <w:rPr>
          <w:rFonts w:asciiTheme="majorBidi" w:hAnsiTheme="majorBidi" w:hint="eastAsia"/>
          <w:szCs w:val="24"/>
          <w:rtl/>
        </w:rPr>
        <w:t>הוצאות</w:t>
      </w:r>
      <w:r w:rsidRPr="00937171">
        <w:rPr>
          <w:rFonts w:asciiTheme="majorBidi" w:hAnsiTheme="majorBidi"/>
          <w:szCs w:val="24"/>
          <w:rtl/>
        </w:rPr>
        <w:t xml:space="preserve"> </w:t>
      </w:r>
      <w:r w:rsidRPr="00937171">
        <w:rPr>
          <w:rFonts w:asciiTheme="majorBidi" w:hAnsiTheme="majorBidi" w:hint="eastAsia"/>
          <w:szCs w:val="24"/>
          <w:rtl/>
        </w:rPr>
        <w:t>הנכללות</w:t>
      </w:r>
      <w:r w:rsidRPr="00937171">
        <w:rPr>
          <w:rFonts w:asciiTheme="majorBidi" w:hAnsiTheme="majorBidi"/>
          <w:szCs w:val="24"/>
          <w:rtl/>
        </w:rPr>
        <w:t xml:space="preserve"> </w:t>
      </w:r>
      <w:r w:rsidRPr="00937171">
        <w:rPr>
          <w:rFonts w:asciiTheme="majorBidi" w:hAnsiTheme="majorBidi" w:hint="eastAsia"/>
          <w:szCs w:val="24"/>
          <w:rtl/>
        </w:rPr>
        <w:t>בתקורה</w:t>
      </w:r>
      <w:r w:rsidRPr="00937171">
        <w:rPr>
          <w:rFonts w:asciiTheme="majorBidi" w:hAnsiTheme="majorBidi"/>
          <w:szCs w:val="24"/>
          <w:rtl/>
        </w:rPr>
        <w:t xml:space="preserve"> </w:t>
      </w:r>
      <w:r w:rsidRPr="00937171">
        <w:rPr>
          <w:rFonts w:asciiTheme="majorBidi" w:hAnsiTheme="majorBidi" w:hint="eastAsia"/>
          <w:szCs w:val="24"/>
          <w:rtl/>
        </w:rPr>
        <w:t>כגון</w:t>
      </w:r>
      <w:r w:rsidRPr="00937171">
        <w:rPr>
          <w:rFonts w:asciiTheme="majorBidi" w:hAnsiTheme="majorBidi"/>
          <w:szCs w:val="24"/>
          <w:rtl/>
        </w:rPr>
        <w:t xml:space="preserve">: </w:t>
      </w:r>
      <w:r w:rsidRPr="00937171">
        <w:rPr>
          <w:rFonts w:asciiTheme="majorBidi" w:hAnsiTheme="majorBidi" w:hint="eastAsia"/>
          <w:szCs w:val="24"/>
          <w:rtl/>
        </w:rPr>
        <w:t>הדפסות</w:t>
      </w:r>
      <w:r w:rsidRPr="00937171">
        <w:rPr>
          <w:rFonts w:asciiTheme="majorBidi" w:hAnsiTheme="majorBidi"/>
          <w:szCs w:val="24"/>
          <w:rtl/>
        </w:rPr>
        <w:t xml:space="preserve">, </w:t>
      </w:r>
      <w:r w:rsidRPr="00937171">
        <w:rPr>
          <w:rFonts w:asciiTheme="majorBidi" w:hAnsiTheme="majorBidi" w:hint="eastAsia"/>
          <w:szCs w:val="24"/>
          <w:rtl/>
        </w:rPr>
        <w:t>דיו</w:t>
      </w:r>
      <w:r w:rsidRPr="00937171">
        <w:rPr>
          <w:rFonts w:asciiTheme="majorBidi" w:hAnsiTheme="majorBidi"/>
          <w:szCs w:val="24"/>
          <w:rtl/>
        </w:rPr>
        <w:t xml:space="preserve">, </w:t>
      </w:r>
      <w:r w:rsidRPr="00937171">
        <w:rPr>
          <w:rFonts w:asciiTheme="majorBidi" w:hAnsiTheme="majorBidi" w:hint="eastAsia"/>
          <w:szCs w:val="24"/>
          <w:rtl/>
        </w:rPr>
        <w:t>צילומים</w:t>
      </w:r>
      <w:r w:rsidRPr="00937171">
        <w:rPr>
          <w:rFonts w:asciiTheme="majorBidi" w:hAnsiTheme="majorBidi"/>
          <w:szCs w:val="24"/>
          <w:rtl/>
        </w:rPr>
        <w:t xml:space="preserve">, </w:t>
      </w:r>
      <w:r w:rsidRPr="00937171">
        <w:rPr>
          <w:rFonts w:asciiTheme="majorBidi" w:hAnsiTheme="majorBidi" w:hint="eastAsia"/>
          <w:szCs w:val="24"/>
          <w:rtl/>
        </w:rPr>
        <w:t>תקשורת</w:t>
      </w:r>
      <w:r w:rsidRPr="00937171">
        <w:rPr>
          <w:rFonts w:asciiTheme="majorBidi" w:hAnsiTheme="majorBidi"/>
          <w:szCs w:val="24"/>
          <w:rtl/>
        </w:rPr>
        <w:t xml:space="preserve">, </w:t>
      </w:r>
      <w:r w:rsidRPr="00937171">
        <w:rPr>
          <w:rFonts w:asciiTheme="majorBidi" w:hAnsiTheme="majorBidi" w:hint="eastAsia"/>
          <w:szCs w:val="24"/>
          <w:rtl/>
        </w:rPr>
        <w:t>הכנת</w:t>
      </w:r>
      <w:r w:rsidRPr="00937171">
        <w:rPr>
          <w:rFonts w:asciiTheme="majorBidi" w:hAnsiTheme="majorBidi"/>
          <w:szCs w:val="24"/>
          <w:rtl/>
        </w:rPr>
        <w:t xml:space="preserve"> </w:t>
      </w:r>
      <w:r w:rsidRPr="00937171">
        <w:rPr>
          <w:rFonts w:asciiTheme="majorBidi" w:hAnsiTheme="majorBidi" w:hint="eastAsia"/>
          <w:szCs w:val="24"/>
          <w:rtl/>
        </w:rPr>
        <w:t>דוחות</w:t>
      </w:r>
      <w:r w:rsidRPr="00937171">
        <w:rPr>
          <w:rFonts w:asciiTheme="majorBidi" w:hAnsiTheme="majorBidi"/>
          <w:szCs w:val="24"/>
          <w:rtl/>
        </w:rPr>
        <w:t xml:space="preserve">, </w:t>
      </w:r>
      <w:r w:rsidRPr="00937171">
        <w:rPr>
          <w:rFonts w:asciiTheme="majorBidi" w:hAnsiTheme="majorBidi" w:hint="eastAsia"/>
          <w:szCs w:val="24"/>
          <w:rtl/>
        </w:rPr>
        <w:t>תחזוקה</w:t>
      </w:r>
      <w:r w:rsidRPr="00937171">
        <w:rPr>
          <w:rFonts w:asciiTheme="majorBidi" w:hAnsiTheme="majorBidi"/>
          <w:szCs w:val="24"/>
          <w:rtl/>
        </w:rPr>
        <w:t xml:space="preserve"> </w:t>
      </w:r>
      <w:r w:rsidRPr="00937171">
        <w:rPr>
          <w:rFonts w:asciiTheme="majorBidi" w:hAnsiTheme="majorBidi" w:hint="eastAsia"/>
          <w:szCs w:val="24"/>
          <w:rtl/>
        </w:rPr>
        <w:t>שוטפת</w:t>
      </w:r>
      <w:r w:rsidRPr="00937171">
        <w:rPr>
          <w:rFonts w:asciiTheme="majorBidi" w:hAnsiTheme="majorBidi"/>
          <w:szCs w:val="24"/>
          <w:rtl/>
        </w:rPr>
        <w:t xml:space="preserve"> </w:t>
      </w:r>
      <w:r w:rsidRPr="00937171">
        <w:rPr>
          <w:rFonts w:asciiTheme="majorBidi" w:hAnsiTheme="majorBidi" w:hint="eastAsia"/>
          <w:szCs w:val="24"/>
          <w:rtl/>
        </w:rPr>
        <w:t>וכיוצ</w:t>
      </w:r>
      <w:r w:rsidRPr="00937171">
        <w:rPr>
          <w:rFonts w:asciiTheme="majorBidi" w:hAnsiTheme="majorBidi"/>
          <w:szCs w:val="24"/>
          <w:rtl/>
        </w:rPr>
        <w:t>"</w:t>
      </w:r>
      <w:r w:rsidRPr="00937171">
        <w:rPr>
          <w:rFonts w:asciiTheme="majorBidi" w:hAnsiTheme="majorBidi" w:hint="eastAsia"/>
          <w:szCs w:val="24"/>
          <w:rtl/>
        </w:rPr>
        <w:t>ב</w:t>
      </w:r>
      <w:r w:rsidRPr="00937171">
        <w:rPr>
          <w:rFonts w:asciiTheme="majorBidi" w:hAnsiTheme="majorBidi"/>
          <w:szCs w:val="24"/>
          <w:rtl/>
        </w:rPr>
        <w:t xml:space="preserve">. </w:t>
      </w:r>
      <w:r w:rsidRPr="00937171">
        <w:rPr>
          <w:rFonts w:asciiTheme="majorBidi" w:hAnsiTheme="majorBidi" w:hint="eastAsia"/>
          <w:szCs w:val="24"/>
          <w:rtl/>
        </w:rPr>
        <w:t>חלפים</w:t>
      </w:r>
      <w:r w:rsidRPr="00937171">
        <w:rPr>
          <w:rFonts w:asciiTheme="majorBidi" w:hAnsiTheme="majorBidi"/>
          <w:szCs w:val="24"/>
          <w:rtl/>
        </w:rPr>
        <w:t xml:space="preserve"> </w:t>
      </w:r>
      <w:r w:rsidRPr="00937171">
        <w:rPr>
          <w:rFonts w:asciiTheme="majorBidi" w:hAnsiTheme="majorBidi" w:hint="eastAsia"/>
          <w:szCs w:val="24"/>
          <w:rtl/>
        </w:rPr>
        <w:t>לציוד</w:t>
      </w:r>
      <w:r w:rsidRPr="00937171">
        <w:rPr>
          <w:rFonts w:asciiTheme="majorBidi" w:hAnsiTheme="majorBidi"/>
          <w:szCs w:val="24"/>
          <w:rtl/>
        </w:rPr>
        <w:t xml:space="preserve"> </w:t>
      </w:r>
      <w:r w:rsidRPr="00937171">
        <w:rPr>
          <w:rFonts w:asciiTheme="majorBidi" w:hAnsiTheme="majorBidi" w:hint="eastAsia"/>
          <w:szCs w:val="24"/>
          <w:rtl/>
        </w:rPr>
        <w:t>מדעי</w:t>
      </w:r>
      <w:r w:rsidRPr="00937171">
        <w:rPr>
          <w:rFonts w:asciiTheme="majorBidi" w:hAnsiTheme="majorBidi"/>
          <w:szCs w:val="24"/>
          <w:rtl/>
        </w:rPr>
        <w:t xml:space="preserve"> </w:t>
      </w:r>
      <w:r w:rsidRPr="00937171">
        <w:rPr>
          <w:rFonts w:asciiTheme="majorBidi" w:hAnsiTheme="majorBidi" w:hint="eastAsia"/>
          <w:szCs w:val="24"/>
          <w:rtl/>
        </w:rPr>
        <w:t>יכולים</w:t>
      </w:r>
      <w:r w:rsidRPr="00937171">
        <w:rPr>
          <w:rFonts w:asciiTheme="majorBidi" w:hAnsiTheme="majorBidi"/>
          <w:szCs w:val="24"/>
          <w:rtl/>
        </w:rPr>
        <w:t xml:space="preserve"> </w:t>
      </w:r>
      <w:r w:rsidRPr="00937171">
        <w:rPr>
          <w:rFonts w:asciiTheme="majorBidi" w:hAnsiTheme="majorBidi" w:hint="eastAsia"/>
          <w:szCs w:val="24"/>
          <w:rtl/>
        </w:rPr>
        <w:t>להיות</w:t>
      </w:r>
      <w:r w:rsidRPr="00937171">
        <w:rPr>
          <w:rFonts w:asciiTheme="majorBidi" w:hAnsiTheme="majorBidi"/>
          <w:szCs w:val="24"/>
          <w:rtl/>
        </w:rPr>
        <w:t xml:space="preserve"> </w:t>
      </w:r>
      <w:r w:rsidRPr="00937171">
        <w:rPr>
          <w:rFonts w:asciiTheme="majorBidi" w:hAnsiTheme="majorBidi" w:hint="eastAsia"/>
          <w:szCs w:val="24"/>
          <w:rtl/>
        </w:rPr>
        <w:t>גם</w:t>
      </w:r>
      <w:r w:rsidRPr="00937171">
        <w:rPr>
          <w:rFonts w:asciiTheme="majorBidi" w:hAnsiTheme="majorBidi"/>
          <w:szCs w:val="24"/>
          <w:rtl/>
        </w:rPr>
        <w:t xml:space="preserve"> </w:t>
      </w:r>
      <w:r w:rsidRPr="00937171">
        <w:rPr>
          <w:rFonts w:asciiTheme="majorBidi" w:hAnsiTheme="majorBidi" w:hint="eastAsia"/>
          <w:szCs w:val="24"/>
          <w:rtl/>
        </w:rPr>
        <w:t>בחומרים</w:t>
      </w:r>
      <w:r w:rsidRPr="00937171">
        <w:rPr>
          <w:rFonts w:asciiTheme="majorBidi" w:hAnsiTheme="majorBidi"/>
          <w:szCs w:val="24"/>
          <w:rtl/>
        </w:rPr>
        <w:t xml:space="preserve"> </w:t>
      </w:r>
      <w:r w:rsidRPr="00937171">
        <w:rPr>
          <w:rFonts w:asciiTheme="majorBidi" w:hAnsiTheme="majorBidi" w:hint="eastAsia"/>
          <w:szCs w:val="24"/>
          <w:rtl/>
        </w:rPr>
        <w:t>אזילים</w:t>
      </w:r>
      <w:r w:rsidRPr="00937171">
        <w:rPr>
          <w:rFonts w:asciiTheme="majorBidi" w:hAnsiTheme="majorBidi"/>
          <w:szCs w:val="24"/>
          <w:rtl/>
        </w:rPr>
        <w:t xml:space="preserve">, </w:t>
      </w:r>
      <w:r w:rsidRPr="00937171">
        <w:rPr>
          <w:rFonts w:asciiTheme="majorBidi" w:hAnsiTheme="majorBidi" w:hint="eastAsia"/>
          <w:szCs w:val="24"/>
          <w:rtl/>
        </w:rPr>
        <w:t>בתנאי</w:t>
      </w:r>
      <w:r w:rsidRPr="00937171">
        <w:rPr>
          <w:rFonts w:asciiTheme="majorBidi" w:hAnsiTheme="majorBidi"/>
          <w:szCs w:val="24"/>
          <w:rtl/>
        </w:rPr>
        <w:t xml:space="preserve"> </w:t>
      </w:r>
      <w:r w:rsidRPr="00937171">
        <w:rPr>
          <w:rFonts w:asciiTheme="majorBidi" w:hAnsiTheme="majorBidi" w:hint="eastAsia"/>
          <w:szCs w:val="24"/>
          <w:rtl/>
        </w:rPr>
        <w:t>שאלו</w:t>
      </w:r>
      <w:r w:rsidRPr="00937171">
        <w:rPr>
          <w:rFonts w:asciiTheme="majorBidi" w:hAnsiTheme="majorBidi"/>
          <w:szCs w:val="24"/>
          <w:rtl/>
        </w:rPr>
        <w:t xml:space="preserve"> </w:t>
      </w:r>
      <w:r w:rsidRPr="00937171">
        <w:rPr>
          <w:rFonts w:asciiTheme="majorBidi" w:hAnsiTheme="majorBidi" w:hint="eastAsia"/>
          <w:szCs w:val="24"/>
          <w:rtl/>
        </w:rPr>
        <w:t>חלפים</w:t>
      </w:r>
      <w:r w:rsidRPr="00937171">
        <w:rPr>
          <w:rFonts w:asciiTheme="majorBidi" w:hAnsiTheme="majorBidi"/>
          <w:szCs w:val="24"/>
          <w:rtl/>
        </w:rPr>
        <w:t xml:space="preserve"> </w:t>
      </w:r>
      <w:r w:rsidRPr="00937171">
        <w:rPr>
          <w:rFonts w:asciiTheme="majorBidi" w:hAnsiTheme="majorBidi" w:hint="eastAsia"/>
          <w:szCs w:val="24"/>
          <w:rtl/>
        </w:rPr>
        <w:t>הקשורים</w:t>
      </w:r>
      <w:r w:rsidRPr="00937171">
        <w:rPr>
          <w:rFonts w:asciiTheme="majorBidi" w:hAnsiTheme="majorBidi"/>
          <w:szCs w:val="24"/>
          <w:rtl/>
        </w:rPr>
        <w:t xml:space="preserve"> </w:t>
      </w:r>
      <w:r w:rsidRPr="00937171">
        <w:rPr>
          <w:rFonts w:asciiTheme="majorBidi" w:hAnsiTheme="majorBidi" w:hint="eastAsia"/>
          <w:szCs w:val="24"/>
          <w:rtl/>
        </w:rPr>
        <w:t>במחקר</w:t>
      </w:r>
      <w:r w:rsidRPr="00937171">
        <w:rPr>
          <w:rFonts w:asciiTheme="majorBidi" w:hAnsiTheme="majorBidi"/>
          <w:szCs w:val="24"/>
          <w:rtl/>
        </w:rPr>
        <w:t xml:space="preserve"> </w:t>
      </w:r>
      <w:r w:rsidRPr="00937171">
        <w:rPr>
          <w:rFonts w:asciiTheme="majorBidi" w:hAnsiTheme="majorBidi" w:hint="eastAsia"/>
          <w:szCs w:val="24"/>
          <w:rtl/>
        </w:rPr>
        <w:t>עצמו</w:t>
      </w:r>
      <w:r w:rsidRPr="00937171">
        <w:rPr>
          <w:rFonts w:asciiTheme="majorBidi" w:hAnsiTheme="majorBidi"/>
          <w:szCs w:val="24"/>
          <w:rtl/>
        </w:rPr>
        <w:t xml:space="preserve">, </w:t>
      </w:r>
      <w:r w:rsidRPr="00937171">
        <w:rPr>
          <w:rFonts w:asciiTheme="majorBidi" w:hAnsiTheme="majorBidi" w:hint="eastAsia"/>
          <w:szCs w:val="24"/>
          <w:rtl/>
        </w:rPr>
        <w:t>ולא</w:t>
      </w:r>
      <w:r w:rsidRPr="00937171">
        <w:rPr>
          <w:rFonts w:asciiTheme="majorBidi" w:hAnsiTheme="majorBidi"/>
          <w:szCs w:val="24"/>
          <w:rtl/>
        </w:rPr>
        <w:t xml:space="preserve"> </w:t>
      </w:r>
      <w:r w:rsidRPr="00937171">
        <w:rPr>
          <w:rFonts w:asciiTheme="majorBidi" w:hAnsiTheme="majorBidi" w:hint="eastAsia"/>
          <w:szCs w:val="24"/>
          <w:rtl/>
        </w:rPr>
        <w:t>בלאי</w:t>
      </w:r>
      <w:r w:rsidRPr="00937171">
        <w:rPr>
          <w:rFonts w:asciiTheme="majorBidi" w:hAnsiTheme="majorBidi"/>
          <w:szCs w:val="24"/>
          <w:rtl/>
        </w:rPr>
        <w:t xml:space="preserve"> </w:t>
      </w:r>
      <w:r w:rsidRPr="00937171">
        <w:rPr>
          <w:rFonts w:asciiTheme="majorBidi" w:hAnsiTheme="majorBidi" w:hint="eastAsia"/>
          <w:szCs w:val="24"/>
          <w:rtl/>
        </w:rPr>
        <w:t>רגיל</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מכשור</w:t>
      </w:r>
      <w:r w:rsidRPr="00937171">
        <w:rPr>
          <w:rFonts w:asciiTheme="majorBidi" w:hAnsiTheme="majorBidi"/>
          <w:szCs w:val="24"/>
          <w:rtl/>
        </w:rPr>
        <w:t>.</w:t>
      </w:r>
    </w:p>
    <w:p w14:paraId="2D895F21" w14:textId="77777777" w:rsidR="00635CEB" w:rsidRPr="00937171" w:rsidRDefault="00635CEB" w:rsidP="00635CEB">
      <w:pPr>
        <w:spacing w:line="360" w:lineRule="auto"/>
        <w:jc w:val="both"/>
        <w:rPr>
          <w:rFonts w:asciiTheme="majorBidi" w:hAnsiTheme="majorBidi"/>
          <w:szCs w:val="24"/>
          <w:rtl/>
        </w:rPr>
      </w:pPr>
    </w:p>
    <w:p w14:paraId="4B466EF9" w14:textId="0A1331C3" w:rsidR="00F63DE1" w:rsidRPr="00937171" w:rsidRDefault="00635CEB" w:rsidP="00635CEB">
      <w:pPr>
        <w:spacing w:line="360" w:lineRule="auto"/>
        <w:jc w:val="both"/>
        <w:rPr>
          <w:rFonts w:asciiTheme="minorBidi" w:hAnsiTheme="minorBidi"/>
          <w:szCs w:val="24"/>
          <w:rtl/>
        </w:rPr>
      </w:pPr>
      <w:r w:rsidRPr="00937171">
        <w:rPr>
          <w:rFonts w:asciiTheme="majorBidi" w:hAnsiTheme="majorBidi" w:hint="eastAsia"/>
          <w:b/>
          <w:bCs/>
          <w:szCs w:val="24"/>
          <w:rtl/>
        </w:rPr>
        <w:t>המשרד</w:t>
      </w:r>
      <w:r w:rsidRPr="00937171">
        <w:rPr>
          <w:rFonts w:asciiTheme="majorBidi" w:hAnsiTheme="majorBidi"/>
          <w:b/>
          <w:bCs/>
          <w:szCs w:val="24"/>
          <w:rtl/>
        </w:rPr>
        <w:t xml:space="preserve"> </w:t>
      </w:r>
      <w:r w:rsidRPr="00937171">
        <w:rPr>
          <w:rFonts w:asciiTheme="majorBidi" w:hAnsiTheme="majorBidi" w:hint="eastAsia"/>
          <w:b/>
          <w:bCs/>
          <w:szCs w:val="24"/>
          <w:rtl/>
        </w:rPr>
        <w:t>לא</w:t>
      </w:r>
      <w:r w:rsidRPr="00937171">
        <w:rPr>
          <w:rFonts w:asciiTheme="majorBidi" w:hAnsiTheme="majorBidi"/>
          <w:b/>
          <w:bCs/>
          <w:szCs w:val="24"/>
          <w:rtl/>
        </w:rPr>
        <w:t xml:space="preserve"> </w:t>
      </w:r>
      <w:r w:rsidRPr="00937171">
        <w:rPr>
          <w:rFonts w:asciiTheme="majorBidi" w:hAnsiTheme="majorBidi" w:hint="eastAsia"/>
          <w:b/>
          <w:bCs/>
          <w:szCs w:val="24"/>
          <w:rtl/>
        </w:rPr>
        <w:t>יכיר</w:t>
      </w:r>
      <w:r w:rsidRPr="00937171">
        <w:rPr>
          <w:rFonts w:asciiTheme="majorBidi" w:hAnsiTheme="majorBidi"/>
          <w:b/>
          <w:bCs/>
          <w:szCs w:val="24"/>
          <w:rtl/>
        </w:rPr>
        <w:t xml:space="preserve"> </w:t>
      </w:r>
      <w:r w:rsidRPr="00937171">
        <w:rPr>
          <w:rFonts w:asciiTheme="majorBidi" w:hAnsiTheme="majorBidi" w:hint="eastAsia"/>
          <w:b/>
          <w:bCs/>
          <w:szCs w:val="24"/>
          <w:rtl/>
        </w:rPr>
        <w:t>בהוצאות</w:t>
      </w:r>
      <w:r w:rsidRPr="00937171">
        <w:rPr>
          <w:rFonts w:asciiTheme="majorBidi" w:hAnsiTheme="majorBidi"/>
          <w:b/>
          <w:bCs/>
          <w:szCs w:val="24"/>
          <w:rtl/>
        </w:rPr>
        <w:t xml:space="preserve"> </w:t>
      </w:r>
      <w:r w:rsidRPr="00937171">
        <w:rPr>
          <w:rFonts w:asciiTheme="majorBidi" w:hAnsiTheme="majorBidi" w:hint="eastAsia"/>
          <w:b/>
          <w:bCs/>
          <w:szCs w:val="24"/>
          <w:rtl/>
        </w:rPr>
        <w:t>אשר</w:t>
      </w:r>
      <w:r w:rsidRPr="00937171">
        <w:rPr>
          <w:rFonts w:asciiTheme="majorBidi" w:hAnsiTheme="majorBidi"/>
          <w:b/>
          <w:bCs/>
          <w:szCs w:val="24"/>
          <w:rtl/>
        </w:rPr>
        <w:t xml:space="preserve"> </w:t>
      </w:r>
      <w:r w:rsidRPr="00937171">
        <w:rPr>
          <w:rFonts w:asciiTheme="majorBidi" w:hAnsiTheme="majorBidi" w:hint="eastAsia"/>
          <w:b/>
          <w:bCs/>
          <w:szCs w:val="24"/>
          <w:rtl/>
        </w:rPr>
        <w:t>אינן</w:t>
      </w:r>
      <w:r w:rsidRPr="00937171">
        <w:rPr>
          <w:rFonts w:asciiTheme="majorBidi" w:hAnsiTheme="majorBidi"/>
          <w:b/>
          <w:bCs/>
          <w:szCs w:val="24"/>
          <w:rtl/>
        </w:rPr>
        <w:t xml:space="preserve"> </w:t>
      </w:r>
      <w:r w:rsidRPr="00937171">
        <w:rPr>
          <w:rFonts w:asciiTheme="majorBidi" w:hAnsiTheme="majorBidi" w:hint="eastAsia"/>
          <w:b/>
          <w:bCs/>
          <w:szCs w:val="24"/>
          <w:rtl/>
        </w:rPr>
        <w:t>משרתות</w:t>
      </w:r>
      <w:r w:rsidRPr="00937171">
        <w:rPr>
          <w:rFonts w:asciiTheme="majorBidi" w:hAnsiTheme="majorBidi"/>
          <w:b/>
          <w:bCs/>
          <w:szCs w:val="24"/>
          <w:rtl/>
        </w:rPr>
        <w:t xml:space="preserve"> </w:t>
      </w:r>
      <w:r w:rsidRPr="00937171">
        <w:rPr>
          <w:rFonts w:asciiTheme="majorBidi" w:hAnsiTheme="majorBidi" w:hint="eastAsia"/>
          <w:b/>
          <w:bCs/>
          <w:szCs w:val="24"/>
          <w:rtl/>
        </w:rPr>
        <w:t>באופן</w:t>
      </w:r>
      <w:r w:rsidRPr="00937171">
        <w:rPr>
          <w:rFonts w:asciiTheme="majorBidi" w:hAnsiTheme="majorBidi"/>
          <w:b/>
          <w:bCs/>
          <w:szCs w:val="24"/>
          <w:rtl/>
        </w:rPr>
        <w:t xml:space="preserve"> </w:t>
      </w:r>
      <w:r w:rsidRPr="00937171">
        <w:rPr>
          <w:rFonts w:asciiTheme="majorBidi" w:hAnsiTheme="majorBidi" w:hint="eastAsia"/>
          <w:b/>
          <w:bCs/>
          <w:szCs w:val="24"/>
          <w:rtl/>
        </w:rPr>
        <w:t>ישיר</w:t>
      </w:r>
      <w:r w:rsidRPr="00937171">
        <w:rPr>
          <w:rFonts w:asciiTheme="majorBidi" w:hAnsiTheme="majorBidi"/>
          <w:b/>
          <w:bCs/>
          <w:szCs w:val="24"/>
          <w:rtl/>
        </w:rPr>
        <w:t xml:space="preserve"> </w:t>
      </w:r>
      <w:r w:rsidRPr="00937171">
        <w:rPr>
          <w:rFonts w:asciiTheme="majorBidi" w:hAnsiTheme="majorBidi" w:hint="eastAsia"/>
          <w:b/>
          <w:bCs/>
          <w:szCs w:val="24"/>
          <w:rtl/>
        </w:rPr>
        <w:t>את</w:t>
      </w:r>
      <w:r w:rsidRPr="00937171">
        <w:rPr>
          <w:rFonts w:asciiTheme="majorBidi" w:hAnsiTheme="majorBidi"/>
          <w:b/>
          <w:bCs/>
          <w:szCs w:val="24"/>
          <w:rtl/>
        </w:rPr>
        <w:t xml:space="preserve"> </w:t>
      </w:r>
      <w:r w:rsidRPr="00937171">
        <w:rPr>
          <w:rFonts w:asciiTheme="majorBidi" w:hAnsiTheme="majorBidi" w:hint="eastAsia"/>
          <w:b/>
          <w:bCs/>
          <w:szCs w:val="24"/>
          <w:rtl/>
        </w:rPr>
        <w:t>הפרויקט</w:t>
      </w:r>
      <w:r w:rsidRPr="00937171">
        <w:rPr>
          <w:rFonts w:asciiTheme="majorBidi" w:hAnsiTheme="majorBidi" w:hint="cs"/>
          <w:b/>
          <w:bCs/>
          <w:szCs w:val="24"/>
          <w:rtl/>
        </w:rPr>
        <w:t>.</w:t>
      </w:r>
    </w:p>
    <w:p w14:paraId="4B466EFF" w14:textId="77777777" w:rsidR="00AE6D4E" w:rsidRPr="00937171" w:rsidRDefault="00AE6D4E" w:rsidP="00AC38C7">
      <w:pPr>
        <w:spacing w:line="360" w:lineRule="auto"/>
        <w:rPr>
          <w:rFonts w:asciiTheme="minorBidi" w:hAnsiTheme="minorBidi"/>
          <w:szCs w:val="24"/>
          <w:rtl/>
        </w:rPr>
        <w:sectPr w:rsidR="00AE6D4E" w:rsidRPr="00937171" w:rsidSect="00617B7C">
          <w:headerReference w:type="even" r:id="rId39"/>
          <w:headerReference w:type="default" r:id="rId40"/>
          <w:footerReference w:type="even" r:id="rId41"/>
          <w:footerReference w:type="default" r:id="rId42"/>
          <w:headerReference w:type="first" r:id="rId43"/>
          <w:footerReference w:type="first" r:id="rId44"/>
          <w:pgSz w:w="11906" w:h="16838"/>
          <w:pgMar w:top="1440" w:right="1800" w:bottom="1440" w:left="1800" w:header="708" w:footer="708" w:gutter="0"/>
          <w:cols w:space="708"/>
          <w:titlePg/>
          <w:bidi/>
          <w:rtlGutter/>
          <w:docGrid w:linePitch="360"/>
        </w:sectPr>
      </w:pPr>
    </w:p>
    <w:p w14:paraId="4B466F00" w14:textId="5CF7174C" w:rsidR="00F63DE1" w:rsidRPr="00937171" w:rsidRDefault="00F63DE1" w:rsidP="00DB2E43">
      <w:pPr>
        <w:pStyle w:val="afffffe"/>
        <w:rPr>
          <w:rFonts w:ascii="David" w:hAnsi="David"/>
          <w:rtl/>
        </w:rPr>
      </w:pPr>
      <w:r w:rsidRPr="00F24CA1">
        <w:rPr>
          <w:rFonts w:ascii="David" w:hAnsi="David"/>
          <w:b/>
          <w:bCs/>
          <w:rtl/>
        </w:rPr>
        <w:lastRenderedPageBreak/>
        <w:t>נספח י</w:t>
      </w:r>
      <w:r w:rsidR="00DB2E43" w:rsidRPr="00937171">
        <w:rPr>
          <w:rFonts w:ascii="David" w:hAnsi="David" w:hint="cs"/>
          <w:rtl/>
        </w:rPr>
        <w:t>.</w:t>
      </w:r>
      <w:r w:rsidRPr="00937171">
        <w:rPr>
          <w:rFonts w:ascii="David" w:hAnsi="David"/>
          <w:rtl/>
        </w:rPr>
        <w:t xml:space="preserve"> </w:t>
      </w:r>
    </w:p>
    <w:p w14:paraId="1DF21E3B" w14:textId="77777777" w:rsidR="00DB2E43" w:rsidRPr="00937171" w:rsidRDefault="00DB2E43" w:rsidP="00DB2E43">
      <w:pPr>
        <w:pStyle w:val="TASHTIOTHEADER"/>
        <w:spacing w:line="360" w:lineRule="auto"/>
        <w:jc w:val="both"/>
        <w:rPr>
          <w:rFonts w:asciiTheme="majorBidi" w:hAnsiTheme="majorBidi" w:cs="David"/>
          <w:b/>
          <w:bCs/>
          <w:sz w:val="24"/>
          <w:szCs w:val="24"/>
          <w:u w:val="single"/>
          <w:rtl/>
        </w:rPr>
      </w:pPr>
      <w:r w:rsidRPr="00937171">
        <w:rPr>
          <w:rFonts w:asciiTheme="majorBidi" w:hAnsiTheme="majorBidi" w:cs="David" w:hint="eastAsia"/>
          <w:b/>
          <w:bCs/>
          <w:sz w:val="24"/>
          <w:szCs w:val="24"/>
          <w:u w:val="single"/>
          <w:rtl/>
        </w:rPr>
        <w:t>הנחיות</w:t>
      </w:r>
      <w:r w:rsidRPr="00937171">
        <w:rPr>
          <w:rFonts w:asciiTheme="majorBidi" w:hAnsiTheme="majorBidi" w:cs="David"/>
          <w:b/>
          <w:bCs/>
          <w:sz w:val="24"/>
          <w:szCs w:val="24"/>
          <w:u w:val="single"/>
          <w:rtl/>
        </w:rPr>
        <w:t xml:space="preserve"> </w:t>
      </w:r>
      <w:r w:rsidRPr="00937171">
        <w:rPr>
          <w:rFonts w:asciiTheme="majorBidi" w:hAnsiTheme="majorBidi" w:cs="David" w:hint="eastAsia"/>
          <w:b/>
          <w:bCs/>
          <w:sz w:val="24"/>
          <w:szCs w:val="24"/>
          <w:u w:val="single"/>
          <w:rtl/>
        </w:rPr>
        <w:t>להגשת</w:t>
      </w:r>
      <w:r w:rsidRPr="00937171">
        <w:rPr>
          <w:rFonts w:asciiTheme="majorBidi" w:hAnsiTheme="majorBidi" w:cs="David"/>
          <w:b/>
          <w:bCs/>
          <w:sz w:val="24"/>
          <w:szCs w:val="24"/>
          <w:u w:val="single"/>
          <w:rtl/>
        </w:rPr>
        <w:t xml:space="preserve"> </w:t>
      </w:r>
      <w:r w:rsidRPr="00937171">
        <w:rPr>
          <w:rFonts w:asciiTheme="majorBidi" w:hAnsiTheme="majorBidi" w:cs="David" w:hint="eastAsia"/>
          <w:b/>
          <w:bCs/>
          <w:sz w:val="24"/>
          <w:szCs w:val="24"/>
          <w:u w:val="single"/>
          <w:rtl/>
        </w:rPr>
        <w:t>דוחות</w:t>
      </w:r>
      <w:r w:rsidRPr="00937171">
        <w:rPr>
          <w:rFonts w:asciiTheme="majorBidi" w:hAnsiTheme="majorBidi" w:cs="David"/>
          <w:b/>
          <w:bCs/>
          <w:sz w:val="24"/>
          <w:szCs w:val="24"/>
          <w:u w:val="single"/>
          <w:rtl/>
        </w:rPr>
        <w:t xml:space="preserve"> </w:t>
      </w:r>
      <w:r w:rsidRPr="00937171">
        <w:rPr>
          <w:rFonts w:asciiTheme="majorBidi" w:hAnsiTheme="majorBidi" w:cs="David" w:hint="eastAsia"/>
          <w:b/>
          <w:bCs/>
          <w:sz w:val="24"/>
          <w:szCs w:val="24"/>
          <w:u w:val="single"/>
          <w:rtl/>
        </w:rPr>
        <w:t>מדעיים</w:t>
      </w:r>
      <w:r w:rsidRPr="00937171">
        <w:rPr>
          <w:rFonts w:asciiTheme="majorBidi" w:hAnsiTheme="majorBidi" w:cs="David"/>
          <w:b/>
          <w:bCs/>
          <w:sz w:val="24"/>
          <w:szCs w:val="24"/>
          <w:u w:val="single"/>
          <w:rtl/>
        </w:rPr>
        <w:t xml:space="preserve"> </w:t>
      </w:r>
      <w:r w:rsidRPr="00937171">
        <w:rPr>
          <w:rFonts w:asciiTheme="majorBidi" w:hAnsiTheme="majorBidi" w:cs="David" w:hint="eastAsia"/>
          <w:b/>
          <w:bCs/>
          <w:sz w:val="24"/>
          <w:szCs w:val="24"/>
          <w:u w:val="single"/>
          <w:rtl/>
        </w:rPr>
        <w:t>לפרויקט</w:t>
      </w:r>
    </w:p>
    <w:p w14:paraId="6C7E8656" w14:textId="77777777" w:rsidR="00DB2E43" w:rsidRPr="00937171" w:rsidRDefault="00DB2E43" w:rsidP="00DB2E43">
      <w:pPr>
        <w:pStyle w:val="1f2"/>
        <w:spacing w:line="360" w:lineRule="auto"/>
        <w:ind w:left="425" w:firstLine="0"/>
        <w:rPr>
          <w:rFonts w:asciiTheme="majorBidi" w:hAnsiTheme="majorBidi"/>
          <w:rtl/>
        </w:rPr>
      </w:pPr>
      <w:bookmarkStart w:id="37" w:name="_Toc444602380"/>
      <w:r w:rsidRPr="00937171">
        <w:rPr>
          <w:rFonts w:asciiTheme="majorBidi" w:hAnsiTheme="majorBidi" w:hint="eastAsia"/>
          <w:rtl/>
        </w:rPr>
        <w:t>כללי</w:t>
      </w:r>
    </w:p>
    <w:p w14:paraId="4CF48754" w14:textId="77777777" w:rsidR="00DB2E43" w:rsidRPr="00937171" w:rsidRDefault="00DB2E43" w:rsidP="00DB2E43">
      <w:pPr>
        <w:pStyle w:val="af6"/>
        <w:numPr>
          <w:ilvl w:val="0"/>
          <w:numId w:val="73"/>
        </w:numPr>
        <w:spacing w:before="120" w:after="120" w:line="360" w:lineRule="auto"/>
        <w:rPr>
          <w:rFonts w:asciiTheme="majorBidi" w:hAnsiTheme="majorBidi"/>
          <w:szCs w:val="24"/>
          <w:rtl/>
        </w:rPr>
      </w:pP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הדוחות</w:t>
      </w:r>
      <w:r w:rsidRPr="00937171">
        <w:rPr>
          <w:rFonts w:asciiTheme="majorBidi" w:hAnsiTheme="majorBidi"/>
          <w:szCs w:val="24"/>
          <w:rtl/>
        </w:rPr>
        <w:t xml:space="preserve"> </w:t>
      </w:r>
      <w:r w:rsidRPr="00937171">
        <w:rPr>
          <w:rFonts w:asciiTheme="majorBidi" w:hAnsiTheme="majorBidi" w:hint="eastAsia"/>
          <w:szCs w:val="24"/>
          <w:rtl/>
        </w:rPr>
        <w:t>המוגשים</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חייבים</w:t>
      </w:r>
      <w:r w:rsidRPr="00937171">
        <w:rPr>
          <w:rFonts w:asciiTheme="majorBidi" w:hAnsiTheme="majorBidi"/>
          <w:szCs w:val="24"/>
          <w:rtl/>
        </w:rPr>
        <w:t xml:space="preserve"> </w:t>
      </w:r>
      <w:r w:rsidRPr="00937171">
        <w:rPr>
          <w:rFonts w:asciiTheme="majorBidi" w:hAnsiTheme="majorBidi" w:hint="eastAsia"/>
          <w:szCs w:val="24"/>
          <w:rtl/>
        </w:rPr>
        <w:t>להיות</w:t>
      </w:r>
      <w:r w:rsidRPr="00937171">
        <w:rPr>
          <w:rFonts w:asciiTheme="majorBidi" w:hAnsiTheme="majorBidi"/>
          <w:szCs w:val="24"/>
          <w:rtl/>
        </w:rPr>
        <w:t xml:space="preserve"> </w:t>
      </w:r>
      <w:r w:rsidRPr="00937171">
        <w:rPr>
          <w:rFonts w:asciiTheme="majorBidi" w:hAnsiTheme="majorBidi" w:hint="eastAsia"/>
          <w:szCs w:val="24"/>
          <w:rtl/>
        </w:rPr>
        <w:t>מונגשים</w:t>
      </w:r>
      <w:r w:rsidRPr="00937171">
        <w:rPr>
          <w:rFonts w:asciiTheme="majorBidi" w:hAnsiTheme="majorBidi"/>
          <w:szCs w:val="24"/>
          <w:rtl/>
        </w:rPr>
        <w:t xml:space="preserve">. </w:t>
      </w:r>
      <w:r w:rsidRPr="00937171">
        <w:rPr>
          <w:rFonts w:asciiTheme="majorBidi" w:hAnsiTheme="majorBidi" w:hint="eastAsia"/>
          <w:szCs w:val="24"/>
          <w:rtl/>
        </w:rPr>
        <w:t>הנחיות</w:t>
      </w:r>
      <w:r w:rsidRPr="00937171">
        <w:rPr>
          <w:rFonts w:asciiTheme="majorBidi" w:hAnsiTheme="majorBidi"/>
          <w:szCs w:val="24"/>
          <w:rtl/>
        </w:rPr>
        <w:t xml:space="preserve"> </w:t>
      </w:r>
      <w:r w:rsidRPr="00937171">
        <w:rPr>
          <w:rFonts w:asciiTheme="majorBidi" w:hAnsiTheme="majorBidi" w:hint="eastAsia"/>
          <w:szCs w:val="24"/>
          <w:rtl/>
        </w:rPr>
        <w:t>כלליות</w:t>
      </w:r>
      <w:r w:rsidRPr="00937171">
        <w:rPr>
          <w:rFonts w:asciiTheme="majorBidi" w:hAnsiTheme="majorBidi"/>
          <w:szCs w:val="24"/>
          <w:rtl/>
        </w:rPr>
        <w:t xml:space="preserve"> </w:t>
      </w: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למצוא</w:t>
      </w:r>
      <w:r w:rsidRPr="00937171">
        <w:rPr>
          <w:rFonts w:asciiTheme="majorBidi" w:hAnsiTheme="majorBidi"/>
          <w:szCs w:val="24"/>
          <w:rtl/>
        </w:rPr>
        <w:t xml:space="preserve"> </w:t>
      </w:r>
      <w:r w:rsidRPr="00937171">
        <w:rPr>
          <w:rFonts w:asciiTheme="majorBidi" w:hAnsiTheme="majorBidi" w:hint="eastAsia"/>
          <w:szCs w:val="24"/>
          <w:rtl/>
        </w:rPr>
        <w:t>באתר</w:t>
      </w:r>
      <w:r w:rsidRPr="00937171">
        <w:rPr>
          <w:rFonts w:asciiTheme="majorBidi" w:hAnsiTheme="majorBidi"/>
          <w:szCs w:val="24"/>
          <w:rtl/>
        </w:rPr>
        <w:t xml:space="preserve"> </w:t>
      </w:r>
      <w:r w:rsidRPr="00937171">
        <w:rPr>
          <w:rFonts w:asciiTheme="majorBidi" w:hAnsiTheme="majorBidi" w:hint="eastAsia"/>
          <w:szCs w:val="24"/>
          <w:rtl/>
        </w:rPr>
        <w:t>מרכז</w:t>
      </w:r>
      <w:r w:rsidRPr="00937171">
        <w:rPr>
          <w:rFonts w:asciiTheme="majorBidi" w:hAnsiTheme="majorBidi"/>
          <w:szCs w:val="24"/>
          <w:rtl/>
        </w:rPr>
        <w:t xml:space="preserve"> </w:t>
      </w:r>
      <w:r w:rsidRPr="00937171">
        <w:rPr>
          <w:rFonts w:asciiTheme="majorBidi" w:hAnsiTheme="majorBidi" w:hint="eastAsia"/>
          <w:szCs w:val="24"/>
          <w:rtl/>
        </w:rPr>
        <w:t>המידע</w:t>
      </w:r>
      <w:r w:rsidRPr="00937171">
        <w:rPr>
          <w:rFonts w:asciiTheme="majorBidi" w:hAnsiTheme="majorBidi"/>
          <w:szCs w:val="24"/>
          <w:rtl/>
        </w:rPr>
        <w:t xml:space="preserve"> </w:t>
      </w:r>
      <w:r w:rsidRPr="00937171">
        <w:rPr>
          <w:rFonts w:asciiTheme="majorBidi" w:hAnsiTheme="majorBidi" w:hint="eastAsia"/>
          <w:szCs w:val="24"/>
          <w:rtl/>
        </w:rPr>
        <w:t>לנגישות</w:t>
      </w:r>
      <w:r w:rsidRPr="00937171">
        <w:rPr>
          <w:rFonts w:asciiTheme="majorBidi" w:hAnsiTheme="majorBidi"/>
          <w:szCs w:val="24"/>
          <w:rtl/>
        </w:rPr>
        <w:t xml:space="preserve"> </w:t>
      </w:r>
      <w:hyperlink r:id="rId45" w:tooltip="קישור להנחיות הנגישות במשרד המשפטים" w:history="1">
        <w:r w:rsidRPr="00937171">
          <w:rPr>
            <w:rStyle w:val="Hyperlink"/>
            <w:rFonts w:asciiTheme="majorBidi" w:hAnsiTheme="majorBidi"/>
            <w:szCs w:val="24"/>
          </w:rPr>
          <w:t>http://www.justice.gov.il/Units/NetzivutShivyon/MercazHameidaLenegishut/NegishutSherutZiburi/NegishutMeidaKatuvUbealPeh/Pages/HangashatAtreiInternet.aspx</w:t>
        </w:r>
      </w:hyperlink>
      <w:r w:rsidRPr="00937171">
        <w:rPr>
          <w:rFonts w:asciiTheme="majorBidi" w:hAnsiTheme="majorBidi"/>
          <w:szCs w:val="24"/>
          <w:rtl/>
        </w:rPr>
        <w:br/>
      </w:r>
      <w:r w:rsidRPr="00937171">
        <w:rPr>
          <w:rFonts w:asciiTheme="majorBidi" w:hAnsiTheme="majorBidi" w:hint="eastAsia"/>
          <w:szCs w:val="24"/>
          <w:rtl/>
        </w:rPr>
        <w:t>תרגום</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התקן</w:t>
      </w:r>
      <w:r w:rsidRPr="00937171">
        <w:rPr>
          <w:rFonts w:asciiTheme="majorBidi" w:hAnsiTheme="majorBidi"/>
          <w:szCs w:val="24"/>
          <w:rtl/>
        </w:rPr>
        <w:t xml:space="preserve"> </w:t>
      </w:r>
      <w:r w:rsidRPr="00937171">
        <w:rPr>
          <w:rFonts w:asciiTheme="majorBidi" w:hAnsiTheme="majorBidi" w:hint="eastAsia"/>
          <w:szCs w:val="24"/>
          <w:rtl/>
        </w:rPr>
        <w:t>הבינלאומי</w:t>
      </w:r>
      <w:r w:rsidRPr="00937171">
        <w:rPr>
          <w:rFonts w:asciiTheme="majorBidi" w:hAnsiTheme="majorBidi"/>
          <w:szCs w:val="24"/>
          <w:rtl/>
        </w:rPr>
        <w:t xml:space="preserve"> </w:t>
      </w: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למצוא</w:t>
      </w:r>
      <w:r w:rsidRPr="00937171">
        <w:rPr>
          <w:rFonts w:asciiTheme="majorBidi" w:hAnsiTheme="majorBidi"/>
          <w:szCs w:val="24"/>
          <w:rtl/>
        </w:rPr>
        <w:t xml:space="preserve"> </w:t>
      </w:r>
      <w:r w:rsidRPr="00937171">
        <w:rPr>
          <w:rFonts w:asciiTheme="majorBidi" w:hAnsiTheme="majorBidi" w:hint="eastAsia"/>
          <w:szCs w:val="24"/>
          <w:rtl/>
        </w:rPr>
        <w:t>ב</w:t>
      </w:r>
      <w:r w:rsidRPr="00937171">
        <w:rPr>
          <w:rFonts w:asciiTheme="majorBidi" w:hAnsiTheme="majorBidi"/>
          <w:szCs w:val="24"/>
          <w:rtl/>
        </w:rPr>
        <w:t>-</w:t>
      </w:r>
      <w:r w:rsidRPr="00937171">
        <w:rPr>
          <w:rFonts w:asciiTheme="majorBidi" w:hAnsiTheme="majorBidi"/>
        </w:rPr>
        <w:t xml:space="preserve"> </w:t>
      </w:r>
      <w:hyperlink r:id="rId46" w:tooltip="קישור לתרגום התקן הבין לאומי" w:history="1">
        <w:r w:rsidRPr="00937171">
          <w:rPr>
            <w:rStyle w:val="Hyperlink"/>
            <w:rFonts w:asciiTheme="majorBidi" w:hAnsiTheme="majorBidi"/>
            <w:szCs w:val="24"/>
          </w:rPr>
          <w:t>http://www.w3c.org.il/guidelines/guidelines_WCAG_2.0.html</w:t>
        </w:r>
      </w:hyperlink>
      <w:r w:rsidRPr="00937171">
        <w:rPr>
          <w:rFonts w:asciiTheme="majorBidi" w:hAnsiTheme="majorBidi"/>
          <w:szCs w:val="24"/>
          <w:rtl/>
        </w:rPr>
        <w:br/>
      </w:r>
      <w:r w:rsidRPr="00937171">
        <w:rPr>
          <w:rFonts w:asciiTheme="majorBidi" w:hAnsiTheme="majorBidi" w:hint="eastAsia"/>
          <w:szCs w:val="24"/>
          <w:rtl/>
        </w:rPr>
        <w:t>מינימום</w:t>
      </w:r>
      <w:r w:rsidRPr="00937171">
        <w:rPr>
          <w:rFonts w:asciiTheme="majorBidi" w:hAnsiTheme="majorBidi"/>
          <w:szCs w:val="24"/>
          <w:rtl/>
        </w:rPr>
        <w:t xml:space="preserve"> </w:t>
      </w:r>
      <w:r w:rsidRPr="00937171">
        <w:rPr>
          <w:rFonts w:asciiTheme="majorBidi" w:hAnsiTheme="majorBidi" w:hint="eastAsia"/>
          <w:szCs w:val="24"/>
          <w:rtl/>
        </w:rPr>
        <w:t>דרישה</w:t>
      </w:r>
      <w:r w:rsidRPr="00937171">
        <w:rPr>
          <w:rFonts w:asciiTheme="majorBidi" w:hAnsiTheme="majorBidi"/>
          <w:szCs w:val="24"/>
          <w:rtl/>
        </w:rPr>
        <w:t xml:space="preserve"> </w:t>
      </w:r>
      <w:r w:rsidRPr="00937171">
        <w:rPr>
          <w:rFonts w:asciiTheme="majorBidi" w:hAnsiTheme="majorBidi" w:hint="eastAsia"/>
          <w:szCs w:val="24"/>
          <w:rtl/>
        </w:rPr>
        <w:t>הוא</w:t>
      </w:r>
      <w:r w:rsidRPr="00937171">
        <w:rPr>
          <w:rFonts w:asciiTheme="majorBidi" w:hAnsiTheme="majorBidi"/>
          <w:szCs w:val="24"/>
          <w:rtl/>
        </w:rPr>
        <w:t xml:space="preserve"> </w:t>
      </w:r>
      <w:r w:rsidRPr="00937171">
        <w:rPr>
          <w:rFonts w:asciiTheme="majorBidi" w:hAnsiTheme="majorBidi" w:hint="eastAsia"/>
          <w:szCs w:val="24"/>
          <w:rtl/>
        </w:rPr>
        <w:t>שהמסמכים</w:t>
      </w:r>
      <w:r w:rsidRPr="00937171">
        <w:rPr>
          <w:rFonts w:asciiTheme="majorBidi" w:hAnsiTheme="majorBidi"/>
          <w:szCs w:val="24"/>
          <w:rtl/>
        </w:rPr>
        <w:t xml:space="preserve"> </w:t>
      </w:r>
      <w:r w:rsidRPr="00937171">
        <w:rPr>
          <w:rFonts w:asciiTheme="majorBidi" w:hAnsiTheme="majorBidi" w:hint="eastAsia"/>
          <w:szCs w:val="24"/>
          <w:rtl/>
        </w:rPr>
        <w:t>יעברו</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בדיקת</w:t>
      </w:r>
      <w:r w:rsidRPr="00937171">
        <w:rPr>
          <w:rFonts w:asciiTheme="majorBidi" w:hAnsiTheme="majorBidi"/>
          <w:szCs w:val="24"/>
          <w:rtl/>
        </w:rPr>
        <w:t xml:space="preserve"> </w:t>
      </w:r>
      <w:r w:rsidRPr="00937171">
        <w:rPr>
          <w:rFonts w:asciiTheme="majorBidi" w:hAnsiTheme="majorBidi" w:hint="eastAsia"/>
          <w:szCs w:val="24"/>
          <w:rtl/>
        </w:rPr>
        <w:t>התקינות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תוכנת</w:t>
      </w:r>
      <w:r w:rsidRPr="00937171">
        <w:rPr>
          <w:rFonts w:asciiTheme="majorBidi" w:hAnsiTheme="majorBidi"/>
          <w:szCs w:val="24"/>
          <w:rtl/>
        </w:rPr>
        <w:t xml:space="preserve"> </w:t>
      </w:r>
      <w:r w:rsidRPr="00937171">
        <w:rPr>
          <w:rFonts w:asciiTheme="majorBidi" w:hAnsiTheme="majorBidi"/>
          <w:szCs w:val="24"/>
        </w:rPr>
        <w:t>WORD</w:t>
      </w:r>
      <w:r w:rsidRPr="00937171">
        <w:rPr>
          <w:rFonts w:asciiTheme="majorBidi" w:hAnsiTheme="majorBidi"/>
          <w:szCs w:val="24"/>
          <w:rtl/>
        </w:rPr>
        <w:t xml:space="preserve">. </w:t>
      </w: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לבדוק</w:t>
      </w:r>
      <w:r w:rsidRPr="00937171">
        <w:rPr>
          <w:rFonts w:asciiTheme="majorBidi" w:hAnsiTheme="majorBidi"/>
          <w:szCs w:val="24"/>
          <w:rtl/>
        </w:rPr>
        <w:t xml:space="preserve"> </w:t>
      </w:r>
      <w:r w:rsidRPr="00937171">
        <w:rPr>
          <w:rFonts w:asciiTheme="majorBidi" w:hAnsiTheme="majorBidi" w:hint="eastAsia"/>
          <w:szCs w:val="24"/>
          <w:rtl/>
        </w:rPr>
        <w:t>זאת</w:t>
      </w:r>
      <w:r w:rsidRPr="00937171">
        <w:rPr>
          <w:rFonts w:asciiTheme="majorBidi" w:hAnsiTheme="majorBidi"/>
          <w:szCs w:val="24"/>
          <w:rtl/>
        </w:rPr>
        <w:t xml:space="preserve"> </w:t>
      </w:r>
      <w:r w:rsidRPr="00937171">
        <w:rPr>
          <w:rFonts w:asciiTheme="majorBidi" w:hAnsiTheme="majorBidi" w:hint="eastAsia"/>
          <w:szCs w:val="24"/>
          <w:rtl/>
        </w:rPr>
        <w:t>תחת</w:t>
      </w:r>
      <w:r w:rsidRPr="00937171">
        <w:rPr>
          <w:rFonts w:asciiTheme="majorBidi" w:hAnsiTheme="majorBidi"/>
          <w:szCs w:val="24"/>
          <w:rtl/>
        </w:rPr>
        <w:t xml:space="preserve"> </w:t>
      </w:r>
      <w:r w:rsidRPr="00937171">
        <w:rPr>
          <w:rFonts w:asciiTheme="majorBidi" w:hAnsiTheme="majorBidi" w:hint="eastAsia"/>
          <w:szCs w:val="24"/>
          <w:rtl/>
        </w:rPr>
        <w:t>תפריט</w:t>
      </w:r>
      <w:r w:rsidRPr="00937171">
        <w:rPr>
          <w:rFonts w:asciiTheme="majorBidi" w:hAnsiTheme="majorBidi"/>
          <w:szCs w:val="24"/>
          <w:rtl/>
        </w:rPr>
        <w:t xml:space="preserve"> </w:t>
      </w:r>
      <w:r w:rsidRPr="00937171">
        <w:rPr>
          <w:rFonts w:asciiTheme="majorBidi" w:hAnsiTheme="majorBidi"/>
          <w:szCs w:val="24"/>
          <w:rtl/>
        </w:rPr>
        <w:br/>
      </w:r>
      <w:r w:rsidRPr="00937171">
        <w:rPr>
          <w:rFonts w:asciiTheme="majorBidi" w:hAnsiTheme="majorBidi"/>
          <w:szCs w:val="24"/>
        </w:rPr>
        <w:t>File-&gt;Info-&gt;Check for Issues-&gt;Check Accessibility</w:t>
      </w:r>
      <w:r w:rsidRPr="00937171">
        <w:rPr>
          <w:rFonts w:asciiTheme="majorBidi" w:hAnsiTheme="majorBidi"/>
          <w:szCs w:val="24"/>
          <w:rtl/>
        </w:rPr>
        <w:br/>
      </w:r>
      <w:r w:rsidRPr="00937171">
        <w:rPr>
          <w:rFonts w:asciiTheme="majorBidi" w:hAnsiTheme="majorBidi" w:hint="eastAsia"/>
          <w:szCs w:val="24"/>
          <w:rtl/>
        </w:rPr>
        <w:t>עבור</w:t>
      </w:r>
      <w:r w:rsidRPr="00937171">
        <w:rPr>
          <w:rFonts w:asciiTheme="majorBidi" w:hAnsiTheme="majorBidi"/>
          <w:szCs w:val="24"/>
          <w:rtl/>
        </w:rPr>
        <w:t xml:space="preserve"> </w:t>
      </w:r>
      <w:r w:rsidRPr="00937171">
        <w:rPr>
          <w:rFonts w:asciiTheme="majorBidi" w:hAnsiTheme="majorBidi" w:hint="eastAsia"/>
          <w:szCs w:val="24"/>
          <w:rtl/>
        </w:rPr>
        <w:t>מסמך</w:t>
      </w:r>
      <w:r w:rsidRPr="00937171">
        <w:rPr>
          <w:rFonts w:asciiTheme="majorBidi" w:hAnsiTheme="majorBidi"/>
          <w:szCs w:val="24"/>
          <w:rtl/>
        </w:rPr>
        <w:t xml:space="preserve"> </w:t>
      </w:r>
      <w:r w:rsidRPr="00937171">
        <w:rPr>
          <w:rFonts w:asciiTheme="majorBidi" w:hAnsiTheme="majorBidi" w:hint="eastAsia"/>
          <w:szCs w:val="24"/>
          <w:rtl/>
        </w:rPr>
        <w:t>המוגש</w:t>
      </w:r>
      <w:r w:rsidRPr="00937171">
        <w:rPr>
          <w:rFonts w:asciiTheme="majorBidi" w:hAnsiTheme="majorBidi"/>
          <w:szCs w:val="24"/>
          <w:rtl/>
        </w:rPr>
        <w:t xml:space="preserve"> </w:t>
      </w:r>
      <w:r w:rsidRPr="00937171">
        <w:rPr>
          <w:rFonts w:asciiTheme="majorBidi" w:hAnsiTheme="majorBidi" w:hint="eastAsia"/>
          <w:szCs w:val="24"/>
          <w:rtl/>
        </w:rPr>
        <w:t>כ</w:t>
      </w:r>
      <w:r w:rsidRPr="00937171">
        <w:rPr>
          <w:rFonts w:asciiTheme="majorBidi" w:hAnsiTheme="majorBidi"/>
          <w:szCs w:val="24"/>
          <w:rtl/>
        </w:rPr>
        <w:t>-</w:t>
      </w:r>
      <w:r w:rsidRPr="00937171">
        <w:rPr>
          <w:rFonts w:asciiTheme="majorBidi" w:hAnsiTheme="majorBidi"/>
          <w:szCs w:val="24"/>
        </w:rPr>
        <w:t>PDF</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להציג</w:t>
      </w:r>
      <w:r w:rsidRPr="00937171">
        <w:rPr>
          <w:rFonts w:asciiTheme="majorBidi" w:hAnsiTheme="majorBidi"/>
          <w:szCs w:val="24"/>
          <w:rtl/>
        </w:rPr>
        <w:t xml:space="preserve"> </w:t>
      </w:r>
      <w:r w:rsidRPr="00937171">
        <w:rPr>
          <w:rFonts w:asciiTheme="majorBidi" w:hAnsiTheme="majorBidi" w:hint="eastAsia"/>
          <w:szCs w:val="24"/>
          <w:rtl/>
        </w:rPr>
        <w:t>אישור</w:t>
      </w:r>
      <w:r w:rsidRPr="00937171">
        <w:rPr>
          <w:rFonts w:asciiTheme="majorBidi" w:hAnsiTheme="majorBidi"/>
          <w:szCs w:val="24"/>
          <w:rtl/>
        </w:rPr>
        <w:t xml:space="preserve"> </w:t>
      </w:r>
      <w:r w:rsidRPr="00937171">
        <w:rPr>
          <w:rFonts w:asciiTheme="majorBidi" w:hAnsiTheme="majorBidi" w:hint="eastAsia"/>
          <w:szCs w:val="24"/>
          <w:rtl/>
        </w:rPr>
        <w:t>נגישות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תוכנת</w:t>
      </w:r>
      <w:r w:rsidRPr="00937171">
        <w:rPr>
          <w:rFonts w:asciiTheme="majorBidi" w:hAnsiTheme="majorBidi"/>
          <w:szCs w:val="24"/>
          <w:rtl/>
        </w:rPr>
        <w:t xml:space="preserve"> </w:t>
      </w:r>
      <w:r w:rsidRPr="00937171">
        <w:rPr>
          <w:rFonts w:asciiTheme="majorBidi" w:hAnsiTheme="majorBidi" w:hint="eastAsia"/>
          <w:szCs w:val="24"/>
          <w:rtl/>
        </w:rPr>
        <w:t>בדיקה</w:t>
      </w:r>
      <w:r w:rsidRPr="00937171">
        <w:rPr>
          <w:rFonts w:asciiTheme="majorBidi" w:hAnsiTheme="majorBidi"/>
          <w:szCs w:val="24"/>
          <w:rtl/>
        </w:rPr>
        <w:t>.</w:t>
      </w:r>
    </w:p>
    <w:p w14:paraId="5BF8858B" w14:textId="77777777" w:rsidR="00DB2E43" w:rsidRPr="00937171" w:rsidRDefault="00DB2E43" w:rsidP="00DB2E43">
      <w:pPr>
        <w:pStyle w:val="1f2"/>
        <w:spacing w:line="360" w:lineRule="auto"/>
        <w:ind w:left="425" w:firstLine="0"/>
        <w:rPr>
          <w:rFonts w:asciiTheme="majorBidi" w:hAnsiTheme="majorBidi"/>
          <w:rtl/>
        </w:rPr>
      </w:pPr>
      <w:r w:rsidRPr="00937171">
        <w:rPr>
          <w:rFonts w:asciiTheme="majorBidi" w:hAnsiTheme="majorBidi" w:hint="eastAsia"/>
          <w:rtl/>
        </w:rPr>
        <w:t>דו</w:t>
      </w:r>
      <w:r w:rsidRPr="00937171">
        <w:rPr>
          <w:rFonts w:asciiTheme="majorBidi" w:hAnsiTheme="majorBidi"/>
          <w:rtl/>
        </w:rPr>
        <w:t>"</w:t>
      </w:r>
      <w:r w:rsidRPr="00937171">
        <w:rPr>
          <w:rFonts w:asciiTheme="majorBidi" w:hAnsiTheme="majorBidi" w:hint="eastAsia"/>
          <w:rtl/>
        </w:rPr>
        <w:t>חות</w:t>
      </w:r>
      <w:r w:rsidRPr="00937171">
        <w:rPr>
          <w:rFonts w:asciiTheme="majorBidi" w:hAnsiTheme="majorBidi"/>
          <w:rtl/>
        </w:rPr>
        <w:t xml:space="preserve"> </w:t>
      </w:r>
      <w:r w:rsidRPr="00937171">
        <w:rPr>
          <w:rFonts w:asciiTheme="majorBidi" w:hAnsiTheme="majorBidi" w:hint="eastAsia"/>
          <w:rtl/>
        </w:rPr>
        <w:t>ביניים</w:t>
      </w:r>
      <w:bookmarkEnd w:id="37"/>
    </w:p>
    <w:p w14:paraId="68281224" w14:textId="77777777" w:rsidR="00DB2E43" w:rsidRPr="00937171" w:rsidRDefault="00DB2E43" w:rsidP="005C4CB8">
      <w:pPr>
        <w:pStyle w:val="af6"/>
        <w:numPr>
          <w:ilvl w:val="0"/>
          <w:numId w:val="124"/>
        </w:numPr>
        <w:spacing w:before="120" w:after="120" w:line="360" w:lineRule="auto"/>
        <w:jc w:val="both"/>
        <w:rPr>
          <w:rFonts w:asciiTheme="majorBidi" w:hAnsiTheme="majorBidi"/>
          <w:szCs w:val="24"/>
        </w:rPr>
      </w:pP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החוזה</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היזם</w:t>
      </w:r>
      <w:r w:rsidRPr="00937171">
        <w:rPr>
          <w:rFonts w:asciiTheme="majorBidi" w:hAnsiTheme="majorBidi"/>
          <w:szCs w:val="24"/>
          <w:rtl/>
        </w:rPr>
        <w:t xml:space="preserve"> / </w:t>
      </w:r>
      <w:r w:rsidRPr="00937171">
        <w:rPr>
          <w:rFonts w:asciiTheme="majorBidi" w:hAnsiTheme="majorBidi" w:hint="eastAsia"/>
          <w:szCs w:val="24"/>
          <w:rtl/>
        </w:rPr>
        <w:t>חוקר</w:t>
      </w:r>
      <w:r w:rsidRPr="00937171">
        <w:rPr>
          <w:rFonts w:asciiTheme="majorBidi" w:hAnsiTheme="majorBidi"/>
          <w:szCs w:val="24"/>
          <w:rtl/>
        </w:rPr>
        <w:t xml:space="preserve"> </w:t>
      </w:r>
      <w:r w:rsidRPr="00937171">
        <w:rPr>
          <w:rFonts w:asciiTheme="majorBidi" w:hAnsiTheme="majorBidi" w:hint="eastAsia"/>
          <w:szCs w:val="24"/>
          <w:rtl/>
        </w:rPr>
        <w:t>להגיש</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התקדמות</w:t>
      </w:r>
      <w:r w:rsidRPr="00937171">
        <w:rPr>
          <w:rFonts w:asciiTheme="majorBidi" w:hAnsiTheme="majorBidi"/>
          <w:szCs w:val="24"/>
          <w:rtl/>
        </w:rPr>
        <w:t xml:space="preserve"> </w:t>
      </w:r>
      <w:r w:rsidRPr="00937171">
        <w:rPr>
          <w:rFonts w:asciiTheme="majorBidi" w:hAnsiTheme="majorBidi" w:hint="eastAsia"/>
          <w:szCs w:val="24"/>
          <w:rtl/>
        </w:rPr>
        <w:t>מדעים</w:t>
      </w:r>
      <w:r w:rsidRPr="00937171">
        <w:rPr>
          <w:rFonts w:asciiTheme="majorBidi" w:hAnsiTheme="majorBidi"/>
          <w:szCs w:val="24"/>
          <w:rtl/>
        </w:rPr>
        <w:t>-</w:t>
      </w:r>
      <w:r w:rsidRPr="00937171">
        <w:rPr>
          <w:rFonts w:asciiTheme="majorBidi" w:hAnsiTheme="majorBidi" w:hint="eastAsia"/>
          <w:szCs w:val="24"/>
          <w:rtl/>
        </w:rPr>
        <w:t>טכני</w:t>
      </w:r>
      <w:r w:rsidRPr="00937171">
        <w:rPr>
          <w:rFonts w:asciiTheme="majorBidi" w:hAnsiTheme="majorBidi"/>
          <w:szCs w:val="24"/>
          <w:rtl/>
        </w:rPr>
        <w:t xml:space="preserve"> </w:t>
      </w:r>
      <w:r w:rsidRPr="00937171">
        <w:rPr>
          <w:rFonts w:asciiTheme="majorBidi" w:hAnsiTheme="majorBidi" w:hint="eastAsia"/>
          <w:szCs w:val="24"/>
          <w:rtl/>
        </w:rPr>
        <w:t>אחת</w:t>
      </w:r>
      <w:r w:rsidRPr="00937171">
        <w:rPr>
          <w:rFonts w:asciiTheme="majorBidi" w:hAnsiTheme="majorBidi"/>
          <w:szCs w:val="24"/>
          <w:rtl/>
        </w:rPr>
        <w:t xml:space="preserve"> </w:t>
      </w:r>
      <w:r w:rsidRPr="00937171">
        <w:rPr>
          <w:rFonts w:asciiTheme="majorBidi" w:hAnsiTheme="majorBidi" w:hint="eastAsia"/>
          <w:szCs w:val="24"/>
          <w:rtl/>
        </w:rPr>
        <w:t>לחצי</w:t>
      </w:r>
      <w:r w:rsidRPr="00937171">
        <w:rPr>
          <w:rFonts w:asciiTheme="majorBidi" w:hAnsiTheme="majorBidi"/>
          <w:szCs w:val="24"/>
          <w:rtl/>
        </w:rPr>
        <w:t xml:space="preserve"> </w:t>
      </w:r>
      <w:r w:rsidRPr="00937171">
        <w:rPr>
          <w:rFonts w:asciiTheme="majorBidi" w:hAnsiTheme="majorBidi" w:hint="eastAsia"/>
          <w:szCs w:val="24"/>
          <w:rtl/>
        </w:rPr>
        <w:t>שנה</w:t>
      </w:r>
      <w:r w:rsidRPr="00937171">
        <w:rPr>
          <w:rFonts w:asciiTheme="majorBidi" w:hAnsiTheme="majorBidi"/>
          <w:szCs w:val="24"/>
          <w:rtl/>
        </w:rPr>
        <w:t xml:space="preserve">. </w:t>
      </w:r>
    </w:p>
    <w:p w14:paraId="644CD774" w14:textId="77777777" w:rsidR="00DB2E43" w:rsidRPr="00937171" w:rsidRDefault="00DB2E43" w:rsidP="005C4CB8">
      <w:pPr>
        <w:pStyle w:val="af6"/>
        <w:numPr>
          <w:ilvl w:val="0"/>
          <w:numId w:val="124"/>
        </w:numPr>
        <w:spacing w:before="120" w:after="120" w:line="360" w:lineRule="auto"/>
        <w:jc w:val="both"/>
        <w:rPr>
          <w:rFonts w:asciiTheme="majorBidi" w:hAnsiTheme="majorBidi"/>
          <w:szCs w:val="24"/>
        </w:rPr>
      </w:pP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ביניים</w:t>
      </w:r>
      <w:r w:rsidRPr="00937171">
        <w:rPr>
          <w:rFonts w:asciiTheme="majorBidi" w:hAnsiTheme="majorBidi"/>
          <w:szCs w:val="24"/>
          <w:rtl/>
        </w:rPr>
        <w:t xml:space="preserve"> </w:t>
      </w:r>
      <w:r w:rsidRPr="00937171">
        <w:rPr>
          <w:rFonts w:asciiTheme="majorBidi" w:hAnsiTheme="majorBidi" w:hint="eastAsia"/>
          <w:szCs w:val="24"/>
          <w:rtl/>
        </w:rPr>
        <w:t>יכלול</w:t>
      </w:r>
      <w:r w:rsidRPr="00937171">
        <w:rPr>
          <w:rFonts w:asciiTheme="majorBidi" w:hAnsiTheme="majorBidi"/>
          <w:szCs w:val="24"/>
          <w:rtl/>
        </w:rPr>
        <w:t xml:space="preserve"> </w:t>
      </w:r>
      <w:r w:rsidRPr="00937171">
        <w:rPr>
          <w:rFonts w:asciiTheme="majorBidi" w:hAnsiTheme="majorBidi" w:hint="eastAsia"/>
          <w:szCs w:val="24"/>
          <w:rtl/>
        </w:rPr>
        <w:t>תיאור</w:t>
      </w:r>
      <w:r w:rsidRPr="00937171">
        <w:rPr>
          <w:rFonts w:asciiTheme="majorBidi" w:hAnsiTheme="majorBidi"/>
          <w:szCs w:val="24"/>
          <w:rtl/>
        </w:rPr>
        <w:t xml:space="preserve"> </w:t>
      </w:r>
      <w:r w:rsidRPr="00937171">
        <w:rPr>
          <w:rFonts w:asciiTheme="majorBidi" w:hAnsiTheme="majorBidi" w:hint="eastAsia"/>
          <w:szCs w:val="24"/>
          <w:rtl/>
        </w:rPr>
        <w:t>תמציתי</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סטאטוס</w:t>
      </w:r>
      <w:r w:rsidRPr="00937171">
        <w:rPr>
          <w:rFonts w:asciiTheme="majorBidi" w:hAnsiTheme="majorBidi"/>
          <w:szCs w:val="24"/>
          <w:rtl/>
        </w:rPr>
        <w:t xml:space="preserve"> </w:t>
      </w:r>
      <w:r w:rsidRPr="00937171">
        <w:rPr>
          <w:rFonts w:asciiTheme="majorBidi" w:hAnsiTheme="majorBidi" w:hint="eastAsia"/>
          <w:szCs w:val="24"/>
          <w:rtl/>
        </w:rPr>
        <w:t>ה</w:t>
      </w:r>
      <w:r w:rsidRPr="00937171">
        <w:rPr>
          <w:rFonts w:asciiTheme="majorBidi" w:hAnsiTheme="majorBidi"/>
          <w:szCs w:val="24"/>
          <w:rtl/>
        </w:rPr>
        <w:t xml:space="preserve">תכנית </w:t>
      </w:r>
      <w:r w:rsidRPr="00937171">
        <w:rPr>
          <w:rFonts w:asciiTheme="majorBidi" w:hAnsiTheme="majorBidi" w:hint="eastAsia"/>
          <w:szCs w:val="24"/>
          <w:rtl/>
        </w:rPr>
        <w:t>ותפקידו</w:t>
      </w:r>
      <w:r w:rsidRPr="00937171">
        <w:rPr>
          <w:rFonts w:asciiTheme="majorBidi" w:hAnsiTheme="majorBidi"/>
          <w:szCs w:val="24"/>
          <w:rtl/>
        </w:rPr>
        <w:t xml:space="preserve"> </w:t>
      </w:r>
      <w:r w:rsidRPr="00937171">
        <w:rPr>
          <w:rFonts w:asciiTheme="majorBidi" w:hAnsiTheme="majorBidi" w:hint="eastAsia"/>
          <w:szCs w:val="24"/>
          <w:rtl/>
        </w:rPr>
        <w:t>לאפשר</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מעקב</w:t>
      </w:r>
      <w:r w:rsidRPr="00937171">
        <w:rPr>
          <w:rFonts w:asciiTheme="majorBidi" w:hAnsiTheme="majorBidi"/>
          <w:szCs w:val="24"/>
          <w:rtl/>
        </w:rPr>
        <w:t xml:space="preserve"> </w:t>
      </w:r>
      <w:r w:rsidRPr="00937171">
        <w:rPr>
          <w:rFonts w:asciiTheme="majorBidi" w:hAnsiTheme="majorBidi" w:hint="eastAsia"/>
          <w:szCs w:val="24"/>
          <w:rtl/>
        </w:rPr>
        <w:t>אחר</w:t>
      </w:r>
      <w:r w:rsidRPr="00937171">
        <w:rPr>
          <w:rFonts w:asciiTheme="majorBidi" w:hAnsiTheme="majorBidi"/>
          <w:szCs w:val="24"/>
          <w:rtl/>
        </w:rPr>
        <w:t xml:space="preserve"> </w:t>
      </w:r>
      <w:r w:rsidRPr="00937171">
        <w:rPr>
          <w:rFonts w:asciiTheme="majorBidi" w:hAnsiTheme="majorBidi" w:hint="eastAsia"/>
          <w:szCs w:val="24"/>
          <w:rtl/>
        </w:rPr>
        <w:t>התקדמות</w:t>
      </w:r>
      <w:r w:rsidRPr="00937171">
        <w:rPr>
          <w:rFonts w:asciiTheme="majorBidi" w:hAnsiTheme="majorBidi"/>
          <w:szCs w:val="24"/>
          <w:rtl/>
        </w:rPr>
        <w:t xml:space="preserve"> </w:t>
      </w:r>
      <w:r w:rsidRPr="00937171">
        <w:rPr>
          <w:rFonts w:asciiTheme="majorBidi" w:hAnsiTheme="majorBidi" w:hint="eastAsia"/>
          <w:szCs w:val="24"/>
          <w:rtl/>
        </w:rPr>
        <w:t>הפרויקט</w:t>
      </w:r>
      <w:r w:rsidRPr="00937171">
        <w:rPr>
          <w:rFonts w:asciiTheme="majorBidi" w:hAnsiTheme="majorBidi"/>
          <w:szCs w:val="24"/>
          <w:rtl/>
        </w:rPr>
        <w:t>.</w:t>
      </w:r>
    </w:p>
    <w:p w14:paraId="72F257F3" w14:textId="77777777" w:rsidR="00DB2E43" w:rsidRPr="00937171" w:rsidRDefault="00DB2E43" w:rsidP="005C4CB8">
      <w:pPr>
        <w:pStyle w:val="af6"/>
        <w:numPr>
          <w:ilvl w:val="0"/>
          <w:numId w:val="124"/>
        </w:numPr>
        <w:spacing w:before="120" w:after="120" w:line="360" w:lineRule="auto"/>
        <w:jc w:val="both"/>
        <w:rPr>
          <w:rFonts w:asciiTheme="majorBidi" w:hAnsiTheme="majorBidi"/>
          <w:szCs w:val="24"/>
        </w:rPr>
      </w:pPr>
      <w:r w:rsidRPr="00937171">
        <w:rPr>
          <w:rFonts w:asciiTheme="majorBidi" w:hAnsiTheme="majorBidi" w:hint="eastAsia"/>
          <w:szCs w:val="24"/>
          <w:rtl/>
        </w:rPr>
        <w:t>ללא</w:t>
      </w:r>
      <w:r w:rsidRPr="00937171">
        <w:rPr>
          <w:rFonts w:asciiTheme="majorBidi" w:hAnsiTheme="majorBidi"/>
          <w:szCs w:val="24"/>
          <w:rtl/>
        </w:rPr>
        <w:t xml:space="preserve"> </w:t>
      </w: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ביניים</w:t>
      </w:r>
      <w:r w:rsidRPr="00937171">
        <w:rPr>
          <w:rFonts w:asciiTheme="majorBidi" w:hAnsiTheme="majorBidi"/>
          <w:szCs w:val="24"/>
          <w:rtl/>
        </w:rPr>
        <w:t xml:space="preserve"> </w:t>
      </w:r>
      <w:r w:rsidRPr="00937171">
        <w:rPr>
          <w:rFonts w:asciiTheme="majorBidi" w:hAnsiTheme="majorBidi" w:hint="eastAsia"/>
          <w:szCs w:val="24"/>
          <w:rtl/>
        </w:rPr>
        <w:t>מאושר</w:t>
      </w:r>
      <w:r w:rsidRPr="00937171">
        <w:rPr>
          <w:rFonts w:asciiTheme="majorBidi" w:hAnsiTheme="majorBidi"/>
          <w:szCs w:val="24"/>
          <w:rtl/>
        </w:rPr>
        <w:t xml:space="preserve"> – </w:t>
      </w:r>
      <w:r w:rsidRPr="00937171">
        <w:rPr>
          <w:rFonts w:asciiTheme="majorBidi" w:hAnsiTheme="majorBidi" w:hint="eastAsia"/>
          <w:szCs w:val="24"/>
          <w:rtl/>
        </w:rPr>
        <w:t>לא</w:t>
      </w:r>
      <w:r w:rsidRPr="00937171">
        <w:rPr>
          <w:rFonts w:asciiTheme="majorBidi" w:hAnsiTheme="majorBidi"/>
          <w:szCs w:val="24"/>
          <w:rtl/>
        </w:rPr>
        <w:t xml:space="preserve"> </w:t>
      </w:r>
      <w:r w:rsidRPr="00937171">
        <w:rPr>
          <w:rFonts w:asciiTheme="majorBidi" w:hAnsiTheme="majorBidi" w:hint="eastAsia"/>
          <w:szCs w:val="24"/>
          <w:rtl/>
        </w:rPr>
        <w:t>יתבצע</w:t>
      </w:r>
      <w:r w:rsidRPr="00937171">
        <w:rPr>
          <w:rFonts w:asciiTheme="majorBidi" w:hAnsiTheme="majorBidi"/>
          <w:szCs w:val="24"/>
          <w:rtl/>
        </w:rPr>
        <w:t xml:space="preserve"> </w:t>
      </w:r>
      <w:r w:rsidRPr="00937171">
        <w:rPr>
          <w:rFonts w:asciiTheme="majorBidi" w:hAnsiTheme="majorBidi" w:hint="eastAsia"/>
          <w:szCs w:val="24"/>
          <w:rtl/>
        </w:rPr>
        <w:t>תשלום</w:t>
      </w:r>
      <w:r w:rsidRPr="00937171">
        <w:rPr>
          <w:rFonts w:asciiTheme="majorBidi" w:hAnsiTheme="majorBidi"/>
          <w:szCs w:val="24"/>
          <w:rtl/>
        </w:rPr>
        <w:t>.</w:t>
      </w:r>
    </w:p>
    <w:p w14:paraId="56250B2C" w14:textId="77777777" w:rsidR="00DB2E43" w:rsidRPr="00937171" w:rsidRDefault="00DB2E43" w:rsidP="005C4CB8">
      <w:pPr>
        <w:pStyle w:val="af6"/>
        <w:numPr>
          <w:ilvl w:val="0"/>
          <w:numId w:val="124"/>
        </w:numPr>
        <w:spacing w:before="120" w:after="120" w:line="360" w:lineRule="auto"/>
        <w:jc w:val="both"/>
        <w:rPr>
          <w:rFonts w:asciiTheme="majorBidi" w:hAnsiTheme="majorBidi"/>
          <w:szCs w:val="24"/>
        </w:rPr>
      </w:pPr>
      <w:r w:rsidRPr="00937171">
        <w:rPr>
          <w:rFonts w:asciiTheme="majorBidi" w:hAnsiTheme="majorBidi" w:hint="eastAsia"/>
          <w:szCs w:val="24"/>
          <w:rtl/>
        </w:rPr>
        <w:t>הגשה</w:t>
      </w:r>
      <w:r w:rsidRPr="00937171">
        <w:rPr>
          <w:rFonts w:asciiTheme="majorBidi" w:hAnsiTheme="majorBidi"/>
          <w:szCs w:val="24"/>
          <w:rtl/>
        </w:rPr>
        <w:t>:</w:t>
      </w:r>
    </w:p>
    <w:p w14:paraId="662A8799" w14:textId="77777777" w:rsidR="00DB2E43" w:rsidRPr="00937171" w:rsidRDefault="00DB2E43" w:rsidP="005C4CB8">
      <w:pPr>
        <w:pStyle w:val="af6"/>
        <w:numPr>
          <w:ilvl w:val="1"/>
          <w:numId w:val="124"/>
        </w:numPr>
        <w:spacing w:before="120" w:after="120" w:line="360" w:lineRule="auto"/>
        <w:jc w:val="both"/>
        <w:rPr>
          <w:rFonts w:asciiTheme="majorBidi" w:hAnsiTheme="majorBidi"/>
          <w:szCs w:val="24"/>
        </w:rPr>
      </w:pP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ביניים</w:t>
      </w:r>
      <w:r w:rsidRPr="00937171">
        <w:rPr>
          <w:rFonts w:asciiTheme="majorBidi" w:hAnsiTheme="majorBidi"/>
          <w:szCs w:val="24"/>
          <w:rtl/>
        </w:rPr>
        <w:t xml:space="preserve"> </w:t>
      </w:r>
      <w:r w:rsidRPr="00937171">
        <w:rPr>
          <w:rFonts w:asciiTheme="majorBidi" w:hAnsiTheme="majorBidi" w:hint="eastAsia"/>
          <w:szCs w:val="24"/>
          <w:rtl/>
        </w:rPr>
        <w:t>יוגש</w:t>
      </w:r>
      <w:r w:rsidRPr="00937171">
        <w:rPr>
          <w:rFonts w:asciiTheme="majorBidi" w:hAnsiTheme="majorBidi"/>
          <w:szCs w:val="24"/>
          <w:rtl/>
        </w:rPr>
        <w:t xml:space="preserve"> </w:t>
      </w:r>
      <w:r w:rsidRPr="00937171">
        <w:rPr>
          <w:rFonts w:asciiTheme="majorBidi" w:hAnsiTheme="majorBidi" w:hint="eastAsia"/>
          <w:szCs w:val="24"/>
          <w:rtl/>
        </w:rPr>
        <w:t>באמצעות</w:t>
      </w:r>
      <w:r w:rsidRPr="00937171">
        <w:rPr>
          <w:rFonts w:asciiTheme="majorBidi" w:hAnsiTheme="majorBidi"/>
          <w:szCs w:val="24"/>
          <w:rtl/>
        </w:rPr>
        <w:t xml:space="preserve"> </w:t>
      </w:r>
      <w:r w:rsidRPr="00937171">
        <w:rPr>
          <w:rFonts w:asciiTheme="majorBidi" w:hAnsiTheme="majorBidi" w:hint="eastAsia"/>
          <w:szCs w:val="24"/>
          <w:rtl/>
        </w:rPr>
        <w:t>אימייל</w:t>
      </w:r>
      <w:r w:rsidRPr="00937171">
        <w:rPr>
          <w:rFonts w:asciiTheme="majorBidi" w:hAnsiTheme="majorBidi"/>
          <w:szCs w:val="24"/>
          <w:rtl/>
        </w:rPr>
        <w:t>.</w:t>
      </w:r>
    </w:p>
    <w:p w14:paraId="08A0F903" w14:textId="77777777" w:rsidR="00DB2E43" w:rsidRPr="00937171" w:rsidRDefault="00DB2E43" w:rsidP="005C4CB8">
      <w:pPr>
        <w:pStyle w:val="af6"/>
        <w:numPr>
          <w:ilvl w:val="1"/>
          <w:numId w:val="124"/>
        </w:numPr>
        <w:spacing w:before="120" w:after="120" w:line="360" w:lineRule="auto"/>
        <w:jc w:val="both"/>
        <w:rPr>
          <w:rFonts w:asciiTheme="majorBidi" w:hAnsiTheme="majorBidi"/>
          <w:szCs w:val="24"/>
        </w:rPr>
      </w:pP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לדאוג</w:t>
      </w:r>
      <w:r w:rsidRPr="00937171">
        <w:rPr>
          <w:rFonts w:asciiTheme="majorBidi" w:hAnsiTheme="majorBidi"/>
          <w:szCs w:val="24"/>
          <w:rtl/>
        </w:rPr>
        <w:t xml:space="preserve"> </w:t>
      </w:r>
      <w:r w:rsidRPr="00937171">
        <w:rPr>
          <w:rFonts w:asciiTheme="majorBidi" w:hAnsiTheme="majorBidi" w:hint="eastAsia"/>
          <w:szCs w:val="24"/>
          <w:rtl/>
        </w:rPr>
        <w:t>שרפרנט</w:t>
      </w:r>
      <w:r w:rsidRPr="00937171">
        <w:rPr>
          <w:rFonts w:asciiTheme="majorBidi" w:hAnsiTheme="majorBidi"/>
          <w:szCs w:val="24"/>
          <w:rtl/>
        </w:rPr>
        <w:t xml:space="preserve"> </w:t>
      </w:r>
      <w:r w:rsidRPr="00937171">
        <w:rPr>
          <w:rFonts w:asciiTheme="majorBidi" w:hAnsiTheme="majorBidi" w:hint="eastAsia"/>
          <w:szCs w:val="24"/>
          <w:rtl/>
        </w:rPr>
        <w:t>הפרויקט</w:t>
      </w:r>
      <w:r w:rsidRPr="00937171">
        <w:rPr>
          <w:rFonts w:asciiTheme="majorBidi" w:hAnsiTheme="majorBidi"/>
          <w:szCs w:val="24"/>
          <w:rtl/>
        </w:rPr>
        <w:t xml:space="preserve"> </w:t>
      </w:r>
      <w:r w:rsidRPr="00937171">
        <w:rPr>
          <w:rFonts w:asciiTheme="majorBidi" w:hAnsiTheme="majorBidi" w:hint="eastAsia"/>
          <w:szCs w:val="24"/>
          <w:rtl/>
        </w:rPr>
        <w:t>יאשר</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במייל</w:t>
      </w:r>
      <w:r w:rsidRPr="00937171">
        <w:rPr>
          <w:rFonts w:asciiTheme="majorBidi" w:hAnsiTheme="majorBidi"/>
          <w:szCs w:val="24"/>
          <w:rtl/>
        </w:rPr>
        <w:t xml:space="preserve"> </w:t>
      </w:r>
      <w:r w:rsidRPr="00937171">
        <w:rPr>
          <w:rFonts w:asciiTheme="majorBidi" w:hAnsiTheme="majorBidi" w:hint="eastAsia"/>
          <w:szCs w:val="24"/>
          <w:rtl/>
        </w:rPr>
        <w:t>עוקב</w:t>
      </w:r>
      <w:r w:rsidRPr="00937171">
        <w:rPr>
          <w:rFonts w:asciiTheme="majorBidi" w:hAnsiTheme="majorBidi"/>
          <w:szCs w:val="24"/>
          <w:rtl/>
        </w:rPr>
        <w:t>.</w:t>
      </w:r>
    </w:p>
    <w:p w14:paraId="227DA84E" w14:textId="77777777" w:rsidR="00DB2E43" w:rsidRPr="00937171" w:rsidRDefault="00DB2E43" w:rsidP="005C4CB8">
      <w:pPr>
        <w:pStyle w:val="af6"/>
        <w:numPr>
          <w:ilvl w:val="0"/>
          <w:numId w:val="124"/>
        </w:numPr>
        <w:spacing w:before="120" w:after="120" w:line="360" w:lineRule="auto"/>
        <w:jc w:val="both"/>
        <w:rPr>
          <w:rFonts w:asciiTheme="majorBidi" w:hAnsiTheme="majorBidi"/>
          <w:szCs w:val="24"/>
        </w:rPr>
      </w:pPr>
      <w:r w:rsidRPr="00937171">
        <w:rPr>
          <w:rFonts w:asciiTheme="majorBidi" w:hAnsiTheme="majorBidi" w:hint="eastAsia"/>
          <w:szCs w:val="24"/>
          <w:rtl/>
        </w:rPr>
        <w:t>הדו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ייכתב</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הדוגמא</w:t>
      </w:r>
      <w:r w:rsidRPr="00937171">
        <w:rPr>
          <w:rFonts w:asciiTheme="majorBidi" w:hAnsiTheme="majorBidi"/>
          <w:szCs w:val="24"/>
          <w:rtl/>
        </w:rPr>
        <w:t xml:space="preserve"> </w:t>
      </w:r>
      <w:r w:rsidRPr="00937171">
        <w:rPr>
          <w:rFonts w:asciiTheme="majorBidi" w:hAnsiTheme="majorBidi" w:hint="eastAsia"/>
          <w:szCs w:val="24"/>
          <w:rtl/>
        </w:rPr>
        <w:t>שבהמשך</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סעיפיה</w:t>
      </w:r>
      <w:r w:rsidRPr="00937171">
        <w:rPr>
          <w:rFonts w:asciiTheme="majorBidi" w:hAnsiTheme="majorBidi"/>
          <w:szCs w:val="24"/>
          <w:rtl/>
        </w:rPr>
        <w:t>.</w:t>
      </w:r>
    </w:p>
    <w:p w14:paraId="49AE855D" w14:textId="77777777" w:rsidR="00DB2E43" w:rsidRPr="00937171" w:rsidRDefault="00DB2E43" w:rsidP="005C4CB8">
      <w:pPr>
        <w:pStyle w:val="af6"/>
        <w:numPr>
          <w:ilvl w:val="0"/>
          <w:numId w:val="124"/>
        </w:numPr>
        <w:spacing w:before="120" w:after="120" w:line="360" w:lineRule="auto"/>
        <w:jc w:val="both"/>
        <w:rPr>
          <w:rFonts w:asciiTheme="majorBidi" w:hAnsiTheme="majorBidi"/>
          <w:szCs w:val="24"/>
          <w:rtl/>
        </w:rPr>
      </w:pP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התקדמות</w:t>
      </w:r>
      <w:r w:rsidRPr="00937171">
        <w:rPr>
          <w:rFonts w:asciiTheme="majorBidi" w:hAnsiTheme="majorBidi"/>
          <w:szCs w:val="24"/>
          <w:rtl/>
        </w:rPr>
        <w:t xml:space="preserve"> </w:t>
      </w:r>
      <w:r w:rsidRPr="00937171">
        <w:rPr>
          <w:rFonts w:asciiTheme="majorBidi" w:hAnsiTheme="majorBidi" w:hint="eastAsia"/>
          <w:szCs w:val="24"/>
          <w:rtl/>
        </w:rPr>
        <w:t>יכול</w:t>
      </w:r>
      <w:r w:rsidRPr="00937171">
        <w:rPr>
          <w:rFonts w:asciiTheme="majorBidi" w:hAnsiTheme="majorBidi"/>
          <w:szCs w:val="24"/>
          <w:rtl/>
        </w:rPr>
        <w:t xml:space="preserve"> </w:t>
      </w:r>
      <w:r w:rsidRPr="00937171">
        <w:rPr>
          <w:rFonts w:asciiTheme="majorBidi" w:hAnsiTheme="majorBidi" w:hint="eastAsia"/>
          <w:szCs w:val="24"/>
          <w:rtl/>
        </w:rPr>
        <w:t>לכלול</w:t>
      </w:r>
      <w:r w:rsidRPr="00937171">
        <w:rPr>
          <w:rFonts w:asciiTheme="majorBidi" w:hAnsiTheme="majorBidi"/>
          <w:szCs w:val="24"/>
          <w:rtl/>
        </w:rPr>
        <w:t xml:space="preserve"> </w:t>
      </w:r>
      <w:r w:rsidRPr="00937171">
        <w:rPr>
          <w:rFonts w:asciiTheme="majorBidi" w:hAnsiTheme="majorBidi" w:hint="eastAsia"/>
          <w:szCs w:val="24"/>
          <w:rtl/>
        </w:rPr>
        <w:t>מידע</w:t>
      </w:r>
      <w:r w:rsidRPr="00937171">
        <w:rPr>
          <w:rFonts w:asciiTheme="majorBidi" w:hAnsiTheme="majorBidi"/>
          <w:szCs w:val="24"/>
          <w:rtl/>
        </w:rPr>
        <w:t xml:space="preserve"> </w:t>
      </w:r>
      <w:r w:rsidRPr="00937171">
        <w:rPr>
          <w:rFonts w:asciiTheme="majorBidi" w:hAnsiTheme="majorBidi" w:hint="eastAsia"/>
          <w:szCs w:val="24"/>
          <w:rtl/>
        </w:rPr>
        <w:t>סודי</w:t>
      </w:r>
      <w:r w:rsidRPr="00937171">
        <w:rPr>
          <w:rFonts w:asciiTheme="majorBidi" w:hAnsiTheme="majorBidi"/>
          <w:szCs w:val="24"/>
          <w:rtl/>
        </w:rPr>
        <w:t xml:space="preserve"> </w:t>
      </w:r>
      <w:r w:rsidRPr="00937171">
        <w:rPr>
          <w:rFonts w:asciiTheme="majorBidi" w:hAnsiTheme="majorBidi" w:hint="eastAsia"/>
          <w:szCs w:val="24"/>
          <w:rtl/>
        </w:rPr>
        <w:t>וישמש</w:t>
      </w:r>
      <w:r w:rsidRPr="00937171">
        <w:rPr>
          <w:rFonts w:asciiTheme="majorBidi" w:hAnsiTheme="majorBidi"/>
          <w:szCs w:val="24"/>
          <w:rtl/>
        </w:rPr>
        <w:t xml:space="preserve"> </w:t>
      </w:r>
      <w:r w:rsidRPr="00937171">
        <w:rPr>
          <w:rFonts w:asciiTheme="majorBidi" w:hAnsiTheme="majorBidi" w:hint="eastAsia"/>
          <w:szCs w:val="24"/>
          <w:rtl/>
        </w:rPr>
        <w:t>לצורכי</w:t>
      </w:r>
      <w:r w:rsidRPr="00937171">
        <w:rPr>
          <w:rFonts w:asciiTheme="majorBidi" w:hAnsiTheme="majorBidi"/>
          <w:szCs w:val="24"/>
          <w:rtl/>
        </w:rPr>
        <w:t xml:space="preserve"> </w:t>
      </w:r>
      <w:r w:rsidRPr="00937171">
        <w:rPr>
          <w:rFonts w:asciiTheme="majorBidi" w:hAnsiTheme="majorBidi" w:hint="eastAsia"/>
          <w:szCs w:val="24"/>
          <w:rtl/>
        </w:rPr>
        <w:t>משרד</w:t>
      </w:r>
      <w:r w:rsidRPr="00937171">
        <w:rPr>
          <w:rFonts w:asciiTheme="majorBidi" w:hAnsiTheme="majorBidi"/>
          <w:szCs w:val="24"/>
          <w:rtl/>
        </w:rPr>
        <w:t xml:space="preserve"> </w:t>
      </w:r>
      <w:r w:rsidRPr="00937171">
        <w:rPr>
          <w:rFonts w:asciiTheme="majorBidi" w:hAnsiTheme="majorBidi" w:hint="eastAsia"/>
          <w:szCs w:val="24"/>
          <w:rtl/>
        </w:rPr>
        <w:t>פנימיים</w:t>
      </w:r>
      <w:r w:rsidRPr="00937171">
        <w:rPr>
          <w:rFonts w:asciiTheme="majorBidi" w:hAnsiTheme="majorBidi"/>
          <w:szCs w:val="24"/>
          <w:rtl/>
        </w:rPr>
        <w:t>.</w:t>
      </w:r>
    </w:p>
    <w:p w14:paraId="473F1022" w14:textId="4916C31F" w:rsidR="00DB2E43" w:rsidRPr="00937171" w:rsidRDefault="00DB2E43" w:rsidP="000E029D">
      <w:pPr>
        <w:pStyle w:val="1f2"/>
        <w:spacing w:line="360" w:lineRule="auto"/>
        <w:ind w:left="425" w:firstLine="0"/>
        <w:rPr>
          <w:rFonts w:asciiTheme="majorBidi" w:hAnsiTheme="majorBidi"/>
          <w:rtl/>
        </w:rPr>
      </w:pPr>
      <w:bookmarkStart w:id="38" w:name="_Toc444602381"/>
      <w:r w:rsidRPr="00937171">
        <w:rPr>
          <w:rFonts w:asciiTheme="majorBidi" w:hAnsiTheme="majorBidi" w:hint="eastAsia"/>
          <w:rtl/>
        </w:rPr>
        <w:t>דוחות</w:t>
      </w:r>
      <w:r w:rsidRPr="00937171">
        <w:rPr>
          <w:rFonts w:asciiTheme="majorBidi" w:hAnsiTheme="majorBidi"/>
          <w:rtl/>
        </w:rPr>
        <w:t xml:space="preserve"> </w:t>
      </w:r>
      <w:r w:rsidRPr="00937171">
        <w:rPr>
          <w:rFonts w:asciiTheme="majorBidi" w:hAnsiTheme="majorBidi" w:hint="eastAsia"/>
          <w:rtl/>
        </w:rPr>
        <w:t>סופיים</w:t>
      </w:r>
      <w:bookmarkEnd w:id="38"/>
    </w:p>
    <w:p w14:paraId="595ACFE7" w14:textId="77777777" w:rsidR="00DB2E43" w:rsidRPr="00937171" w:rsidRDefault="00DB2E43" w:rsidP="00DB2E43">
      <w:pPr>
        <w:pStyle w:val="af6"/>
        <w:numPr>
          <w:ilvl w:val="0"/>
          <w:numId w:val="74"/>
        </w:numPr>
        <w:spacing w:before="120" w:after="120" w:line="360" w:lineRule="auto"/>
        <w:jc w:val="both"/>
        <w:rPr>
          <w:rFonts w:asciiTheme="majorBidi" w:hAnsiTheme="majorBidi"/>
          <w:szCs w:val="24"/>
        </w:rPr>
      </w:pP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סופי</w:t>
      </w:r>
      <w:r w:rsidRPr="00937171">
        <w:rPr>
          <w:rFonts w:asciiTheme="majorBidi" w:hAnsiTheme="majorBidi"/>
          <w:szCs w:val="24"/>
          <w:rtl/>
        </w:rPr>
        <w:t xml:space="preserve"> </w:t>
      </w:r>
      <w:r w:rsidRPr="00937171">
        <w:rPr>
          <w:rFonts w:asciiTheme="majorBidi" w:hAnsiTheme="majorBidi" w:hint="eastAsia"/>
          <w:szCs w:val="24"/>
          <w:rtl/>
        </w:rPr>
        <w:t>יוגש</w:t>
      </w:r>
      <w:r w:rsidRPr="00937171">
        <w:rPr>
          <w:rFonts w:asciiTheme="majorBidi" w:hAnsiTheme="majorBidi"/>
          <w:szCs w:val="24"/>
          <w:rtl/>
        </w:rPr>
        <w:t xml:space="preserve"> </w:t>
      </w:r>
      <w:r w:rsidRPr="00937171">
        <w:rPr>
          <w:rFonts w:asciiTheme="majorBidi" w:hAnsiTheme="majorBidi" w:hint="eastAsia"/>
          <w:szCs w:val="24"/>
          <w:rtl/>
        </w:rPr>
        <w:t>בתום</w:t>
      </w:r>
      <w:r w:rsidRPr="00937171">
        <w:rPr>
          <w:rFonts w:asciiTheme="majorBidi" w:hAnsiTheme="majorBidi"/>
          <w:szCs w:val="24"/>
          <w:rtl/>
        </w:rPr>
        <w:t xml:space="preserve"> </w:t>
      </w:r>
      <w:r w:rsidRPr="00937171">
        <w:rPr>
          <w:rFonts w:asciiTheme="majorBidi" w:hAnsiTheme="majorBidi" w:hint="eastAsia"/>
          <w:szCs w:val="24"/>
          <w:rtl/>
        </w:rPr>
        <w:t>תקופת</w:t>
      </w:r>
      <w:r w:rsidRPr="00937171">
        <w:rPr>
          <w:rFonts w:asciiTheme="majorBidi" w:hAnsiTheme="majorBidi"/>
          <w:szCs w:val="24"/>
          <w:rtl/>
        </w:rPr>
        <w:t xml:space="preserve"> </w:t>
      </w:r>
      <w:r w:rsidRPr="00937171">
        <w:rPr>
          <w:rFonts w:asciiTheme="majorBidi" w:hAnsiTheme="majorBidi" w:hint="eastAsia"/>
          <w:szCs w:val="24"/>
          <w:rtl/>
        </w:rPr>
        <w:t>הפרויקט</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החוזה</w:t>
      </w:r>
      <w:r w:rsidRPr="00937171">
        <w:rPr>
          <w:rFonts w:asciiTheme="majorBidi" w:hAnsiTheme="majorBidi"/>
          <w:szCs w:val="24"/>
          <w:rtl/>
        </w:rPr>
        <w:t xml:space="preserve">, </w:t>
      </w:r>
      <w:r w:rsidRPr="00937171">
        <w:rPr>
          <w:rFonts w:asciiTheme="majorBidi" w:hAnsiTheme="majorBidi" w:hint="eastAsia"/>
          <w:szCs w:val="24"/>
          <w:rtl/>
        </w:rPr>
        <w:t>והוא</w:t>
      </w:r>
      <w:r w:rsidRPr="00937171">
        <w:rPr>
          <w:rFonts w:asciiTheme="majorBidi" w:hAnsiTheme="majorBidi"/>
          <w:szCs w:val="24"/>
          <w:rtl/>
        </w:rPr>
        <w:t xml:space="preserve"> </w:t>
      </w:r>
      <w:r w:rsidRPr="00937171">
        <w:rPr>
          <w:rFonts w:asciiTheme="majorBidi" w:hAnsiTheme="majorBidi" w:hint="eastAsia"/>
          <w:szCs w:val="24"/>
          <w:rtl/>
        </w:rPr>
        <w:t>תנאי</w:t>
      </w:r>
      <w:r w:rsidRPr="00937171">
        <w:rPr>
          <w:rFonts w:asciiTheme="majorBidi" w:hAnsiTheme="majorBidi"/>
          <w:szCs w:val="24"/>
          <w:rtl/>
        </w:rPr>
        <w:t xml:space="preserve"> </w:t>
      </w:r>
      <w:r w:rsidRPr="00937171">
        <w:rPr>
          <w:rFonts w:asciiTheme="majorBidi" w:hAnsiTheme="majorBidi" w:hint="eastAsia"/>
          <w:szCs w:val="24"/>
          <w:rtl/>
        </w:rPr>
        <w:t>לתשלום</w:t>
      </w:r>
      <w:r w:rsidRPr="00937171">
        <w:rPr>
          <w:rFonts w:asciiTheme="majorBidi" w:hAnsiTheme="majorBidi"/>
          <w:szCs w:val="24"/>
          <w:rtl/>
        </w:rPr>
        <w:t xml:space="preserve"> </w:t>
      </w:r>
      <w:r w:rsidRPr="00937171">
        <w:rPr>
          <w:rFonts w:asciiTheme="majorBidi" w:hAnsiTheme="majorBidi" w:hint="eastAsia"/>
          <w:szCs w:val="24"/>
          <w:rtl/>
        </w:rPr>
        <w:t>הסופי</w:t>
      </w:r>
      <w:r w:rsidRPr="00937171">
        <w:rPr>
          <w:rFonts w:asciiTheme="majorBidi" w:hAnsiTheme="majorBidi"/>
          <w:szCs w:val="24"/>
          <w:rtl/>
        </w:rPr>
        <w:t>.</w:t>
      </w:r>
    </w:p>
    <w:p w14:paraId="0BE6ABCF" w14:textId="77777777" w:rsidR="00DB2E43" w:rsidRPr="00937171" w:rsidRDefault="00DB2E43" w:rsidP="00DB2E43">
      <w:pPr>
        <w:pStyle w:val="af6"/>
        <w:numPr>
          <w:ilvl w:val="0"/>
          <w:numId w:val="74"/>
        </w:numPr>
        <w:spacing w:before="120" w:after="120" w:line="360" w:lineRule="auto"/>
        <w:jc w:val="both"/>
        <w:rPr>
          <w:rFonts w:asciiTheme="majorBidi" w:hAnsiTheme="majorBidi"/>
          <w:szCs w:val="24"/>
        </w:rPr>
      </w:pPr>
      <w:r w:rsidRPr="00937171">
        <w:rPr>
          <w:rFonts w:asciiTheme="majorBidi" w:hAnsiTheme="majorBidi" w:hint="eastAsia"/>
          <w:szCs w:val="24"/>
          <w:rtl/>
        </w:rPr>
        <w:t>בשלב</w:t>
      </w:r>
      <w:r w:rsidRPr="00937171">
        <w:rPr>
          <w:rFonts w:asciiTheme="majorBidi" w:hAnsiTheme="majorBidi"/>
          <w:szCs w:val="24"/>
          <w:rtl/>
        </w:rPr>
        <w:t xml:space="preserve"> </w:t>
      </w:r>
      <w:r w:rsidRPr="00937171">
        <w:rPr>
          <w:rFonts w:asciiTheme="majorBidi" w:hAnsiTheme="majorBidi" w:hint="eastAsia"/>
          <w:szCs w:val="24"/>
          <w:rtl/>
        </w:rPr>
        <w:t>הראשון</w:t>
      </w:r>
      <w:r w:rsidRPr="00937171">
        <w:rPr>
          <w:rFonts w:asciiTheme="majorBidi" w:hAnsiTheme="majorBidi"/>
          <w:szCs w:val="24"/>
          <w:rtl/>
        </w:rPr>
        <w:t xml:space="preserve"> </w:t>
      </w:r>
      <w:r w:rsidRPr="00937171">
        <w:rPr>
          <w:rFonts w:asciiTheme="majorBidi" w:hAnsiTheme="majorBidi" w:hint="eastAsia"/>
          <w:szCs w:val="24"/>
          <w:rtl/>
        </w:rPr>
        <w:t>תוגש</w:t>
      </w:r>
      <w:r w:rsidRPr="00937171">
        <w:rPr>
          <w:rFonts w:asciiTheme="majorBidi" w:hAnsiTheme="majorBidi"/>
          <w:szCs w:val="24"/>
          <w:rtl/>
        </w:rPr>
        <w:t xml:space="preserve"> </w:t>
      </w:r>
      <w:r w:rsidRPr="00937171">
        <w:rPr>
          <w:rFonts w:asciiTheme="majorBidi" w:hAnsiTheme="majorBidi" w:hint="eastAsia"/>
          <w:szCs w:val="24"/>
          <w:rtl/>
        </w:rPr>
        <w:t>טיוטת</w:t>
      </w:r>
      <w:r w:rsidRPr="00937171">
        <w:rPr>
          <w:rFonts w:asciiTheme="majorBidi" w:hAnsiTheme="majorBidi"/>
          <w:szCs w:val="24"/>
          <w:rtl/>
        </w:rPr>
        <w:t xml:space="preserve"> </w:t>
      </w: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באמצעות</w:t>
      </w:r>
      <w:r w:rsidRPr="00937171">
        <w:rPr>
          <w:rFonts w:asciiTheme="majorBidi" w:hAnsiTheme="majorBidi"/>
          <w:szCs w:val="24"/>
          <w:rtl/>
        </w:rPr>
        <w:t xml:space="preserve"> </w:t>
      </w:r>
      <w:r w:rsidRPr="00937171">
        <w:rPr>
          <w:rFonts w:asciiTheme="majorBidi" w:hAnsiTheme="majorBidi" w:hint="eastAsia"/>
          <w:szCs w:val="24"/>
          <w:rtl/>
        </w:rPr>
        <w:t>אימייל</w:t>
      </w:r>
      <w:r w:rsidRPr="00937171">
        <w:rPr>
          <w:rFonts w:asciiTheme="majorBidi" w:hAnsiTheme="majorBidi"/>
          <w:szCs w:val="24"/>
          <w:rtl/>
        </w:rPr>
        <w:t xml:space="preserve"> </w:t>
      </w:r>
      <w:r w:rsidRPr="00937171">
        <w:rPr>
          <w:rFonts w:asciiTheme="majorBidi" w:hAnsiTheme="majorBidi" w:hint="eastAsia"/>
          <w:szCs w:val="24"/>
          <w:rtl/>
        </w:rPr>
        <w:t>לרפרנט</w:t>
      </w:r>
      <w:r w:rsidRPr="00937171">
        <w:rPr>
          <w:rFonts w:asciiTheme="majorBidi" w:hAnsiTheme="majorBidi"/>
          <w:szCs w:val="24"/>
          <w:rtl/>
        </w:rPr>
        <w:t xml:space="preserve"> </w:t>
      </w:r>
      <w:r w:rsidRPr="00937171">
        <w:rPr>
          <w:rFonts w:asciiTheme="majorBidi" w:hAnsiTheme="majorBidi" w:hint="eastAsia"/>
          <w:szCs w:val="24"/>
          <w:rtl/>
        </w:rPr>
        <w:t>הפרויקט</w:t>
      </w:r>
      <w:r w:rsidRPr="00937171">
        <w:rPr>
          <w:rFonts w:asciiTheme="majorBidi" w:hAnsiTheme="majorBidi"/>
          <w:szCs w:val="24"/>
          <w:rtl/>
        </w:rPr>
        <w:t xml:space="preserve">.  </w:t>
      </w:r>
    </w:p>
    <w:p w14:paraId="2B59E457" w14:textId="77777777" w:rsidR="00DB2E43" w:rsidRPr="00937171" w:rsidRDefault="00DB2E43" w:rsidP="00DB2E43">
      <w:pPr>
        <w:pStyle w:val="af6"/>
        <w:numPr>
          <w:ilvl w:val="0"/>
          <w:numId w:val="74"/>
        </w:numPr>
        <w:spacing w:before="120" w:after="120" w:line="360" w:lineRule="auto"/>
        <w:jc w:val="both"/>
        <w:rPr>
          <w:rFonts w:asciiTheme="majorBidi" w:hAnsiTheme="majorBidi"/>
          <w:szCs w:val="24"/>
        </w:rPr>
      </w:pP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שתוקן</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הערות</w:t>
      </w:r>
      <w:r w:rsidRPr="00937171">
        <w:rPr>
          <w:rFonts w:asciiTheme="majorBidi" w:hAnsiTheme="majorBidi"/>
          <w:szCs w:val="24"/>
          <w:rtl/>
        </w:rPr>
        <w:t xml:space="preserve"> </w:t>
      </w:r>
      <w:r w:rsidRPr="00937171">
        <w:rPr>
          <w:rFonts w:asciiTheme="majorBidi" w:hAnsiTheme="majorBidi" w:hint="eastAsia"/>
          <w:szCs w:val="24"/>
          <w:rtl/>
        </w:rPr>
        <w:t>הרפרנט</w:t>
      </w:r>
      <w:r w:rsidRPr="00937171">
        <w:rPr>
          <w:rFonts w:asciiTheme="majorBidi" w:hAnsiTheme="majorBidi"/>
          <w:szCs w:val="24"/>
          <w:rtl/>
        </w:rPr>
        <w:t xml:space="preserve"> </w:t>
      </w:r>
      <w:r w:rsidRPr="00937171">
        <w:rPr>
          <w:rFonts w:asciiTheme="majorBidi" w:hAnsiTheme="majorBidi" w:hint="eastAsia"/>
          <w:szCs w:val="24"/>
          <w:rtl/>
        </w:rPr>
        <w:t>ואושר</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ידו</w:t>
      </w:r>
      <w:r w:rsidRPr="00937171">
        <w:rPr>
          <w:rFonts w:asciiTheme="majorBidi" w:hAnsiTheme="majorBidi"/>
          <w:szCs w:val="24"/>
          <w:rtl/>
        </w:rPr>
        <w:t xml:space="preserve"> </w:t>
      </w:r>
      <w:r w:rsidRPr="00937171">
        <w:rPr>
          <w:rFonts w:asciiTheme="majorBidi" w:hAnsiTheme="majorBidi" w:hint="eastAsia"/>
          <w:szCs w:val="24"/>
          <w:rtl/>
        </w:rPr>
        <w:t>יוגש</w:t>
      </w:r>
      <w:r w:rsidRPr="00937171">
        <w:rPr>
          <w:rFonts w:asciiTheme="majorBidi" w:hAnsiTheme="majorBidi"/>
          <w:szCs w:val="24"/>
          <w:rtl/>
        </w:rPr>
        <w:t xml:space="preserve"> </w:t>
      </w:r>
      <w:r w:rsidRPr="00937171">
        <w:rPr>
          <w:rFonts w:asciiTheme="majorBidi" w:hAnsiTheme="majorBidi" w:hint="eastAsia"/>
          <w:szCs w:val="24"/>
          <w:rtl/>
        </w:rPr>
        <w:t>כדו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סופי</w:t>
      </w:r>
      <w:r w:rsidRPr="00937171">
        <w:rPr>
          <w:rFonts w:asciiTheme="majorBidi" w:hAnsiTheme="majorBidi"/>
          <w:szCs w:val="24"/>
          <w:rtl/>
        </w:rPr>
        <w:t>.</w:t>
      </w:r>
    </w:p>
    <w:p w14:paraId="3299A3AA"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rtl/>
        </w:rPr>
        <w:br w:type="page"/>
      </w:r>
      <w:r w:rsidRPr="00937171">
        <w:rPr>
          <w:rFonts w:asciiTheme="majorBidi" w:hAnsiTheme="majorBidi" w:hint="eastAsia"/>
          <w:szCs w:val="24"/>
          <w:rtl/>
        </w:rPr>
        <w:lastRenderedPageBreak/>
        <w:t>דוגמא</w:t>
      </w:r>
      <w:r w:rsidRPr="00937171">
        <w:rPr>
          <w:rFonts w:asciiTheme="majorBidi" w:hAnsiTheme="majorBidi"/>
          <w:szCs w:val="24"/>
          <w:rtl/>
        </w:rPr>
        <w:t xml:space="preserve"> </w:t>
      </w:r>
      <w:r w:rsidRPr="00937171">
        <w:rPr>
          <w:rFonts w:asciiTheme="majorBidi" w:hAnsiTheme="majorBidi" w:hint="eastAsia"/>
          <w:szCs w:val="24"/>
          <w:rtl/>
        </w:rPr>
        <w:t>לדו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מדעי</w:t>
      </w:r>
      <w:r w:rsidRPr="00937171">
        <w:rPr>
          <w:rFonts w:asciiTheme="majorBidi" w:hAnsiTheme="majorBidi"/>
          <w:szCs w:val="24"/>
          <w:rtl/>
        </w:rPr>
        <w:t>/</w:t>
      </w:r>
      <w:r w:rsidRPr="00937171">
        <w:rPr>
          <w:rFonts w:asciiTheme="majorBidi" w:hAnsiTheme="majorBidi" w:hint="eastAsia"/>
          <w:szCs w:val="24"/>
          <w:rtl/>
        </w:rPr>
        <w:t>טכני</w:t>
      </w:r>
      <w:r w:rsidRPr="00937171">
        <w:rPr>
          <w:rFonts w:asciiTheme="majorBidi" w:hAnsiTheme="majorBidi"/>
          <w:szCs w:val="24"/>
          <w:rtl/>
        </w:rPr>
        <w:t xml:space="preserve"> </w:t>
      </w:r>
      <w:r w:rsidRPr="00937171">
        <w:rPr>
          <w:rFonts w:asciiTheme="majorBidi" w:hAnsiTheme="majorBidi" w:hint="eastAsia"/>
          <w:szCs w:val="24"/>
          <w:rtl/>
        </w:rPr>
        <w:t>ביניים</w:t>
      </w:r>
    </w:p>
    <w:p w14:paraId="4B28843A" w14:textId="77777777" w:rsidR="00DB2E43" w:rsidRPr="00937171" w:rsidRDefault="00DB2E43" w:rsidP="00DB2E43">
      <w:pPr>
        <w:spacing w:line="360" w:lineRule="auto"/>
        <w:jc w:val="both"/>
        <w:rPr>
          <w:rFonts w:asciiTheme="majorBidi" w:hAnsiTheme="majorBidi"/>
          <w:szCs w:val="24"/>
          <w:rtl/>
        </w:rPr>
      </w:pPr>
    </w:p>
    <w:p w14:paraId="6C658C3F" w14:textId="77777777" w:rsidR="00DB2E43" w:rsidRPr="00937171" w:rsidRDefault="00DB2E43" w:rsidP="00DB2E43">
      <w:pPr>
        <w:spacing w:line="360" w:lineRule="auto"/>
        <w:jc w:val="both"/>
        <w:rPr>
          <w:rFonts w:asciiTheme="majorBidi" w:hAnsiTheme="majorBidi"/>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DB2E43" w:rsidRPr="00937171" w14:paraId="1069823F" w14:textId="77777777" w:rsidTr="00695B0E">
        <w:trPr>
          <w:gridAfter w:val="1"/>
          <w:wAfter w:w="4588" w:type="dxa"/>
          <w:tblHeader/>
        </w:trPr>
        <w:tc>
          <w:tcPr>
            <w:tcW w:w="1978" w:type="dxa"/>
          </w:tcPr>
          <w:p w14:paraId="0EC22B4D"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פרויקט</w:t>
            </w:r>
          </w:p>
        </w:tc>
        <w:tc>
          <w:tcPr>
            <w:tcW w:w="2608" w:type="dxa"/>
            <w:tcBorders>
              <w:bottom w:val="single" w:sz="4" w:space="0" w:color="auto"/>
            </w:tcBorders>
          </w:tcPr>
          <w:p w14:paraId="4A03D75A"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Pr>
              <w:instrText>FORMTEXT</w:instrText>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tl/>
              </w:rPr>
            </w:r>
            <w:r w:rsidRPr="00937171">
              <w:rPr>
                <w:rFonts w:asciiTheme="majorBidi" w:hAnsiTheme="majorBidi"/>
                <w:b/>
                <w:bCs/>
                <w:i/>
                <w:iCs/>
                <w:caps/>
                <w:color w:val="4E4F89"/>
                <w:spacing w:val="5"/>
                <w:szCs w:val="24"/>
                <w:rtl/>
              </w:rPr>
              <w:fldChar w:fldCharType="separate"/>
            </w:r>
            <w:r w:rsidRPr="00937171">
              <w:rPr>
                <w:rFonts w:asciiTheme="majorBidi" w:hAnsiTheme="majorBidi" w:hint="eastAsia"/>
                <w:b/>
                <w:bCs/>
                <w:i/>
                <w:iCs/>
                <w:caps/>
                <w:color w:val="4E4F89"/>
                <w:spacing w:val="5"/>
                <w:szCs w:val="24"/>
                <w:rtl/>
              </w:rPr>
              <w:t>הקלד</w:t>
            </w:r>
            <w:r w:rsidRPr="00937171">
              <w:rPr>
                <w:rFonts w:asciiTheme="majorBidi" w:hAnsiTheme="majorBidi"/>
                <w:b/>
                <w:bCs/>
                <w:i/>
                <w:iCs/>
                <w:caps/>
                <w:color w:val="4E4F89"/>
                <w:spacing w:val="5"/>
                <w:szCs w:val="24"/>
                <w:rtl/>
              </w:rPr>
              <w:t xml:space="preserve"> </w:t>
            </w:r>
            <w:r w:rsidRPr="00937171">
              <w:rPr>
                <w:rFonts w:asciiTheme="majorBidi" w:hAnsiTheme="majorBidi" w:hint="eastAsia"/>
                <w:b/>
                <w:bCs/>
                <w:i/>
                <w:iCs/>
                <w:caps/>
                <w:color w:val="4E4F89"/>
                <w:spacing w:val="5"/>
                <w:szCs w:val="24"/>
                <w:rtl/>
              </w:rPr>
              <w:t>כאן</w:t>
            </w:r>
            <w:r w:rsidRPr="00937171">
              <w:rPr>
                <w:rFonts w:asciiTheme="majorBidi" w:hAnsiTheme="majorBidi"/>
                <w:b/>
                <w:bCs/>
                <w:i/>
                <w:iCs/>
                <w:caps/>
                <w:color w:val="4E4F89"/>
                <w:spacing w:val="5"/>
                <w:szCs w:val="24"/>
                <w:rtl/>
              </w:rPr>
              <w:fldChar w:fldCharType="end"/>
            </w:r>
            <w:r w:rsidRPr="00937171">
              <w:rPr>
                <w:rFonts w:asciiTheme="majorBidi" w:hAnsiTheme="majorBidi"/>
                <w:b/>
                <w:bCs/>
                <w:i/>
                <w:iCs/>
                <w:caps/>
                <w:color w:val="4E4F89"/>
                <w:spacing w:val="5"/>
                <w:szCs w:val="24"/>
                <w:rtl/>
              </w:rPr>
              <w:tab/>
            </w:r>
          </w:p>
        </w:tc>
      </w:tr>
      <w:tr w:rsidR="00DB2E43" w:rsidRPr="00937171" w14:paraId="6854587E" w14:textId="77777777" w:rsidTr="00695B0E">
        <w:tc>
          <w:tcPr>
            <w:tcW w:w="1978" w:type="dxa"/>
          </w:tcPr>
          <w:p w14:paraId="3AB6699A"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חוזה</w:t>
            </w:r>
          </w:p>
        </w:tc>
        <w:tc>
          <w:tcPr>
            <w:tcW w:w="2608" w:type="dxa"/>
            <w:gridSpan w:val="2"/>
            <w:tcBorders>
              <w:bottom w:val="single" w:sz="4" w:space="0" w:color="auto"/>
            </w:tcBorders>
          </w:tcPr>
          <w:p w14:paraId="02FE1410"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Pr>
              <w:instrText>FORMTEXT</w:instrText>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tl/>
              </w:rPr>
            </w:r>
            <w:r w:rsidRPr="00937171">
              <w:rPr>
                <w:rFonts w:asciiTheme="majorBidi" w:hAnsiTheme="majorBidi"/>
                <w:b/>
                <w:bCs/>
                <w:i/>
                <w:iCs/>
                <w:caps/>
                <w:color w:val="4E4F89"/>
                <w:spacing w:val="5"/>
                <w:szCs w:val="24"/>
                <w:rtl/>
              </w:rPr>
              <w:fldChar w:fldCharType="separate"/>
            </w:r>
            <w:r w:rsidRPr="00937171">
              <w:rPr>
                <w:rFonts w:asciiTheme="majorBidi" w:hAnsiTheme="majorBidi" w:hint="eastAsia"/>
                <w:b/>
                <w:bCs/>
                <w:i/>
                <w:iCs/>
                <w:caps/>
                <w:color w:val="4E4F89"/>
                <w:spacing w:val="5"/>
                <w:szCs w:val="24"/>
                <w:rtl/>
              </w:rPr>
              <w:t>הקלד</w:t>
            </w:r>
            <w:r w:rsidRPr="00937171">
              <w:rPr>
                <w:rFonts w:asciiTheme="majorBidi" w:hAnsiTheme="majorBidi"/>
                <w:b/>
                <w:bCs/>
                <w:i/>
                <w:iCs/>
                <w:caps/>
                <w:color w:val="4E4F89"/>
                <w:spacing w:val="5"/>
                <w:szCs w:val="24"/>
                <w:rtl/>
              </w:rPr>
              <w:t xml:space="preserve"> </w:t>
            </w:r>
            <w:r w:rsidRPr="00937171">
              <w:rPr>
                <w:rFonts w:asciiTheme="majorBidi" w:hAnsiTheme="majorBidi" w:hint="eastAsia"/>
                <w:b/>
                <w:bCs/>
                <w:i/>
                <w:iCs/>
                <w:caps/>
                <w:color w:val="4E4F89"/>
                <w:spacing w:val="5"/>
                <w:szCs w:val="24"/>
                <w:rtl/>
              </w:rPr>
              <w:t>כאן</w:t>
            </w:r>
            <w:r w:rsidRPr="00937171">
              <w:rPr>
                <w:rFonts w:asciiTheme="majorBidi" w:hAnsiTheme="majorBidi"/>
                <w:b/>
                <w:bCs/>
                <w:i/>
                <w:iCs/>
                <w:caps/>
                <w:color w:val="4E4F89"/>
                <w:spacing w:val="5"/>
                <w:szCs w:val="24"/>
                <w:rtl/>
              </w:rPr>
              <w:fldChar w:fldCharType="end"/>
            </w:r>
            <w:r w:rsidRPr="00937171">
              <w:rPr>
                <w:rFonts w:asciiTheme="majorBidi" w:hAnsiTheme="majorBidi"/>
                <w:b/>
                <w:bCs/>
                <w:i/>
                <w:iCs/>
                <w:caps/>
                <w:color w:val="4E4F89"/>
                <w:spacing w:val="5"/>
                <w:szCs w:val="24"/>
                <w:rtl/>
              </w:rPr>
              <w:tab/>
            </w:r>
          </w:p>
        </w:tc>
      </w:tr>
      <w:tr w:rsidR="00DB2E43" w:rsidRPr="00937171" w14:paraId="5511495D" w14:textId="77777777" w:rsidTr="00695B0E">
        <w:trPr>
          <w:gridAfter w:val="1"/>
          <w:wAfter w:w="4588" w:type="dxa"/>
        </w:trPr>
        <w:tc>
          <w:tcPr>
            <w:tcW w:w="1978" w:type="dxa"/>
          </w:tcPr>
          <w:p w14:paraId="06D3B9D6"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המוסד</w:t>
            </w:r>
            <w:r w:rsidRPr="00937171">
              <w:rPr>
                <w:rFonts w:asciiTheme="majorBidi" w:hAnsiTheme="majorBidi"/>
                <w:szCs w:val="24"/>
                <w:rtl/>
              </w:rPr>
              <w:t>/</w:t>
            </w:r>
            <w:r w:rsidRPr="00937171">
              <w:rPr>
                <w:rFonts w:asciiTheme="majorBidi" w:hAnsiTheme="majorBidi" w:hint="eastAsia"/>
                <w:szCs w:val="24"/>
                <w:rtl/>
              </w:rPr>
              <w:t>חברה</w:t>
            </w:r>
          </w:p>
        </w:tc>
        <w:tc>
          <w:tcPr>
            <w:tcW w:w="2608" w:type="dxa"/>
            <w:tcBorders>
              <w:top w:val="single" w:sz="4" w:space="0" w:color="auto"/>
              <w:bottom w:val="single" w:sz="4" w:space="0" w:color="auto"/>
            </w:tcBorders>
          </w:tcPr>
          <w:p w14:paraId="038D0BFB"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Pr>
              <w:instrText>FORMTEXT</w:instrText>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tl/>
              </w:rPr>
            </w:r>
            <w:r w:rsidRPr="00937171">
              <w:rPr>
                <w:rFonts w:asciiTheme="majorBidi" w:hAnsiTheme="majorBidi"/>
                <w:b/>
                <w:bCs/>
                <w:i/>
                <w:iCs/>
                <w:caps/>
                <w:color w:val="4E4F89"/>
                <w:spacing w:val="5"/>
                <w:szCs w:val="24"/>
                <w:rtl/>
              </w:rPr>
              <w:fldChar w:fldCharType="separate"/>
            </w:r>
            <w:r w:rsidRPr="00937171">
              <w:rPr>
                <w:rFonts w:asciiTheme="majorBidi" w:hAnsiTheme="majorBidi" w:hint="eastAsia"/>
                <w:b/>
                <w:bCs/>
                <w:i/>
                <w:iCs/>
                <w:caps/>
                <w:color w:val="4E4F89"/>
                <w:spacing w:val="5"/>
                <w:szCs w:val="24"/>
                <w:rtl/>
              </w:rPr>
              <w:t>הקלד</w:t>
            </w:r>
            <w:r w:rsidRPr="00937171">
              <w:rPr>
                <w:rFonts w:asciiTheme="majorBidi" w:hAnsiTheme="majorBidi"/>
                <w:b/>
                <w:bCs/>
                <w:i/>
                <w:iCs/>
                <w:caps/>
                <w:color w:val="4E4F89"/>
                <w:spacing w:val="5"/>
                <w:szCs w:val="24"/>
                <w:rtl/>
              </w:rPr>
              <w:t xml:space="preserve"> </w:t>
            </w:r>
            <w:r w:rsidRPr="00937171">
              <w:rPr>
                <w:rFonts w:asciiTheme="majorBidi" w:hAnsiTheme="majorBidi" w:hint="eastAsia"/>
                <w:b/>
                <w:bCs/>
                <w:i/>
                <w:iCs/>
                <w:caps/>
                <w:color w:val="4E4F89"/>
                <w:spacing w:val="5"/>
                <w:szCs w:val="24"/>
                <w:rtl/>
              </w:rPr>
              <w:t>כאן</w:t>
            </w:r>
            <w:r w:rsidRPr="00937171">
              <w:rPr>
                <w:rFonts w:asciiTheme="majorBidi" w:hAnsiTheme="majorBidi"/>
                <w:b/>
                <w:bCs/>
                <w:i/>
                <w:iCs/>
                <w:caps/>
                <w:color w:val="4E4F89"/>
                <w:spacing w:val="5"/>
                <w:szCs w:val="24"/>
                <w:rtl/>
              </w:rPr>
              <w:fldChar w:fldCharType="end"/>
            </w:r>
            <w:r w:rsidRPr="00937171">
              <w:rPr>
                <w:rFonts w:asciiTheme="majorBidi" w:hAnsiTheme="majorBidi"/>
                <w:b/>
                <w:bCs/>
                <w:i/>
                <w:iCs/>
                <w:caps/>
                <w:color w:val="4E4F89"/>
                <w:spacing w:val="5"/>
                <w:szCs w:val="24"/>
                <w:rtl/>
              </w:rPr>
              <w:tab/>
            </w:r>
          </w:p>
        </w:tc>
      </w:tr>
      <w:tr w:rsidR="00DB2E43" w:rsidRPr="00937171" w14:paraId="050080DF" w14:textId="77777777" w:rsidTr="00695B0E">
        <w:trPr>
          <w:gridAfter w:val="1"/>
          <w:wAfter w:w="4588" w:type="dxa"/>
        </w:trPr>
        <w:tc>
          <w:tcPr>
            <w:tcW w:w="1978" w:type="dxa"/>
          </w:tcPr>
          <w:p w14:paraId="133862EF"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hint="eastAsia"/>
                <w:szCs w:val="24"/>
                <w:rtl/>
              </w:rPr>
              <w:t>מנהל</w:t>
            </w:r>
            <w:r w:rsidRPr="00937171">
              <w:rPr>
                <w:rFonts w:asciiTheme="majorBidi" w:hAnsiTheme="majorBidi"/>
                <w:szCs w:val="24"/>
                <w:rtl/>
              </w:rPr>
              <w:t xml:space="preserve"> </w:t>
            </w:r>
            <w:r w:rsidRPr="00937171">
              <w:rPr>
                <w:rFonts w:asciiTheme="majorBidi" w:hAnsiTheme="majorBidi" w:hint="eastAsia"/>
                <w:szCs w:val="24"/>
                <w:rtl/>
              </w:rPr>
              <w:t>פרויקט</w:t>
            </w:r>
            <w:r w:rsidRPr="00937171">
              <w:rPr>
                <w:rFonts w:asciiTheme="majorBidi" w:hAnsiTheme="majorBidi"/>
                <w:szCs w:val="24"/>
                <w:rtl/>
              </w:rPr>
              <w:t>/</w:t>
            </w:r>
            <w:r w:rsidRPr="00937171">
              <w:rPr>
                <w:rFonts w:asciiTheme="majorBidi" w:hAnsiTheme="majorBidi" w:hint="eastAsia"/>
                <w:szCs w:val="24"/>
                <w:rtl/>
              </w:rPr>
              <w:t>חוקר</w:t>
            </w:r>
          </w:p>
        </w:tc>
        <w:tc>
          <w:tcPr>
            <w:tcW w:w="2608" w:type="dxa"/>
            <w:tcBorders>
              <w:top w:val="single" w:sz="4" w:space="0" w:color="auto"/>
              <w:bottom w:val="single" w:sz="4" w:space="0" w:color="auto"/>
            </w:tcBorders>
          </w:tcPr>
          <w:p w14:paraId="75381EBF"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Pr>
              <w:instrText>FORMTEXT</w:instrText>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tl/>
              </w:rPr>
            </w:r>
            <w:r w:rsidRPr="00937171">
              <w:rPr>
                <w:rFonts w:asciiTheme="majorBidi" w:hAnsiTheme="majorBidi"/>
                <w:b/>
                <w:bCs/>
                <w:i/>
                <w:iCs/>
                <w:caps/>
                <w:color w:val="4E4F89"/>
                <w:spacing w:val="5"/>
                <w:szCs w:val="24"/>
                <w:rtl/>
              </w:rPr>
              <w:fldChar w:fldCharType="separate"/>
            </w:r>
            <w:r w:rsidRPr="00937171">
              <w:rPr>
                <w:rFonts w:asciiTheme="majorBidi" w:hAnsiTheme="majorBidi" w:hint="eastAsia"/>
                <w:b/>
                <w:bCs/>
                <w:i/>
                <w:iCs/>
                <w:caps/>
                <w:color w:val="4E4F89"/>
                <w:spacing w:val="5"/>
                <w:szCs w:val="24"/>
                <w:rtl/>
              </w:rPr>
              <w:t>הקלד</w:t>
            </w:r>
            <w:r w:rsidRPr="00937171">
              <w:rPr>
                <w:rFonts w:asciiTheme="majorBidi" w:hAnsiTheme="majorBidi"/>
                <w:b/>
                <w:bCs/>
                <w:i/>
                <w:iCs/>
                <w:caps/>
                <w:color w:val="4E4F89"/>
                <w:spacing w:val="5"/>
                <w:szCs w:val="24"/>
                <w:rtl/>
              </w:rPr>
              <w:t xml:space="preserve"> </w:t>
            </w:r>
            <w:r w:rsidRPr="00937171">
              <w:rPr>
                <w:rFonts w:asciiTheme="majorBidi" w:hAnsiTheme="majorBidi" w:hint="eastAsia"/>
                <w:b/>
                <w:bCs/>
                <w:i/>
                <w:iCs/>
                <w:caps/>
                <w:color w:val="4E4F89"/>
                <w:spacing w:val="5"/>
                <w:szCs w:val="24"/>
                <w:rtl/>
              </w:rPr>
              <w:t>כאן</w:t>
            </w:r>
            <w:r w:rsidRPr="00937171">
              <w:rPr>
                <w:rFonts w:asciiTheme="majorBidi" w:hAnsiTheme="majorBidi"/>
                <w:b/>
                <w:bCs/>
                <w:i/>
                <w:iCs/>
                <w:caps/>
                <w:color w:val="4E4F89"/>
                <w:spacing w:val="5"/>
                <w:szCs w:val="24"/>
                <w:rtl/>
              </w:rPr>
              <w:fldChar w:fldCharType="end"/>
            </w:r>
            <w:r w:rsidRPr="00937171">
              <w:rPr>
                <w:rFonts w:asciiTheme="majorBidi" w:hAnsiTheme="majorBidi"/>
                <w:b/>
                <w:bCs/>
                <w:i/>
                <w:iCs/>
                <w:caps/>
                <w:color w:val="4E4F89"/>
                <w:spacing w:val="5"/>
                <w:szCs w:val="24"/>
                <w:rtl/>
              </w:rPr>
              <w:tab/>
            </w:r>
          </w:p>
        </w:tc>
      </w:tr>
      <w:tr w:rsidR="00DB2E43" w:rsidRPr="00937171" w14:paraId="373B12ED" w14:textId="77777777" w:rsidTr="00695B0E">
        <w:trPr>
          <w:gridAfter w:val="1"/>
          <w:wAfter w:w="4588" w:type="dxa"/>
        </w:trPr>
        <w:tc>
          <w:tcPr>
            <w:tcW w:w="1978" w:type="dxa"/>
          </w:tcPr>
          <w:p w14:paraId="7F5CABAC"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hint="eastAsia"/>
                <w:szCs w:val="24"/>
                <w:rtl/>
              </w:rPr>
              <w:t>תקופת</w:t>
            </w:r>
            <w:r w:rsidRPr="00937171">
              <w:rPr>
                <w:rFonts w:asciiTheme="majorBidi" w:hAnsiTheme="majorBidi"/>
                <w:szCs w:val="24"/>
                <w:rtl/>
              </w:rPr>
              <w:t xml:space="preserve"> </w:t>
            </w:r>
            <w:r w:rsidRPr="00937171">
              <w:rPr>
                <w:rFonts w:asciiTheme="majorBidi" w:hAnsiTheme="majorBidi" w:hint="eastAsia"/>
                <w:szCs w:val="24"/>
                <w:rtl/>
              </w:rPr>
              <w:t>הפרויקט</w:t>
            </w:r>
          </w:p>
        </w:tc>
        <w:tc>
          <w:tcPr>
            <w:tcW w:w="2608" w:type="dxa"/>
            <w:tcBorders>
              <w:top w:val="single" w:sz="4" w:space="0" w:color="auto"/>
              <w:bottom w:val="single" w:sz="4" w:space="0" w:color="auto"/>
            </w:tcBorders>
          </w:tcPr>
          <w:p w14:paraId="2132DC53"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Pr>
              <w:instrText>FORMTEXT</w:instrText>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tl/>
              </w:rPr>
            </w:r>
            <w:r w:rsidRPr="00937171">
              <w:rPr>
                <w:rFonts w:asciiTheme="majorBidi" w:hAnsiTheme="majorBidi"/>
                <w:b/>
                <w:bCs/>
                <w:i/>
                <w:iCs/>
                <w:caps/>
                <w:color w:val="4E4F89"/>
                <w:spacing w:val="5"/>
                <w:szCs w:val="24"/>
                <w:rtl/>
              </w:rPr>
              <w:fldChar w:fldCharType="separate"/>
            </w:r>
            <w:r w:rsidRPr="00937171">
              <w:rPr>
                <w:rFonts w:asciiTheme="majorBidi" w:hAnsiTheme="majorBidi" w:hint="eastAsia"/>
                <w:b/>
                <w:bCs/>
                <w:i/>
                <w:iCs/>
                <w:caps/>
                <w:color w:val="4E4F89"/>
                <w:spacing w:val="5"/>
                <w:szCs w:val="24"/>
                <w:rtl/>
              </w:rPr>
              <w:t>הקלד</w:t>
            </w:r>
            <w:r w:rsidRPr="00937171">
              <w:rPr>
                <w:rFonts w:asciiTheme="majorBidi" w:hAnsiTheme="majorBidi"/>
                <w:b/>
                <w:bCs/>
                <w:i/>
                <w:iCs/>
                <w:caps/>
                <w:color w:val="4E4F89"/>
                <w:spacing w:val="5"/>
                <w:szCs w:val="24"/>
                <w:rtl/>
              </w:rPr>
              <w:t xml:space="preserve"> </w:t>
            </w:r>
            <w:r w:rsidRPr="00937171">
              <w:rPr>
                <w:rFonts w:asciiTheme="majorBidi" w:hAnsiTheme="majorBidi" w:hint="eastAsia"/>
                <w:b/>
                <w:bCs/>
                <w:i/>
                <w:iCs/>
                <w:caps/>
                <w:color w:val="4E4F89"/>
                <w:spacing w:val="5"/>
                <w:szCs w:val="24"/>
                <w:rtl/>
              </w:rPr>
              <w:t>כאן</w:t>
            </w:r>
            <w:r w:rsidRPr="00937171">
              <w:rPr>
                <w:rFonts w:asciiTheme="majorBidi" w:hAnsiTheme="majorBidi"/>
                <w:b/>
                <w:bCs/>
                <w:i/>
                <w:iCs/>
                <w:caps/>
                <w:color w:val="4E4F89"/>
                <w:spacing w:val="5"/>
                <w:szCs w:val="24"/>
                <w:rtl/>
              </w:rPr>
              <w:fldChar w:fldCharType="end"/>
            </w:r>
            <w:r w:rsidRPr="00937171">
              <w:rPr>
                <w:rFonts w:asciiTheme="majorBidi" w:hAnsiTheme="majorBidi"/>
                <w:b/>
                <w:bCs/>
                <w:i/>
                <w:iCs/>
                <w:caps/>
                <w:color w:val="4E4F89"/>
                <w:spacing w:val="5"/>
                <w:szCs w:val="24"/>
                <w:rtl/>
              </w:rPr>
              <w:tab/>
            </w:r>
          </w:p>
        </w:tc>
      </w:tr>
      <w:tr w:rsidR="00DB2E43" w:rsidRPr="00937171" w14:paraId="0D5B1ABF" w14:textId="77777777" w:rsidTr="00695B0E">
        <w:trPr>
          <w:gridAfter w:val="1"/>
          <w:wAfter w:w="4588" w:type="dxa"/>
        </w:trPr>
        <w:tc>
          <w:tcPr>
            <w:tcW w:w="1978" w:type="dxa"/>
          </w:tcPr>
          <w:p w14:paraId="7051DF78"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hint="eastAsia"/>
                <w:szCs w:val="24"/>
                <w:rtl/>
              </w:rPr>
              <w:t>תקופת</w:t>
            </w:r>
            <w:r w:rsidRPr="00937171">
              <w:rPr>
                <w:rFonts w:asciiTheme="majorBidi" w:hAnsiTheme="majorBidi"/>
                <w:szCs w:val="24"/>
                <w:rtl/>
              </w:rPr>
              <w:t xml:space="preserve"> </w:t>
            </w:r>
            <w:r w:rsidRPr="00937171">
              <w:rPr>
                <w:rFonts w:asciiTheme="majorBidi" w:hAnsiTheme="majorBidi" w:hint="eastAsia"/>
                <w:szCs w:val="24"/>
                <w:rtl/>
              </w:rPr>
              <w:t>הדיווח</w:t>
            </w:r>
          </w:p>
        </w:tc>
        <w:tc>
          <w:tcPr>
            <w:tcW w:w="2608" w:type="dxa"/>
            <w:tcBorders>
              <w:top w:val="single" w:sz="4" w:space="0" w:color="auto"/>
              <w:bottom w:val="single" w:sz="4" w:space="0" w:color="auto"/>
            </w:tcBorders>
          </w:tcPr>
          <w:p w14:paraId="0FF6E27A" w14:textId="77777777" w:rsidR="00DB2E43" w:rsidRPr="00937171" w:rsidRDefault="00DB2E43" w:rsidP="00695B0E">
            <w:pPr>
              <w:spacing w:line="360" w:lineRule="auto"/>
              <w:jc w:val="both"/>
              <w:rPr>
                <w:rFonts w:asciiTheme="majorBidi" w:hAnsiTheme="majorBidi"/>
                <w:szCs w:val="24"/>
                <w:rtl/>
              </w:rPr>
            </w:pPr>
            <w:r w:rsidRPr="00937171">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Pr>
              <w:instrText>FORMTEXT</w:instrText>
            </w:r>
            <w:r w:rsidRPr="00937171">
              <w:rPr>
                <w:rFonts w:asciiTheme="majorBidi" w:hAnsiTheme="majorBidi"/>
                <w:b/>
                <w:bCs/>
                <w:i/>
                <w:iCs/>
                <w:caps/>
                <w:color w:val="4E4F89"/>
                <w:spacing w:val="5"/>
                <w:szCs w:val="24"/>
                <w:rtl/>
              </w:rPr>
              <w:instrText xml:space="preserve"> </w:instrText>
            </w:r>
            <w:r w:rsidRPr="00937171">
              <w:rPr>
                <w:rFonts w:asciiTheme="majorBidi" w:hAnsiTheme="majorBidi"/>
                <w:b/>
                <w:bCs/>
                <w:i/>
                <w:iCs/>
                <w:caps/>
                <w:color w:val="4E4F89"/>
                <w:spacing w:val="5"/>
                <w:szCs w:val="24"/>
                <w:rtl/>
              </w:rPr>
            </w:r>
            <w:r w:rsidRPr="00937171">
              <w:rPr>
                <w:rFonts w:asciiTheme="majorBidi" w:hAnsiTheme="majorBidi"/>
                <w:b/>
                <w:bCs/>
                <w:i/>
                <w:iCs/>
                <w:caps/>
                <w:color w:val="4E4F89"/>
                <w:spacing w:val="5"/>
                <w:szCs w:val="24"/>
                <w:rtl/>
              </w:rPr>
              <w:fldChar w:fldCharType="separate"/>
            </w:r>
            <w:r w:rsidRPr="00937171">
              <w:rPr>
                <w:rFonts w:asciiTheme="majorBidi" w:hAnsiTheme="majorBidi" w:hint="eastAsia"/>
                <w:b/>
                <w:bCs/>
                <w:i/>
                <w:iCs/>
                <w:caps/>
                <w:color w:val="4E4F89"/>
                <w:spacing w:val="5"/>
                <w:szCs w:val="24"/>
                <w:rtl/>
              </w:rPr>
              <w:t>הקלד</w:t>
            </w:r>
            <w:r w:rsidRPr="00937171">
              <w:rPr>
                <w:rFonts w:asciiTheme="majorBidi" w:hAnsiTheme="majorBidi"/>
                <w:b/>
                <w:bCs/>
                <w:i/>
                <w:iCs/>
                <w:caps/>
                <w:color w:val="4E4F89"/>
                <w:spacing w:val="5"/>
                <w:szCs w:val="24"/>
                <w:rtl/>
              </w:rPr>
              <w:t xml:space="preserve"> </w:t>
            </w:r>
            <w:r w:rsidRPr="00937171">
              <w:rPr>
                <w:rFonts w:asciiTheme="majorBidi" w:hAnsiTheme="majorBidi" w:hint="eastAsia"/>
                <w:b/>
                <w:bCs/>
                <w:i/>
                <w:iCs/>
                <w:caps/>
                <w:color w:val="4E4F89"/>
                <w:spacing w:val="5"/>
                <w:szCs w:val="24"/>
                <w:rtl/>
              </w:rPr>
              <w:t>כאן</w:t>
            </w:r>
            <w:r w:rsidRPr="00937171">
              <w:rPr>
                <w:rFonts w:asciiTheme="majorBidi" w:hAnsiTheme="majorBidi"/>
                <w:b/>
                <w:bCs/>
                <w:i/>
                <w:iCs/>
                <w:caps/>
                <w:color w:val="4E4F89"/>
                <w:spacing w:val="5"/>
                <w:szCs w:val="24"/>
                <w:rtl/>
              </w:rPr>
              <w:fldChar w:fldCharType="end"/>
            </w:r>
            <w:r w:rsidRPr="00937171">
              <w:rPr>
                <w:rFonts w:asciiTheme="majorBidi" w:hAnsiTheme="majorBidi"/>
                <w:b/>
                <w:bCs/>
                <w:i/>
                <w:iCs/>
                <w:caps/>
                <w:color w:val="4E4F89"/>
                <w:spacing w:val="5"/>
                <w:szCs w:val="24"/>
                <w:rtl/>
              </w:rPr>
              <w:tab/>
            </w:r>
          </w:p>
        </w:tc>
      </w:tr>
    </w:tbl>
    <w:p w14:paraId="7B1DBC3E" w14:textId="77777777" w:rsidR="00DB2E43" w:rsidRPr="00937171" w:rsidRDefault="00DB2E43" w:rsidP="00DB2E43">
      <w:pPr>
        <w:spacing w:line="360" w:lineRule="auto"/>
        <w:jc w:val="both"/>
        <w:rPr>
          <w:rFonts w:asciiTheme="majorBidi" w:hAnsiTheme="majorBidi"/>
          <w:szCs w:val="24"/>
          <w:rtl/>
        </w:rPr>
      </w:pPr>
    </w:p>
    <w:p w14:paraId="3ECB92D4" w14:textId="77777777" w:rsidR="00DB2E43" w:rsidRPr="00937171" w:rsidRDefault="00DB2E43" w:rsidP="00DB2E43">
      <w:pPr>
        <w:spacing w:line="360" w:lineRule="auto"/>
        <w:jc w:val="both"/>
        <w:rPr>
          <w:rFonts w:asciiTheme="majorBidi" w:hAnsiTheme="majorBidi"/>
          <w:szCs w:val="24"/>
          <w:rtl/>
        </w:rPr>
      </w:pPr>
    </w:p>
    <w:p w14:paraId="22CCB60B" w14:textId="77777777" w:rsidR="00DB2E43" w:rsidRPr="00937171" w:rsidRDefault="00DB2E43" w:rsidP="00DB2E43">
      <w:pPr>
        <w:spacing w:line="360" w:lineRule="auto"/>
        <w:jc w:val="both"/>
        <w:rPr>
          <w:rFonts w:asciiTheme="majorBidi" w:hAnsiTheme="majorBidi"/>
          <w:szCs w:val="24"/>
          <w:rtl/>
        </w:rPr>
      </w:pPr>
    </w:p>
    <w:p w14:paraId="22709479"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hint="eastAsia"/>
          <w:szCs w:val="24"/>
          <w:rtl/>
        </w:rPr>
        <w:t>אבני</w:t>
      </w:r>
      <w:r w:rsidRPr="00937171">
        <w:rPr>
          <w:rFonts w:asciiTheme="majorBidi" w:hAnsiTheme="majorBidi"/>
          <w:szCs w:val="24"/>
          <w:rtl/>
        </w:rPr>
        <w:t xml:space="preserve"> </w:t>
      </w:r>
      <w:r w:rsidRPr="00937171">
        <w:rPr>
          <w:rFonts w:asciiTheme="majorBidi" w:hAnsiTheme="majorBidi" w:hint="eastAsia"/>
          <w:szCs w:val="24"/>
          <w:rtl/>
        </w:rPr>
        <w:t>דרך</w:t>
      </w:r>
      <w:r w:rsidRPr="00937171">
        <w:rPr>
          <w:rFonts w:asciiTheme="majorBidi" w:hAnsiTheme="majorBidi"/>
          <w:szCs w:val="24"/>
          <w:rtl/>
        </w:rPr>
        <w:t xml:space="preserve"> </w:t>
      </w:r>
      <w:r w:rsidRPr="00937171">
        <w:rPr>
          <w:rFonts w:asciiTheme="majorBidi" w:hAnsiTheme="majorBidi" w:hint="eastAsia"/>
          <w:szCs w:val="24"/>
          <w:rtl/>
        </w:rPr>
        <w:t>שהושלמו</w:t>
      </w:r>
    </w:p>
    <w:p w14:paraId="53FC9C94"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1. </w:t>
      </w:r>
    </w:p>
    <w:p w14:paraId="1D0FC391"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2. </w:t>
      </w:r>
    </w:p>
    <w:p w14:paraId="00CE5770"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3. . . </w:t>
      </w:r>
    </w:p>
    <w:p w14:paraId="06FD1B4A" w14:textId="77777777" w:rsidR="00DB2E43" w:rsidRPr="00937171" w:rsidRDefault="00DB2E43" w:rsidP="00DB2E43">
      <w:pPr>
        <w:spacing w:line="360" w:lineRule="auto"/>
        <w:jc w:val="both"/>
        <w:rPr>
          <w:rFonts w:asciiTheme="majorBidi" w:hAnsiTheme="majorBidi"/>
          <w:szCs w:val="24"/>
          <w:rtl/>
        </w:rPr>
      </w:pPr>
    </w:p>
    <w:p w14:paraId="370C90D2"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hint="eastAsia"/>
          <w:szCs w:val="24"/>
          <w:rtl/>
        </w:rPr>
        <w:t>אבני</w:t>
      </w:r>
      <w:r w:rsidRPr="00937171">
        <w:rPr>
          <w:rFonts w:asciiTheme="majorBidi" w:hAnsiTheme="majorBidi"/>
          <w:szCs w:val="24"/>
          <w:rtl/>
        </w:rPr>
        <w:t xml:space="preserve"> </w:t>
      </w:r>
      <w:r w:rsidRPr="00937171">
        <w:rPr>
          <w:rFonts w:asciiTheme="majorBidi" w:hAnsiTheme="majorBidi" w:hint="eastAsia"/>
          <w:szCs w:val="24"/>
          <w:rtl/>
        </w:rPr>
        <w:t>דרך</w:t>
      </w:r>
      <w:r w:rsidRPr="00937171">
        <w:rPr>
          <w:rFonts w:asciiTheme="majorBidi" w:hAnsiTheme="majorBidi"/>
          <w:szCs w:val="24"/>
          <w:rtl/>
        </w:rPr>
        <w:t xml:space="preserve"> </w:t>
      </w:r>
      <w:r w:rsidRPr="00937171">
        <w:rPr>
          <w:rFonts w:asciiTheme="majorBidi" w:hAnsiTheme="majorBidi" w:hint="eastAsia"/>
          <w:szCs w:val="24"/>
          <w:rtl/>
        </w:rPr>
        <w:t>שנשארו</w:t>
      </w:r>
    </w:p>
    <w:p w14:paraId="781C8A56"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1. </w:t>
      </w:r>
    </w:p>
    <w:p w14:paraId="79F3F6AE"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2. </w:t>
      </w:r>
    </w:p>
    <w:p w14:paraId="1F4B71B7"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3. . . </w:t>
      </w:r>
    </w:p>
    <w:p w14:paraId="2C5640BD" w14:textId="77777777" w:rsidR="00DB2E43" w:rsidRPr="00937171" w:rsidRDefault="00DB2E43" w:rsidP="00DB2E43">
      <w:pPr>
        <w:spacing w:line="360" w:lineRule="auto"/>
        <w:jc w:val="both"/>
        <w:rPr>
          <w:rFonts w:asciiTheme="majorBidi" w:hAnsiTheme="majorBidi"/>
          <w:szCs w:val="24"/>
          <w:rtl/>
        </w:rPr>
      </w:pPr>
    </w:p>
    <w:p w14:paraId="03FE628A" w14:textId="77777777" w:rsidR="00DB2E43" w:rsidRPr="00937171" w:rsidRDefault="00DB2E43" w:rsidP="00DB2E43">
      <w:pPr>
        <w:tabs>
          <w:tab w:val="left" w:pos="27"/>
        </w:tabs>
        <w:spacing w:line="360" w:lineRule="auto"/>
        <w:jc w:val="both"/>
        <w:rPr>
          <w:rFonts w:asciiTheme="majorBidi" w:hAnsiTheme="majorBidi"/>
          <w:szCs w:val="24"/>
        </w:rPr>
      </w:pPr>
      <w:r w:rsidRPr="00937171">
        <w:rPr>
          <w:rFonts w:asciiTheme="majorBidi" w:hAnsiTheme="majorBidi"/>
          <w:szCs w:val="24"/>
          <w:rtl/>
        </w:rPr>
        <w:t xml:space="preserve">תכנית </w:t>
      </w:r>
      <w:r w:rsidRPr="00937171">
        <w:rPr>
          <w:rFonts w:asciiTheme="majorBidi" w:hAnsiTheme="majorBidi" w:hint="eastAsia"/>
          <w:szCs w:val="24"/>
          <w:rtl/>
        </w:rPr>
        <w:t>המימון</w:t>
      </w:r>
      <w:r w:rsidRPr="00937171">
        <w:rPr>
          <w:rFonts w:asciiTheme="majorBidi" w:hAnsiTheme="majorBidi"/>
          <w:szCs w:val="24"/>
          <w:rtl/>
        </w:rPr>
        <w:t xml:space="preserve"> </w:t>
      </w:r>
      <w:r w:rsidRPr="00937171">
        <w:rPr>
          <w:rFonts w:asciiTheme="majorBidi" w:hAnsiTheme="majorBidi" w:hint="eastAsia"/>
          <w:szCs w:val="24"/>
          <w:rtl/>
        </w:rPr>
        <w:t>להשלמת</w:t>
      </w:r>
      <w:r w:rsidRPr="00937171">
        <w:rPr>
          <w:rFonts w:asciiTheme="majorBidi" w:hAnsiTheme="majorBidi"/>
          <w:szCs w:val="24"/>
          <w:rtl/>
        </w:rPr>
        <w:t xml:space="preserve"> </w:t>
      </w:r>
      <w:r w:rsidRPr="00937171">
        <w:rPr>
          <w:rFonts w:asciiTheme="majorBidi" w:hAnsiTheme="majorBidi" w:hint="eastAsia"/>
          <w:szCs w:val="24"/>
          <w:rtl/>
        </w:rPr>
        <w:t>אבני</w:t>
      </w:r>
      <w:r w:rsidRPr="00937171">
        <w:rPr>
          <w:rFonts w:asciiTheme="majorBidi" w:hAnsiTheme="majorBidi"/>
          <w:szCs w:val="24"/>
          <w:rtl/>
        </w:rPr>
        <w:t xml:space="preserve"> </w:t>
      </w:r>
      <w:r w:rsidRPr="00937171">
        <w:rPr>
          <w:rFonts w:asciiTheme="majorBidi" w:hAnsiTheme="majorBidi" w:hint="eastAsia"/>
          <w:szCs w:val="24"/>
          <w:rtl/>
        </w:rPr>
        <w:t>הדרך</w:t>
      </w:r>
      <w:r w:rsidRPr="00937171">
        <w:rPr>
          <w:rFonts w:asciiTheme="majorBidi" w:hAnsiTheme="majorBidi"/>
          <w:szCs w:val="24"/>
          <w:rtl/>
        </w:rPr>
        <w:t xml:space="preserve"> </w:t>
      </w:r>
      <w:r w:rsidRPr="00937171">
        <w:rPr>
          <w:rFonts w:asciiTheme="majorBidi" w:hAnsiTheme="majorBidi" w:hint="eastAsia"/>
          <w:szCs w:val="24"/>
          <w:rtl/>
        </w:rPr>
        <w:t>בפרויקט</w:t>
      </w:r>
    </w:p>
    <w:p w14:paraId="5116ED5F" w14:textId="77777777" w:rsidR="00DB2E43" w:rsidRPr="00937171" w:rsidRDefault="00DB2E43" w:rsidP="00DB2E43">
      <w:pPr>
        <w:spacing w:line="360" w:lineRule="auto"/>
        <w:jc w:val="both"/>
        <w:rPr>
          <w:rFonts w:asciiTheme="majorBidi" w:hAnsiTheme="majorBidi"/>
          <w:szCs w:val="24"/>
          <w:rtl/>
        </w:rPr>
      </w:pPr>
    </w:p>
    <w:p w14:paraId="779D39EA"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hint="eastAsia"/>
          <w:szCs w:val="24"/>
          <w:rtl/>
        </w:rPr>
        <w:t>בעיות</w:t>
      </w:r>
      <w:r w:rsidRPr="00937171">
        <w:rPr>
          <w:rFonts w:asciiTheme="majorBidi" w:hAnsiTheme="majorBidi"/>
          <w:szCs w:val="24"/>
          <w:rtl/>
        </w:rPr>
        <w:t xml:space="preserve"> </w:t>
      </w:r>
      <w:r w:rsidRPr="00937171">
        <w:rPr>
          <w:rFonts w:asciiTheme="majorBidi" w:hAnsiTheme="majorBidi" w:hint="eastAsia"/>
          <w:szCs w:val="24"/>
          <w:rtl/>
        </w:rPr>
        <w:t>מיוחדות</w:t>
      </w:r>
      <w:r w:rsidRPr="00937171">
        <w:rPr>
          <w:rFonts w:asciiTheme="majorBidi" w:hAnsiTheme="majorBidi"/>
          <w:szCs w:val="24"/>
          <w:rtl/>
        </w:rPr>
        <w:t xml:space="preserve"> </w:t>
      </w:r>
      <w:r w:rsidRPr="00937171">
        <w:rPr>
          <w:rFonts w:asciiTheme="majorBidi" w:hAnsiTheme="majorBidi" w:hint="eastAsia"/>
          <w:szCs w:val="24"/>
          <w:rtl/>
        </w:rPr>
        <w:t>שדורשות</w:t>
      </w:r>
      <w:r w:rsidRPr="00937171">
        <w:rPr>
          <w:rFonts w:asciiTheme="majorBidi" w:hAnsiTheme="majorBidi"/>
          <w:szCs w:val="24"/>
          <w:rtl/>
        </w:rPr>
        <w:t xml:space="preserve"> </w:t>
      </w:r>
      <w:r w:rsidRPr="00937171">
        <w:rPr>
          <w:rFonts w:asciiTheme="majorBidi" w:hAnsiTheme="majorBidi" w:hint="eastAsia"/>
          <w:szCs w:val="24"/>
          <w:rtl/>
        </w:rPr>
        <w:t>טיפול</w:t>
      </w:r>
      <w:r w:rsidRPr="00937171">
        <w:rPr>
          <w:rFonts w:asciiTheme="majorBidi" w:hAnsiTheme="majorBidi"/>
          <w:szCs w:val="24"/>
          <w:rtl/>
        </w:rPr>
        <w:t xml:space="preserve"> </w:t>
      </w:r>
      <w:r w:rsidRPr="00937171">
        <w:rPr>
          <w:rFonts w:asciiTheme="majorBidi" w:hAnsiTheme="majorBidi" w:hint="eastAsia"/>
          <w:szCs w:val="24"/>
          <w:rtl/>
        </w:rPr>
        <w:t>ברמת</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כגון</w:t>
      </w:r>
      <w:r w:rsidRPr="00937171">
        <w:rPr>
          <w:rFonts w:asciiTheme="majorBidi" w:hAnsiTheme="majorBidi"/>
          <w:szCs w:val="24"/>
          <w:rtl/>
        </w:rPr>
        <w:t xml:space="preserve"> </w:t>
      </w:r>
      <w:r w:rsidRPr="00937171">
        <w:rPr>
          <w:rFonts w:asciiTheme="majorBidi" w:hAnsiTheme="majorBidi" w:hint="eastAsia"/>
          <w:szCs w:val="24"/>
          <w:rtl/>
        </w:rPr>
        <w:t>שינויים</w:t>
      </w:r>
      <w:r w:rsidRPr="00937171">
        <w:rPr>
          <w:rFonts w:asciiTheme="majorBidi" w:hAnsiTheme="majorBidi"/>
          <w:szCs w:val="24"/>
          <w:rtl/>
        </w:rPr>
        <w:t xml:space="preserve">, </w:t>
      </w:r>
      <w:r w:rsidRPr="00937171">
        <w:rPr>
          <w:rFonts w:asciiTheme="majorBidi" w:hAnsiTheme="majorBidi" w:hint="eastAsia"/>
          <w:szCs w:val="24"/>
          <w:rtl/>
        </w:rPr>
        <w:t>הארכות</w:t>
      </w:r>
      <w:r w:rsidRPr="00937171">
        <w:rPr>
          <w:rFonts w:asciiTheme="majorBidi" w:hAnsiTheme="majorBidi"/>
          <w:szCs w:val="24"/>
          <w:rtl/>
        </w:rPr>
        <w:t xml:space="preserve"> </w:t>
      </w:r>
      <w:r w:rsidRPr="00937171">
        <w:rPr>
          <w:rFonts w:asciiTheme="majorBidi" w:hAnsiTheme="majorBidi" w:hint="eastAsia"/>
          <w:szCs w:val="24"/>
          <w:rtl/>
        </w:rPr>
        <w:t>וכדומה</w:t>
      </w:r>
    </w:p>
    <w:p w14:paraId="65C3AF21"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1. </w:t>
      </w:r>
    </w:p>
    <w:p w14:paraId="1F227F33"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2. </w:t>
      </w:r>
    </w:p>
    <w:p w14:paraId="097684D3"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3. . . </w:t>
      </w:r>
    </w:p>
    <w:p w14:paraId="22D23618" w14:textId="77777777" w:rsidR="00DB2E43" w:rsidRPr="00937171" w:rsidRDefault="00DB2E43" w:rsidP="00DB2E43">
      <w:pPr>
        <w:spacing w:line="360" w:lineRule="auto"/>
        <w:jc w:val="both"/>
        <w:rPr>
          <w:rFonts w:asciiTheme="majorBidi" w:hAnsiTheme="majorBidi"/>
          <w:szCs w:val="24"/>
          <w:rtl/>
        </w:rPr>
      </w:pPr>
    </w:p>
    <w:p w14:paraId="75720D55"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hint="eastAsia"/>
          <w:szCs w:val="24"/>
          <w:rtl/>
        </w:rPr>
        <w:t>תיאור</w:t>
      </w:r>
      <w:r w:rsidRPr="00937171">
        <w:rPr>
          <w:rFonts w:asciiTheme="majorBidi" w:hAnsiTheme="majorBidi"/>
          <w:szCs w:val="24"/>
          <w:rtl/>
        </w:rPr>
        <w:t xml:space="preserve"> </w:t>
      </w:r>
      <w:r w:rsidRPr="00937171">
        <w:rPr>
          <w:rFonts w:asciiTheme="majorBidi" w:hAnsiTheme="majorBidi" w:hint="eastAsia"/>
          <w:szCs w:val="24"/>
          <w:rtl/>
        </w:rPr>
        <w:t>חופשי</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מה</w:t>
      </w:r>
      <w:r w:rsidRPr="00937171">
        <w:rPr>
          <w:rFonts w:asciiTheme="majorBidi" w:hAnsiTheme="majorBidi"/>
          <w:szCs w:val="24"/>
          <w:rtl/>
        </w:rPr>
        <w:t xml:space="preserve"> </w:t>
      </w:r>
      <w:r w:rsidRPr="00937171">
        <w:rPr>
          <w:rFonts w:asciiTheme="majorBidi" w:hAnsiTheme="majorBidi" w:hint="eastAsia"/>
          <w:szCs w:val="24"/>
          <w:rtl/>
        </w:rPr>
        <w:t>נעשה</w:t>
      </w:r>
      <w:r w:rsidRPr="00937171">
        <w:rPr>
          <w:rFonts w:asciiTheme="majorBidi" w:hAnsiTheme="majorBidi"/>
          <w:szCs w:val="24"/>
          <w:rtl/>
        </w:rPr>
        <w:t xml:space="preserve"> </w:t>
      </w:r>
      <w:r w:rsidRPr="00937171">
        <w:rPr>
          <w:rFonts w:asciiTheme="majorBidi" w:hAnsiTheme="majorBidi" w:hint="eastAsia"/>
          <w:szCs w:val="24"/>
          <w:rtl/>
        </w:rPr>
        <w:t>עד</w:t>
      </w:r>
      <w:r w:rsidRPr="00937171">
        <w:rPr>
          <w:rFonts w:asciiTheme="majorBidi" w:hAnsiTheme="majorBidi"/>
          <w:szCs w:val="24"/>
          <w:rtl/>
        </w:rPr>
        <w:t xml:space="preserve"> </w:t>
      </w:r>
      <w:r w:rsidRPr="00937171">
        <w:rPr>
          <w:rFonts w:asciiTheme="majorBidi" w:hAnsiTheme="majorBidi" w:hint="eastAsia"/>
          <w:szCs w:val="24"/>
          <w:rtl/>
        </w:rPr>
        <w:t>כאן</w:t>
      </w:r>
      <w:r w:rsidRPr="00937171">
        <w:rPr>
          <w:rFonts w:asciiTheme="majorBidi" w:hAnsiTheme="majorBidi"/>
          <w:szCs w:val="24"/>
          <w:rtl/>
        </w:rPr>
        <w:t xml:space="preserve"> (</w:t>
      </w:r>
      <w:r w:rsidRPr="00937171">
        <w:rPr>
          <w:rFonts w:asciiTheme="majorBidi" w:hAnsiTheme="majorBidi" w:hint="eastAsia"/>
          <w:szCs w:val="24"/>
          <w:rtl/>
        </w:rPr>
        <w:t>עד</w:t>
      </w:r>
      <w:r w:rsidRPr="00937171">
        <w:rPr>
          <w:rFonts w:asciiTheme="majorBidi" w:hAnsiTheme="majorBidi"/>
          <w:szCs w:val="24"/>
          <w:rtl/>
        </w:rPr>
        <w:t xml:space="preserve"> 2 </w:t>
      </w:r>
      <w:r w:rsidRPr="00937171">
        <w:rPr>
          <w:rFonts w:asciiTheme="majorBidi" w:hAnsiTheme="majorBidi" w:hint="eastAsia"/>
          <w:szCs w:val="24"/>
          <w:rtl/>
        </w:rPr>
        <w:t>עמודים</w:t>
      </w:r>
      <w:r w:rsidRPr="00937171">
        <w:rPr>
          <w:rFonts w:asciiTheme="majorBidi" w:hAnsiTheme="majorBidi"/>
          <w:szCs w:val="24"/>
          <w:rtl/>
        </w:rPr>
        <w:t>):</w:t>
      </w:r>
    </w:p>
    <w:p w14:paraId="3376752F" w14:textId="77777777" w:rsidR="00DB2E43" w:rsidRPr="00937171" w:rsidRDefault="00DB2E43" w:rsidP="00DB2E43">
      <w:pPr>
        <w:rPr>
          <w:rFonts w:asciiTheme="majorBidi" w:hAnsiTheme="majorBidi"/>
          <w:rtl/>
        </w:rPr>
      </w:pPr>
    </w:p>
    <w:p w14:paraId="627A56ED" w14:textId="77777777" w:rsidR="00DB2E43" w:rsidRPr="00937171" w:rsidRDefault="00DB2E43" w:rsidP="00DB2E43">
      <w:pPr>
        <w:pStyle w:val="13"/>
        <w:spacing w:after="120" w:line="360" w:lineRule="auto"/>
        <w:ind w:left="360"/>
        <w:jc w:val="both"/>
        <w:rPr>
          <w:rFonts w:asciiTheme="majorBidi" w:hAnsiTheme="majorBidi"/>
          <w:szCs w:val="24"/>
          <w:u w:val="single"/>
          <w:rtl/>
        </w:rPr>
      </w:pPr>
      <w:r w:rsidRPr="00937171">
        <w:rPr>
          <w:rFonts w:asciiTheme="majorBidi" w:hAnsiTheme="majorBidi"/>
          <w:szCs w:val="24"/>
          <w:u w:val="single"/>
          <w:rtl/>
        </w:rPr>
        <w:lastRenderedPageBreak/>
        <w:t>הנחיות להגשת דוחות מדעיים סופיים</w:t>
      </w:r>
    </w:p>
    <w:p w14:paraId="0A65AD8C" w14:textId="5DA2BB2A" w:rsidR="00DB2E43" w:rsidRPr="00937171" w:rsidRDefault="00DB2E43" w:rsidP="005C4CB8">
      <w:pPr>
        <w:pStyle w:val="af6"/>
        <w:numPr>
          <w:ilvl w:val="0"/>
          <w:numId w:val="127"/>
        </w:numPr>
        <w:spacing w:after="120" w:line="360" w:lineRule="auto"/>
        <w:jc w:val="both"/>
        <w:rPr>
          <w:rFonts w:asciiTheme="majorBidi" w:hAnsiTheme="majorBidi"/>
          <w:szCs w:val="24"/>
          <w:rtl/>
        </w:rPr>
      </w:pPr>
      <w:r w:rsidRPr="00937171">
        <w:rPr>
          <w:rFonts w:asciiTheme="majorBidi" w:hAnsiTheme="majorBidi" w:hint="eastAsia"/>
          <w:szCs w:val="24"/>
          <w:rtl/>
        </w:rPr>
        <w:t>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סופי</w:t>
      </w:r>
      <w:r w:rsidRPr="00937171">
        <w:rPr>
          <w:rFonts w:asciiTheme="majorBidi" w:hAnsiTheme="majorBidi"/>
          <w:szCs w:val="24"/>
          <w:rtl/>
        </w:rPr>
        <w:t xml:space="preserve"> </w:t>
      </w:r>
      <w:r w:rsidRPr="00937171">
        <w:rPr>
          <w:rFonts w:asciiTheme="majorBidi" w:hAnsiTheme="majorBidi" w:hint="eastAsia"/>
          <w:szCs w:val="24"/>
          <w:rtl/>
        </w:rPr>
        <w:t>יוגש</w:t>
      </w:r>
      <w:r w:rsidRPr="00937171">
        <w:rPr>
          <w:rFonts w:asciiTheme="majorBidi" w:hAnsiTheme="majorBidi"/>
          <w:szCs w:val="24"/>
          <w:rtl/>
        </w:rPr>
        <w:t xml:space="preserve"> </w:t>
      </w:r>
      <w:r w:rsidRPr="00937171">
        <w:rPr>
          <w:rFonts w:asciiTheme="majorBidi" w:hAnsiTheme="majorBidi" w:hint="eastAsia"/>
          <w:szCs w:val="24"/>
          <w:rtl/>
        </w:rPr>
        <w:t>בתום</w:t>
      </w:r>
      <w:r w:rsidRPr="00937171">
        <w:rPr>
          <w:rFonts w:asciiTheme="majorBidi" w:hAnsiTheme="majorBidi"/>
          <w:szCs w:val="24"/>
          <w:rtl/>
        </w:rPr>
        <w:t xml:space="preserve"> </w:t>
      </w:r>
      <w:r w:rsidRPr="00937171">
        <w:rPr>
          <w:rFonts w:asciiTheme="majorBidi" w:hAnsiTheme="majorBidi" w:hint="eastAsia"/>
          <w:szCs w:val="24"/>
          <w:rtl/>
        </w:rPr>
        <w:t>תקופת</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כמפורט</w:t>
      </w:r>
      <w:r w:rsidRPr="00937171">
        <w:rPr>
          <w:rFonts w:asciiTheme="majorBidi" w:hAnsiTheme="majorBidi"/>
          <w:szCs w:val="24"/>
          <w:rtl/>
        </w:rPr>
        <w:t xml:space="preserve"> </w:t>
      </w:r>
      <w:r w:rsidRPr="00937171">
        <w:rPr>
          <w:rFonts w:asciiTheme="majorBidi" w:hAnsiTheme="majorBidi" w:hint="eastAsia"/>
          <w:szCs w:val="24"/>
          <w:rtl/>
        </w:rPr>
        <w:t>בהסכם</w:t>
      </w:r>
      <w:r w:rsidRPr="00937171">
        <w:rPr>
          <w:rFonts w:asciiTheme="majorBidi" w:hAnsiTheme="majorBidi"/>
          <w:szCs w:val="24"/>
          <w:rtl/>
        </w:rPr>
        <w:t xml:space="preserve"> </w:t>
      </w:r>
      <w:r w:rsidRPr="00937171">
        <w:rPr>
          <w:rFonts w:asciiTheme="majorBidi" w:hAnsiTheme="majorBidi" w:hint="eastAsia"/>
          <w:szCs w:val="24"/>
          <w:rtl/>
        </w:rPr>
        <w:t>ומהווה</w:t>
      </w:r>
      <w:r w:rsidRPr="00937171">
        <w:rPr>
          <w:rFonts w:asciiTheme="majorBidi" w:hAnsiTheme="majorBidi"/>
          <w:szCs w:val="24"/>
          <w:rtl/>
        </w:rPr>
        <w:t xml:space="preserve"> </w:t>
      </w:r>
      <w:r w:rsidRPr="00937171">
        <w:rPr>
          <w:rFonts w:asciiTheme="majorBidi" w:hAnsiTheme="majorBidi" w:hint="eastAsia"/>
          <w:szCs w:val="24"/>
          <w:rtl/>
        </w:rPr>
        <w:t>תנאי</w:t>
      </w:r>
      <w:r w:rsidRPr="00937171">
        <w:rPr>
          <w:rFonts w:asciiTheme="majorBidi" w:hAnsiTheme="majorBidi"/>
          <w:szCs w:val="24"/>
          <w:rtl/>
        </w:rPr>
        <w:t xml:space="preserve"> </w:t>
      </w:r>
      <w:r w:rsidRPr="00937171">
        <w:rPr>
          <w:rFonts w:asciiTheme="majorBidi" w:hAnsiTheme="majorBidi" w:hint="eastAsia"/>
          <w:szCs w:val="24"/>
          <w:rtl/>
        </w:rPr>
        <w:t>לתשלום</w:t>
      </w:r>
      <w:r w:rsidRPr="00937171">
        <w:rPr>
          <w:rFonts w:asciiTheme="majorBidi" w:hAnsiTheme="majorBidi"/>
          <w:szCs w:val="24"/>
          <w:rtl/>
        </w:rPr>
        <w:t xml:space="preserve"> </w:t>
      </w:r>
      <w:r w:rsidRPr="00937171">
        <w:rPr>
          <w:rFonts w:asciiTheme="majorBidi" w:hAnsiTheme="majorBidi" w:hint="eastAsia"/>
          <w:szCs w:val="24"/>
          <w:rtl/>
        </w:rPr>
        <w:t>הסופי</w:t>
      </w:r>
      <w:r w:rsidRPr="00937171">
        <w:rPr>
          <w:rFonts w:asciiTheme="majorBidi" w:hAnsiTheme="majorBidi"/>
          <w:szCs w:val="24"/>
          <w:rtl/>
        </w:rPr>
        <w:t xml:space="preserve">. </w:t>
      </w:r>
      <w:r w:rsidRPr="00937171">
        <w:rPr>
          <w:rFonts w:asciiTheme="majorBidi" w:hAnsiTheme="majorBidi" w:hint="eastAsia"/>
          <w:szCs w:val="24"/>
          <w:rtl/>
        </w:rPr>
        <w:t>הדו</w:t>
      </w:r>
      <w:r w:rsidR="004859B8">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ייכתב</w:t>
      </w:r>
      <w:r w:rsidRPr="00937171">
        <w:rPr>
          <w:rFonts w:asciiTheme="majorBidi" w:hAnsiTheme="majorBidi"/>
          <w:szCs w:val="24"/>
          <w:rtl/>
        </w:rPr>
        <w:t xml:space="preserve"> </w:t>
      </w:r>
      <w:r w:rsidRPr="00937171">
        <w:rPr>
          <w:rFonts w:asciiTheme="majorBidi" w:hAnsiTheme="majorBidi" w:hint="eastAsia"/>
          <w:szCs w:val="24"/>
          <w:rtl/>
        </w:rPr>
        <w:t>בעברית</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אנגלית</w:t>
      </w:r>
      <w:r w:rsidRPr="00937171">
        <w:rPr>
          <w:rFonts w:asciiTheme="majorBidi" w:hAnsiTheme="majorBidi"/>
          <w:szCs w:val="24"/>
          <w:rtl/>
        </w:rPr>
        <w:t xml:space="preserve">. </w:t>
      </w:r>
    </w:p>
    <w:p w14:paraId="79BF9977" w14:textId="77777777" w:rsidR="00DB2E43" w:rsidRPr="00937171" w:rsidRDefault="00DB2E43" w:rsidP="005C4CB8">
      <w:pPr>
        <w:pStyle w:val="af6"/>
        <w:numPr>
          <w:ilvl w:val="0"/>
          <w:numId w:val="127"/>
        </w:numPr>
        <w:spacing w:after="120" w:line="360" w:lineRule="auto"/>
        <w:rPr>
          <w:rFonts w:asciiTheme="majorBidi" w:hAnsiTheme="majorBidi"/>
          <w:szCs w:val="24"/>
          <w:rtl/>
        </w:rPr>
      </w:pP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ייכתב</w:t>
      </w:r>
      <w:r w:rsidRPr="00937171">
        <w:rPr>
          <w:rFonts w:asciiTheme="majorBidi" w:hAnsiTheme="majorBidi"/>
          <w:szCs w:val="24"/>
          <w:rtl/>
        </w:rPr>
        <w:t xml:space="preserve"> </w:t>
      </w:r>
      <w:r w:rsidRPr="00937171">
        <w:rPr>
          <w:rFonts w:asciiTheme="majorBidi" w:hAnsiTheme="majorBidi" w:hint="eastAsia"/>
          <w:szCs w:val="24"/>
          <w:rtl/>
        </w:rPr>
        <w:t>בפורמט</w:t>
      </w:r>
      <w:r w:rsidRPr="00937171">
        <w:rPr>
          <w:rFonts w:asciiTheme="majorBidi" w:hAnsiTheme="majorBidi"/>
          <w:szCs w:val="24"/>
          <w:rtl/>
        </w:rPr>
        <w:t xml:space="preserve"> "</w:t>
      </w:r>
      <w:r w:rsidRPr="00937171">
        <w:rPr>
          <w:rFonts w:asciiTheme="majorBidi" w:hAnsiTheme="majorBidi" w:hint="eastAsia"/>
          <w:szCs w:val="24"/>
          <w:rtl/>
        </w:rPr>
        <w:t>מסמכים</w:t>
      </w:r>
      <w:r w:rsidRPr="00937171">
        <w:rPr>
          <w:rFonts w:asciiTheme="majorBidi" w:hAnsiTheme="majorBidi"/>
          <w:szCs w:val="24"/>
          <w:rtl/>
        </w:rPr>
        <w:t xml:space="preserve"> </w:t>
      </w:r>
      <w:r w:rsidRPr="00937171">
        <w:rPr>
          <w:rFonts w:asciiTheme="majorBidi" w:hAnsiTheme="majorBidi" w:hint="eastAsia"/>
          <w:szCs w:val="24"/>
          <w:rtl/>
        </w:rPr>
        <w:t>מונגשים</w:t>
      </w:r>
      <w:r w:rsidRPr="00937171">
        <w:rPr>
          <w:rFonts w:asciiTheme="majorBidi" w:hAnsiTheme="majorBidi"/>
          <w:szCs w:val="24"/>
          <w:rtl/>
        </w:rPr>
        <w:t xml:space="preserve">" </w:t>
      </w:r>
      <w:r w:rsidRPr="00937171">
        <w:rPr>
          <w:rFonts w:asciiTheme="majorBidi" w:hAnsiTheme="majorBidi" w:hint="eastAsia"/>
          <w:szCs w:val="24"/>
          <w:rtl/>
        </w:rPr>
        <w:t>כמפורט</w:t>
      </w:r>
      <w:r w:rsidRPr="00937171">
        <w:rPr>
          <w:rFonts w:asciiTheme="majorBidi" w:hAnsiTheme="majorBidi"/>
          <w:szCs w:val="24"/>
          <w:rtl/>
        </w:rPr>
        <w:t xml:space="preserve"> </w:t>
      </w:r>
      <w:r w:rsidRPr="00937171">
        <w:rPr>
          <w:rFonts w:asciiTheme="majorBidi" w:hAnsiTheme="majorBidi" w:hint="eastAsia"/>
          <w:szCs w:val="24"/>
          <w:rtl/>
        </w:rPr>
        <w:t>לעיל</w:t>
      </w:r>
      <w:r w:rsidRPr="00937171">
        <w:rPr>
          <w:rFonts w:asciiTheme="majorBidi" w:hAnsiTheme="majorBidi" w:hint="cs"/>
          <w:szCs w:val="24"/>
          <w:rtl/>
        </w:rPr>
        <w:t xml:space="preserve"> (בתחילת ההנחיות, תחת סעיף כללי א')</w:t>
      </w:r>
      <w:r w:rsidRPr="00937171">
        <w:rPr>
          <w:rFonts w:asciiTheme="majorBidi" w:hAnsiTheme="majorBidi"/>
          <w:szCs w:val="24"/>
          <w:rtl/>
        </w:rPr>
        <w:t>.</w:t>
      </w:r>
    </w:p>
    <w:p w14:paraId="466F609E" w14:textId="77777777" w:rsidR="00DB2E43" w:rsidRPr="00937171" w:rsidRDefault="00DB2E43" w:rsidP="005C4CB8">
      <w:pPr>
        <w:pStyle w:val="af6"/>
        <w:numPr>
          <w:ilvl w:val="0"/>
          <w:numId w:val="127"/>
        </w:numPr>
        <w:spacing w:after="120" w:line="360" w:lineRule="auto"/>
        <w:jc w:val="both"/>
        <w:rPr>
          <w:rFonts w:asciiTheme="majorBidi" w:hAnsiTheme="majorBidi"/>
          <w:szCs w:val="24"/>
          <w:rtl/>
        </w:rPr>
      </w:pP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רשאי</w:t>
      </w:r>
      <w:r w:rsidRPr="00937171">
        <w:rPr>
          <w:rFonts w:asciiTheme="majorBidi" w:hAnsiTheme="majorBidi"/>
          <w:szCs w:val="24"/>
          <w:rtl/>
        </w:rPr>
        <w:t xml:space="preserve"> </w:t>
      </w:r>
      <w:r w:rsidRPr="00937171">
        <w:rPr>
          <w:rFonts w:asciiTheme="majorBidi" w:hAnsiTheme="majorBidi" w:hint="eastAsia"/>
          <w:szCs w:val="24"/>
          <w:rtl/>
        </w:rPr>
        <w:t>לדרוש</w:t>
      </w:r>
      <w:r w:rsidRPr="00937171">
        <w:rPr>
          <w:rFonts w:asciiTheme="majorBidi" w:hAnsiTheme="majorBidi"/>
          <w:szCs w:val="24"/>
          <w:rtl/>
        </w:rPr>
        <w:t xml:space="preserve"> </w:t>
      </w:r>
      <w:r w:rsidRPr="00937171">
        <w:rPr>
          <w:rFonts w:asciiTheme="majorBidi" w:hAnsiTheme="majorBidi" w:hint="eastAsia"/>
          <w:szCs w:val="24"/>
          <w:rtl/>
        </w:rPr>
        <w:t>שדו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מסוים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הדוחות</w:t>
      </w:r>
      <w:r w:rsidRPr="00937171">
        <w:rPr>
          <w:rFonts w:asciiTheme="majorBidi" w:hAnsiTheme="majorBidi"/>
          <w:szCs w:val="24"/>
          <w:rtl/>
        </w:rPr>
        <w:t xml:space="preserve"> </w:t>
      </w:r>
      <w:r w:rsidRPr="00937171">
        <w:rPr>
          <w:rFonts w:asciiTheme="majorBidi" w:hAnsiTheme="majorBidi" w:hint="eastAsia"/>
          <w:szCs w:val="24"/>
          <w:rtl/>
        </w:rPr>
        <w:t>יוגשו</w:t>
      </w:r>
      <w:r w:rsidRPr="00937171">
        <w:rPr>
          <w:rFonts w:asciiTheme="majorBidi" w:hAnsiTheme="majorBidi"/>
          <w:szCs w:val="24"/>
          <w:rtl/>
        </w:rPr>
        <w:t xml:space="preserve"> </w:t>
      </w:r>
      <w:r w:rsidRPr="00937171">
        <w:rPr>
          <w:rFonts w:asciiTheme="majorBidi" w:hAnsiTheme="majorBidi" w:hint="eastAsia"/>
          <w:szCs w:val="24"/>
          <w:rtl/>
        </w:rPr>
        <w:t>בשפה</w:t>
      </w:r>
      <w:r w:rsidRPr="00937171">
        <w:rPr>
          <w:rFonts w:asciiTheme="majorBidi" w:hAnsiTheme="majorBidi"/>
          <w:szCs w:val="24"/>
          <w:rtl/>
        </w:rPr>
        <w:t xml:space="preserve"> </w:t>
      </w:r>
      <w:r w:rsidRPr="00937171">
        <w:rPr>
          <w:rFonts w:asciiTheme="majorBidi" w:hAnsiTheme="majorBidi" w:hint="eastAsia"/>
          <w:szCs w:val="24"/>
          <w:rtl/>
        </w:rPr>
        <w:t>האנגלית</w:t>
      </w:r>
      <w:r w:rsidRPr="00937171">
        <w:rPr>
          <w:rFonts w:asciiTheme="majorBidi" w:hAnsiTheme="majorBidi"/>
          <w:szCs w:val="24"/>
          <w:rtl/>
        </w:rPr>
        <w:t xml:space="preserve">. </w:t>
      </w:r>
      <w:r w:rsidRPr="00937171">
        <w:rPr>
          <w:rFonts w:asciiTheme="majorBidi" w:hAnsiTheme="majorBidi" w:hint="eastAsia"/>
          <w:szCs w:val="24"/>
          <w:rtl/>
        </w:rPr>
        <w:t>כיוון</w:t>
      </w:r>
      <w:r w:rsidRPr="00937171">
        <w:rPr>
          <w:rFonts w:asciiTheme="majorBidi" w:hAnsiTheme="majorBidi"/>
          <w:szCs w:val="24"/>
          <w:rtl/>
        </w:rPr>
        <w:t xml:space="preserve"> </w:t>
      </w:r>
      <w:r w:rsidRPr="00937171">
        <w:rPr>
          <w:rFonts w:asciiTheme="majorBidi" w:hAnsiTheme="majorBidi" w:hint="eastAsia"/>
          <w:szCs w:val="24"/>
          <w:rtl/>
        </w:rPr>
        <w:t>הכריכה</w:t>
      </w:r>
      <w:r w:rsidRPr="00937171">
        <w:rPr>
          <w:rFonts w:asciiTheme="majorBidi" w:hAnsiTheme="majorBidi"/>
          <w:szCs w:val="24"/>
          <w:rtl/>
        </w:rPr>
        <w:t xml:space="preserve"> </w:t>
      </w:r>
      <w:r w:rsidRPr="00937171">
        <w:rPr>
          <w:rFonts w:asciiTheme="majorBidi" w:hAnsiTheme="majorBidi" w:hint="eastAsia"/>
          <w:szCs w:val="24"/>
          <w:rtl/>
        </w:rPr>
        <w:t>ושפת</w:t>
      </w:r>
      <w:r w:rsidRPr="00937171">
        <w:rPr>
          <w:rFonts w:asciiTheme="majorBidi" w:hAnsiTheme="majorBidi"/>
          <w:szCs w:val="24"/>
          <w:rtl/>
        </w:rPr>
        <w:t xml:space="preserve"> </w:t>
      </w:r>
      <w:r w:rsidRPr="00937171">
        <w:rPr>
          <w:rFonts w:asciiTheme="majorBidi" w:hAnsiTheme="majorBidi" w:hint="eastAsia"/>
          <w:szCs w:val="24"/>
          <w:rtl/>
        </w:rPr>
        <w:t>הכריכה</w:t>
      </w:r>
      <w:r w:rsidRPr="00937171">
        <w:rPr>
          <w:rFonts w:asciiTheme="majorBidi" w:hAnsiTheme="majorBidi"/>
          <w:szCs w:val="24"/>
          <w:rtl/>
        </w:rPr>
        <w:t xml:space="preserve"> </w:t>
      </w:r>
      <w:r w:rsidRPr="00937171">
        <w:rPr>
          <w:rFonts w:asciiTheme="majorBidi" w:hAnsiTheme="majorBidi" w:hint="eastAsia"/>
          <w:szCs w:val="24"/>
          <w:rtl/>
        </w:rPr>
        <w:t>ודף</w:t>
      </w:r>
      <w:r w:rsidRPr="00937171">
        <w:rPr>
          <w:rFonts w:asciiTheme="majorBidi" w:hAnsiTheme="majorBidi"/>
          <w:szCs w:val="24"/>
          <w:rtl/>
        </w:rPr>
        <w:t xml:space="preserve"> </w:t>
      </w:r>
      <w:r w:rsidRPr="00937171">
        <w:rPr>
          <w:rFonts w:asciiTheme="majorBidi" w:hAnsiTheme="majorBidi" w:hint="eastAsia"/>
          <w:szCs w:val="24"/>
          <w:rtl/>
        </w:rPr>
        <w:t>השער</w:t>
      </w:r>
      <w:r w:rsidRPr="00937171">
        <w:rPr>
          <w:rFonts w:asciiTheme="majorBidi" w:hAnsiTheme="majorBidi"/>
          <w:szCs w:val="24"/>
          <w:rtl/>
        </w:rPr>
        <w:t xml:space="preserve"> </w:t>
      </w:r>
      <w:r w:rsidRPr="00937171">
        <w:rPr>
          <w:rFonts w:asciiTheme="majorBidi" w:hAnsiTheme="majorBidi" w:hint="eastAsia"/>
          <w:szCs w:val="24"/>
          <w:rtl/>
        </w:rPr>
        <w:t>יהיו</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לשפה</w:t>
      </w:r>
      <w:r w:rsidRPr="00937171">
        <w:rPr>
          <w:rFonts w:asciiTheme="majorBidi" w:hAnsiTheme="majorBidi"/>
          <w:szCs w:val="24"/>
          <w:rtl/>
        </w:rPr>
        <w:t xml:space="preserve"> </w:t>
      </w:r>
      <w:r w:rsidRPr="00937171">
        <w:rPr>
          <w:rFonts w:asciiTheme="majorBidi" w:hAnsiTheme="majorBidi" w:hint="eastAsia"/>
          <w:szCs w:val="24"/>
          <w:rtl/>
        </w:rPr>
        <w:t>שבה</w:t>
      </w:r>
      <w:r w:rsidRPr="00937171">
        <w:rPr>
          <w:rFonts w:asciiTheme="majorBidi" w:hAnsiTheme="majorBidi"/>
          <w:szCs w:val="24"/>
          <w:rtl/>
        </w:rPr>
        <w:t xml:space="preserve"> </w:t>
      </w:r>
      <w:r w:rsidRPr="00937171">
        <w:rPr>
          <w:rFonts w:asciiTheme="majorBidi" w:hAnsiTheme="majorBidi" w:hint="eastAsia"/>
          <w:szCs w:val="24"/>
          <w:rtl/>
        </w:rPr>
        <w:t>נכתב</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המדעי</w:t>
      </w:r>
      <w:r w:rsidRPr="00937171">
        <w:rPr>
          <w:rFonts w:asciiTheme="majorBidi" w:hAnsiTheme="majorBidi"/>
          <w:szCs w:val="24"/>
          <w:rtl/>
        </w:rPr>
        <w:t xml:space="preserve"> </w:t>
      </w:r>
      <w:r w:rsidRPr="00937171">
        <w:rPr>
          <w:rFonts w:asciiTheme="majorBidi" w:hAnsiTheme="majorBidi" w:hint="eastAsia"/>
          <w:szCs w:val="24"/>
          <w:rtl/>
        </w:rPr>
        <w:t>יערך</w:t>
      </w:r>
      <w:r w:rsidRPr="00937171">
        <w:rPr>
          <w:rFonts w:asciiTheme="majorBidi" w:hAnsiTheme="majorBidi"/>
          <w:szCs w:val="24"/>
          <w:rtl/>
        </w:rPr>
        <w:t xml:space="preserve"> </w:t>
      </w:r>
      <w:r w:rsidRPr="00937171">
        <w:rPr>
          <w:rFonts w:asciiTheme="majorBidi" w:hAnsiTheme="majorBidi" w:hint="eastAsia"/>
          <w:szCs w:val="24"/>
          <w:rtl/>
        </w:rPr>
        <w:t>בשני</w:t>
      </w:r>
      <w:r w:rsidRPr="00937171">
        <w:rPr>
          <w:rFonts w:asciiTheme="majorBidi" w:hAnsiTheme="majorBidi"/>
          <w:szCs w:val="24"/>
          <w:rtl/>
        </w:rPr>
        <w:t xml:space="preserve"> </w:t>
      </w:r>
      <w:r w:rsidRPr="00937171">
        <w:rPr>
          <w:rFonts w:asciiTheme="majorBidi" w:hAnsiTheme="majorBidi" w:hint="eastAsia"/>
          <w:szCs w:val="24"/>
          <w:rtl/>
        </w:rPr>
        <w:t>שלבים</w:t>
      </w:r>
      <w:r w:rsidRPr="00937171">
        <w:rPr>
          <w:rFonts w:asciiTheme="majorBidi" w:hAnsiTheme="majorBidi"/>
          <w:szCs w:val="24"/>
          <w:rtl/>
        </w:rPr>
        <w:t xml:space="preserve">: </w:t>
      </w:r>
    </w:p>
    <w:p w14:paraId="39DA66F0" w14:textId="77777777" w:rsidR="00DB2E43" w:rsidRPr="00937171" w:rsidRDefault="00DB2E43" w:rsidP="005C4CB8">
      <w:pPr>
        <w:pStyle w:val="af6"/>
        <w:numPr>
          <w:ilvl w:val="1"/>
          <w:numId w:val="127"/>
        </w:numPr>
        <w:spacing w:after="120" w:line="360" w:lineRule="auto"/>
        <w:jc w:val="both"/>
        <w:rPr>
          <w:rFonts w:asciiTheme="majorBidi" w:hAnsiTheme="majorBidi"/>
          <w:szCs w:val="24"/>
        </w:rPr>
      </w:pPr>
      <w:r w:rsidRPr="00937171">
        <w:rPr>
          <w:rFonts w:asciiTheme="majorBidi" w:hAnsiTheme="majorBidi" w:hint="eastAsia"/>
          <w:szCs w:val="24"/>
          <w:rtl/>
        </w:rPr>
        <w:t>טיוטת</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תוגש</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לצורך</w:t>
      </w:r>
      <w:r w:rsidRPr="00937171">
        <w:rPr>
          <w:rFonts w:asciiTheme="majorBidi" w:hAnsiTheme="majorBidi"/>
          <w:szCs w:val="24"/>
          <w:rtl/>
        </w:rPr>
        <w:t xml:space="preserve"> </w:t>
      </w:r>
      <w:r w:rsidRPr="00937171">
        <w:rPr>
          <w:rFonts w:asciiTheme="majorBidi" w:hAnsiTheme="majorBidi" w:hint="eastAsia"/>
          <w:szCs w:val="24"/>
          <w:rtl/>
        </w:rPr>
        <w:t>קבלת</w:t>
      </w:r>
      <w:r w:rsidRPr="00937171">
        <w:rPr>
          <w:rFonts w:asciiTheme="majorBidi" w:hAnsiTheme="majorBidi"/>
          <w:szCs w:val="24"/>
          <w:rtl/>
        </w:rPr>
        <w:t xml:space="preserve"> </w:t>
      </w:r>
      <w:r w:rsidRPr="00937171">
        <w:rPr>
          <w:rFonts w:asciiTheme="majorBidi" w:hAnsiTheme="majorBidi" w:hint="eastAsia"/>
          <w:szCs w:val="24"/>
          <w:rtl/>
        </w:rPr>
        <w:t>הערות</w:t>
      </w:r>
      <w:r w:rsidRPr="00937171">
        <w:rPr>
          <w:rFonts w:asciiTheme="majorBidi" w:hAnsiTheme="majorBidi"/>
          <w:szCs w:val="24"/>
          <w:rtl/>
        </w:rPr>
        <w:t xml:space="preserve">. </w:t>
      </w:r>
    </w:p>
    <w:p w14:paraId="0AABE15A" w14:textId="77777777" w:rsidR="00DB2E43" w:rsidRPr="00937171" w:rsidRDefault="00DB2E43" w:rsidP="005C4CB8">
      <w:pPr>
        <w:pStyle w:val="af6"/>
        <w:numPr>
          <w:ilvl w:val="1"/>
          <w:numId w:val="127"/>
        </w:numPr>
        <w:spacing w:after="120" w:line="360" w:lineRule="auto"/>
        <w:jc w:val="both"/>
        <w:rPr>
          <w:rFonts w:asciiTheme="majorBidi" w:hAnsiTheme="majorBidi"/>
          <w:szCs w:val="24"/>
          <w:rtl/>
        </w:rPr>
      </w:pPr>
      <w:r w:rsidRPr="00937171">
        <w:rPr>
          <w:rFonts w:asciiTheme="majorBidi" w:hAnsiTheme="majorBidi"/>
          <w:szCs w:val="24"/>
          <w:rtl/>
        </w:rPr>
        <w:t>דו</w:t>
      </w:r>
      <w:r w:rsidRPr="00937171">
        <w:rPr>
          <w:rFonts w:asciiTheme="majorBidi" w:hAnsiTheme="majorBidi" w:hint="cs"/>
          <w:szCs w:val="24"/>
          <w:rtl/>
        </w:rPr>
        <w:t>"</w:t>
      </w:r>
      <w:r w:rsidRPr="00937171">
        <w:rPr>
          <w:rFonts w:asciiTheme="majorBidi" w:hAnsiTheme="majorBidi"/>
          <w:szCs w:val="24"/>
          <w:rtl/>
        </w:rPr>
        <w:t>ח שתוקן על פי הערות הרפרנט ואושר על ידו יוגש כדוח סופי.</w:t>
      </w:r>
      <w:r w:rsidRPr="00937171">
        <w:rPr>
          <w:rFonts w:asciiTheme="majorBidi" w:hAnsiTheme="majorBidi" w:hint="cs"/>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המדעי</w:t>
      </w:r>
      <w:r w:rsidRPr="00937171">
        <w:rPr>
          <w:rFonts w:asciiTheme="majorBidi" w:hAnsiTheme="majorBidi"/>
          <w:szCs w:val="24"/>
          <w:rtl/>
        </w:rPr>
        <w:t xml:space="preserve"> </w:t>
      </w:r>
      <w:r w:rsidRPr="00937171">
        <w:rPr>
          <w:rFonts w:asciiTheme="majorBidi" w:hAnsiTheme="majorBidi" w:hint="eastAsia"/>
          <w:szCs w:val="24"/>
          <w:rtl/>
        </w:rPr>
        <w:t>הסופי</w:t>
      </w:r>
      <w:r w:rsidRPr="00937171">
        <w:rPr>
          <w:rFonts w:asciiTheme="majorBidi" w:hAnsiTheme="majorBidi"/>
          <w:szCs w:val="24"/>
          <w:rtl/>
        </w:rPr>
        <w:t xml:space="preserve">, </w:t>
      </w:r>
      <w:r w:rsidRPr="00937171">
        <w:rPr>
          <w:rFonts w:asciiTheme="majorBidi" w:hAnsiTheme="majorBidi" w:hint="eastAsia"/>
          <w:szCs w:val="24"/>
          <w:rtl/>
        </w:rPr>
        <w:t>מתוקן</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להערות</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יועבר</w:t>
      </w:r>
      <w:r w:rsidRPr="00937171">
        <w:rPr>
          <w:rFonts w:asciiTheme="majorBidi" w:hAnsiTheme="majorBidi"/>
          <w:szCs w:val="24"/>
          <w:rtl/>
        </w:rPr>
        <w:t xml:space="preserve"> </w:t>
      </w:r>
      <w:r w:rsidRPr="00937171">
        <w:rPr>
          <w:rFonts w:asciiTheme="majorBidi" w:hAnsiTheme="majorBidi" w:hint="eastAsia"/>
          <w:szCs w:val="24"/>
          <w:rtl/>
        </w:rPr>
        <w:t>תוך</w:t>
      </w:r>
      <w:r w:rsidRPr="00937171">
        <w:rPr>
          <w:rFonts w:asciiTheme="majorBidi" w:hAnsiTheme="majorBidi"/>
          <w:szCs w:val="24"/>
          <w:rtl/>
        </w:rPr>
        <w:t xml:space="preserve"> </w:t>
      </w:r>
      <w:r w:rsidRPr="00937171">
        <w:rPr>
          <w:rFonts w:asciiTheme="majorBidi" w:hAnsiTheme="majorBidi" w:hint="eastAsia"/>
          <w:szCs w:val="24"/>
          <w:rtl/>
        </w:rPr>
        <w:t>חודש</w:t>
      </w:r>
      <w:r w:rsidRPr="00937171">
        <w:rPr>
          <w:rFonts w:asciiTheme="majorBidi" w:hAnsiTheme="majorBidi"/>
          <w:szCs w:val="24"/>
          <w:rtl/>
        </w:rPr>
        <w:t xml:space="preserve"> </w:t>
      </w:r>
      <w:r w:rsidRPr="00937171">
        <w:rPr>
          <w:rFonts w:asciiTheme="majorBidi" w:hAnsiTheme="majorBidi" w:hint="eastAsia"/>
          <w:szCs w:val="24"/>
          <w:rtl/>
        </w:rPr>
        <w:t>ימים</w:t>
      </w:r>
      <w:r w:rsidRPr="00937171">
        <w:rPr>
          <w:rFonts w:asciiTheme="majorBidi" w:hAnsiTheme="majorBidi"/>
          <w:szCs w:val="24"/>
          <w:rtl/>
        </w:rPr>
        <w:t xml:space="preserve"> </w:t>
      </w:r>
      <w:r w:rsidRPr="00937171">
        <w:rPr>
          <w:rFonts w:asciiTheme="majorBidi" w:hAnsiTheme="majorBidi" w:hint="eastAsia"/>
          <w:szCs w:val="24"/>
          <w:rtl/>
        </w:rPr>
        <w:t>מקבלת</w:t>
      </w:r>
      <w:r w:rsidRPr="00937171">
        <w:rPr>
          <w:rFonts w:asciiTheme="majorBidi" w:hAnsiTheme="majorBidi"/>
          <w:szCs w:val="24"/>
          <w:rtl/>
        </w:rPr>
        <w:t xml:space="preserve"> </w:t>
      </w:r>
      <w:r w:rsidRPr="00937171">
        <w:rPr>
          <w:rFonts w:asciiTheme="majorBidi" w:hAnsiTheme="majorBidi" w:hint="eastAsia"/>
          <w:szCs w:val="24"/>
          <w:rtl/>
        </w:rPr>
        <w:t>ההערות</w:t>
      </w:r>
      <w:r w:rsidRPr="00937171">
        <w:rPr>
          <w:rFonts w:asciiTheme="majorBidi" w:hAnsiTheme="majorBidi"/>
          <w:szCs w:val="24"/>
          <w:rtl/>
        </w:rPr>
        <w:t xml:space="preserve">. </w:t>
      </w:r>
      <w:r w:rsidRPr="00937171">
        <w:rPr>
          <w:rFonts w:asciiTheme="majorBidi" w:hAnsiTheme="majorBidi" w:hint="eastAsia"/>
          <w:szCs w:val="24"/>
          <w:rtl/>
        </w:rPr>
        <w:t>לאחר</w:t>
      </w:r>
      <w:r w:rsidRPr="00937171">
        <w:rPr>
          <w:rFonts w:asciiTheme="majorBidi" w:hAnsiTheme="majorBidi"/>
          <w:szCs w:val="24"/>
          <w:rtl/>
        </w:rPr>
        <w:t xml:space="preserve"> </w:t>
      </w:r>
      <w:r w:rsidRPr="00937171">
        <w:rPr>
          <w:rFonts w:asciiTheme="majorBidi" w:hAnsiTheme="majorBidi" w:hint="eastAsia"/>
          <w:szCs w:val="24"/>
          <w:rtl/>
        </w:rPr>
        <w:t>אישורו</w:t>
      </w:r>
      <w:r w:rsidRPr="00937171">
        <w:rPr>
          <w:rFonts w:asciiTheme="majorBidi" w:hAnsiTheme="majorBidi"/>
          <w:szCs w:val="24"/>
          <w:rtl/>
        </w:rPr>
        <w:t xml:space="preserve"> </w:t>
      </w:r>
      <w:r w:rsidRPr="00937171">
        <w:rPr>
          <w:rFonts w:asciiTheme="majorBidi" w:hAnsiTheme="majorBidi" w:hint="eastAsia"/>
          <w:szCs w:val="24"/>
          <w:rtl/>
        </w:rPr>
        <w:t>יוגש</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המדעי</w:t>
      </w:r>
      <w:r w:rsidRPr="00937171">
        <w:rPr>
          <w:rFonts w:asciiTheme="majorBidi" w:hAnsiTheme="majorBidi"/>
          <w:szCs w:val="24"/>
          <w:rtl/>
        </w:rPr>
        <w:t xml:space="preserve"> </w:t>
      </w:r>
      <w:r w:rsidRPr="00937171">
        <w:rPr>
          <w:rFonts w:asciiTheme="majorBidi" w:hAnsiTheme="majorBidi" w:hint="eastAsia"/>
          <w:szCs w:val="24"/>
          <w:rtl/>
        </w:rPr>
        <w:t>המסכם</w:t>
      </w:r>
      <w:r w:rsidRPr="00937171">
        <w:rPr>
          <w:rFonts w:asciiTheme="majorBidi" w:hAnsiTheme="majorBidi"/>
          <w:szCs w:val="24"/>
          <w:rtl/>
        </w:rPr>
        <w:t xml:space="preserve"> </w:t>
      </w:r>
      <w:r w:rsidRPr="00937171">
        <w:rPr>
          <w:rFonts w:asciiTheme="majorBidi" w:hAnsiTheme="majorBidi" w:hint="eastAsia"/>
          <w:szCs w:val="24"/>
          <w:rtl/>
        </w:rPr>
        <w:t>הסופי</w:t>
      </w:r>
      <w:r w:rsidRPr="00937171">
        <w:rPr>
          <w:rFonts w:asciiTheme="majorBidi" w:hAnsiTheme="majorBidi"/>
          <w:szCs w:val="24"/>
          <w:rtl/>
        </w:rPr>
        <w:t xml:space="preserve"> </w:t>
      </w:r>
      <w:r w:rsidRPr="00937171">
        <w:rPr>
          <w:rFonts w:asciiTheme="majorBidi" w:hAnsiTheme="majorBidi" w:hint="eastAsia"/>
          <w:szCs w:val="24"/>
          <w:rtl/>
        </w:rPr>
        <w:t>מודפס</w:t>
      </w:r>
      <w:r w:rsidRPr="00937171">
        <w:rPr>
          <w:rFonts w:asciiTheme="majorBidi" w:hAnsiTheme="majorBidi"/>
          <w:szCs w:val="24"/>
          <w:rtl/>
        </w:rPr>
        <w:t xml:space="preserve"> </w:t>
      </w:r>
      <w:r w:rsidRPr="00937171">
        <w:rPr>
          <w:rFonts w:asciiTheme="majorBidi" w:hAnsiTheme="majorBidi" w:hint="eastAsia"/>
          <w:szCs w:val="24"/>
          <w:rtl/>
        </w:rPr>
        <w:t>וכרוך</w:t>
      </w:r>
      <w:r w:rsidRPr="00937171">
        <w:rPr>
          <w:rFonts w:asciiTheme="majorBidi" w:hAnsiTheme="majorBidi"/>
          <w:szCs w:val="24"/>
          <w:rtl/>
        </w:rPr>
        <w:t xml:space="preserve"> </w:t>
      </w:r>
      <w:r w:rsidRPr="00937171">
        <w:rPr>
          <w:rFonts w:asciiTheme="majorBidi" w:hAnsiTheme="majorBidi" w:hint="eastAsia"/>
          <w:szCs w:val="24"/>
          <w:rtl/>
        </w:rPr>
        <w:t>למשרד</w:t>
      </w:r>
      <w:r w:rsidRPr="00937171">
        <w:rPr>
          <w:rFonts w:asciiTheme="majorBidi" w:hAnsiTheme="majorBidi"/>
          <w:szCs w:val="24"/>
          <w:rtl/>
        </w:rPr>
        <w:t xml:space="preserve"> </w:t>
      </w:r>
      <w:r w:rsidRPr="00937171">
        <w:rPr>
          <w:rFonts w:asciiTheme="majorBidi" w:hAnsiTheme="majorBidi" w:hint="eastAsia"/>
          <w:szCs w:val="24"/>
          <w:rtl/>
        </w:rPr>
        <w:t>בשני</w:t>
      </w:r>
      <w:r w:rsidRPr="00937171">
        <w:rPr>
          <w:rFonts w:asciiTheme="majorBidi" w:hAnsiTheme="majorBidi"/>
          <w:szCs w:val="24"/>
          <w:rtl/>
        </w:rPr>
        <w:t xml:space="preserve"> </w:t>
      </w:r>
      <w:r w:rsidRPr="00937171">
        <w:rPr>
          <w:rFonts w:asciiTheme="majorBidi" w:hAnsiTheme="majorBidi" w:hint="eastAsia"/>
          <w:szCs w:val="24"/>
          <w:rtl/>
        </w:rPr>
        <w:t>עותקים</w:t>
      </w:r>
      <w:r w:rsidRPr="00937171">
        <w:rPr>
          <w:rFonts w:asciiTheme="majorBidi" w:hAnsiTheme="majorBidi"/>
          <w:szCs w:val="24"/>
          <w:rtl/>
        </w:rPr>
        <w:t xml:space="preserve"> </w:t>
      </w:r>
      <w:r w:rsidRPr="00937171">
        <w:rPr>
          <w:rFonts w:asciiTheme="majorBidi" w:hAnsiTheme="majorBidi" w:hint="eastAsia"/>
          <w:szCs w:val="24"/>
          <w:rtl/>
        </w:rPr>
        <w:t>וע</w:t>
      </w:r>
      <w:r w:rsidRPr="00937171">
        <w:rPr>
          <w:rFonts w:asciiTheme="majorBidi" w:hAnsiTheme="majorBidi"/>
          <w:szCs w:val="24"/>
          <w:rtl/>
        </w:rPr>
        <w:t>"</w:t>
      </w:r>
      <w:r w:rsidRPr="00937171">
        <w:rPr>
          <w:rFonts w:asciiTheme="majorBidi" w:hAnsiTheme="majorBidi" w:hint="eastAsia"/>
          <w:szCs w:val="24"/>
          <w:rtl/>
        </w:rPr>
        <w:t>ג</w:t>
      </w:r>
      <w:r w:rsidRPr="00937171">
        <w:rPr>
          <w:rFonts w:asciiTheme="majorBidi" w:hAnsiTheme="majorBidi"/>
          <w:szCs w:val="24"/>
          <w:rtl/>
        </w:rPr>
        <w:t xml:space="preserve"> </w:t>
      </w:r>
      <w:r w:rsidRPr="00937171">
        <w:rPr>
          <w:rFonts w:asciiTheme="majorBidi" w:hAnsiTheme="majorBidi" w:hint="eastAsia"/>
          <w:szCs w:val="24"/>
          <w:rtl/>
        </w:rPr>
        <w:t>תקליטור</w:t>
      </w:r>
      <w:r w:rsidRPr="00937171">
        <w:rPr>
          <w:rFonts w:asciiTheme="majorBidi" w:hAnsiTheme="majorBidi"/>
          <w:szCs w:val="24"/>
          <w:rtl/>
        </w:rPr>
        <w:t xml:space="preserve"> </w:t>
      </w:r>
      <w:r w:rsidRPr="00937171">
        <w:rPr>
          <w:rFonts w:asciiTheme="majorBidi" w:hAnsiTheme="majorBidi"/>
          <w:szCs w:val="24"/>
        </w:rPr>
        <w:t>CD</w:t>
      </w:r>
      <w:r w:rsidRPr="00937171">
        <w:rPr>
          <w:rFonts w:asciiTheme="majorBidi" w:hAnsiTheme="majorBidi"/>
          <w:szCs w:val="24"/>
          <w:rtl/>
        </w:rPr>
        <w:t xml:space="preserve">. </w:t>
      </w:r>
      <w:r w:rsidRPr="00937171">
        <w:rPr>
          <w:rFonts w:asciiTheme="majorBidi" w:hAnsiTheme="majorBidi" w:hint="eastAsia"/>
          <w:szCs w:val="24"/>
          <w:rtl/>
        </w:rPr>
        <w:t>יובהר</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זה</w:t>
      </w:r>
      <w:r w:rsidRPr="00937171">
        <w:rPr>
          <w:rFonts w:asciiTheme="majorBidi" w:hAnsiTheme="majorBidi"/>
          <w:szCs w:val="24"/>
          <w:rtl/>
        </w:rPr>
        <w:t xml:space="preserve"> </w:t>
      </w:r>
      <w:r w:rsidRPr="00937171">
        <w:rPr>
          <w:rFonts w:asciiTheme="majorBidi" w:hAnsiTheme="majorBidi" w:hint="eastAsia"/>
          <w:szCs w:val="24"/>
          <w:rtl/>
        </w:rPr>
        <w:t>חייב</w:t>
      </w:r>
      <w:r w:rsidRPr="00937171">
        <w:rPr>
          <w:rFonts w:asciiTheme="majorBidi" w:hAnsiTheme="majorBidi"/>
          <w:szCs w:val="24"/>
          <w:rtl/>
        </w:rPr>
        <w:t xml:space="preserve"> </w:t>
      </w:r>
      <w:r w:rsidRPr="00937171">
        <w:rPr>
          <w:rFonts w:asciiTheme="majorBidi" w:hAnsiTheme="majorBidi" w:hint="eastAsia"/>
          <w:szCs w:val="24"/>
          <w:rtl/>
        </w:rPr>
        <w:t>להיות</w:t>
      </w:r>
      <w:r w:rsidRPr="00937171">
        <w:rPr>
          <w:rFonts w:asciiTheme="majorBidi" w:hAnsiTheme="majorBidi"/>
          <w:szCs w:val="24"/>
          <w:rtl/>
        </w:rPr>
        <w:t xml:space="preserve"> </w:t>
      </w:r>
      <w:r w:rsidRPr="00937171">
        <w:rPr>
          <w:rFonts w:asciiTheme="majorBidi" w:hAnsiTheme="majorBidi" w:hint="eastAsia"/>
          <w:szCs w:val="24"/>
          <w:rtl/>
        </w:rPr>
        <w:t>מסמך</w:t>
      </w:r>
      <w:r w:rsidRPr="00937171">
        <w:rPr>
          <w:rFonts w:asciiTheme="majorBidi" w:hAnsiTheme="majorBidi"/>
          <w:szCs w:val="24"/>
          <w:rtl/>
        </w:rPr>
        <w:t xml:space="preserve"> </w:t>
      </w:r>
      <w:r w:rsidRPr="00937171">
        <w:rPr>
          <w:rFonts w:asciiTheme="majorBidi" w:hAnsiTheme="majorBidi" w:hint="eastAsia"/>
          <w:szCs w:val="24"/>
          <w:rtl/>
        </w:rPr>
        <w:t>העומד</w:t>
      </w:r>
      <w:r w:rsidRPr="00937171">
        <w:rPr>
          <w:rFonts w:asciiTheme="majorBidi" w:hAnsiTheme="majorBidi"/>
          <w:szCs w:val="24"/>
          <w:rtl/>
        </w:rPr>
        <w:t xml:space="preserve"> </w:t>
      </w:r>
      <w:r w:rsidRPr="00937171">
        <w:rPr>
          <w:rFonts w:asciiTheme="majorBidi" w:hAnsiTheme="majorBidi" w:hint="eastAsia"/>
          <w:szCs w:val="24"/>
          <w:rtl/>
        </w:rPr>
        <w:t>בפני</w:t>
      </w:r>
      <w:r w:rsidRPr="00937171">
        <w:rPr>
          <w:rFonts w:asciiTheme="majorBidi" w:hAnsiTheme="majorBidi"/>
          <w:szCs w:val="24"/>
          <w:rtl/>
        </w:rPr>
        <w:t xml:space="preserve"> </w:t>
      </w:r>
      <w:r w:rsidRPr="00937171">
        <w:rPr>
          <w:rFonts w:asciiTheme="majorBidi" w:hAnsiTheme="majorBidi" w:hint="eastAsia"/>
          <w:szCs w:val="24"/>
          <w:rtl/>
        </w:rPr>
        <w:t>עצמו</w:t>
      </w:r>
      <w:r w:rsidRPr="00937171">
        <w:rPr>
          <w:rFonts w:asciiTheme="majorBidi" w:hAnsiTheme="majorBidi"/>
          <w:szCs w:val="24"/>
          <w:rtl/>
        </w:rPr>
        <w:t xml:space="preserve"> </w:t>
      </w:r>
      <w:r w:rsidRPr="00937171">
        <w:rPr>
          <w:rFonts w:asciiTheme="majorBidi" w:hAnsiTheme="majorBidi" w:hint="eastAsia"/>
          <w:szCs w:val="24"/>
          <w:rtl/>
        </w:rPr>
        <w:t>ואין</w:t>
      </w:r>
      <w:r w:rsidRPr="00937171">
        <w:rPr>
          <w:rFonts w:asciiTheme="majorBidi" w:hAnsiTheme="majorBidi"/>
          <w:szCs w:val="24"/>
          <w:rtl/>
        </w:rPr>
        <w:t xml:space="preserve"> </w:t>
      </w:r>
      <w:r w:rsidRPr="00937171">
        <w:rPr>
          <w:rFonts w:asciiTheme="majorBidi" w:hAnsiTheme="majorBidi" w:hint="eastAsia"/>
          <w:szCs w:val="24"/>
          <w:rtl/>
        </w:rPr>
        <w:t>הוא</w:t>
      </w:r>
      <w:r w:rsidRPr="00937171">
        <w:rPr>
          <w:rFonts w:asciiTheme="majorBidi" w:hAnsiTheme="majorBidi"/>
          <w:szCs w:val="24"/>
          <w:rtl/>
        </w:rPr>
        <w:t xml:space="preserve"> </w:t>
      </w:r>
      <w:r w:rsidRPr="00937171">
        <w:rPr>
          <w:rFonts w:asciiTheme="majorBidi" w:hAnsiTheme="majorBidi" w:hint="eastAsia"/>
          <w:szCs w:val="24"/>
          <w:rtl/>
        </w:rPr>
        <w:t>יכול</w:t>
      </w:r>
      <w:r w:rsidRPr="00937171">
        <w:rPr>
          <w:rFonts w:asciiTheme="majorBidi" w:hAnsiTheme="majorBidi"/>
          <w:szCs w:val="24"/>
          <w:rtl/>
        </w:rPr>
        <w:t xml:space="preserve"> </w:t>
      </w:r>
      <w:r w:rsidRPr="00937171">
        <w:rPr>
          <w:rFonts w:asciiTheme="majorBidi" w:hAnsiTheme="majorBidi" w:hint="eastAsia"/>
          <w:szCs w:val="24"/>
          <w:rtl/>
        </w:rPr>
        <w:t>להיות</w:t>
      </w:r>
      <w:r w:rsidRPr="00937171">
        <w:rPr>
          <w:rFonts w:asciiTheme="majorBidi" w:hAnsiTheme="majorBidi"/>
          <w:szCs w:val="24"/>
          <w:rtl/>
        </w:rPr>
        <w:t xml:space="preserve"> </w:t>
      </w:r>
      <w:r w:rsidRPr="00937171">
        <w:rPr>
          <w:rFonts w:asciiTheme="majorBidi" w:hAnsiTheme="majorBidi" w:hint="eastAsia"/>
          <w:szCs w:val="24"/>
          <w:rtl/>
        </w:rPr>
        <w:t>אסופה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הדוחות</w:t>
      </w:r>
      <w:r w:rsidRPr="00937171">
        <w:rPr>
          <w:rFonts w:asciiTheme="majorBidi" w:hAnsiTheme="majorBidi"/>
          <w:szCs w:val="24"/>
          <w:rtl/>
        </w:rPr>
        <w:t xml:space="preserve"> </w:t>
      </w:r>
      <w:r w:rsidRPr="00937171">
        <w:rPr>
          <w:rFonts w:asciiTheme="majorBidi" w:hAnsiTheme="majorBidi" w:hint="eastAsia"/>
          <w:szCs w:val="24"/>
          <w:rtl/>
        </w:rPr>
        <w:t>השנתיים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אסופת</w:t>
      </w:r>
      <w:r w:rsidRPr="00937171">
        <w:rPr>
          <w:rFonts w:asciiTheme="majorBidi" w:hAnsiTheme="majorBidi"/>
          <w:szCs w:val="24"/>
          <w:rtl/>
        </w:rPr>
        <w:t xml:space="preserve"> </w:t>
      </w:r>
      <w:r w:rsidRPr="00937171">
        <w:rPr>
          <w:rFonts w:asciiTheme="majorBidi" w:hAnsiTheme="majorBidi" w:hint="eastAsia"/>
          <w:szCs w:val="24"/>
          <w:rtl/>
        </w:rPr>
        <w:t>מאמרים</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לשלוח</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טיוטת</w:t>
      </w:r>
      <w:r w:rsidRPr="00937171">
        <w:rPr>
          <w:rFonts w:asciiTheme="majorBidi" w:hAnsiTheme="majorBidi"/>
          <w:szCs w:val="24"/>
          <w:rtl/>
        </w:rPr>
        <w:t xml:space="preserve"> </w:t>
      </w:r>
      <w:r w:rsidRPr="00937171">
        <w:rPr>
          <w:rFonts w:asciiTheme="majorBidi" w:hAnsiTheme="majorBidi" w:hint="eastAsia"/>
          <w:szCs w:val="24"/>
          <w:rtl/>
        </w:rPr>
        <w:t>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באמצעות</w:t>
      </w:r>
      <w:r w:rsidRPr="00937171">
        <w:rPr>
          <w:rFonts w:asciiTheme="majorBidi" w:hAnsiTheme="majorBidi"/>
          <w:szCs w:val="24"/>
          <w:rtl/>
        </w:rPr>
        <w:t xml:space="preserve"> </w:t>
      </w:r>
      <w:r w:rsidRPr="00937171">
        <w:rPr>
          <w:rFonts w:asciiTheme="majorBidi" w:hAnsiTheme="majorBidi" w:hint="eastAsia"/>
          <w:szCs w:val="24"/>
          <w:rtl/>
        </w:rPr>
        <w:t>אימייל</w:t>
      </w:r>
      <w:r w:rsidRPr="00937171">
        <w:rPr>
          <w:rFonts w:asciiTheme="majorBidi" w:hAnsiTheme="majorBidi"/>
          <w:szCs w:val="24"/>
          <w:rtl/>
        </w:rPr>
        <w:t xml:space="preserve"> </w:t>
      </w:r>
      <w:r w:rsidRPr="00937171">
        <w:rPr>
          <w:rFonts w:asciiTheme="majorBidi" w:hAnsiTheme="majorBidi" w:hint="eastAsia"/>
          <w:szCs w:val="24"/>
          <w:rtl/>
        </w:rPr>
        <w:t>לרפרנט</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להערות</w:t>
      </w:r>
      <w:r w:rsidRPr="00937171">
        <w:rPr>
          <w:rFonts w:asciiTheme="majorBidi" w:hAnsiTheme="majorBidi"/>
          <w:szCs w:val="24"/>
          <w:rtl/>
        </w:rPr>
        <w:t xml:space="preserve">. </w:t>
      </w:r>
    </w:p>
    <w:p w14:paraId="7EF0FD34" w14:textId="77777777" w:rsidR="00DB2E43" w:rsidRPr="00937171" w:rsidRDefault="00DB2E43" w:rsidP="005C4CB8">
      <w:pPr>
        <w:pStyle w:val="af6"/>
        <w:numPr>
          <w:ilvl w:val="0"/>
          <w:numId w:val="127"/>
        </w:numPr>
        <w:spacing w:after="120" w:line="360" w:lineRule="auto"/>
        <w:jc w:val="both"/>
        <w:rPr>
          <w:rFonts w:asciiTheme="majorBidi" w:hAnsiTheme="majorBidi"/>
          <w:szCs w:val="24"/>
          <w:rtl/>
        </w:rPr>
      </w:pP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מנת</w:t>
      </w:r>
      <w:r w:rsidRPr="00937171">
        <w:rPr>
          <w:rFonts w:asciiTheme="majorBidi" w:hAnsiTheme="majorBidi"/>
          <w:szCs w:val="24"/>
          <w:rtl/>
        </w:rPr>
        <w:t xml:space="preserve"> </w:t>
      </w:r>
      <w:r w:rsidRPr="00937171">
        <w:rPr>
          <w:rFonts w:asciiTheme="majorBidi" w:hAnsiTheme="majorBidi" w:hint="eastAsia"/>
          <w:szCs w:val="24"/>
          <w:rtl/>
        </w:rPr>
        <w:t>לקבל</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לפנות</w:t>
      </w:r>
      <w:r w:rsidRPr="00937171">
        <w:rPr>
          <w:rFonts w:asciiTheme="majorBidi" w:hAnsiTheme="majorBidi"/>
          <w:szCs w:val="24"/>
          <w:rtl/>
        </w:rPr>
        <w:t xml:space="preserve"> </w:t>
      </w:r>
      <w:r w:rsidRPr="00937171">
        <w:rPr>
          <w:rFonts w:asciiTheme="majorBidi" w:hAnsiTheme="majorBidi" w:hint="eastAsia"/>
          <w:szCs w:val="24"/>
          <w:rtl/>
        </w:rPr>
        <w:t>במייל</w:t>
      </w:r>
      <w:r w:rsidRPr="00937171">
        <w:rPr>
          <w:rFonts w:asciiTheme="majorBidi" w:hAnsiTheme="majorBidi"/>
          <w:szCs w:val="24"/>
          <w:rtl/>
        </w:rPr>
        <w:t xml:space="preserve"> </w:t>
      </w:r>
      <w:r w:rsidRPr="00937171">
        <w:rPr>
          <w:rFonts w:asciiTheme="majorBidi" w:hAnsiTheme="majorBidi" w:hint="eastAsia"/>
          <w:szCs w:val="24"/>
          <w:rtl/>
        </w:rPr>
        <w:t>לגב</w:t>
      </w:r>
      <w:r w:rsidRPr="00937171">
        <w:rPr>
          <w:rFonts w:asciiTheme="majorBidi" w:hAnsiTheme="majorBidi"/>
          <w:szCs w:val="24"/>
          <w:rtl/>
        </w:rPr>
        <w:t xml:space="preserve">' </w:t>
      </w:r>
      <w:r w:rsidRPr="00937171">
        <w:rPr>
          <w:rFonts w:asciiTheme="majorBidi" w:hAnsiTheme="majorBidi" w:hint="eastAsia"/>
          <w:szCs w:val="24"/>
          <w:rtl/>
        </w:rPr>
        <w:t>נורית</w:t>
      </w:r>
      <w:r w:rsidRPr="00937171">
        <w:rPr>
          <w:rFonts w:asciiTheme="majorBidi" w:hAnsiTheme="majorBidi"/>
          <w:szCs w:val="24"/>
          <w:rtl/>
        </w:rPr>
        <w:t xml:space="preserve"> </w:t>
      </w:r>
      <w:r w:rsidRPr="00937171">
        <w:rPr>
          <w:rFonts w:asciiTheme="majorBidi" w:hAnsiTheme="majorBidi" w:hint="eastAsia"/>
          <w:szCs w:val="24"/>
          <w:rtl/>
        </w:rPr>
        <w:t>רבינא</w:t>
      </w:r>
      <w:r w:rsidRPr="00937171">
        <w:rPr>
          <w:rFonts w:asciiTheme="majorBidi" w:hAnsiTheme="majorBidi"/>
          <w:szCs w:val="24"/>
          <w:rtl/>
        </w:rPr>
        <w:t>-</w:t>
      </w:r>
      <w:r w:rsidRPr="00937171">
        <w:rPr>
          <w:rFonts w:asciiTheme="majorBidi" w:hAnsiTheme="majorBidi" w:hint="eastAsia"/>
          <w:szCs w:val="24"/>
          <w:rtl/>
        </w:rPr>
        <w:t>גרויסמן</w:t>
      </w:r>
      <w:r w:rsidRPr="00937171">
        <w:rPr>
          <w:rFonts w:asciiTheme="majorBidi" w:hAnsiTheme="majorBidi"/>
          <w:szCs w:val="24"/>
          <w:rtl/>
        </w:rPr>
        <w:t xml:space="preserve"> </w:t>
      </w:r>
      <w:hyperlink r:id="rId47" w:history="1">
        <w:r w:rsidRPr="00937171">
          <w:rPr>
            <w:rStyle w:val="Hyperlink"/>
            <w:rFonts w:asciiTheme="majorBidi" w:hAnsiTheme="majorBidi"/>
            <w:szCs w:val="24"/>
          </w:rPr>
          <w:t>ngroisman@energy.gov.il</w:t>
        </w:r>
      </w:hyperlink>
      <w:r w:rsidRPr="00937171">
        <w:rPr>
          <w:rFonts w:asciiTheme="majorBidi" w:hAnsiTheme="majorBidi"/>
          <w:szCs w:val="24"/>
          <w:rtl/>
        </w:rPr>
        <w:t xml:space="preserve"> </w:t>
      </w:r>
      <w:r w:rsidRPr="00937171">
        <w:rPr>
          <w:rFonts w:asciiTheme="majorBidi" w:hAnsiTheme="majorBidi" w:hint="eastAsia"/>
          <w:szCs w:val="24"/>
          <w:rtl/>
        </w:rPr>
        <w:t>ולתת</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הפרטים</w:t>
      </w:r>
      <w:r w:rsidRPr="00937171">
        <w:rPr>
          <w:rFonts w:asciiTheme="majorBidi" w:hAnsiTheme="majorBidi"/>
          <w:szCs w:val="24"/>
          <w:rtl/>
        </w:rPr>
        <w:t xml:space="preserve"> </w:t>
      </w:r>
      <w:r w:rsidRPr="00937171">
        <w:rPr>
          <w:rFonts w:asciiTheme="majorBidi" w:hAnsiTheme="majorBidi" w:hint="eastAsia"/>
          <w:szCs w:val="24"/>
          <w:rtl/>
        </w:rPr>
        <w:t>הבאים</w:t>
      </w:r>
      <w:r w:rsidRPr="00937171">
        <w:rPr>
          <w:rFonts w:asciiTheme="majorBidi" w:hAnsiTheme="majorBidi"/>
          <w:szCs w:val="24"/>
          <w:rtl/>
        </w:rPr>
        <w:t>:</w:t>
      </w:r>
    </w:p>
    <w:p w14:paraId="7E2EA6FA" w14:textId="77777777" w:rsidR="00DB2E43" w:rsidRPr="00937171" w:rsidRDefault="00DB2E43" w:rsidP="005C4CB8">
      <w:pPr>
        <w:pStyle w:val="af6"/>
        <w:numPr>
          <w:ilvl w:val="0"/>
          <w:numId w:val="127"/>
        </w:numPr>
        <w:spacing w:after="120" w:line="360" w:lineRule="auto"/>
        <w:jc w:val="both"/>
        <w:rPr>
          <w:rFonts w:asciiTheme="majorBidi" w:hAnsiTheme="majorBidi"/>
          <w:szCs w:val="24"/>
          <w:rtl/>
        </w:rPr>
      </w:pPr>
      <w:r w:rsidRPr="00937171">
        <w:rPr>
          <w:rFonts w:asciiTheme="majorBidi" w:hAnsiTheme="majorBidi" w:hint="eastAsia"/>
          <w:szCs w:val="24"/>
          <w:rtl/>
        </w:rPr>
        <w:t>שמות</w:t>
      </w:r>
      <w:r w:rsidRPr="00937171">
        <w:rPr>
          <w:rFonts w:asciiTheme="majorBidi" w:hAnsiTheme="majorBidi"/>
          <w:szCs w:val="24"/>
          <w:rtl/>
        </w:rPr>
        <w:t xml:space="preserve"> </w:t>
      </w:r>
      <w:r w:rsidRPr="00937171">
        <w:rPr>
          <w:rFonts w:asciiTheme="majorBidi" w:hAnsiTheme="majorBidi" w:hint="eastAsia"/>
          <w:szCs w:val="24"/>
          <w:rtl/>
        </w:rPr>
        <w:t>המחברים</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והמוסדות</w:t>
      </w:r>
      <w:r w:rsidRPr="00937171">
        <w:rPr>
          <w:rFonts w:asciiTheme="majorBidi" w:hAnsiTheme="majorBidi"/>
          <w:szCs w:val="24"/>
          <w:rtl/>
        </w:rPr>
        <w:t xml:space="preserve"> </w:t>
      </w:r>
      <w:r w:rsidRPr="00937171">
        <w:rPr>
          <w:rFonts w:asciiTheme="majorBidi" w:hAnsiTheme="majorBidi" w:hint="eastAsia"/>
          <w:szCs w:val="24"/>
          <w:rtl/>
        </w:rPr>
        <w:t>מהם</w:t>
      </w:r>
      <w:r w:rsidRPr="00937171">
        <w:rPr>
          <w:rFonts w:asciiTheme="majorBidi" w:hAnsiTheme="majorBidi"/>
          <w:szCs w:val="24"/>
          <w:rtl/>
        </w:rPr>
        <w:t xml:space="preserve"> </w:t>
      </w:r>
      <w:r w:rsidRPr="00937171">
        <w:rPr>
          <w:rFonts w:asciiTheme="majorBidi" w:hAnsiTheme="majorBidi" w:hint="eastAsia"/>
          <w:szCs w:val="24"/>
          <w:rtl/>
        </w:rPr>
        <w:t>הם</w:t>
      </w:r>
      <w:r w:rsidRPr="00937171">
        <w:rPr>
          <w:rFonts w:asciiTheme="majorBidi" w:hAnsiTheme="majorBidi"/>
          <w:szCs w:val="24"/>
          <w:rtl/>
        </w:rPr>
        <w:t xml:space="preserve"> </w:t>
      </w:r>
      <w:r w:rsidRPr="00937171">
        <w:rPr>
          <w:rFonts w:asciiTheme="majorBidi" w:hAnsiTheme="majorBidi" w:hint="eastAsia"/>
          <w:szCs w:val="24"/>
          <w:rtl/>
        </w:rPr>
        <w:t>באים</w:t>
      </w:r>
      <w:r w:rsidRPr="00937171">
        <w:rPr>
          <w:rFonts w:asciiTheme="majorBidi" w:hAnsiTheme="majorBidi"/>
          <w:szCs w:val="24"/>
          <w:rtl/>
        </w:rPr>
        <w:t xml:space="preserve">,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ומספר</w:t>
      </w:r>
      <w:r w:rsidRPr="00937171">
        <w:rPr>
          <w:rFonts w:asciiTheme="majorBidi" w:hAnsiTheme="majorBidi"/>
          <w:szCs w:val="24"/>
          <w:rtl/>
        </w:rPr>
        <w:t xml:space="preserve"> </w:t>
      </w:r>
      <w:r w:rsidRPr="00937171">
        <w:rPr>
          <w:rFonts w:asciiTheme="majorBidi" w:hAnsiTheme="majorBidi" w:hint="eastAsia"/>
          <w:szCs w:val="24"/>
          <w:rtl/>
        </w:rPr>
        <w:t>חוזה</w:t>
      </w:r>
      <w:r w:rsidRPr="00937171">
        <w:rPr>
          <w:rFonts w:asciiTheme="majorBidi" w:hAnsiTheme="majorBidi"/>
          <w:szCs w:val="24"/>
          <w:rtl/>
        </w:rPr>
        <w:t>/</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כאשר</w:t>
      </w:r>
      <w:r w:rsidRPr="00937171">
        <w:rPr>
          <w:rFonts w:asciiTheme="majorBidi" w:hAnsiTheme="majorBidi"/>
          <w:szCs w:val="24"/>
          <w:rtl/>
        </w:rPr>
        <w:t xml:space="preserve"> </w:t>
      </w:r>
      <w:r w:rsidRPr="00937171">
        <w:rPr>
          <w:rFonts w:asciiTheme="majorBidi" w:hAnsiTheme="majorBidi" w:hint="eastAsia"/>
          <w:szCs w:val="24"/>
          <w:rtl/>
        </w:rPr>
        <w:t>הבקשה</w:t>
      </w:r>
      <w:r w:rsidRPr="00937171">
        <w:rPr>
          <w:rFonts w:asciiTheme="majorBidi" w:hAnsiTheme="majorBidi"/>
          <w:szCs w:val="24"/>
          <w:rtl/>
        </w:rPr>
        <w:t xml:space="preserve"> </w:t>
      </w:r>
      <w:r w:rsidRPr="00937171">
        <w:rPr>
          <w:rFonts w:asciiTheme="majorBidi" w:hAnsiTheme="majorBidi" w:hint="eastAsia"/>
          <w:szCs w:val="24"/>
          <w:rtl/>
        </w:rPr>
        <w:t>מגיעה</w:t>
      </w:r>
      <w:r w:rsidRPr="00937171">
        <w:rPr>
          <w:rFonts w:asciiTheme="majorBidi" w:hAnsiTheme="majorBidi"/>
          <w:szCs w:val="24"/>
          <w:rtl/>
        </w:rPr>
        <w:t xml:space="preserve"> </w:t>
      </w:r>
      <w:r w:rsidRPr="00937171">
        <w:rPr>
          <w:rFonts w:asciiTheme="majorBidi" w:hAnsiTheme="majorBidi" w:hint="eastAsia"/>
          <w:szCs w:val="24"/>
          <w:rtl/>
        </w:rPr>
        <w:t>בסוף</w:t>
      </w:r>
      <w:r w:rsidRPr="00937171">
        <w:rPr>
          <w:rFonts w:asciiTheme="majorBidi" w:hAnsiTheme="majorBidi"/>
          <w:szCs w:val="24"/>
          <w:rtl/>
        </w:rPr>
        <w:t xml:space="preserve"> </w:t>
      </w:r>
      <w:r w:rsidRPr="00937171">
        <w:rPr>
          <w:rFonts w:asciiTheme="majorBidi" w:hAnsiTheme="majorBidi" w:hint="eastAsia"/>
          <w:szCs w:val="24"/>
          <w:rtl/>
        </w:rPr>
        <w:t>השנה</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לציין</w:t>
      </w:r>
      <w:r w:rsidRPr="00937171">
        <w:rPr>
          <w:rFonts w:asciiTheme="majorBidi" w:hAnsiTheme="majorBidi"/>
          <w:szCs w:val="24"/>
          <w:rtl/>
        </w:rPr>
        <w:t xml:space="preserve"> </w:t>
      </w:r>
      <w:r w:rsidRPr="00937171">
        <w:rPr>
          <w:rFonts w:asciiTheme="majorBidi" w:hAnsiTheme="majorBidi" w:hint="eastAsia"/>
          <w:szCs w:val="24"/>
          <w:rtl/>
        </w:rPr>
        <w:t>באיזו</w:t>
      </w:r>
      <w:r w:rsidRPr="00937171">
        <w:rPr>
          <w:rFonts w:asciiTheme="majorBidi" w:hAnsiTheme="majorBidi"/>
          <w:szCs w:val="24"/>
          <w:rtl/>
        </w:rPr>
        <w:t xml:space="preserve"> </w:t>
      </w:r>
      <w:r w:rsidRPr="00937171">
        <w:rPr>
          <w:rFonts w:asciiTheme="majorBidi" w:hAnsiTheme="majorBidi" w:hint="eastAsia"/>
          <w:szCs w:val="24"/>
          <w:rtl/>
        </w:rPr>
        <w:t>שנה</w:t>
      </w:r>
      <w:r w:rsidRPr="00937171">
        <w:rPr>
          <w:rFonts w:asciiTheme="majorBidi" w:hAnsiTheme="majorBidi"/>
          <w:szCs w:val="24"/>
          <w:rtl/>
        </w:rPr>
        <w:t xml:space="preserve"> </w:t>
      </w:r>
      <w:r w:rsidRPr="00937171">
        <w:rPr>
          <w:rFonts w:asciiTheme="majorBidi" w:hAnsiTheme="majorBidi" w:hint="eastAsia"/>
          <w:szCs w:val="24"/>
          <w:rtl/>
        </w:rPr>
        <w:t>צפוי</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 xml:space="preserve"> </w:t>
      </w:r>
      <w:r w:rsidRPr="00937171">
        <w:rPr>
          <w:rFonts w:asciiTheme="majorBidi" w:hAnsiTheme="majorBidi" w:hint="eastAsia"/>
          <w:szCs w:val="24"/>
          <w:rtl/>
        </w:rPr>
        <w:t>לצאת</w:t>
      </w:r>
      <w:r w:rsidRPr="00937171">
        <w:rPr>
          <w:rFonts w:asciiTheme="majorBidi" w:hAnsiTheme="majorBidi"/>
          <w:szCs w:val="24"/>
          <w:rtl/>
        </w:rPr>
        <w:t>.</w:t>
      </w:r>
    </w:p>
    <w:p w14:paraId="5EC8C505" w14:textId="77777777" w:rsidR="00DB2E43" w:rsidRPr="00937171" w:rsidRDefault="00DB2E43" w:rsidP="005C4CB8">
      <w:pPr>
        <w:pStyle w:val="af6"/>
        <w:numPr>
          <w:ilvl w:val="0"/>
          <w:numId w:val="127"/>
        </w:numPr>
        <w:spacing w:after="120" w:line="360" w:lineRule="auto"/>
        <w:jc w:val="both"/>
        <w:rPr>
          <w:rFonts w:asciiTheme="majorBidi" w:hAnsiTheme="majorBidi"/>
          <w:szCs w:val="24"/>
          <w:rtl/>
        </w:rPr>
      </w:pP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יורכב</w:t>
      </w:r>
      <w:r w:rsidRPr="00937171">
        <w:rPr>
          <w:rFonts w:asciiTheme="majorBidi" w:hAnsiTheme="majorBidi"/>
          <w:szCs w:val="24"/>
          <w:rtl/>
        </w:rPr>
        <w:t xml:space="preserve"> </w:t>
      </w:r>
      <w:r w:rsidRPr="00937171">
        <w:rPr>
          <w:rFonts w:asciiTheme="majorBidi" w:hAnsiTheme="majorBidi" w:hint="eastAsia"/>
          <w:szCs w:val="24"/>
          <w:rtl/>
        </w:rPr>
        <w:t>מן</w:t>
      </w:r>
      <w:r w:rsidRPr="00937171">
        <w:rPr>
          <w:rFonts w:asciiTheme="majorBidi" w:hAnsiTheme="majorBidi"/>
          <w:szCs w:val="24"/>
          <w:rtl/>
        </w:rPr>
        <w:t xml:space="preserve"> </w:t>
      </w:r>
      <w:r w:rsidRPr="00937171">
        <w:rPr>
          <w:rFonts w:asciiTheme="majorBidi" w:hAnsiTheme="majorBidi" w:hint="eastAsia"/>
          <w:szCs w:val="24"/>
          <w:rtl/>
        </w:rPr>
        <w:t>החלקים</w:t>
      </w:r>
      <w:r w:rsidRPr="00937171">
        <w:rPr>
          <w:rFonts w:asciiTheme="majorBidi" w:hAnsiTheme="majorBidi"/>
          <w:szCs w:val="24"/>
          <w:rtl/>
        </w:rPr>
        <w:t xml:space="preserve"> </w:t>
      </w:r>
      <w:r w:rsidRPr="00937171">
        <w:rPr>
          <w:rFonts w:asciiTheme="majorBidi" w:hAnsiTheme="majorBidi" w:hint="eastAsia"/>
          <w:szCs w:val="24"/>
          <w:rtl/>
        </w:rPr>
        <w:t>הנ</w:t>
      </w:r>
      <w:r w:rsidRPr="00937171">
        <w:rPr>
          <w:rFonts w:asciiTheme="majorBidi" w:hAnsiTheme="majorBidi"/>
          <w:szCs w:val="24"/>
          <w:rtl/>
        </w:rPr>
        <w:t>"</w:t>
      </w:r>
      <w:r w:rsidRPr="00937171">
        <w:rPr>
          <w:rFonts w:asciiTheme="majorBidi" w:hAnsiTheme="majorBidi" w:hint="eastAsia"/>
          <w:szCs w:val="24"/>
          <w:rtl/>
        </w:rPr>
        <w:t>ל</w:t>
      </w:r>
      <w:r w:rsidRPr="00937171">
        <w:rPr>
          <w:rFonts w:asciiTheme="majorBidi" w:hAnsiTheme="majorBidi"/>
          <w:szCs w:val="24"/>
          <w:rtl/>
        </w:rPr>
        <w:t xml:space="preserve"> </w:t>
      </w:r>
      <w:r w:rsidRPr="00937171">
        <w:rPr>
          <w:rFonts w:asciiTheme="majorBidi" w:hAnsiTheme="majorBidi" w:hint="eastAsia"/>
          <w:szCs w:val="24"/>
          <w:rtl/>
        </w:rPr>
        <w:t>ועל</w:t>
      </w:r>
      <w:r w:rsidRPr="00937171">
        <w:rPr>
          <w:rFonts w:asciiTheme="majorBidi" w:hAnsiTheme="majorBidi"/>
          <w:szCs w:val="24"/>
          <w:rtl/>
        </w:rPr>
        <w:t xml:space="preserve"> </w:t>
      </w:r>
      <w:r w:rsidRPr="00937171">
        <w:rPr>
          <w:rFonts w:asciiTheme="majorBidi" w:hAnsiTheme="majorBidi" w:hint="eastAsia"/>
          <w:szCs w:val="24"/>
          <w:rtl/>
        </w:rPr>
        <w:t>פי</w:t>
      </w:r>
      <w:r w:rsidRPr="00937171">
        <w:rPr>
          <w:rFonts w:asciiTheme="majorBidi" w:hAnsiTheme="majorBidi"/>
          <w:szCs w:val="24"/>
          <w:rtl/>
        </w:rPr>
        <w:t xml:space="preserve"> </w:t>
      </w:r>
      <w:r w:rsidRPr="00937171">
        <w:rPr>
          <w:rFonts w:asciiTheme="majorBidi" w:hAnsiTheme="majorBidi" w:hint="eastAsia"/>
          <w:szCs w:val="24"/>
          <w:rtl/>
        </w:rPr>
        <w:t>הפירוט</w:t>
      </w:r>
      <w:r w:rsidRPr="00937171">
        <w:rPr>
          <w:rFonts w:asciiTheme="majorBidi" w:hAnsiTheme="majorBidi"/>
          <w:szCs w:val="24"/>
          <w:rtl/>
        </w:rPr>
        <w:t xml:space="preserve"> </w:t>
      </w:r>
      <w:r w:rsidRPr="00937171">
        <w:rPr>
          <w:rFonts w:asciiTheme="majorBidi" w:hAnsiTheme="majorBidi" w:hint="eastAsia"/>
          <w:szCs w:val="24"/>
          <w:rtl/>
        </w:rPr>
        <w:t>המופיע</w:t>
      </w:r>
      <w:r w:rsidRPr="00937171">
        <w:rPr>
          <w:rFonts w:asciiTheme="majorBidi" w:hAnsiTheme="majorBidi"/>
          <w:szCs w:val="24"/>
          <w:rtl/>
        </w:rPr>
        <w:t xml:space="preserve"> </w:t>
      </w:r>
      <w:r w:rsidRPr="00937171">
        <w:rPr>
          <w:rFonts w:asciiTheme="majorBidi" w:hAnsiTheme="majorBidi" w:hint="eastAsia"/>
          <w:szCs w:val="24"/>
          <w:rtl/>
        </w:rPr>
        <w:t>בהמשך</w:t>
      </w:r>
      <w:r w:rsidRPr="00937171">
        <w:rPr>
          <w:rFonts w:asciiTheme="majorBidi" w:hAnsiTheme="majorBidi"/>
          <w:szCs w:val="24"/>
          <w:rtl/>
        </w:rPr>
        <w:t xml:space="preserve"> </w:t>
      </w:r>
      <w:r w:rsidRPr="00937171">
        <w:rPr>
          <w:rFonts w:asciiTheme="majorBidi" w:hAnsiTheme="majorBidi" w:hint="eastAsia"/>
          <w:szCs w:val="24"/>
          <w:rtl/>
        </w:rPr>
        <w:t>המסמך</w:t>
      </w:r>
      <w:r w:rsidRPr="00937171">
        <w:rPr>
          <w:rFonts w:asciiTheme="majorBidi" w:hAnsiTheme="majorBidi"/>
          <w:szCs w:val="24"/>
          <w:rtl/>
        </w:rPr>
        <w:t>:</w:t>
      </w:r>
    </w:p>
    <w:p w14:paraId="573B48ED" w14:textId="77777777" w:rsidR="00DB2E43" w:rsidRPr="00937171" w:rsidRDefault="00DB2E43" w:rsidP="005C4CB8">
      <w:pPr>
        <w:pStyle w:val="af6"/>
        <w:numPr>
          <w:ilvl w:val="1"/>
          <w:numId w:val="127"/>
        </w:numPr>
        <w:spacing w:after="120" w:line="360" w:lineRule="auto"/>
        <w:jc w:val="both"/>
        <w:rPr>
          <w:rFonts w:asciiTheme="majorBidi" w:hAnsiTheme="majorBidi"/>
          <w:szCs w:val="24"/>
        </w:rPr>
      </w:pPr>
      <w:r w:rsidRPr="00937171">
        <w:rPr>
          <w:rFonts w:asciiTheme="majorBidi" w:hAnsiTheme="majorBidi"/>
          <w:szCs w:val="24"/>
          <w:rtl/>
        </w:rPr>
        <w:t>דף</w:t>
      </w:r>
      <w:r w:rsidRPr="00937171">
        <w:rPr>
          <w:rFonts w:asciiTheme="majorBidi" w:hAnsiTheme="majorBidi"/>
          <w:szCs w:val="24"/>
        </w:rPr>
        <w:t xml:space="preserve"> </w:t>
      </w:r>
      <w:r w:rsidRPr="00937171">
        <w:rPr>
          <w:rFonts w:asciiTheme="majorBidi" w:hAnsiTheme="majorBidi"/>
          <w:szCs w:val="24"/>
          <w:rtl/>
        </w:rPr>
        <w:t>שער</w:t>
      </w:r>
    </w:p>
    <w:p w14:paraId="18698C75" w14:textId="77777777" w:rsidR="00DB2E43" w:rsidRPr="00937171" w:rsidRDefault="00DB2E43" w:rsidP="005C4CB8">
      <w:pPr>
        <w:pStyle w:val="af6"/>
        <w:numPr>
          <w:ilvl w:val="1"/>
          <w:numId w:val="127"/>
        </w:numPr>
        <w:spacing w:after="120" w:line="360" w:lineRule="auto"/>
        <w:jc w:val="both"/>
        <w:rPr>
          <w:rFonts w:asciiTheme="majorBidi" w:hAnsiTheme="majorBidi"/>
          <w:szCs w:val="24"/>
        </w:rPr>
      </w:pPr>
      <w:r w:rsidRPr="00937171">
        <w:rPr>
          <w:rFonts w:asciiTheme="majorBidi" w:hAnsiTheme="majorBidi"/>
          <w:szCs w:val="24"/>
          <w:rtl/>
        </w:rPr>
        <w:t>תקציר בעברית ואנגלית</w:t>
      </w:r>
    </w:p>
    <w:p w14:paraId="243E2E9C" w14:textId="77777777" w:rsidR="00DB2E43" w:rsidRPr="00937171" w:rsidRDefault="00DB2E43" w:rsidP="005C4CB8">
      <w:pPr>
        <w:pStyle w:val="af6"/>
        <w:numPr>
          <w:ilvl w:val="1"/>
          <w:numId w:val="127"/>
        </w:numPr>
        <w:spacing w:after="120" w:line="360" w:lineRule="auto"/>
        <w:jc w:val="both"/>
        <w:rPr>
          <w:rFonts w:asciiTheme="majorBidi" w:hAnsiTheme="majorBidi"/>
          <w:szCs w:val="24"/>
        </w:rPr>
      </w:pPr>
      <w:r w:rsidRPr="00937171">
        <w:rPr>
          <w:rFonts w:asciiTheme="majorBidi" w:hAnsiTheme="majorBidi"/>
          <w:szCs w:val="24"/>
          <w:rtl/>
        </w:rPr>
        <w:t>דיווח</w:t>
      </w:r>
      <w:r w:rsidRPr="00937171">
        <w:rPr>
          <w:rFonts w:asciiTheme="majorBidi" w:hAnsiTheme="majorBidi"/>
          <w:szCs w:val="24"/>
        </w:rPr>
        <w:t xml:space="preserve"> </w:t>
      </w:r>
      <w:r w:rsidRPr="00937171">
        <w:rPr>
          <w:rFonts w:asciiTheme="majorBidi" w:hAnsiTheme="majorBidi"/>
          <w:szCs w:val="24"/>
          <w:rtl/>
        </w:rPr>
        <w:t>מפורט</w:t>
      </w:r>
    </w:p>
    <w:p w14:paraId="008EE2CE" w14:textId="77777777" w:rsidR="00DB2E43" w:rsidRPr="00937171" w:rsidRDefault="00DB2E43" w:rsidP="005C4CB8">
      <w:pPr>
        <w:pStyle w:val="af6"/>
        <w:numPr>
          <w:ilvl w:val="1"/>
          <w:numId w:val="127"/>
        </w:numPr>
        <w:spacing w:after="120" w:line="360" w:lineRule="auto"/>
        <w:jc w:val="both"/>
        <w:rPr>
          <w:rFonts w:asciiTheme="majorBidi" w:hAnsiTheme="majorBidi"/>
          <w:szCs w:val="24"/>
        </w:rPr>
      </w:pPr>
      <w:r w:rsidRPr="00937171">
        <w:rPr>
          <w:rFonts w:asciiTheme="majorBidi" w:hAnsiTheme="majorBidi"/>
          <w:szCs w:val="24"/>
          <w:rtl/>
        </w:rPr>
        <w:t>דף תיעוד (דוקומנטציה)</w:t>
      </w:r>
    </w:p>
    <w:p w14:paraId="049F9AEF" w14:textId="77777777" w:rsidR="00DB2E43" w:rsidRPr="00937171" w:rsidRDefault="00DB2E43" w:rsidP="00DB2E43">
      <w:pPr>
        <w:bidi w:val="0"/>
        <w:rPr>
          <w:rFonts w:asciiTheme="majorBidi" w:hAnsiTheme="majorBidi"/>
          <w:szCs w:val="24"/>
        </w:rPr>
      </w:pPr>
      <w:r w:rsidRPr="00937171">
        <w:rPr>
          <w:rFonts w:asciiTheme="majorBidi" w:hAnsiTheme="majorBidi"/>
          <w:szCs w:val="24"/>
          <w:rtl/>
        </w:rPr>
        <w:br w:type="page"/>
      </w:r>
    </w:p>
    <w:p w14:paraId="7A0768BC" w14:textId="77777777" w:rsidR="00DB2E43" w:rsidRPr="00937171" w:rsidRDefault="00DB2E43" w:rsidP="00DB2E43">
      <w:pPr>
        <w:tabs>
          <w:tab w:val="left" w:pos="960"/>
        </w:tabs>
        <w:spacing w:line="360" w:lineRule="auto"/>
        <w:ind w:right="454"/>
        <w:jc w:val="both"/>
        <w:rPr>
          <w:rFonts w:asciiTheme="majorBidi" w:hAnsiTheme="majorBidi"/>
          <w:szCs w:val="24"/>
          <w:rtl/>
        </w:rPr>
      </w:pPr>
      <w:r w:rsidRPr="00937171">
        <w:rPr>
          <w:rFonts w:asciiTheme="majorBidi" w:hAnsiTheme="majorBidi"/>
          <w:szCs w:val="24"/>
          <w:rtl/>
        </w:rPr>
        <w:lastRenderedPageBreak/>
        <w:t>להלן פירוט ההנחיות לגבי ארבעת החלקים:</w:t>
      </w:r>
    </w:p>
    <w:p w14:paraId="0949FC8E" w14:textId="77777777" w:rsidR="00DB2E43" w:rsidRPr="00937171" w:rsidRDefault="00DB2E43" w:rsidP="005C4CB8">
      <w:pPr>
        <w:pStyle w:val="af6"/>
        <w:numPr>
          <w:ilvl w:val="0"/>
          <w:numId w:val="125"/>
        </w:numPr>
        <w:tabs>
          <w:tab w:val="left" w:pos="960"/>
        </w:tabs>
        <w:spacing w:after="120" w:line="360" w:lineRule="auto"/>
        <w:jc w:val="both"/>
        <w:rPr>
          <w:rFonts w:asciiTheme="majorBidi" w:hAnsiTheme="majorBidi"/>
          <w:szCs w:val="24"/>
        </w:rPr>
      </w:pPr>
      <w:r w:rsidRPr="00937171">
        <w:rPr>
          <w:rFonts w:asciiTheme="majorBidi" w:hAnsiTheme="majorBidi"/>
          <w:szCs w:val="24"/>
          <w:rtl/>
        </w:rPr>
        <w:t>דף שער: ע"פ הדוגמה להלן:</w:t>
      </w:r>
    </w:p>
    <w:p w14:paraId="766A785F" w14:textId="77777777" w:rsidR="00DB2E43" w:rsidRPr="00937171" w:rsidRDefault="00DB2E43" w:rsidP="00DB2E43">
      <w:pPr>
        <w:spacing w:line="360" w:lineRule="auto"/>
        <w:ind w:left="284"/>
        <w:jc w:val="center"/>
        <w:rPr>
          <w:rFonts w:asciiTheme="majorBidi" w:hAnsiTheme="majorBidi"/>
          <w:szCs w:val="24"/>
          <w:rtl/>
        </w:rPr>
      </w:pPr>
      <w:r w:rsidRPr="00937171">
        <w:rPr>
          <w:rFonts w:asciiTheme="majorBidi" w:hAnsiTheme="majorBidi"/>
          <w:i/>
          <w:iCs/>
          <w:szCs w:val="24"/>
          <w:u w:val="single"/>
          <w:rtl/>
        </w:rPr>
        <w:t>דוגמה לכריכה</w:t>
      </w:r>
    </w:p>
    <w:p w14:paraId="6D98DBD4" w14:textId="77777777" w:rsidR="00DB2E43" w:rsidRPr="00937171" w:rsidRDefault="00DB2E43" w:rsidP="00DB2E43">
      <w:pPr>
        <w:tabs>
          <w:tab w:val="left" w:pos="720"/>
          <w:tab w:val="left" w:pos="1440"/>
          <w:tab w:val="left" w:pos="2160"/>
          <w:tab w:val="left" w:pos="2880"/>
          <w:tab w:val="left" w:pos="3600"/>
        </w:tabs>
        <w:spacing w:line="360" w:lineRule="auto"/>
        <w:ind w:left="284" w:right="238"/>
        <w:rPr>
          <w:rFonts w:asciiTheme="majorBidi" w:hAnsiTheme="majorBidi"/>
          <w:szCs w:val="24"/>
          <w:rtl/>
        </w:rPr>
      </w:pP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r>
    </w:p>
    <w:p w14:paraId="1C365605" w14:textId="77777777" w:rsidR="00DB2E43" w:rsidRPr="00937171" w:rsidRDefault="00DB2E43" w:rsidP="00DB2E43">
      <w:pPr>
        <w:tabs>
          <w:tab w:val="left" w:pos="960"/>
        </w:tabs>
        <w:spacing w:line="360" w:lineRule="auto"/>
        <w:ind w:left="284" w:right="238"/>
        <w:jc w:val="center"/>
        <w:rPr>
          <w:rFonts w:asciiTheme="majorBidi" w:hAnsiTheme="majorBidi"/>
          <w:szCs w:val="24"/>
          <w:rtl/>
        </w:rPr>
      </w:pPr>
      <w:r w:rsidRPr="00937171">
        <w:rPr>
          <w:rFonts w:asciiTheme="majorBidi" w:hAnsiTheme="majorBidi"/>
          <w:szCs w:val="24"/>
          <w:rtl/>
        </w:rPr>
        <w:t>מדינת ישראל</w:t>
      </w:r>
    </w:p>
    <w:p w14:paraId="6B8EB6FC" w14:textId="34EA3570" w:rsidR="00DB2E43" w:rsidRPr="00937171" w:rsidRDefault="00DB2E43" w:rsidP="00EC3D54">
      <w:pPr>
        <w:tabs>
          <w:tab w:val="left" w:pos="960"/>
        </w:tabs>
        <w:spacing w:line="360" w:lineRule="auto"/>
        <w:ind w:left="284" w:right="238"/>
        <w:jc w:val="center"/>
        <w:rPr>
          <w:rFonts w:asciiTheme="majorBidi" w:hAnsiTheme="majorBidi"/>
          <w:szCs w:val="24"/>
          <w:rtl/>
        </w:rPr>
      </w:pPr>
      <w:r w:rsidRPr="00937171">
        <w:rPr>
          <w:rFonts w:asciiTheme="majorBidi" w:hAnsiTheme="majorBidi"/>
          <w:szCs w:val="24"/>
          <w:rtl/>
        </w:rPr>
        <w:t xml:space="preserve">משרד </w:t>
      </w:r>
      <w:r w:rsidR="00EC3D54">
        <w:rPr>
          <w:rFonts w:asciiTheme="majorBidi" w:hAnsiTheme="majorBidi" w:hint="cs"/>
          <w:szCs w:val="24"/>
          <w:rtl/>
        </w:rPr>
        <w:t>האנרגיה</w:t>
      </w:r>
    </w:p>
    <w:p w14:paraId="5D0ED216" w14:textId="77777777" w:rsidR="00DB2E43" w:rsidRPr="00937171" w:rsidRDefault="00DB2E43" w:rsidP="00DB2E43">
      <w:pPr>
        <w:tabs>
          <w:tab w:val="left" w:pos="960"/>
        </w:tabs>
        <w:spacing w:line="360" w:lineRule="auto"/>
        <w:ind w:left="284" w:right="238"/>
        <w:jc w:val="center"/>
        <w:rPr>
          <w:rFonts w:asciiTheme="majorBidi" w:hAnsiTheme="majorBidi"/>
          <w:szCs w:val="24"/>
          <w:rtl/>
        </w:rPr>
      </w:pPr>
      <w:r w:rsidRPr="00937171">
        <w:rPr>
          <w:rFonts w:asciiTheme="majorBidi" w:hAnsiTheme="majorBidi"/>
          <w:szCs w:val="24"/>
          <w:rtl/>
        </w:rPr>
        <w:t>אגף מחקר ופיתוח</w:t>
      </w:r>
    </w:p>
    <w:p w14:paraId="1C9E8F9A"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09F7D938"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0454FDC2"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4B97A8BC"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r w:rsidRPr="00937171">
        <w:rPr>
          <w:rFonts w:asciiTheme="majorBidi" w:hAnsiTheme="majorBidi"/>
          <w:szCs w:val="24"/>
          <w:highlight w:val="yellow"/>
          <w:rtl/>
        </w:rPr>
        <w:t>שם המחקר</w:t>
      </w:r>
    </w:p>
    <w:p w14:paraId="1431030D"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374EB987"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r w:rsidRPr="00937171">
        <w:rPr>
          <w:rFonts w:asciiTheme="majorBidi" w:hAnsiTheme="majorBidi"/>
          <w:szCs w:val="24"/>
          <w:rtl/>
        </w:rPr>
        <w:t>דוח לסיכום שנה א' של המחקר</w:t>
      </w:r>
    </w:p>
    <w:p w14:paraId="62304589"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70E87C46"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21F46BAA"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r w:rsidRPr="00937171">
        <w:rPr>
          <w:rFonts w:asciiTheme="majorBidi" w:hAnsiTheme="majorBidi"/>
          <w:szCs w:val="24"/>
          <w:highlight w:val="yellow"/>
          <w:rtl/>
        </w:rPr>
        <w:t>שמות החוקרים השותפים</w:t>
      </w:r>
    </w:p>
    <w:p w14:paraId="38D31154"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144CA2AD"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r w:rsidRPr="00937171">
        <w:rPr>
          <w:rFonts w:asciiTheme="majorBidi" w:hAnsiTheme="majorBidi"/>
          <w:szCs w:val="24"/>
          <w:highlight w:val="yellow"/>
          <w:rtl/>
        </w:rPr>
        <w:t>שם המוסד והמחלקה</w:t>
      </w:r>
    </w:p>
    <w:p w14:paraId="5B09948C"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1994A690" w14:textId="77777777" w:rsidR="00DB2E43" w:rsidRPr="00937171" w:rsidRDefault="00DB2E43" w:rsidP="00DB2E43">
      <w:pPr>
        <w:tabs>
          <w:tab w:val="left" w:pos="960"/>
        </w:tabs>
        <w:spacing w:line="360" w:lineRule="auto"/>
        <w:ind w:left="284" w:right="240"/>
        <w:jc w:val="center"/>
        <w:rPr>
          <w:rFonts w:asciiTheme="majorBidi" w:hAnsiTheme="majorBidi"/>
          <w:szCs w:val="24"/>
          <w:rtl/>
        </w:rPr>
      </w:pPr>
    </w:p>
    <w:p w14:paraId="76C6A4C5" w14:textId="77777777" w:rsidR="00DB2E43" w:rsidRPr="00937171" w:rsidRDefault="00DB2E43" w:rsidP="00DB2E43">
      <w:pPr>
        <w:spacing w:line="360" w:lineRule="auto"/>
        <w:ind w:left="284" w:right="142"/>
        <w:jc w:val="center"/>
        <w:rPr>
          <w:rFonts w:asciiTheme="majorBidi" w:hAnsiTheme="majorBidi"/>
          <w:szCs w:val="24"/>
        </w:rPr>
      </w:pPr>
    </w:p>
    <w:p w14:paraId="3DAC1E31" w14:textId="77777777" w:rsidR="00DB2E43" w:rsidRPr="00937171" w:rsidRDefault="00DB2E43" w:rsidP="00DB2E43">
      <w:pPr>
        <w:spacing w:line="360" w:lineRule="auto"/>
        <w:ind w:left="284" w:right="142"/>
        <w:jc w:val="center"/>
        <w:rPr>
          <w:rFonts w:asciiTheme="majorBidi" w:hAnsiTheme="majorBidi"/>
          <w:szCs w:val="24"/>
          <w:rtl/>
        </w:rPr>
      </w:pPr>
      <w:r w:rsidRPr="00937171">
        <w:rPr>
          <w:rFonts w:asciiTheme="majorBidi" w:hAnsiTheme="majorBidi"/>
          <w:szCs w:val="24"/>
          <w:highlight w:val="yellow"/>
          <w:rtl/>
        </w:rPr>
        <w:t>תאריך עברי ולועזי</w:t>
      </w:r>
    </w:p>
    <w:p w14:paraId="0F0F04C3" w14:textId="77777777" w:rsidR="00DB2E43" w:rsidRPr="00937171" w:rsidRDefault="00DB2E43" w:rsidP="00DB2E43">
      <w:pPr>
        <w:rPr>
          <w:rFonts w:asciiTheme="majorBidi" w:hAnsiTheme="majorBidi"/>
          <w:szCs w:val="24"/>
          <w:rtl/>
        </w:rPr>
      </w:pPr>
    </w:p>
    <w:p w14:paraId="4E3660D7" w14:textId="77777777" w:rsidR="00DB2E43" w:rsidRPr="00937171" w:rsidRDefault="00DB2E43" w:rsidP="00DB2E43">
      <w:pPr>
        <w:rPr>
          <w:rFonts w:asciiTheme="majorBidi" w:hAnsiTheme="majorBidi"/>
          <w:szCs w:val="24"/>
          <w:rtl/>
        </w:rPr>
      </w:pPr>
    </w:p>
    <w:p w14:paraId="172DF432" w14:textId="7A36F70F" w:rsidR="00DB2E43" w:rsidRPr="00937171" w:rsidRDefault="00DB2E43" w:rsidP="00EC3D54">
      <w:pPr>
        <w:rPr>
          <w:rFonts w:asciiTheme="majorBidi" w:hAnsiTheme="majorBidi"/>
          <w:szCs w:val="24"/>
          <w:rtl/>
        </w:rPr>
      </w:pPr>
      <w:r w:rsidRPr="00937171">
        <w:rPr>
          <w:rFonts w:asciiTheme="majorBidi" w:hAnsiTheme="majorBidi"/>
          <w:szCs w:val="24"/>
          <w:rtl/>
        </w:rPr>
        <w:t>המחקר מומן ע"י משרד האנרגיה על-פי חוזה מס' ____________</w:t>
      </w:r>
    </w:p>
    <w:p w14:paraId="58FDDEB4" w14:textId="77777777" w:rsidR="00DB2E43" w:rsidRPr="00937171" w:rsidRDefault="00DB2E43" w:rsidP="00DB2E43">
      <w:pPr>
        <w:rPr>
          <w:rFonts w:asciiTheme="majorBidi" w:hAnsiTheme="majorBidi"/>
          <w:szCs w:val="24"/>
          <w:rtl/>
        </w:rPr>
      </w:pPr>
      <w:r w:rsidRPr="00937171">
        <w:rPr>
          <w:rFonts w:asciiTheme="majorBidi" w:hAnsiTheme="majorBidi"/>
          <w:szCs w:val="24"/>
          <w:rtl/>
        </w:rPr>
        <w:br w:type="page"/>
      </w:r>
    </w:p>
    <w:p w14:paraId="1E55969B" w14:textId="77777777" w:rsidR="00DB2E43" w:rsidRPr="00937171" w:rsidRDefault="00DB2E43" w:rsidP="005C4CB8">
      <w:pPr>
        <w:pStyle w:val="af6"/>
        <w:numPr>
          <w:ilvl w:val="0"/>
          <w:numId w:val="125"/>
        </w:numPr>
        <w:spacing w:after="120" w:line="360" w:lineRule="auto"/>
        <w:jc w:val="both"/>
        <w:rPr>
          <w:rFonts w:asciiTheme="majorBidi" w:hAnsiTheme="majorBidi"/>
          <w:szCs w:val="24"/>
        </w:rPr>
      </w:pPr>
      <w:r w:rsidRPr="00937171">
        <w:rPr>
          <w:rFonts w:asciiTheme="majorBidi" w:hAnsiTheme="majorBidi"/>
          <w:szCs w:val="24"/>
          <w:rtl/>
        </w:rPr>
        <w:lastRenderedPageBreak/>
        <w:t>תקציר בעברית ואנגלית</w:t>
      </w:r>
    </w:p>
    <w:p w14:paraId="547F6B69"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w:t>
      </w:r>
      <w:r w:rsidRPr="00937171">
        <w:rPr>
          <w:rFonts w:asciiTheme="majorBidi" w:hAnsiTheme="majorBidi" w:hint="cs"/>
          <w:szCs w:val="24"/>
          <w:rtl/>
        </w:rPr>
        <w:t>"</w:t>
      </w:r>
      <w:r w:rsidRPr="00937171">
        <w:rPr>
          <w:rFonts w:asciiTheme="majorBidi" w:hAnsiTheme="majorBidi"/>
          <w:szCs w:val="24"/>
          <w:rtl/>
        </w:rPr>
        <w:t xml:space="preserve">ח המדעי. </w:t>
      </w:r>
    </w:p>
    <w:p w14:paraId="37487057" w14:textId="77777777" w:rsidR="00DB2E43" w:rsidRPr="00937171" w:rsidRDefault="00DB2E43" w:rsidP="00DB2E43">
      <w:pPr>
        <w:autoSpaceDE w:val="0"/>
        <w:autoSpaceDN w:val="0"/>
        <w:adjustRightInd w:val="0"/>
        <w:rPr>
          <w:rFonts w:asciiTheme="majorBidi" w:hAnsiTheme="majorBidi"/>
          <w:szCs w:val="24"/>
        </w:rPr>
      </w:pPr>
      <w:r w:rsidRPr="00937171">
        <w:rPr>
          <w:rFonts w:asciiTheme="majorBidi" w:hAnsiTheme="majorBidi"/>
          <w:szCs w:val="24"/>
          <w:rtl/>
        </w:rPr>
        <w:t>התקציר</w:t>
      </w:r>
      <w:r w:rsidRPr="00937171">
        <w:rPr>
          <w:rFonts w:asciiTheme="majorBidi" w:hAnsiTheme="majorBidi"/>
          <w:szCs w:val="24"/>
        </w:rPr>
        <w:t xml:space="preserve"> </w:t>
      </w:r>
      <w:r w:rsidRPr="00937171">
        <w:rPr>
          <w:rFonts w:asciiTheme="majorBidi" w:hAnsiTheme="majorBidi"/>
          <w:szCs w:val="24"/>
          <w:rtl/>
        </w:rPr>
        <w:t>יכלול</w:t>
      </w:r>
      <w:r w:rsidRPr="00937171">
        <w:rPr>
          <w:rFonts w:asciiTheme="majorBidi" w:hAnsiTheme="majorBidi"/>
          <w:szCs w:val="24"/>
        </w:rPr>
        <w:t xml:space="preserve"> </w:t>
      </w:r>
      <w:r w:rsidRPr="00937171">
        <w:rPr>
          <w:rFonts w:asciiTheme="majorBidi" w:hAnsiTheme="majorBidi"/>
          <w:szCs w:val="24"/>
          <w:rtl/>
        </w:rPr>
        <w:t>את</w:t>
      </w:r>
      <w:r w:rsidRPr="00937171">
        <w:rPr>
          <w:rFonts w:asciiTheme="majorBidi" w:hAnsiTheme="majorBidi"/>
          <w:szCs w:val="24"/>
        </w:rPr>
        <w:t xml:space="preserve"> </w:t>
      </w:r>
      <w:r w:rsidRPr="00937171">
        <w:rPr>
          <w:rFonts w:asciiTheme="majorBidi" w:hAnsiTheme="majorBidi"/>
          <w:szCs w:val="24"/>
          <w:rtl/>
        </w:rPr>
        <w:t>החלקים</w:t>
      </w:r>
      <w:r w:rsidRPr="00937171">
        <w:rPr>
          <w:rFonts w:asciiTheme="majorBidi" w:hAnsiTheme="majorBidi"/>
          <w:szCs w:val="24"/>
        </w:rPr>
        <w:t xml:space="preserve"> </w:t>
      </w:r>
      <w:r w:rsidRPr="00937171">
        <w:rPr>
          <w:rFonts w:asciiTheme="majorBidi" w:hAnsiTheme="majorBidi"/>
          <w:szCs w:val="24"/>
          <w:rtl/>
        </w:rPr>
        <w:t>הבאים</w:t>
      </w:r>
      <w:r w:rsidRPr="00937171">
        <w:rPr>
          <w:rFonts w:asciiTheme="majorBidi" w:hAnsiTheme="majorBidi"/>
          <w:szCs w:val="24"/>
        </w:rPr>
        <w:t>:</w:t>
      </w:r>
    </w:p>
    <w:p w14:paraId="710A813C" w14:textId="77777777" w:rsidR="00DB2E43" w:rsidRPr="00937171" w:rsidRDefault="00DB2E43" w:rsidP="005C4CB8">
      <w:pPr>
        <w:pStyle w:val="af6"/>
        <w:numPr>
          <w:ilvl w:val="0"/>
          <w:numId w:val="126"/>
        </w:numPr>
        <w:autoSpaceDE w:val="0"/>
        <w:autoSpaceDN w:val="0"/>
        <w:adjustRightInd w:val="0"/>
        <w:spacing w:after="120" w:line="264" w:lineRule="auto"/>
        <w:rPr>
          <w:rFonts w:asciiTheme="majorBidi" w:hAnsiTheme="majorBidi"/>
          <w:szCs w:val="24"/>
        </w:rPr>
      </w:pPr>
      <w:r w:rsidRPr="00937171">
        <w:rPr>
          <w:rFonts w:asciiTheme="majorBidi" w:hAnsiTheme="majorBidi"/>
          <w:szCs w:val="24"/>
          <w:rtl/>
        </w:rPr>
        <w:t>הצגת</w:t>
      </w:r>
      <w:r w:rsidRPr="00937171">
        <w:rPr>
          <w:rFonts w:asciiTheme="majorBidi" w:hAnsiTheme="majorBidi"/>
          <w:szCs w:val="24"/>
        </w:rPr>
        <w:t xml:space="preserve"> </w:t>
      </w:r>
      <w:r w:rsidRPr="00937171">
        <w:rPr>
          <w:rFonts w:asciiTheme="majorBidi" w:hAnsiTheme="majorBidi"/>
          <w:szCs w:val="24"/>
          <w:rtl/>
        </w:rPr>
        <w:t>הבעיה</w:t>
      </w:r>
    </w:p>
    <w:p w14:paraId="3B0CCD83" w14:textId="77777777" w:rsidR="00DB2E43" w:rsidRPr="00937171" w:rsidRDefault="00DB2E43" w:rsidP="005C4CB8">
      <w:pPr>
        <w:pStyle w:val="af6"/>
        <w:numPr>
          <w:ilvl w:val="0"/>
          <w:numId w:val="126"/>
        </w:numPr>
        <w:autoSpaceDE w:val="0"/>
        <w:autoSpaceDN w:val="0"/>
        <w:adjustRightInd w:val="0"/>
        <w:spacing w:after="120" w:line="264" w:lineRule="auto"/>
        <w:rPr>
          <w:rFonts w:asciiTheme="majorBidi" w:hAnsiTheme="majorBidi"/>
          <w:szCs w:val="24"/>
        </w:rPr>
      </w:pPr>
      <w:r w:rsidRPr="00937171">
        <w:rPr>
          <w:rFonts w:asciiTheme="majorBidi" w:hAnsiTheme="majorBidi"/>
          <w:szCs w:val="24"/>
          <w:rtl/>
        </w:rPr>
        <w:t>מטרות</w:t>
      </w:r>
      <w:r w:rsidRPr="00937171">
        <w:rPr>
          <w:rFonts w:asciiTheme="majorBidi" w:hAnsiTheme="majorBidi"/>
          <w:szCs w:val="24"/>
        </w:rPr>
        <w:t xml:space="preserve"> </w:t>
      </w:r>
      <w:r w:rsidRPr="00937171">
        <w:rPr>
          <w:rFonts w:asciiTheme="majorBidi" w:hAnsiTheme="majorBidi"/>
          <w:szCs w:val="24"/>
          <w:rtl/>
        </w:rPr>
        <w:t>המחקר</w:t>
      </w:r>
      <w:r w:rsidRPr="00937171">
        <w:rPr>
          <w:rFonts w:asciiTheme="majorBidi" w:hAnsiTheme="majorBidi"/>
          <w:szCs w:val="24"/>
        </w:rPr>
        <w:t xml:space="preserve"> </w:t>
      </w:r>
      <w:r w:rsidRPr="00937171">
        <w:rPr>
          <w:rFonts w:asciiTheme="majorBidi" w:hAnsiTheme="majorBidi"/>
          <w:szCs w:val="24"/>
          <w:rtl/>
        </w:rPr>
        <w:t>כפי</w:t>
      </w:r>
      <w:r w:rsidRPr="00937171">
        <w:rPr>
          <w:rFonts w:asciiTheme="majorBidi" w:hAnsiTheme="majorBidi"/>
          <w:szCs w:val="24"/>
        </w:rPr>
        <w:t xml:space="preserve"> </w:t>
      </w:r>
      <w:r w:rsidRPr="00937171">
        <w:rPr>
          <w:rFonts w:asciiTheme="majorBidi" w:hAnsiTheme="majorBidi"/>
          <w:szCs w:val="24"/>
          <w:rtl/>
        </w:rPr>
        <w:t>שהופיעו</w:t>
      </w:r>
      <w:r w:rsidRPr="00937171">
        <w:rPr>
          <w:rFonts w:asciiTheme="majorBidi" w:hAnsiTheme="majorBidi"/>
          <w:szCs w:val="24"/>
        </w:rPr>
        <w:t xml:space="preserve"> </w:t>
      </w:r>
      <w:r w:rsidRPr="00937171">
        <w:rPr>
          <w:rFonts w:asciiTheme="majorBidi" w:hAnsiTheme="majorBidi"/>
          <w:szCs w:val="24"/>
          <w:rtl/>
        </w:rPr>
        <w:t>בהצעת</w:t>
      </w:r>
      <w:r w:rsidRPr="00937171">
        <w:rPr>
          <w:rFonts w:asciiTheme="majorBidi" w:hAnsiTheme="majorBidi"/>
          <w:szCs w:val="24"/>
        </w:rPr>
        <w:t xml:space="preserve"> </w:t>
      </w:r>
      <w:r w:rsidRPr="00937171">
        <w:rPr>
          <w:rFonts w:asciiTheme="majorBidi" w:hAnsiTheme="majorBidi"/>
          <w:szCs w:val="24"/>
          <w:rtl/>
        </w:rPr>
        <w:t>המחקר</w:t>
      </w:r>
    </w:p>
    <w:p w14:paraId="7534F806" w14:textId="77777777" w:rsidR="00DB2E43" w:rsidRPr="00937171" w:rsidRDefault="00DB2E43" w:rsidP="005C4CB8">
      <w:pPr>
        <w:pStyle w:val="af6"/>
        <w:numPr>
          <w:ilvl w:val="0"/>
          <w:numId w:val="126"/>
        </w:numPr>
        <w:autoSpaceDE w:val="0"/>
        <w:autoSpaceDN w:val="0"/>
        <w:adjustRightInd w:val="0"/>
        <w:spacing w:after="120" w:line="264" w:lineRule="auto"/>
        <w:rPr>
          <w:rFonts w:asciiTheme="majorBidi" w:hAnsiTheme="majorBidi"/>
          <w:szCs w:val="24"/>
        </w:rPr>
      </w:pPr>
      <w:r w:rsidRPr="00937171">
        <w:rPr>
          <w:rFonts w:asciiTheme="majorBidi" w:hAnsiTheme="majorBidi"/>
          <w:szCs w:val="24"/>
          <w:rtl/>
        </w:rPr>
        <w:t>שיטות</w:t>
      </w:r>
      <w:r w:rsidRPr="00937171">
        <w:rPr>
          <w:rFonts w:asciiTheme="majorBidi" w:hAnsiTheme="majorBidi"/>
          <w:szCs w:val="24"/>
        </w:rPr>
        <w:t xml:space="preserve"> </w:t>
      </w:r>
      <w:r w:rsidRPr="00937171">
        <w:rPr>
          <w:rFonts w:asciiTheme="majorBidi" w:hAnsiTheme="majorBidi"/>
          <w:szCs w:val="24"/>
          <w:rtl/>
        </w:rPr>
        <w:t>העבודה</w:t>
      </w:r>
    </w:p>
    <w:p w14:paraId="0C1BEB6E" w14:textId="29FE1189" w:rsidR="00DB2E43" w:rsidRPr="00937171" w:rsidRDefault="00DB2E43" w:rsidP="005C4CB8">
      <w:pPr>
        <w:pStyle w:val="af6"/>
        <w:numPr>
          <w:ilvl w:val="0"/>
          <w:numId w:val="126"/>
        </w:numPr>
        <w:autoSpaceDE w:val="0"/>
        <w:autoSpaceDN w:val="0"/>
        <w:adjustRightInd w:val="0"/>
        <w:spacing w:after="120" w:line="264" w:lineRule="auto"/>
        <w:rPr>
          <w:rFonts w:asciiTheme="majorBidi" w:hAnsiTheme="majorBidi"/>
          <w:szCs w:val="24"/>
        </w:rPr>
      </w:pPr>
      <w:r w:rsidRPr="00937171">
        <w:rPr>
          <w:rFonts w:asciiTheme="majorBidi" w:hAnsiTheme="majorBidi"/>
          <w:szCs w:val="24"/>
          <w:rtl/>
        </w:rPr>
        <w:t>תוצאות</w:t>
      </w:r>
      <w:r w:rsidRPr="00937171">
        <w:rPr>
          <w:rFonts w:asciiTheme="majorBidi" w:hAnsiTheme="majorBidi"/>
          <w:szCs w:val="24"/>
        </w:rPr>
        <w:t xml:space="preserve"> </w:t>
      </w:r>
      <w:r w:rsidRPr="00937171">
        <w:rPr>
          <w:rFonts w:asciiTheme="majorBidi" w:hAnsiTheme="majorBidi"/>
          <w:szCs w:val="24"/>
          <w:rtl/>
        </w:rPr>
        <w:t>עיקריות</w:t>
      </w:r>
      <w:r w:rsidRPr="00937171">
        <w:rPr>
          <w:rFonts w:asciiTheme="majorBidi" w:hAnsiTheme="majorBidi"/>
          <w:szCs w:val="24"/>
        </w:rPr>
        <w:t xml:space="preserve"> </w:t>
      </w:r>
      <w:r w:rsidRPr="00937171">
        <w:rPr>
          <w:rFonts w:asciiTheme="majorBidi" w:hAnsiTheme="majorBidi"/>
          <w:szCs w:val="24"/>
          <w:rtl/>
        </w:rPr>
        <w:t>לתקופת</w:t>
      </w:r>
      <w:r w:rsidRPr="00937171">
        <w:rPr>
          <w:rFonts w:asciiTheme="majorBidi" w:hAnsiTheme="majorBidi"/>
          <w:szCs w:val="24"/>
        </w:rPr>
        <w:t xml:space="preserve"> </w:t>
      </w:r>
      <w:r w:rsidRPr="00937171">
        <w:rPr>
          <w:rFonts w:asciiTheme="majorBidi" w:hAnsiTheme="majorBidi"/>
          <w:szCs w:val="24"/>
          <w:rtl/>
        </w:rPr>
        <w:t>הדו</w:t>
      </w:r>
      <w:r w:rsidR="00152859">
        <w:rPr>
          <w:rFonts w:asciiTheme="majorBidi" w:hAnsiTheme="majorBidi" w:hint="cs"/>
          <w:szCs w:val="24"/>
          <w:rtl/>
        </w:rPr>
        <w:t>"</w:t>
      </w:r>
      <w:r w:rsidRPr="00937171">
        <w:rPr>
          <w:rFonts w:asciiTheme="majorBidi" w:hAnsiTheme="majorBidi"/>
          <w:szCs w:val="24"/>
          <w:rtl/>
        </w:rPr>
        <w:t>ח</w:t>
      </w:r>
      <w:r w:rsidRPr="00937171">
        <w:rPr>
          <w:rFonts w:asciiTheme="majorBidi" w:hAnsiTheme="majorBidi"/>
          <w:szCs w:val="24"/>
        </w:rPr>
        <w:t xml:space="preserve"> </w:t>
      </w:r>
      <w:r w:rsidRPr="00937171">
        <w:rPr>
          <w:rFonts w:asciiTheme="majorBidi" w:hAnsiTheme="majorBidi"/>
          <w:szCs w:val="24"/>
          <w:rtl/>
        </w:rPr>
        <w:t>הנידון</w:t>
      </w:r>
    </w:p>
    <w:p w14:paraId="26238825" w14:textId="77777777" w:rsidR="00DB2E43" w:rsidRPr="00937171" w:rsidRDefault="00DB2E43" w:rsidP="005C4CB8">
      <w:pPr>
        <w:pStyle w:val="af6"/>
        <w:numPr>
          <w:ilvl w:val="0"/>
          <w:numId w:val="126"/>
        </w:numPr>
        <w:autoSpaceDE w:val="0"/>
        <w:autoSpaceDN w:val="0"/>
        <w:adjustRightInd w:val="0"/>
        <w:spacing w:after="120" w:line="264" w:lineRule="auto"/>
        <w:rPr>
          <w:rFonts w:asciiTheme="majorBidi" w:hAnsiTheme="majorBidi"/>
          <w:szCs w:val="24"/>
        </w:rPr>
      </w:pPr>
      <w:r w:rsidRPr="00937171">
        <w:rPr>
          <w:rFonts w:asciiTheme="majorBidi" w:hAnsiTheme="majorBidi"/>
          <w:szCs w:val="24"/>
          <w:rtl/>
        </w:rPr>
        <w:t>מסקנות</w:t>
      </w:r>
      <w:r w:rsidRPr="00937171">
        <w:rPr>
          <w:rFonts w:asciiTheme="majorBidi" w:hAnsiTheme="majorBidi"/>
          <w:szCs w:val="24"/>
        </w:rPr>
        <w:t xml:space="preserve"> </w:t>
      </w:r>
      <w:r w:rsidRPr="00937171">
        <w:rPr>
          <w:rFonts w:asciiTheme="majorBidi" w:hAnsiTheme="majorBidi"/>
          <w:szCs w:val="24"/>
          <w:rtl/>
        </w:rPr>
        <w:t>והמלצות</w:t>
      </w:r>
      <w:r w:rsidRPr="00937171">
        <w:rPr>
          <w:rFonts w:asciiTheme="majorBidi" w:hAnsiTheme="majorBidi"/>
          <w:szCs w:val="24"/>
        </w:rPr>
        <w:t xml:space="preserve"> </w:t>
      </w:r>
      <w:r w:rsidRPr="00937171">
        <w:rPr>
          <w:rFonts w:asciiTheme="majorBidi" w:hAnsiTheme="majorBidi"/>
          <w:szCs w:val="24"/>
          <w:rtl/>
        </w:rPr>
        <w:t>לגבי</w:t>
      </w:r>
      <w:r w:rsidRPr="00937171">
        <w:rPr>
          <w:rFonts w:asciiTheme="majorBidi" w:hAnsiTheme="majorBidi"/>
          <w:szCs w:val="24"/>
        </w:rPr>
        <w:t xml:space="preserve"> </w:t>
      </w:r>
      <w:r w:rsidRPr="00937171">
        <w:rPr>
          <w:rFonts w:asciiTheme="majorBidi" w:hAnsiTheme="majorBidi"/>
          <w:szCs w:val="24"/>
          <w:rtl/>
        </w:rPr>
        <w:t>יישום</w:t>
      </w:r>
      <w:r w:rsidRPr="00937171">
        <w:rPr>
          <w:rFonts w:asciiTheme="majorBidi" w:hAnsiTheme="majorBidi"/>
          <w:szCs w:val="24"/>
        </w:rPr>
        <w:t xml:space="preserve"> </w:t>
      </w:r>
      <w:r w:rsidRPr="00937171">
        <w:rPr>
          <w:rFonts w:asciiTheme="majorBidi" w:hAnsiTheme="majorBidi"/>
          <w:szCs w:val="24"/>
          <w:rtl/>
        </w:rPr>
        <w:t>התוצאות</w:t>
      </w:r>
      <w:r w:rsidRPr="00937171">
        <w:rPr>
          <w:rFonts w:asciiTheme="majorBidi" w:hAnsiTheme="majorBidi"/>
          <w:szCs w:val="24"/>
        </w:rPr>
        <w:t>.</w:t>
      </w:r>
    </w:p>
    <w:p w14:paraId="3C2ABB39"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אין</w:t>
      </w:r>
      <w:r w:rsidRPr="00937171">
        <w:rPr>
          <w:rFonts w:asciiTheme="majorBidi" w:hAnsiTheme="majorBidi"/>
          <w:szCs w:val="24"/>
        </w:rPr>
        <w:t xml:space="preserve"> </w:t>
      </w:r>
      <w:r w:rsidRPr="00937171">
        <w:rPr>
          <w:rFonts w:asciiTheme="majorBidi" w:hAnsiTheme="majorBidi"/>
          <w:szCs w:val="24"/>
          <w:rtl/>
        </w:rPr>
        <w:t>לכלול</w:t>
      </w:r>
      <w:r w:rsidRPr="00937171">
        <w:rPr>
          <w:rFonts w:asciiTheme="majorBidi" w:hAnsiTheme="majorBidi"/>
          <w:szCs w:val="24"/>
        </w:rPr>
        <w:t xml:space="preserve"> </w:t>
      </w:r>
      <w:r w:rsidRPr="00937171">
        <w:rPr>
          <w:rFonts w:asciiTheme="majorBidi" w:hAnsiTheme="majorBidi"/>
          <w:szCs w:val="24"/>
          <w:rtl/>
        </w:rPr>
        <w:t>בתקציר</w:t>
      </w:r>
      <w:r w:rsidRPr="00937171">
        <w:rPr>
          <w:rFonts w:asciiTheme="majorBidi" w:hAnsiTheme="majorBidi"/>
          <w:szCs w:val="24"/>
        </w:rPr>
        <w:t xml:space="preserve"> </w:t>
      </w:r>
      <w:r w:rsidRPr="00937171">
        <w:rPr>
          <w:rFonts w:asciiTheme="majorBidi" w:hAnsiTheme="majorBidi"/>
          <w:szCs w:val="24"/>
          <w:rtl/>
        </w:rPr>
        <w:t>חומר</w:t>
      </w:r>
      <w:r w:rsidRPr="00937171">
        <w:rPr>
          <w:rFonts w:asciiTheme="majorBidi" w:hAnsiTheme="majorBidi"/>
          <w:szCs w:val="24"/>
        </w:rPr>
        <w:t xml:space="preserve"> </w:t>
      </w:r>
      <w:r w:rsidRPr="00937171">
        <w:rPr>
          <w:rFonts w:asciiTheme="majorBidi" w:hAnsiTheme="majorBidi"/>
          <w:szCs w:val="24"/>
          <w:rtl/>
        </w:rPr>
        <w:t>רקע</w:t>
      </w:r>
      <w:r w:rsidRPr="00937171">
        <w:rPr>
          <w:rFonts w:asciiTheme="majorBidi" w:hAnsiTheme="majorBidi" w:hint="cs"/>
          <w:szCs w:val="24"/>
          <w:rtl/>
        </w:rPr>
        <w:t>,</w:t>
      </w:r>
      <w:r w:rsidRPr="00937171">
        <w:rPr>
          <w:rFonts w:asciiTheme="majorBidi" w:hAnsiTheme="majorBidi"/>
          <w:szCs w:val="24"/>
        </w:rPr>
        <w:t xml:space="preserve"> </w:t>
      </w:r>
      <w:r w:rsidRPr="00937171">
        <w:rPr>
          <w:rFonts w:asciiTheme="majorBidi" w:hAnsiTheme="majorBidi"/>
          <w:szCs w:val="24"/>
          <w:rtl/>
        </w:rPr>
        <w:t>סקירה</w:t>
      </w:r>
      <w:r w:rsidRPr="00937171">
        <w:rPr>
          <w:rFonts w:asciiTheme="majorBidi" w:hAnsiTheme="majorBidi"/>
          <w:szCs w:val="24"/>
        </w:rPr>
        <w:t xml:space="preserve"> </w:t>
      </w:r>
      <w:r w:rsidRPr="00937171">
        <w:rPr>
          <w:rFonts w:asciiTheme="majorBidi" w:hAnsiTheme="majorBidi"/>
          <w:szCs w:val="24"/>
          <w:rtl/>
        </w:rPr>
        <w:t>ספרותית</w:t>
      </w:r>
      <w:r w:rsidRPr="00937171">
        <w:rPr>
          <w:rFonts w:asciiTheme="majorBidi" w:hAnsiTheme="majorBidi"/>
          <w:szCs w:val="24"/>
        </w:rPr>
        <w:t xml:space="preserve"> </w:t>
      </w:r>
      <w:r w:rsidRPr="00937171">
        <w:rPr>
          <w:rFonts w:asciiTheme="majorBidi" w:hAnsiTheme="majorBidi"/>
          <w:szCs w:val="24"/>
          <w:rtl/>
        </w:rPr>
        <w:t>או</w:t>
      </w:r>
      <w:r w:rsidRPr="00937171">
        <w:rPr>
          <w:rFonts w:asciiTheme="majorBidi" w:hAnsiTheme="majorBidi"/>
          <w:szCs w:val="24"/>
        </w:rPr>
        <w:t xml:space="preserve"> </w:t>
      </w:r>
      <w:r w:rsidRPr="00937171">
        <w:rPr>
          <w:rFonts w:asciiTheme="majorBidi" w:hAnsiTheme="majorBidi"/>
          <w:szCs w:val="24"/>
          <w:rtl/>
        </w:rPr>
        <w:t>אזכור</w:t>
      </w:r>
      <w:r w:rsidRPr="00937171">
        <w:rPr>
          <w:rFonts w:asciiTheme="majorBidi" w:hAnsiTheme="majorBidi"/>
          <w:szCs w:val="24"/>
        </w:rPr>
        <w:t xml:space="preserve"> </w:t>
      </w:r>
      <w:r w:rsidRPr="00937171">
        <w:rPr>
          <w:rFonts w:asciiTheme="majorBidi" w:hAnsiTheme="majorBidi"/>
          <w:szCs w:val="24"/>
          <w:rtl/>
        </w:rPr>
        <w:t>עבודות</w:t>
      </w:r>
      <w:r w:rsidRPr="00937171">
        <w:rPr>
          <w:rFonts w:asciiTheme="majorBidi" w:hAnsiTheme="majorBidi"/>
          <w:szCs w:val="24"/>
        </w:rPr>
        <w:t xml:space="preserve"> </w:t>
      </w:r>
      <w:r w:rsidRPr="00937171">
        <w:rPr>
          <w:rFonts w:asciiTheme="majorBidi" w:hAnsiTheme="majorBidi"/>
          <w:szCs w:val="24"/>
          <w:rtl/>
        </w:rPr>
        <w:t>קודמות</w:t>
      </w:r>
      <w:r w:rsidRPr="00937171">
        <w:rPr>
          <w:rFonts w:asciiTheme="majorBidi" w:hAnsiTheme="majorBidi" w:hint="cs"/>
          <w:szCs w:val="24"/>
          <w:rtl/>
        </w:rPr>
        <w:t>.</w:t>
      </w:r>
    </w:p>
    <w:p w14:paraId="4E5D53FF"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נזכיר כי תקציר הדו"ח ישמש את המשרד לצורכי פרסום ולכן לא מומלץ לכלול בו פרטים בעלי רגישות מסחרית.</w:t>
      </w:r>
    </w:p>
    <w:p w14:paraId="6D6C32C1" w14:textId="77777777" w:rsidR="00DB2E43" w:rsidRPr="00937171" w:rsidRDefault="00DB2E43" w:rsidP="00DB2E43">
      <w:pPr>
        <w:spacing w:line="360" w:lineRule="auto"/>
        <w:jc w:val="both"/>
        <w:rPr>
          <w:rFonts w:asciiTheme="majorBidi" w:hAnsiTheme="majorBidi"/>
          <w:szCs w:val="24"/>
          <w:rtl/>
        </w:rPr>
      </w:pPr>
    </w:p>
    <w:p w14:paraId="6AE3FD23"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hint="eastAsia"/>
          <w:szCs w:val="24"/>
          <w:rtl/>
        </w:rPr>
        <w:t>דוגמה</w:t>
      </w:r>
      <w:r w:rsidRPr="00937171">
        <w:rPr>
          <w:rFonts w:asciiTheme="majorBidi" w:hAnsiTheme="majorBidi"/>
          <w:szCs w:val="24"/>
          <w:rtl/>
        </w:rPr>
        <w:t xml:space="preserve"> </w:t>
      </w:r>
      <w:r w:rsidRPr="00937171">
        <w:rPr>
          <w:rFonts w:asciiTheme="majorBidi" w:hAnsiTheme="majorBidi" w:hint="eastAsia"/>
          <w:szCs w:val="24"/>
          <w:rtl/>
        </w:rPr>
        <w:t>לדף</w:t>
      </w:r>
      <w:r w:rsidRPr="00937171">
        <w:rPr>
          <w:rFonts w:asciiTheme="majorBidi" w:hAnsiTheme="majorBidi"/>
          <w:szCs w:val="24"/>
          <w:rtl/>
        </w:rPr>
        <w:t xml:space="preserve"> </w:t>
      </w:r>
      <w:r w:rsidRPr="00937171">
        <w:rPr>
          <w:rFonts w:asciiTheme="majorBidi" w:hAnsiTheme="majorBidi" w:hint="eastAsia"/>
          <w:szCs w:val="24"/>
          <w:rtl/>
        </w:rPr>
        <w:t>תקציר</w:t>
      </w:r>
      <w:r w:rsidRPr="00937171">
        <w:rPr>
          <w:rFonts w:asciiTheme="majorBidi" w:hAnsiTheme="majorBidi"/>
          <w:szCs w:val="24"/>
          <w:rtl/>
        </w:rPr>
        <w:t xml:space="preserve"> </w:t>
      </w:r>
      <w:r w:rsidRPr="00937171">
        <w:rPr>
          <w:rFonts w:asciiTheme="majorBidi" w:hAnsiTheme="majorBidi" w:hint="eastAsia"/>
          <w:szCs w:val="24"/>
          <w:rtl/>
        </w:rPr>
        <w:t>באנגלית</w:t>
      </w:r>
      <w:r w:rsidRPr="00937171">
        <w:rPr>
          <w:rFonts w:asciiTheme="majorBidi" w:hAnsiTheme="majorBidi"/>
          <w:szCs w:val="24"/>
          <w:rtl/>
        </w:rPr>
        <w:t xml:space="preserve"> – </w:t>
      </w:r>
      <w:r w:rsidRPr="00937171">
        <w:rPr>
          <w:rFonts w:asciiTheme="majorBidi" w:hAnsiTheme="majorBidi" w:hint="eastAsia"/>
          <w:szCs w:val="24"/>
          <w:rtl/>
        </w:rPr>
        <w:t>דוח</w:t>
      </w:r>
      <w:r w:rsidRPr="00937171">
        <w:rPr>
          <w:rFonts w:asciiTheme="majorBidi" w:hAnsiTheme="majorBidi"/>
          <w:szCs w:val="24"/>
          <w:rtl/>
        </w:rPr>
        <w:t xml:space="preserve"> </w:t>
      </w:r>
      <w:r w:rsidRPr="00937171">
        <w:rPr>
          <w:rFonts w:asciiTheme="majorBidi" w:hAnsiTheme="majorBidi" w:hint="eastAsia"/>
          <w:szCs w:val="24"/>
          <w:rtl/>
        </w:rPr>
        <w:t>מדעי</w:t>
      </w:r>
      <w:r w:rsidRPr="00937171">
        <w:rPr>
          <w:rFonts w:asciiTheme="majorBidi" w:hAnsiTheme="majorBidi"/>
          <w:szCs w:val="24"/>
          <w:rtl/>
        </w:rPr>
        <w:t xml:space="preserve"> </w:t>
      </w:r>
      <w:r w:rsidRPr="00937171">
        <w:rPr>
          <w:rFonts w:asciiTheme="majorBidi" w:hAnsiTheme="majorBidi" w:hint="eastAsia"/>
          <w:szCs w:val="24"/>
          <w:rtl/>
        </w:rPr>
        <w:t>סופי</w:t>
      </w:r>
    </w:p>
    <w:p w14:paraId="47731EA0" w14:textId="77777777" w:rsidR="00DB2E43" w:rsidRPr="00937171" w:rsidRDefault="00DB2E43" w:rsidP="00DB2E43">
      <w:pPr>
        <w:bidi w:val="0"/>
        <w:spacing w:line="360" w:lineRule="auto"/>
        <w:jc w:val="both"/>
        <w:rPr>
          <w:rFonts w:asciiTheme="majorBidi" w:hAnsiTheme="majorBidi"/>
          <w:szCs w:val="24"/>
        </w:rPr>
      </w:pPr>
      <w:r w:rsidRPr="00937171">
        <w:rPr>
          <w:rFonts w:asciiTheme="majorBidi" w:hAnsiTheme="majorBidi"/>
          <w:szCs w:val="24"/>
        </w:rPr>
        <w:t>Development of a New Type of Perpetuum Mobile</w:t>
      </w:r>
    </w:p>
    <w:p w14:paraId="266AC428" w14:textId="77777777" w:rsidR="00DB2E43" w:rsidRPr="00937171" w:rsidRDefault="00DB2E43" w:rsidP="00DB2E43">
      <w:pPr>
        <w:bidi w:val="0"/>
        <w:spacing w:line="360" w:lineRule="auto"/>
        <w:jc w:val="both"/>
        <w:rPr>
          <w:rFonts w:asciiTheme="majorBidi" w:hAnsiTheme="majorBidi"/>
          <w:szCs w:val="24"/>
        </w:rPr>
      </w:pPr>
      <w:r w:rsidRPr="00937171">
        <w:rPr>
          <w:rFonts w:asciiTheme="majorBidi" w:hAnsiTheme="majorBidi"/>
          <w:szCs w:val="24"/>
        </w:rPr>
        <w:t xml:space="preserve">Annual Report for the Period January </w:t>
      </w:r>
      <w:r w:rsidRPr="00937171">
        <w:rPr>
          <w:rFonts w:asciiTheme="majorBidi" w:hAnsiTheme="majorBidi"/>
          <w:szCs w:val="24"/>
          <w:highlight w:val="yellow"/>
        </w:rPr>
        <w:t>2016</w:t>
      </w:r>
      <w:r w:rsidRPr="00937171">
        <w:rPr>
          <w:rFonts w:asciiTheme="majorBidi" w:hAnsiTheme="majorBidi"/>
          <w:szCs w:val="24"/>
        </w:rPr>
        <w:t xml:space="preserve"> – December </w:t>
      </w:r>
      <w:r w:rsidRPr="00937171">
        <w:rPr>
          <w:rFonts w:asciiTheme="majorBidi" w:hAnsiTheme="majorBidi"/>
          <w:szCs w:val="24"/>
          <w:highlight w:val="yellow"/>
        </w:rPr>
        <w:t>2016</w:t>
      </w:r>
    </w:p>
    <w:p w14:paraId="68F3F8D0" w14:textId="77777777" w:rsidR="00DB2E43" w:rsidRPr="00937171" w:rsidRDefault="00DB2E43" w:rsidP="00DB2E43">
      <w:pPr>
        <w:bidi w:val="0"/>
        <w:spacing w:line="360" w:lineRule="auto"/>
        <w:jc w:val="both"/>
        <w:rPr>
          <w:rFonts w:asciiTheme="majorBidi" w:hAnsiTheme="majorBidi"/>
          <w:szCs w:val="24"/>
        </w:rPr>
      </w:pPr>
    </w:p>
    <w:p w14:paraId="729D2BEF" w14:textId="77777777" w:rsidR="00DB2E43" w:rsidRPr="00937171" w:rsidRDefault="00DB2E43" w:rsidP="00DB2E43">
      <w:pPr>
        <w:bidi w:val="0"/>
        <w:spacing w:line="360" w:lineRule="auto"/>
        <w:jc w:val="both"/>
        <w:rPr>
          <w:rFonts w:asciiTheme="majorBidi" w:hAnsiTheme="majorBidi"/>
          <w:szCs w:val="24"/>
        </w:rPr>
      </w:pPr>
      <w:r w:rsidRPr="00937171">
        <w:rPr>
          <w:rFonts w:asciiTheme="majorBidi" w:hAnsiTheme="majorBidi"/>
          <w:szCs w:val="24"/>
        </w:rPr>
        <w:t>Mr. Yazam Tov</w:t>
      </w:r>
    </w:p>
    <w:p w14:paraId="12AB7101" w14:textId="77777777" w:rsidR="00DB2E43" w:rsidRPr="00937171" w:rsidRDefault="00DB2E43" w:rsidP="00DB2E43">
      <w:pPr>
        <w:bidi w:val="0"/>
        <w:spacing w:line="360" w:lineRule="auto"/>
        <w:jc w:val="both"/>
        <w:rPr>
          <w:rFonts w:asciiTheme="majorBidi" w:hAnsiTheme="majorBidi"/>
          <w:szCs w:val="24"/>
        </w:rPr>
      </w:pPr>
      <w:r w:rsidRPr="00937171">
        <w:rPr>
          <w:rFonts w:asciiTheme="majorBidi" w:hAnsiTheme="majorBidi"/>
          <w:szCs w:val="24"/>
        </w:rPr>
        <w:t>Dr. Sagi Naor (Principal Investigator)</w:t>
      </w:r>
    </w:p>
    <w:p w14:paraId="561AEC88" w14:textId="77777777" w:rsidR="00DB2E43" w:rsidRPr="00937171" w:rsidRDefault="00DB2E43" w:rsidP="00DB2E43">
      <w:pPr>
        <w:bidi w:val="0"/>
        <w:spacing w:line="360" w:lineRule="auto"/>
        <w:jc w:val="both"/>
        <w:rPr>
          <w:rFonts w:asciiTheme="majorBidi" w:hAnsiTheme="majorBidi"/>
          <w:szCs w:val="24"/>
        </w:rPr>
      </w:pPr>
      <w:r w:rsidRPr="00937171">
        <w:rPr>
          <w:rFonts w:asciiTheme="majorBidi" w:hAnsiTheme="majorBidi"/>
          <w:szCs w:val="24"/>
        </w:rPr>
        <w:t>Yazam Limited</w:t>
      </w:r>
    </w:p>
    <w:p w14:paraId="61F10DF2" w14:textId="77777777" w:rsidR="00DB2E43" w:rsidRPr="00937171" w:rsidRDefault="00DB2E43" w:rsidP="00DB2E43">
      <w:pPr>
        <w:bidi w:val="0"/>
        <w:spacing w:line="360" w:lineRule="auto"/>
        <w:jc w:val="both"/>
        <w:rPr>
          <w:rFonts w:asciiTheme="majorBidi" w:hAnsiTheme="majorBidi"/>
          <w:szCs w:val="24"/>
        </w:rPr>
      </w:pPr>
    </w:p>
    <w:p w14:paraId="77B0F65F" w14:textId="77777777" w:rsidR="00DB2E43" w:rsidRPr="00937171" w:rsidRDefault="00DB2E43" w:rsidP="00DB2E43">
      <w:pPr>
        <w:bidi w:val="0"/>
        <w:spacing w:line="360" w:lineRule="auto"/>
        <w:jc w:val="both"/>
        <w:rPr>
          <w:rFonts w:asciiTheme="majorBidi" w:hAnsiTheme="majorBidi"/>
          <w:szCs w:val="24"/>
        </w:rPr>
      </w:pPr>
      <w:r w:rsidRPr="00937171">
        <w:rPr>
          <w:rFonts w:asciiTheme="majorBidi" w:hAnsiTheme="majorBidi"/>
          <w:szCs w:val="24"/>
        </w:rPr>
        <w:t>Abstract</w:t>
      </w:r>
    </w:p>
    <w:p w14:paraId="5AE88535" w14:textId="77777777" w:rsidR="00DB2E43" w:rsidRPr="00937171" w:rsidRDefault="00DB2E43" w:rsidP="00DB2E43">
      <w:pPr>
        <w:bidi w:val="0"/>
        <w:spacing w:line="360" w:lineRule="auto"/>
        <w:jc w:val="both"/>
        <w:rPr>
          <w:rFonts w:asciiTheme="majorBidi" w:hAnsiTheme="majorBidi"/>
          <w:szCs w:val="24"/>
        </w:rPr>
      </w:pPr>
    </w:p>
    <w:p w14:paraId="254B3545" w14:textId="77777777" w:rsidR="00DB2E43" w:rsidRPr="00937171" w:rsidRDefault="00DB2E43" w:rsidP="00DB2E43">
      <w:pPr>
        <w:bidi w:val="0"/>
        <w:spacing w:line="360" w:lineRule="auto"/>
        <w:jc w:val="both"/>
        <w:rPr>
          <w:rFonts w:asciiTheme="majorBidi" w:hAnsiTheme="majorBidi"/>
          <w:szCs w:val="24"/>
        </w:rPr>
      </w:pPr>
      <w:r w:rsidRPr="00937171">
        <w:rPr>
          <w:rFonts w:asciiTheme="majorBidi" w:hAnsiTheme="majorBidi"/>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37171">
        <w:rPr>
          <w:rFonts w:asciiTheme="majorBidi" w:hAnsiTheme="majorBidi"/>
          <w:szCs w:val="24"/>
        </w:rPr>
        <w:lastRenderedPageBreak/>
        <w:t>demonstrate how to increase the hole-in-the-pocket of the government without investing too much effort.</w:t>
      </w:r>
    </w:p>
    <w:p w14:paraId="51476AF0" w14:textId="77777777" w:rsidR="00DB2E43" w:rsidRPr="00937171" w:rsidRDefault="00DB2E43" w:rsidP="005C4CB8">
      <w:pPr>
        <w:pStyle w:val="af6"/>
        <w:numPr>
          <w:ilvl w:val="0"/>
          <w:numId w:val="125"/>
        </w:numPr>
        <w:spacing w:after="120" w:line="360" w:lineRule="auto"/>
        <w:jc w:val="both"/>
        <w:rPr>
          <w:rFonts w:asciiTheme="majorBidi" w:hAnsiTheme="majorBidi"/>
          <w:szCs w:val="24"/>
          <w:rtl/>
        </w:rPr>
      </w:pPr>
      <w:r w:rsidRPr="00937171">
        <w:rPr>
          <w:rFonts w:asciiTheme="majorBidi" w:hAnsiTheme="majorBidi"/>
          <w:szCs w:val="24"/>
          <w:rtl/>
        </w:rPr>
        <w:t>דיווח</w:t>
      </w:r>
      <w:r w:rsidRPr="00937171">
        <w:rPr>
          <w:rFonts w:asciiTheme="majorBidi" w:hAnsiTheme="majorBidi"/>
          <w:szCs w:val="24"/>
        </w:rPr>
        <w:t xml:space="preserve"> </w:t>
      </w:r>
      <w:r w:rsidRPr="00937171">
        <w:rPr>
          <w:rFonts w:asciiTheme="majorBidi" w:hAnsiTheme="majorBidi"/>
          <w:szCs w:val="24"/>
          <w:rtl/>
        </w:rPr>
        <w:t>מפורט</w:t>
      </w:r>
    </w:p>
    <w:p w14:paraId="3BDE4EFB" w14:textId="77777777" w:rsidR="00DB2E43" w:rsidRPr="00937171" w:rsidRDefault="00DB2E43" w:rsidP="00DB2E43">
      <w:pPr>
        <w:tabs>
          <w:tab w:val="left" w:pos="960"/>
        </w:tabs>
        <w:spacing w:line="360" w:lineRule="auto"/>
        <w:ind w:left="567" w:right="454"/>
        <w:rPr>
          <w:rFonts w:asciiTheme="majorBidi" w:hAnsiTheme="majorBidi"/>
          <w:szCs w:val="24"/>
          <w:rtl/>
        </w:rPr>
      </w:pPr>
      <w:r w:rsidRPr="00937171">
        <w:rPr>
          <w:rFonts w:asciiTheme="majorBidi" w:hAnsiTheme="majorBidi"/>
          <w:szCs w:val="24"/>
          <w:rtl/>
        </w:rPr>
        <w:t>גוף דו"ח המחקר שיכלול:</w:t>
      </w:r>
    </w:p>
    <w:p w14:paraId="5A88CC32" w14:textId="77777777" w:rsidR="00DB2E43" w:rsidRPr="00937171" w:rsidRDefault="00DB2E43" w:rsidP="00DB2E43">
      <w:pPr>
        <w:tabs>
          <w:tab w:val="left" w:pos="960"/>
        </w:tabs>
        <w:spacing w:line="360" w:lineRule="auto"/>
        <w:ind w:right="454"/>
        <w:jc w:val="both"/>
        <w:rPr>
          <w:rFonts w:asciiTheme="majorBidi" w:hAnsiTheme="majorBidi"/>
          <w:szCs w:val="24"/>
          <w:rtl/>
        </w:rPr>
      </w:pPr>
      <w:r w:rsidRPr="00937171">
        <w:rPr>
          <w:rFonts w:asciiTheme="majorBidi" w:hAnsiTheme="majorBidi"/>
          <w:b/>
          <w:bCs/>
          <w:szCs w:val="24"/>
          <w:rtl/>
        </w:rPr>
        <w:tab/>
        <w:t>מבוא-</w:t>
      </w:r>
      <w:r w:rsidRPr="00937171">
        <w:rPr>
          <w:rFonts w:asciiTheme="majorBidi" w:hAnsiTheme="majorBidi"/>
          <w:szCs w:val="24"/>
          <w:rtl/>
        </w:rPr>
        <w:t xml:space="preserve"> רקע מדעי קצר ומטרות המחקר לתקופת הדו"ח.</w:t>
      </w:r>
    </w:p>
    <w:p w14:paraId="4D0E9246" w14:textId="77777777" w:rsidR="00DB2E43" w:rsidRPr="00937171" w:rsidRDefault="00DB2E43" w:rsidP="00DB2E43">
      <w:pPr>
        <w:tabs>
          <w:tab w:val="left" w:pos="960"/>
        </w:tabs>
        <w:spacing w:line="360" w:lineRule="auto"/>
        <w:ind w:left="1020" w:right="454"/>
        <w:jc w:val="both"/>
        <w:rPr>
          <w:rFonts w:asciiTheme="majorBidi" w:hAnsiTheme="majorBidi"/>
          <w:szCs w:val="24"/>
          <w:rtl/>
        </w:rPr>
      </w:pPr>
      <w:r w:rsidRPr="00937171">
        <w:rPr>
          <w:rFonts w:asciiTheme="majorBidi" w:hAnsiTheme="majorBidi"/>
          <w:b/>
          <w:bCs/>
          <w:szCs w:val="24"/>
          <w:rtl/>
        </w:rPr>
        <w:t>מטרות המחקר-</w:t>
      </w:r>
      <w:r w:rsidRPr="00937171">
        <w:rPr>
          <w:rFonts w:asciiTheme="majorBidi" w:hAnsiTheme="majorBidi"/>
          <w:szCs w:val="24"/>
          <w:rtl/>
        </w:rPr>
        <w:t xml:space="preserve"> נא לרשום את אותן מטרות מחקר כפי שהופיעו בהצעת המחקר המקורית</w:t>
      </w:r>
      <w:r w:rsidRPr="00937171">
        <w:rPr>
          <w:rFonts w:asciiTheme="majorBidi" w:hAnsiTheme="majorBidi" w:hint="cs"/>
          <w:szCs w:val="24"/>
          <w:rtl/>
        </w:rPr>
        <w:t>,</w:t>
      </w:r>
      <w:r w:rsidRPr="00937171">
        <w:rPr>
          <w:rFonts w:asciiTheme="majorBidi" w:hAnsiTheme="majorBidi"/>
          <w:szCs w:val="24"/>
          <w:rtl/>
        </w:rPr>
        <w:t xml:space="preserve"> ללא שינויים</w:t>
      </w:r>
      <w:r w:rsidRPr="00937171">
        <w:rPr>
          <w:rFonts w:asciiTheme="majorBidi" w:hAnsiTheme="majorBidi" w:hint="cs"/>
          <w:szCs w:val="24"/>
          <w:rtl/>
        </w:rPr>
        <w:t>.</w:t>
      </w:r>
    </w:p>
    <w:p w14:paraId="430E67CA" w14:textId="77777777" w:rsidR="00DB2E43" w:rsidRPr="00937171" w:rsidRDefault="00DB2E43" w:rsidP="00DB2E43">
      <w:pPr>
        <w:tabs>
          <w:tab w:val="left" w:pos="960"/>
        </w:tabs>
        <w:spacing w:line="360" w:lineRule="auto"/>
        <w:ind w:left="1020" w:right="454"/>
        <w:jc w:val="both"/>
        <w:rPr>
          <w:rFonts w:asciiTheme="majorBidi" w:hAnsiTheme="majorBidi"/>
          <w:szCs w:val="24"/>
          <w:rtl/>
        </w:rPr>
      </w:pPr>
      <w:r w:rsidRPr="00937171">
        <w:rPr>
          <w:rFonts w:asciiTheme="majorBidi" w:hAnsiTheme="majorBidi"/>
          <w:b/>
          <w:bCs/>
          <w:szCs w:val="24"/>
          <w:rtl/>
        </w:rPr>
        <w:t>פירוט עיקרי הניסויים</w:t>
      </w:r>
      <w:r w:rsidRPr="00937171">
        <w:rPr>
          <w:rFonts w:asciiTheme="majorBidi" w:hAnsiTheme="majorBidi"/>
          <w:szCs w:val="24"/>
          <w:rtl/>
        </w:rPr>
        <w:t xml:space="preserve"> </w:t>
      </w:r>
      <w:r w:rsidRPr="00937171">
        <w:rPr>
          <w:rFonts w:asciiTheme="majorBidi" w:hAnsiTheme="majorBidi"/>
          <w:b/>
          <w:bCs/>
          <w:szCs w:val="24"/>
          <w:rtl/>
        </w:rPr>
        <w:t>ותוצאות המחקר</w:t>
      </w:r>
      <w:r w:rsidRPr="00937171">
        <w:rPr>
          <w:rFonts w:asciiTheme="majorBidi" w:hAnsiTheme="majorBidi"/>
          <w:szCs w:val="24"/>
          <w:rtl/>
        </w:rPr>
        <w:t xml:space="preserve"> – כולל שיטות וחומרים</w:t>
      </w:r>
      <w:r w:rsidRPr="00937171">
        <w:rPr>
          <w:rFonts w:asciiTheme="majorBidi" w:hAnsiTheme="majorBidi" w:hint="cs"/>
          <w:szCs w:val="24"/>
          <w:rtl/>
        </w:rPr>
        <w:t>,</w:t>
      </w:r>
      <w:r w:rsidRPr="00937171">
        <w:rPr>
          <w:rFonts w:asciiTheme="majorBidi" w:hAnsiTheme="majorBidi"/>
          <w:szCs w:val="24"/>
          <w:rtl/>
        </w:rPr>
        <w:t xml:space="preserve">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1AB07A7D" w14:textId="77777777" w:rsidR="00DB2E43" w:rsidRPr="00937171" w:rsidRDefault="00DB2E43" w:rsidP="00DB2E43">
      <w:pPr>
        <w:tabs>
          <w:tab w:val="left" w:pos="960"/>
        </w:tabs>
        <w:spacing w:line="360" w:lineRule="auto"/>
        <w:ind w:left="1020" w:right="454"/>
        <w:jc w:val="both"/>
        <w:rPr>
          <w:rFonts w:asciiTheme="majorBidi" w:hAnsiTheme="majorBidi"/>
          <w:szCs w:val="24"/>
          <w:rtl/>
        </w:rPr>
      </w:pPr>
      <w:r w:rsidRPr="00937171">
        <w:rPr>
          <w:rFonts w:asciiTheme="majorBidi" w:hAnsiTheme="majorBidi"/>
          <w:b/>
          <w:bCs/>
          <w:szCs w:val="24"/>
          <w:rtl/>
        </w:rPr>
        <w:t>דיון</w:t>
      </w:r>
      <w:r w:rsidRPr="00937171">
        <w:rPr>
          <w:rFonts w:asciiTheme="majorBidi" w:hAnsiTheme="majorBidi"/>
          <w:szCs w:val="24"/>
          <w:rtl/>
        </w:rPr>
        <w:t xml:space="preserve"> - כולל </w:t>
      </w:r>
    </w:p>
    <w:p w14:paraId="7F57D989" w14:textId="77777777" w:rsidR="00DB2E43" w:rsidRPr="00937171" w:rsidRDefault="00DB2E43" w:rsidP="005C4CB8">
      <w:pPr>
        <w:pStyle w:val="af6"/>
        <w:numPr>
          <w:ilvl w:val="0"/>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מסקנות</w:t>
      </w:r>
      <w:r w:rsidRPr="00937171">
        <w:rPr>
          <w:rFonts w:asciiTheme="majorBidi" w:hAnsiTheme="majorBidi"/>
          <w:szCs w:val="24"/>
          <w:rtl/>
        </w:rPr>
        <w:t xml:space="preserve"> </w:t>
      </w:r>
      <w:r w:rsidRPr="00937171">
        <w:rPr>
          <w:rFonts w:asciiTheme="majorBidi" w:hAnsiTheme="majorBidi" w:hint="eastAsia"/>
          <w:szCs w:val="24"/>
          <w:rtl/>
        </w:rPr>
        <w:t>והשלכותיהן</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המשך</w:t>
      </w:r>
      <w:r w:rsidRPr="00937171">
        <w:rPr>
          <w:rFonts w:asciiTheme="majorBidi" w:hAnsiTheme="majorBidi"/>
          <w:szCs w:val="24"/>
          <w:rtl/>
        </w:rPr>
        <w:t xml:space="preserve"> </w:t>
      </w:r>
      <w:r w:rsidRPr="00937171">
        <w:rPr>
          <w:rFonts w:asciiTheme="majorBidi" w:hAnsiTheme="majorBidi" w:hint="eastAsia"/>
          <w:szCs w:val="24"/>
          <w:rtl/>
        </w:rPr>
        <w:t>ביצוע</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סיומו</w:t>
      </w:r>
      <w:r w:rsidRPr="00937171">
        <w:rPr>
          <w:rFonts w:asciiTheme="majorBidi" w:hAnsiTheme="majorBidi"/>
          <w:szCs w:val="24"/>
          <w:rtl/>
        </w:rPr>
        <w:t xml:space="preserve"> </w:t>
      </w:r>
      <w:r w:rsidRPr="00937171">
        <w:rPr>
          <w:rFonts w:asciiTheme="majorBidi" w:hAnsiTheme="majorBidi" w:hint="eastAsia"/>
          <w:szCs w:val="24"/>
          <w:rtl/>
        </w:rPr>
        <w:t>כנדרש</w:t>
      </w:r>
      <w:r w:rsidRPr="00937171">
        <w:rPr>
          <w:rFonts w:asciiTheme="majorBidi" w:hAnsiTheme="majorBidi"/>
          <w:szCs w:val="24"/>
          <w:rtl/>
        </w:rPr>
        <w:t xml:space="preserve"> </w:t>
      </w:r>
      <w:r w:rsidRPr="00937171">
        <w:rPr>
          <w:rFonts w:asciiTheme="majorBidi" w:hAnsiTheme="majorBidi" w:hint="eastAsia"/>
          <w:szCs w:val="24"/>
          <w:rtl/>
        </w:rPr>
        <w:t>בפרסומים</w:t>
      </w:r>
      <w:r w:rsidRPr="00937171">
        <w:rPr>
          <w:rFonts w:asciiTheme="majorBidi" w:hAnsiTheme="majorBidi"/>
          <w:szCs w:val="24"/>
          <w:rtl/>
        </w:rPr>
        <w:t xml:space="preserve"> </w:t>
      </w:r>
      <w:r w:rsidRPr="00937171">
        <w:rPr>
          <w:rFonts w:asciiTheme="majorBidi" w:hAnsiTheme="majorBidi" w:hint="eastAsia"/>
          <w:szCs w:val="24"/>
          <w:rtl/>
        </w:rPr>
        <w:t>מדעיים</w:t>
      </w:r>
    </w:p>
    <w:p w14:paraId="68414B96" w14:textId="77777777" w:rsidR="00DB2E43" w:rsidRPr="00937171" w:rsidRDefault="00DB2E43" w:rsidP="005C4CB8">
      <w:pPr>
        <w:pStyle w:val="af6"/>
        <w:numPr>
          <w:ilvl w:val="0"/>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השוואה</w:t>
      </w:r>
      <w:r w:rsidRPr="00937171">
        <w:rPr>
          <w:rFonts w:asciiTheme="majorBidi" w:hAnsiTheme="majorBidi"/>
          <w:szCs w:val="24"/>
          <w:rtl/>
        </w:rPr>
        <w:t xml:space="preserve"> </w:t>
      </w:r>
      <w:r w:rsidRPr="00937171">
        <w:rPr>
          <w:rFonts w:asciiTheme="majorBidi" w:hAnsiTheme="majorBidi" w:hint="eastAsia"/>
          <w:szCs w:val="24"/>
          <w:rtl/>
        </w:rPr>
        <w:t>לסקר</w:t>
      </w:r>
      <w:r w:rsidRPr="00937171">
        <w:rPr>
          <w:rFonts w:asciiTheme="majorBidi" w:hAnsiTheme="majorBidi"/>
          <w:szCs w:val="24"/>
          <w:rtl/>
        </w:rPr>
        <w:t xml:space="preserve"> </w:t>
      </w:r>
      <w:r w:rsidRPr="00937171">
        <w:rPr>
          <w:rFonts w:asciiTheme="majorBidi" w:hAnsiTheme="majorBidi" w:hint="eastAsia"/>
          <w:szCs w:val="24"/>
          <w:rtl/>
        </w:rPr>
        <w:t>ספרות</w:t>
      </w:r>
      <w:r w:rsidRPr="00937171">
        <w:rPr>
          <w:rFonts w:asciiTheme="majorBidi" w:hAnsiTheme="majorBidi"/>
          <w:szCs w:val="24"/>
          <w:rtl/>
        </w:rPr>
        <w:t xml:space="preserve"> </w:t>
      </w:r>
      <w:r w:rsidRPr="00937171">
        <w:rPr>
          <w:rFonts w:asciiTheme="majorBidi" w:hAnsiTheme="majorBidi" w:hint="eastAsia"/>
          <w:szCs w:val="24"/>
          <w:rtl/>
        </w:rPr>
        <w:t>שקיימת</w:t>
      </w:r>
      <w:r w:rsidRPr="00937171">
        <w:rPr>
          <w:rFonts w:asciiTheme="majorBidi" w:hAnsiTheme="majorBidi"/>
          <w:szCs w:val="24"/>
          <w:rtl/>
        </w:rPr>
        <w:t xml:space="preserve"> </w:t>
      </w:r>
      <w:r w:rsidRPr="00937171">
        <w:rPr>
          <w:rFonts w:asciiTheme="majorBidi" w:hAnsiTheme="majorBidi" w:hint="eastAsia"/>
          <w:szCs w:val="24"/>
          <w:rtl/>
        </w:rPr>
        <w:t>בנושא</w:t>
      </w:r>
      <w:r w:rsidRPr="00937171">
        <w:rPr>
          <w:rFonts w:asciiTheme="majorBidi" w:hAnsiTheme="majorBidi"/>
          <w:szCs w:val="24"/>
          <w:rtl/>
        </w:rPr>
        <w:t xml:space="preserve"> </w:t>
      </w:r>
      <w:r w:rsidRPr="00937171">
        <w:rPr>
          <w:rFonts w:asciiTheme="majorBidi" w:hAnsiTheme="majorBidi" w:hint="eastAsia"/>
          <w:szCs w:val="24"/>
          <w:rtl/>
        </w:rPr>
        <w:t>ולמחקרים</w:t>
      </w:r>
      <w:r w:rsidRPr="00937171">
        <w:rPr>
          <w:rFonts w:asciiTheme="majorBidi" w:hAnsiTheme="majorBidi"/>
          <w:szCs w:val="24"/>
          <w:rtl/>
        </w:rPr>
        <w:t xml:space="preserve"> </w:t>
      </w:r>
      <w:r w:rsidRPr="00937171">
        <w:rPr>
          <w:rFonts w:asciiTheme="majorBidi" w:hAnsiTheme="majorBidi" w:hint="eastAsia"/>
          <w:szCs w:val="24"/>
          <w:rtl/>
        </w:rPr>
        <w:t>שבוצעו</w:t>
      </w:r>
      <w:r w:rsidRPr="00937171">
        <w:rPr>
          <w:rFonts w:asciiTheme="majorBidi" w:hAnsiTheme="majorBidi"/>
          <w:szCs w:val="24"/>
          <w:rtl/>
        </w:rPr>
        <w:t xml:space="preserve"> </w:t>
      </w:r>
      <w:r w:rsidRPr="00937171">
        <w:rPr>
          <w:rFonts w:asciiTheme="majorBidi" w:hAnsiTheme="majorBidi" w:hint="eastAsia"/>
          <w:szCs w:val="24"/>
          <w:rtl/>
        </w:rPr>
        <w:t>בעבר</w:t>
      </w:r>
    </w:p>
    <w:p w14:paraId="2BFDAC35" w14:textId="77777777" w:rsidR="00DB2E43" w:rsidRPr="00937171" w:rsidRDefault="00DB2E43" w:rsidP="005C4CB8">
      <w:pPr>
        <w:pStyle w:val="af6"/>
        <w:numPr>
          <w:ilvl w:val="0"/>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וכן</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פרט</w:t>
      </w:r>
      <w:r w:rsidRPr="00937171">
        <w:rPr>
          <w:rFonts w:asciiTheme="majorBidi" w:hAnsiTheme="majorBidi"/>
          <w:szCs w:val="24"/>
          <w:rtl/>
        </w:rPr>
        <w:t xml:space="preserve"> </w:t>
      </w:r>
      <w:r w:rsidRPr="00937171">
        <w:rPr>
          <w:rFonts w:asciiTheme="majorBidi" w:hAnsiTheme="majorBidi" w:hint="eastAsia"/>
          <w:szCs w:val="24"/>
          <w:rtl/>
        </w:rPr>
        <w:t>רלוונטי</w:t>
      </w:r>
      <w:r w:rsidRPr="00937171">
        <w:rPr>
          <w:rFonts w:asciiTheme="majorBidi" w:hAnsiTheme="majorBidi"/>
          <w:szCs w:val="24"/>
          <w:rtl/>
        </w:rPr>
        <w:t xml:space="preserve"> </w:t>
      </w:r>
      <w:r w:rsidRPr="00937171">
        <w:rPr>
          <w:rFonts w:asciiTheme="majorBidi" w:hAnsiTheme="majorBidi" w:hint="eastAsia"/>
          <w:szCs w:val="24"/>
          <w:rtl/>
        </w:rPr>
        <w:t>נוסף</w:t>
      </w:r>
      <w:r w:rsidRPr="00937171">
        <w:rPr>
          <w:rFonts w:asciiTheme="majorBidi" w:hAnsiTheme="majorBidi"/>
          <w:szCs w:val="24"/>
          <w:rtl/>
        </w:rPr>
        <w:t xml:space="preserve">, </w:t>
      </w:r>
      <w:r w:rsidRPr="00937171">
        <w:rPr>
          <w:rFonts w:asciiTheme="majorBidi" w:hAnsiTheme="majorBidi" w:hint="eastAsia"/>
          <w:szCs w:val="24"/>
          <w:rtl/>
        </w:rPr>
        <w:t>כגון</w:t>
      </w:r>
      <w:r w:rsidRPr="00937171">
        <w:rPr>
          <w:rFonts w:asciiTheme="majorBidi" w:hAnsiTheme="majorBidi"/>
          <w:szCs w:val="24"/>
          <w:rtl/>
        </w:rPr>
        <w:t>:</w:t>
      </w:r>
    </w:p>
    <w:p w14:paraId="3DC44A9D" w14:textId="77777777" w:rsidR="00DB2E43" w:rsidRPr="00937171" w:rsidRDefault="00DB2E43" w:rsidP="005C4CB8">
      <w:pPr>
        <w:pStyle w:val="af6"/>
        <w:numPr>
          <w:ilvl w:val="1"/>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הצעות</w:t>
      </w:r>
      <w:r w:rsidRPr="00937171">
        <w:rPr>
          <w:rFonts w:asciiTheme="majorBidi" w:hAnsiTheme="majorBidi"/>
          <w:szCs w:val="24"/>
          <w:rtl/>
        </w:rPr>
        <w:t xml:space="preserve"> </w:t>
      </w:r>
      <w:r w:rsidRPr="00937171">
        <w:rPr>
          <w:rFonts w:asciiTheme="majorBidi" w:hAnsiTheme="majorBidi" w:hint="eastAsia"/>
          <w:szCs w:val="24"/>
          <w:rtl/>
        </w:rPr>
        <w:t>ליישום</w:t>
      </w:r>
      <w:r w:rsidRPr="00937171">
        <w:rPr>
          <w:rFonts w:asciiTheme="majorBidi" w:hAnsiTheme="majorBidi"/>
          <w:szCs w:val="24"/>
          <w:rtl/>
        </w:rPr>
        <w:t xml:space="preserve"> </w:t>
      </w:r>
      <w:r w:rsidRPr="00937171">
        <w:rPr>
          <w:rFonts w:asciiTheme="majorBidi" w:hAnsiTheme="majorBidi" w:hint="eastAsia"/>
          <w:szCs w:val="24"/>
          <w:rtl/>
        </w:rPr>
        <w:t>תוצאות</w:t>
      </w:r>
      <w:r w:rsidRPr="00937171">
        <w:rPr>
          <w:rFonts w:asciiTheme="majorBidi" w:hAnsiTheme="majorBidi"/>
          <w:szCs w:val="24"/>
          <w:rtl/>
        </w:rPr>
        <w:t xml:space="preserve"> </w:t>
      </w:r>
      <w:r w:rsidRPr="00937171">
        <w:rPr>
          <w:rFonts w:asciiTheme="majorBidi" w:hAnsiTheme="majorBidi" w:hint="eastAsia"/>
          <w:szCs w:val="24"/>
          <w:rtl/>
        </w:rPr>
        <w:t>המחקר</w:t>
      </w:r>
    </w:p>
    <w:p w14:paraId="2E6F4F50" w14:textId="77777777" w:rsidR="00DB2E43" w:rsidRPr="00937171" w:rsidRDefault="00DB2E43" w:rsidP="005C4CB8">
      <w:pPr>
        <w:pStyle w:val="af6"/>
        <w:numPr>
          <w:ilvl w:val="1"/>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בעיות</w:t>
      </w:r>
      <w:r w:rsidRPr="00937171">
        <w:rPr>
          <w:rFonts w:asciiTheme="majorBidi" w:hAnsiTheme="majorBidi"/>
          <w:szCs w:val="24"/>
          <w:rtl/>
        </w:rPr>
        <w:t xml:space="preserve"> </w:t>
      </w:r>
      <w:r w:rsidRPr="00937171">
        <w:rPr>
          <w:rFonts w:asciiTheme="majorBidi" w:hAnsiTheme="majorBidi" w:hint="eastAsia"/>
          <w:szCs w:val="24"/>
          <w:rtl/>
        </w:rPr>
        <w:t>שהתגלו</w:t>
      </w:r>
      <w:r w:rsidRPr="00937171">
        <w:rPr>
          <w:rFonts w:asciiTheme="majorBidi" w:hAnsiTheme="majorBidi"/>
          <w:szCs w:val="24"/>
          <w:rtl/>
        </w:rPr>
        <w:t xml:space="preserve"> </w:t>
      </w:r>
      <w:r w:rsidRPr="00937171">
        <w:rPr>
          <w:rFonts w:asciiTheme="majorBidi" w:hAnsiTheme="majorBidi" w:hint="eastAsia"/>
          <w:szCs w:val="24"/>
          <w:rtl/>
        </w:rPr>
        <w:t>בעת</w:t>
      </w:r>
      <w:r w:rsidRPr="00937171">
        <w:rPr>
          <w:rFonts w:asciiTheme="majorBidi" w:hAnsiTheme="majorBidi"/>
          <w:szCs w:val="24"/>
          <w:rtl/>
        </w:rPr>
        <w:t xml:space="preserve"> </w:t>
      </w:r>
      <w:r w:rsidRPr="00937171">
        <w:rPr>
          <w:rFonts w:asciiTheme="majorBidi" w:hAnsiTheme="majorBidi" w:hint="eastAsia"/>
          <w:szCs w:val="24"/>
          <w:rtl/>
        </w:rPr>
        <w:t>ביצוע</w:t>
      </w:r>
      <w:r w:rsidRPr="00937171">
        <w:rPr>
          <w:rFonts w:asciiTheme="majorBidi" w:hAnsiTheme="majorBidi"/>
          <w:szCs w:val="24"/>
          <w:rtl/>
        </w:rPr>
        <w:t xml:space="preserve"> </w:t>
      </w:r>
      <w:r w:rsidRPr="00937171">
        <w:rPr>
          <w:rFonts w:asciiTheme="majorBidi" w:hAnsiTheme="majorBidi" w:hint="eastAsia"/>
          <w:szCs w:val="24"/>
          <w:rtl/>
        </w:rPr>
        <w:t>המחקר</w:t>
      </w:r>
    </w:p>
    <w:p w14:paraId="7F428793" w14:textId="77777777" w:rsidR="00DB2E43" w:rsidRPr="00937171" w:rsidRDefault="00DB2E43" w:rsidP="005C4CB8">
      <w:pPr>
        <w:pStyle w:val="af6"/>
        <w:numPr>
          <w:ilvl w:val="1"/>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פרוטוקולי</w:t>
      </w:r>
      <w:r w:rsidRPr="00937171">
        <w:rPr>
          <w:rFonts w:asciiTheme="majorBidi" w:hAnsiTheme="majorBidi"/>
          <w:szCs w:val="24"/>
          <w:rtl/>
        </w:rPr>
        <w:t xml:space="preserve"> </w:t>
      </w:r>
      <w:r w:rsidRPr="00937171">
        <w:rPr>
          <w:rFonts w:asciiTheme="majorBidi" w:hAnsiTheme="majorBidi" w:hint="eastAsia"/>
          <w:szCs w:val="24"/>
          <w:rtl/>
        </w:rPr>
        <w:t>ניסויים</w:t>
      </w:r>
    </w:p>
    <w:p w14:paraId="3658189A" w14:textId="77777777" w:rsidR="00DB2E43" w:rsidRPr="00937171" w:rsidRDefault="00DB2E43" w:rsidP="005C4CB8">
      <w:pPr>
        <w:pStyle w:val="af6"/>
        <w:numPr>
          <w:ilvl w:val="1"/>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מאגרי</w:t>
      </w:r>
      <w:r w:rsidRPr="00937171">
        <w:rPr>
          <w:rFonts w:asciiTheme="majorBidi" w:hAnsiTheme="majorBidi"/>
          <w:szCs w:val="24"/>
          <w:rtl/>
        </w:rPr>
        <w:t xml:space="preserve"> </w:t>
      </w:r>
      <w:r w:rsidRPr="00937171">
        <w:rPr>
          <w:rFonts w:asciiTheme="majorBidi" w:hAnsiTheme="majorBidi" w:hint="eastAsia"/>
          <w:szCs w:val="24"/>
          <w:rtl/>
        </w:rPr>
        <w:t>מידע</w:t>
      </w:r>
      <w:r w:rsidRPr="00937171">
        <w:rPr>
          <w:rFonts w:asciiTheme="majorBidi" w:hAnsiTheme="majorBidi"/>
          <w:szCs w:val="24"/>
          <w:rtl/>
        </w:rPr>
        <w:t xml:space="preserve"> </w:t>
      </w:r>
      <w:r w:rsidRPr="00937171">
        <w:rPr>
          <w:rFonts w:asciiTheme="majorBidi" w:hAnsiTheme="majorBidi" w:hint="eastAsia"/>
          <w:szCs w:val="24"/>
          <w:rtl/>
        </w:rPr>
        <w:t>וכו</w:t>
      </w:r>
      <w:r w:rsidRPr="00937171">
        <w:rPr>
          <w:rFonts w:asciiTheme="majorBidi" w:hAnsiTheme="majorBidi"/>
          <w:szCs w:val="24"/>
          <w:rtl/>
        </w:rPr>
        <w:t>'.</w:t>
      </w:r>
    </w:p>
    <w:p w14:paraId="6CB48BB5" w14:textId="77777777" w:rsidR="00DB2E43" w:rsidRPr="00937171" w:rsidRDefault="00DB2E43" w:rsidP="005C4CB8">
      <w:pPr>
        <w:pStyle w:val="af6"/>
        <w:numPr>
          <w:ilvl w:val="0"/>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ההישגים</w:t>
      </w:r>
      <w:r w:rsidRPr="00937171">
        <w:rPr>
          <w:rFonts w:asciiTheme="majorBidi" w:hAnsiTheme="majorBidi"/>
          <w:szCs w:val="24"/>
          <w:rtl/>
        </w:rPr>
        <w:t xml:space="preserve"> </w:t>
      </w:r>
      <w:r w:rsidRPr="00937171">
        <w:rPr>
          <w:rFonts w:asciiTheme="majorBidi" w:hAnsiTheme="majorBidi" w:hint="eastAsia"/>
          <w:szCs w:val="24"/>
          <w:rtl/>
        </w:rPr>
        <w:t>והתוצאות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כולל</w:t>
      </w:r>
      <w:r w:rsidRPr="00937171">
        <w:rPr>
          <w:rFonts w:asciiTheme="majorBidi" w:hAnsiTheme="majorBidi" w:hint="cs"/>
          <w:szCs w:val="24"/>
          <w:rtl/>
        </w:rPr>
        <w:t>:</w:t>
      </w:r>
    </w:p>
    <w:p w14:paraId="65608EB2" w14:textId="77777777" w:rsidR="00DB2E43" w:rsidRPr="00937171" w:rsidRDefault="00DB2E43" w:rsidP="005C4CB8">
      <w:pPr>
        <w:pStyle w:val="af6"/>
        <w:numPr>
          <w:ilvl w:val="1"/>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תגליות</w:t>
      </w:r>
      <w:r w:rsidRPr="00937171">
        <w:rPr>
          <w:rFonts w:asciiTheme="majorBidi" w:hAnsiTheme="majorBidi"/>
          <w:szCs w:val="24"/>
          <w:rtl/>
        </w:rPr>
        <w:t xml:space="preserve"> </w:t>
      </w:r>
      <w:r w:rsidRPr="00937171">
        <w:rPr>
          <w:rFonts w:asciiTheme="majorBidi" w:hAnsiTheme="majorBidi" w:hint="eastAsia"/>
          <w:szCs w:val="24"/>
          <w:rtl/>
        </w:rPr>
        <w:t>והמצאות</w:t>
      </w:r>
      <w:r w:rsidRPr="00937171">
        <w:rPr>
          <w:rFonts w:asciiTheme="majorBidi" w:hAnsiTheme="majorBidi"/>
          <w:szCs w:val="24"/>
          <w:rtl/>
        </w:rPr>
        <w:t xml:space="preserve">, </w:t>
      </w:r>
      <w:r w:rsidRPr="00937171">
        <w:rPr>
          <w:rFonts w:asciiTheme="majorBidi" w:hAnsiTheme="majorBidi" w:hint="eastAsia"/>
          <w:szCs w:val="24"/>
          <w:rtl/>
        </w:rPr>
        <w:t>שנעשו</w:t>
      </w:r>
      <w:r w:rsidRPr="00937171">
        <w:rPr>
          <w:rFonts w:asciiTheme="majorBidi" w:hAnsiTheme="majorBidi"/>
          <w:szCs w:val="24"/>
          <w:rtl/>
        </w:rPr>
        <w:t xml:space="preserve"> </w:t>
      </w:r>
      <w:r w:rsidRPr="00937171">
        <w:rPr>
          <w:rFonts w:asciiTheme="majorBidi" w:hAnsiTheme="majorBidi" w:hint="eastAsia"/>
          <w:szCs w:val="24"/>
          <w:rtl/>
        </w:rPr>
        <w:t>תוך</w:t>
      </w:r>
      <w:r w:rsidRPr="00937171">
        <w:rPr>
          <w:rFonts w:asciiTheme="majorBidi" w:hAnsiTheme="majorBidi"/>
          <w:szCs w:val="24"/>
          <w:rtl/>
        </w:rPr>
        <w:t xml:space="preserve">  </w:t>
      </w:r>
      <w:r w:rsidRPr="00937171">
        <w:rPr>
          <w:rFonts w:asciiTheme="majorBidi" w:hAnsiTheme="majorBidi" w:hint="eastAsia"/>
          <w:szCs w:val="24"/>
          <w:rtl/>
        </w:rPr>
        <w:t>כדי</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שנבעו</w:t>
      </w:r>
      <w:r w:rsidRPr="00937171">
        <w:rPr>
          <w:rFonts w:asciiTheme="majorBidi" w:hAnsiTheme="majorBidi"/>
          <w:szCs w:val="24"/>
          <w:rtl/>
        </w:rPr>
        <w:t xml:space="preserve"> </w:t>
      </w:r>
      <w:r w:rsidRPr="00937171">
        <w:rPr>
          <w:rFonts w:asciiTheme="majorBidi" w:hAnsiTheme="majorBidi" w:hint="eastAsia"/>
          <w:szCs w:val="24"/>
          <w:rtl/>
        </w:rPr>
        <w:t>ממנו</w:t>
      </w:r>
      <w:r w:rsidRPr="00937171">
        <w:rPr>
          <w:rFonts w:asciiTheme="majorBidi" w:hAnsiTheme="majorBidi"/>
          <w:szCs w:val="24"/>
          <w:rtl/>
        </w:rPr>
        <w:t xml:space="preserve">, </w:t>
      </w:r>
      <w:r w:rsidRPr="00937171">
        <w:rPr>
          <w:rFonts w:asciiTheme="majorBidi" w:hAnsiTheme="majorBidi" w:hint="eastAsia"/>
          <w:szCs w:val="24"/>
          <w:rtl/>
        </w:rPr>
        <w:t>תוך</w:t>
      </w:r>
      <w:r w:rsidRPr="00937171">
        <w:rPr>
          <w:rFonts w:asciiTheme="majorBidi" w:hAnsiTheme="majorBidi"/>
          <w:szCs w:val="24"/>
          <w:rtl/>
        </w:rPr>
        <w:t xml:space="preserve"> </w:t>
      </w:r>
      <w:r w:rsidRPr="00937171">
        <w:rPr>
          <w:rFonts w:asciiTheme="majorBidi" w:hAnsiTheme="majorBidi" w:hint="eastAsia"/>
          <w:szCs w:val="24"/>
          <w:rtl/>
        </w:rPr>
        <w:t>התייחסות</w:t>
      </w:r>
      <w:r w:rsidRPr="00937171">
        <w:rPr>
          <w:rFonts w:asciiTheme="majorBidi" w:hAnsiTheme="majorBidi"/>
          <w:szCs w:val="24"/>
          <w:rtl/>
        </w:rPr>
        <w:t xml:space="preserve"> </w:t>
      </w:r>
      <w:r w:rsidRPr="00937171">
        <w:rPr>
          <w:rFonts w:asciiTheme="majorBidi" w:hAnsiTheme="majorBidi" w:hint="eastAsia"/>
          <w:szCs w:val="24"/>
          <w:rtl/>
        </w:rPr>
        <w:t>ליעדים</w:t>
      </w:r>
      <w:r w:rsidRPr="00937171">
        <w:rPr>
          <w:rFonts w:asciiTheme="majorBidi" w:hAnsiTheme="majorBidi"/>
          <w:szCs w:val="24"/>
          <w:rtl/>
        </w:rPr>
        <w:t xml:space="preserve"> </w:t>
      </w:r>
      <w:r w:rsidRPr="00937171">
        <w:rPr>
          <w:rFonts w:asciiTheme="majorBidi" w:hAnsiTheme="majorBidi" w:hint="eastAsia"/>
          <w:szCs w:val="24"/>
          <w:rtl/>
        </w:rPr>
        <w:t>שבתכנית</w:t>
      </w:r>
      <w:r w:rsidRPr="00937171">
        <w:rPr>
          <w:rFonts w:asciiTheme="majorBidi" w:hAnsiTheme="majorBidi"/>
          <w:szCs w:val="24"/>
          <w:rtl/>
        </w:rPr>
        <w:t xml:space="preserve">. </w:t>
      </w:r>
    </w:p>
    <w:p w14:paraId="444F2AE4" w14:textId="77777777" w:rsidR="00DB2E43" w:rsidRPr="00937171" w:rsidRDefault="00DB2E43" w:rsidP="005C4CB8">
      <w:pPr>
        <w:pStyle w:val="af6"/>
        <w:numPr>
          <w:ilvl w:val="1"/>
          <w:numId w:val="128"/>
        </w:numPr>
        <w:tabs>
          <w:tab w:val="left" w:pos="960"/>
        </w:tabs>
        <w:spacing w:after="120" w:line="360" w:lineRule="auto"/>
        <w:ind w:right="454"/>
        <w:jc w:val="both"/>
        <w:rPr>
          <w:rFonts w:asciiTheme="majorBidi" w:hAnsiTheme="majorBidi"/>
          <w:szCs w:val="24"/>
        </w:rPr>
      </w:pPr>
      <w:r w:rsidRPr="00937171">
        <w:rPr>
          <w:rFonts w:asciiTheme="majorBidi" w:hAnsiTheme="majorBidi" w:hint="eastAsia"/>
          <w:szCs w:val="24"/>
          <w:rtl/>
        </w:rPr>
        <w:t>בעיות</w:t>
      </w:r>
      <w:r w:rsidRPr="00937171">
        <w:rPr>
          <w:rFonts w:asciiTheme="majorBidi" w:hAnsiTheme="majorBidi"/>
          <w:szCs w:val="24"/>
          <w:rtl/>
        </w:rPr>
        <w:t xml:space="preserve"> </w:t>
      </w:r>
      <w:r w:rsidRPr="00937171">
        <w:rPr>
          <w:rFonts w:asciiTheme="majorBidi" w:hAnsiTheme="majorBidi" w:hint="eastAsia"/>
          <w:szCs w:val="24"/>
          <w:rtl/>
        </w:rPr>
        <w:t>שהתגלו</w:t>
      </w:r>
      <w:r w:rsidRPr="00937171">
        <w:rPr>
          <w:rFonts w:asciiTheme="majorBidi" w:hAnsiTheme="majorBidi"/>
          <w:szCs w:val="24"/>
          <w:rtl/>
        </w:rPr>
        <w:t xml:space="preserve"> </w:t>
      </w:r>
      <w:r w:rsidRPr="00937171">
        <w:rPr>
          <w:rFonts w:asciiTheme="majorBidi" w:hAnsiTheme="majorBidi" w:hint="eastAsia"/>
          <w:szCs w:val="24"/>
          <w:rtl/>
        </w:rPr>
        <w:t>במהלך</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והשפעתן</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תכנית</w:t>
      </w:r>
      <w:r w:rsidRPr="00937171">
        <w:rPr>
          <w:rFonts w:asciiTheme="majorBidi" w:hAnsiTheme="majorBidi"/>
          <w:szCs w:val="24"/>
          <w:rtl/>
        </w:rPr>
        <w:t xml:space="preserve"> </w:t>
      </w:r>
      <w:r w:rsidRPr="00937171">
        <w:rPr>
          <w:rFonts w:asciiTheme="majorBidi" w:hAnsiTheme="majorBidi" w:hint="eastAsia"/>
          <w:szCs w:val="24"/>
          <w:rtl/>
        </w:rPr>
        <w:t>העבודה</w:t>
      </w:r>
      <w:r w:rsidRPr="00937171">
        <w:rPr>
          <w:rFonts w:asciiTheme="majorBidi" w:hAnsiTheme="majorBidi"/>
          <w:szCs w:val="24"/>
          <w:rtl/>
        </w:rPr>
        <w:t xml:space="preserve">, </w:t>
      </w:r>
      <w:r w:rsidRPr="00937171">
        <w:rPr>
          <w:rFonts w:asciiTheme="majorBidi" w:hAnsiTheme="majorBidi" w:hint="eastAsia"/>
          <w:szCs w:val="24"/>
          <w:rtl/>
        </w:rPr>
        <w:t>על</w:t>
      </w:r>
      <w:r w:rsidRPr="00937171">
        <w:rPr>
          <w:rFonts w:asciiTheme="majorBidi" w:hAnsiTheme="majorBidi"/>
          <w:szCs w:val="24"/>
          <w:rtl/>
        </w:rPr>
        <w:t xml:space="preserve"> </w:t>
      </w:r>
      <w:r w:rsidRPr="00937171">
        <w:rPr>
          <w:rFonts w:asciiTheme="majorBidi" w:hAnsiTheme="majorBidi" w:hint="eastAsia"/>
          <w:szCs w:val="24"/>
          <w:rtl/>
        </w:rPr>
        <w:t>האפשרות</w:t>
      </w:r>
      <w:r w:rsidRPr="00937171">
        <w:rPr>
          <w:rFonts w:asciiTheme="majorBidi" w:hAnsiTheme="majorBidi"/>
          <w:szCs w:val="24"/>
          <w:rtl/>
        </w:rPr>
        <w:t xml:space="preserve"> </w:t>
      </w:r>
      <w:r w:rsidRPr="00937171">
        <w:rPr>
          <w:rFonts w:asciiTheme="majorBidi" w:hAnsiTheme="majorBidi" w:hint="eastAsia"/>
          <w:szCs w:val="24"/>
          <w:rtl/>
        </w:rPr>
        <w:t>להשגת</w:t>
      </w:r>
      <w:r w:rsidRPr="00937171">
        <w:rPr>
          <w:rFonts w:asciiTheme="majorBidi" w:hAnsiTheme="majorBidi"/>
          <w:szCs w:val="24"/>
          <w:rtl/>
        </w:rPr>
        <w:t xml:space="preserve"> </w:t>
      </w:r>
      <w:r w:rsidRPr="00937171">
        <w:rPr>
          <w:rFonts w:asciiTheme="majorBidi" w:hAnsiTheme="majorBidi" w:hint="eastAsia"/>
          <w:szCs w:val="24"/>
          <w:rtl/>
        </w:rPr>
        <w:t>יעדי</w:t>
      </w:r>
      <w:r w:rsidRPr="00937171">
        <w:rPr>
          <w:rFonts w:asciiTheme="majorBidi" w:hAnsiTheme="majorBidi"/>
          <w:szCs w:val="24"/>
          <w:rtl/>
        </w:rPr>
        <w:t xml:space="preserve"> </w:t>
      </w:r>
      <w:r w:rsidRPr="00937171">
        <w:rPr>
          <w:rFonts w:asciiTheme="majorBidi" w:hAnsiTheme="majorBidi" w:hint="eastAsia"/>
          <w:szCs w:val="24"/>
          <w:rtl/>
        </w:rPr>
        <w:t>המחקר</w:t>
      </w:r>
      <w:r w:rsidRPr="00937171">
        <w:rPr>
          <w:rFonts w:asciiTheme="majorBidi" w:hAnsiTheme="majorBidi"/>
          <w:szCs w:val="24"/>
          <w:rtl/>
        </w:rPr>
        <w:t xml:space="preserve"> </w:t>
      </w:r>
      <w:r w:rsidRPr="00937171">
        <w:rPr>
          <w:rFonts w:asciiTheme="majorBidi" w:hAnsiTheme="majorBidi" w:hint="eastAsia"/>
          <w:szCs w:val="24"/>
          <w:rtl/>
        </w:rPr>
        <w:t>ועל</w:t>
      </w:r>
      <w:r w:rsidRPr="00937171">
        <w:rPr>
          <w:rFonts w:asciiTheme="majorBidi" w:hAnsiTheme="majorBidi"/>
          <w:szCs w:val="24"/>
          <w:rtl/>
        </w:rPr>
        <w:t xml:space="preserve"> </w:t>
      </w:r>
      <w:r w:rsidRPr="00937171">
        <w:rPr>
          <w:rFonts w:asciiTheme="majorBidi" w:hAnsiTheme="majorBidi" w:hint="eastAsia"/>
          <w:szCs w:val="24"/>
          <w:rtl/>
        </w:rPr>
        <w:t>המשאבים</w:t>
      </w:r>
      <w:r w:rsidRPr="00937171">
        <w:rPr>
          <w:rFonts w:asciiTheme="majorBidi" w:hAnsiTheme="majorBidi"/>
          <w:szCs w:val="24"/>
          <w:rtl/>
        </w:rPr>
        <w:t xml:space="preserve"> </w:t>
      </w:r>
      <w:r w:rsidRPr="00937171">
        <w:rPr>
          <w:rFonts w:asciiTheme="majorBidi" w:hAnsiTheme="majorBidi" w:hint="eastAsia"/>
          <w:szCs w:val="24"/>
          <w:rtl/>
        </w:rPr>
        <w:t>ולוח</w:t>
      </w:r>
      <w:r w:rsidRPr="00937171">
        <w:rPr>
          <w:rFonts w:asciiTheme="majorBidi" w:hAnsiTheme="majorBidi"/>
          <w:szCs w:val="24"/>
          <w:rtl/>
        </w:rPr>
        <w:t>-</w:t>
      </w:r>
      <w:r w:rsidRPr="00937171">
        <w:rPr>
          <w:rFonts w:asciiTheme="majorBidi" w:hAnsiTheme="majorBidi" w:hint="eastAsia"/>
          <w:szCs w:val="24"/>
          <w:rtl/>
        </w:rPr>
        <w:t>הזמנים</w:t>
      </w:r>
      <w:r w:rsidRPr="00937171">
        <w:rPr>
          <w:rFonts w:asciiTheme="majorBidi" w:hAnsiTheme="majorBidi"/>
          <w:szCs w:val="24"/>
          <w:rtl/>
        </w:rPr>
        <w:t xml:space="preserve"> </w:t>
      </w:r>
      <w:r w:rsidRPr="00937171">
        <w:rPr>
          <w:rFonts w:asciiTheme="majorBidi" w:hAnsiTheme="majorBidi" w:hint="eastAsia"/>
          <w:szCs w:val="24"/>
          <w:rtl/>
        </w:rPr>
        <w:t>שיידרשו</w:t>
      </w:r>
      <w:r w:rsidRPr="00937171">
        <w:rPr>
          <w:rFonts w:asciiTheme="majorBidi" w:hAnsiTheme="majorBidi"/>
          <w:szCs w:val="24"/>
          <w:rtl/>
        </w:rPr>
        <w:t xml:space="preserve"> </w:t>
      </w:r>
      <w:r w:rsidRPr="00937171">
        <w:rPr>
          <w:rFonts w:asciiTheme="majorBidi" w:hAnsiTheme="majorBidi" w:hint="eastAsia"/>
          <w:szCs w:val="24"/>
          <w:rtl/>
        </w:rPr>
        <w:t>להשגת</w:t>
      </w:r>
      <w:r w:rsidRPr="00937171">
        <w:rPr>
          <w:rFonts w:asciiTheme="majorBidi" w:hAnsiTheme="majorBidi"/>
          <w:szCs w:val="24"/>
          <w:rtl/>
        </w:rPr>
        <w:t xml:space="preserve"> </w:t>
      </w:r>
      <w:r w:rsidRPr="00937171">
        <w:rPr>
          <w:rFonts w:asciiTheme="majorBidi" w:hAnsiTheme="majorBidi" w:hint="eastAsia"/>
          <w:szCs w:val="24"/>
          <w:rtl/>
        </w:rPr>
        <w:t>היעדים</w:t>
      </w:r>
    </w:p>
    <w:p w14:paraId="2C2D39B5" w14:textId="77777777" w:rsidR="00DB2E43" w:rsidRPr="00937171" w:rsidRDefault="00DB2E43" w:rsidP="005C4CB8">
      <w:pPr>
        <w:pStyle w:val="af6"/>
        <w:numPr>
          <w:ilvl w:val="1"/>
          <w:numId w:val="128"/>
        </w:numPr>
        <w:tabs>
          <w:tab w:val="left" w:pos="960"/>
        </w:tabs>
        <w:spacing w:after="120" w:line="360" w:lineRule="auto"/>
        <w:ind w:right="454"/>
        <w:jc w:val="both"/>
        <w:rPr>
          <w:rFonts w:asciiTheme="majorBidi" w:hAnsiTheme="majorBidi"/>
          <w:szCs w:val="24"/>
          <w:rtl/>
        </w:rPr>
      </w:pPr>
      <w:r w:rsidRPr="00937171">
        <w:rPr>
          <w:rFonts w:asciiTheme="majorBidi" w:hAnsiTheme="majorBidi" w:hint="eastAsia"/>
          <w:szCs w:val="24"/>
          <w:rtl/>
        </w:rPr>
        <w:t>מסקנות</w:t>
      </w:r>
      <w:r w:rsidRPr="00937171">
        <w:rPr>
          <w:rFonts w:asciiTheme="majorBidi" w:hAnsiTheme="majorBidi"/>
          <w:szCs w:val="24"/>
          <w:rtl/>
        </w:rPr>
        <w:t xml:space="preserve"> </w:t>
      </w:r>
      <w:r w:rsidRPr="00937171">
        <w:rPr>
          <w:rFonts w:asciiTheme="majorBidi" w:hAnsiTheme="majorBidi" w:hint="eastAsia"/>
          <w:szCs w:val="24"/>
          <w:rtl/>
        </w:rPr>
        <w:t>והמלצות</w:t>
      </w:r>
      <w:r w:rsidRPr="00937171">
        <w:rPr>
          <w:rFonts w:asciiTheme="majorBidi" w:hAnsiTheme="majorBidi"/>
          <w:szCs w:val="24"/>
          <w:rtl/>
        </w:rPr>
        <w:t xml:space="preserve"> </w:t>
      </w:r>
      <w:r w:rsidRPr="00937171">
        <w:rPr>
          <w:rFonts w:asciiTheme="majorBidi" w:hAnsiTheme="majorBidi" w:hint="eastAsia"/>
          <w:szCs w:val="24"/>
          <w:rtl/>
        </w:rPr>
        <w:t>להמשך</w:t>
      </w:r>
      <w:r w:rsidRPr="00937171">
        <w:rPr>
          <w:rFonts w:asciiTheme="majorBidi" w:hAnsiTheme="majorBidi"/>
          <w:szCs w:val="24"/>
          <w:rtl/>
        </w:rPr>
        <w:t>.</w:t>
      </w:r>
    </w:p>
    <w:p w14:paraId="5E0B962A" w14:textId="77777777" w:rsidR="00DB2E43" w:rsidRPr="00937171" w:rsidRDefault="00DB2E43" w:rsidP="00DB2E43">
      <w:pPr>
        <w:tabs>
          <w:tab w:val="left" w:pos="960"/>
        </w:tabs>
        <w:spacing w:line="360" w:lineRule="auto"/>
        <w:ind w:left="1020" w:right="454"/>
        <w:jc w:val="both"/>
        <w:rPr>
          <w:rFonts w:asciiTheme="majorBidi" w:hAnsiTheme="majorBidi"/>
          <w:szCs w:val="24"/>
          <w:rtl/>
        </w:rPr>
      </w:pPr>
      <w:r w:rsidRPr="00937171">
        <w:rPr>
          <w:rFonts w:asciiTheme="majorBidi" w:hAnsiTheme="majorBidi"/>
          <w:b/>
          <w:bCs/>
          <w:szCs w:val="24"/>
          <w:rtl/>
        </w:rPr>
        <w:lastRenderedPageBreak/>
        <w:t>רשימה מלאה של הפרסומים המדעיים-</w:t>
      </w:r>
      <w:r w:rsidRPr="00937171">
        <w:rPr>
          <w:rFonts w:asciiTheme="majorBidi" w:hAnsiTheme="majorBidi"/>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w:t>
      </w:r>
      <w:r w:rsidRPr="00937171">
        <w:rPr>
          <w:rFonts w:asciiTheme="majorBidi" w:hAnsiTheme="majorBidi" w:hint="cs"/>
          <w:szCs w:val="24"/>
          <w:rtl/>
        </w:rPr>
        <w:t>,</w:t>
      </w:r>
      <w:r w:rsidRPr="00937171">
        <w:rPr>
          <w:rFonts w:asciiTheme="majorBidi" w:hAnsiTheme="majorBidi"/>
          <w:szCs w:val="24"/>
          <w:rtl/>
        </w:rPr>
        <w:t xml:space="preserve"> יוכלו לצרף פרסומים מדעיים שנבעו מביצוע המחקר, אך לא במקום הדו"ח! פרסומים בכתב ופטנטים יפורטו כמקובל ברשימת ביבליוגרפיה. </w:t>
      </w:r>
      <w:r w:rsidRPr="00937171">
        <w:rPr>
          <w:rFonts w:asciiTheme="majorBidi" w:hAnsiTheme="majorBidi" w:hint="cs"/>
          <w:szCs w:val="24"/>
          <w:rtl/>
        </w:rPr>
        <w:t xml:space="preserve">לעניין </w:t>
      </w:r>
      <w:r w:rsidRPr="00937171">
        <w:rPr>
          <w:rFonts w:asciiTheme="majorBidi" w:hAnsiTheme="majorBidi"/>
          <w:szCs w:val="24"/>
          <w:rtl/>
        </w:rPr>
        <w:t>פרסומים בעל פה</w:t>
      </w:r>
      <w:r w:rsidRPr="00937171">
        <w:rPr>
          <w:rFonts w:asciiTheme="majorBidi" w:hAnsiTheme="majorBidi" w:hint="cs"/>
          <w:szCs w:val="24"/>
          <w:rtl/>
        </w:rPr>
        <w:t xml:space="preserve"> -</w:t>
      </w:r>
      <w:r w:rsidRPr="00937171">
        <w:rPr>
          <w:rFonts w:asciiTheme="majorBidi" w:hAnsiTheme="majorBidi"/>
          <w:szCs w:val="24"/>
          <w:rtl/>
        </w:rPr>
        <w:t xml:space="preserve"> יש לפרט את מועדם ומיקומם. רשימת הפטנטים והפרסומים המדעיים תצורף בעמוד נפרד, בסוף הדו"ח המדעי לפני עמוד הביבליוגרפיה.</w:t>
      </w:r>
    </w:p>
    <w:p w14:paraId="7D8CB90C" w14:textId="77777777" w:rsidR="00DB2E43" w:rsidRPr="00937171" w:rsidRDefault="00DB2E43" w:rsidP="00DB2E43">
      <w:pPr>
        <w:tabs>
          <w:tab w:val="left" w:pos="960"/>
        </w:tabs>
        <w:spacing w:line="360" w:lineRule="auto"/>
        <w:ind w:left="1020" w:right="454"/>
        <w:jc w:val="both"/>
        <w:rPr>
          <w:rFonts w:asciiTheme="majorBidi" w:hAnsiTheme="majorBidi"/>
          <w:szCs w:val="24"/>
          <w:rtl/>
        </w:rPr>
      </w:pPr>
      <w:r w:rsidRPr="00937171">
        <w:rPr>
          <w:rFonts w:asciiTheme="majorBidi" w:hAnsiTheme="majorBidi"/>
          <w:b/>
          <w:bCs/>
          <w:szCs w:val="24"/>
          <w:rtl/>
        </w:rPr>
        <w:t>ביבליוגרפיה</w:t>
      </w:r>
      <w:r w:rsidRPr="00937171">
        <w:rPr>
          <w:rFonts w:asciiTheme="majorBidi" w:hAnsiTheme="majorBidi"/>
          <w:szCs w:val="24"/>
          <w:rtl/>
        </w:rPr>
        <w:t xml:space="preserve"> - תירשם בעמוד נפרד. בסוף הדו"ח בלבד ולא בתוך חלקי הדו"ח המפורטים מעלה.</w:t>
      </w:r>
    </w:p>
    <w:p w14:paraId="1AA401DD" w14:textId="77777777" w:rsidR="00DB2E43" w:rsidRPr="00937171" w:rsidRDefault="00DB2E43" w:rsidP="00DB2E43">
      <w:pPr>
        <w:tabs>
          <w:tab w:val="left" w:pos="960"/>
        </w:tabs>
        <w:spacing w:line="360" w:lineRule="auto"/>
        <w:ind w:left="300" w:right="454"/>
        <w:jc w:val="both"/>
        <w:rPr>
          <w:rFonts w:asciiTheme="majorBidi" w:hAnsiTheme="majorBidi"/>
          <w:szCs w:val="24"/>
        </w:rPr>
      </w:pPr>
      <w:r w:rsidRPr="00937171">
        <w:rPr>
          <w:rFonts w:asciiTheme="majorBidi" w:hAnsiTheme="majorBidi"/>
          <w:szCs w:val="24"/>
          <w:rtl/>
        </w:rPr>
        <w:t>במידה וקיים צורך לחיסיון של הדו"ח למשל, עקב הצורך בשמירת קניין רוחני,  יש לצרף מכתב הסבר נפרד, ולקבוע את משך תקופת החיסיון.</w:t>
      </w:r>
    </w:p>
    <w:p w14:paraId="20E8428B" w14:textId="77777777" w:rsidR="00DB2E43" w:rsidRPr="00937171" w:rsidRDefault="00DB2E43" w:rsidP="00DB2E43">
      <w:pPr>
        <w:tabs>
          <w:tab w:val="left" w:pos="424"/>
        </w:tabs>
        <w:spacing w:line="360" w:lineRule="auto"/>
        <w:ind w:left="284" w:right="454"/>
        <w:jc w:val="both"/>
        <w:rPr>
          <w:rFonts w:asciiTheme="majorBidi" w:hAnsiTheme="majorBidi"/>
          <w:szCs w:val="24"/>
          <w:rtl/>
        </w:rPr>
      </w:pPr>
    </w:p>
    <w:p w14:paraId="094D9E60" w14:textId="77777777" w:rsidR="00DB2E43" w:rsidRPr="00937171" w:rsidRDefault="00DB2E43" w:rsidP="005C4CB8">
      <w:pPr>
        <w:pStyle w:val="af6"/>
        <w:numPr>
          <w:ilvl w:val="0"/>
          <w:numId w:val="125"/>
        </w:numPr>
        <w:spacing w:after="120" w:line="360" w:lineRule="auto"/>
        <w:jc w:val="both"/>
        <w:rPr>
          <w:rFonts w:asciiTheme="majorBidi" w:hAnsiTheme="majorBidi"/>
          <w:szCs w:val="24"/>
        </w:rPr>
      </w:pPr>
      <w:r w:rsidRPr="00937171">
        <w:rPr>
          <w:rFonts w:asciiTheme="majorBidi" w:hAnsiTheme="majorBidi"/>
          <w:szCs w:val="24"/>
          <w:rtl/>
        </w:rPr>
        <w:t xml:space="preserve">דף תיעוד (דוקומנטציה): </w:t>
      </w:r>
    </w:p>
    <w:p w14:paraId="01C16E1E" w14:textId="77777777" w:rsidR="00DB2E43" w:rsidRPr="00937171" w:rsidRDefault="00DB2E43" w:rsidP="00DB2E43">
      <w:pPr>
        <w:spacing w:line="360" w:lineRule="auto"/>
        <w:ind w:left="284"/>
        <w:jc w:val="both"/>
        <w:rPr>
          <w:rFonts w:asciiTheme="majorBidi" w:hAnsiTheme="majorBidi"/>
          <w:szCs w:val="24"/>
          <w:rtl/>
        </w:rPr>
      </w:pPr>
      <w:r w:rsidRPr="00937171">
        <w:rPr>
          <w:rFonts w:asciiTheme="majorBidi" w:hAnsiTheme="majorBidi"/>
          <w:szCs w:val="24"/>
          <w:rtl/>
        </w:rPr>
        <w:t>הדף האחרון בדוח הינו הטופס להלן, אשר ההנחיות כיצד למלאו מופיעות בעמוד הבא:</w:t>
      </w:r>
    </w:p>
    <w:p w14:paraId="74AA32F0" w14:textId="77777777" w:rsidR="00DB2E43" w:rsidRPr="00937171" w:rsidRDefault="00DB2E43" w:rsidP="00DB2E43">
      <w:pPr>
        <w:bidi w:val="0"/>
        <w:spacing w:line="360" w:lineRule="auto"/>
        <w:ind w:left="284"/>
        <w:jc w:val="both"/>
        <w:rPr>
          <w:rFonts w:asciiTheme="majorBidi" w:hAnsiTheme="majorBidi"/>
          <w:szCs w:val="24"/>
        </w:rPr>
      </w:pPr>
      <w:r w:rsidRPr="00937171">
        <w:rPr>
          <w:rFonts w:asciiTheme="majorBidi" w:hAnsiTheme="majorBidi"/>
          <w:szCs w:val="24"/>
        </w:rPr>
        <w:t>PUBLICATION DOCUMENTATION PAGE</w:t>
      </w:r>
    </w:p>
    <w:tbl>
      <w:tblPr>
        <w:tblStyle w:val="af8"/>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DB2E43" w:rsidRPr="00937171" w14:paraId="28A5AA5D" w14:textId="77777777" w:rsidTr="00695B0E">
        <w:trPr>
          <w:tblHeader/>
          <w:jc w:val="right"/>
        </w:trPr>
        <w:tc>
          <w:tcPr>
            <w:tcW w:w="4483" w:type="dxa"/>
          </w:tcPr>
          <w:p w14:paraId="40710A51" w14:textId="77777777" w:rsidR="00DB2E43" w:rsidRPr="00937171" w:rsidRDefault="00DB2E43" w:rsidP="00695B0E">
            <w:pPr>
              <w:bidi w:val="0"/>
              <w:spacing w:line="360" w:lineRule="auto"/>
              <w:rPr>
                <w:rFonts w:asciiTheme="majorBidi" w:hAnsiTheme="majorBidi"/>
                <w:b/>
                <w:bCs/>
                <w:szCs w:val="24"/>
                <w:rtl/>
              </w:rPr>
            </w:pPr>
            <w:r w:rsidRPr="00937171">
              <w:rPr>
                <w:rFonts w:asciiTheme="majorBidi" w:hAnsiTheme="majorBidi"/>
                <w:b/>
                <w:bCs/>
                <w:szCs w:val="24"/>
              </w:rPr>
              <w:t>Value</w:t>
            </w:r>
          </w:p>
        </w:tc>
        <w:tc>
          <w:tcPr>
            <w:tcW w:w="3813" w:type="dxa"/>
          </w:tcPr>
          <w:p w14:paraId="4BA589D6" w14:textId="77777777" w:rsidR="00DB2E43" w:rsidRPr="00937171" w:rsidRDefault="00DB2E43" w:rsidP="00695B0E">
            <w:pPr>
              <w:bidi w:val="0"/>
              <w:spacing w:line="360" w:lineRule="auto"/>
              <w:rPr>
                <w:rFonts w:asciiTheme="majorBidi" w:hAnsiTheme="majorBidi"/>
                <w:b/>
                <w:bCs/>
                <w:szCs w:val="24"/>
              </w:rPr>
            </w:pPr>
            <w:r w:rsidRPr="00937171">
              <w:rPr>
                <w:rFonts w:asciiTheme="majorBidi" w:hAnsiTheme="majorBidi"/>
                <w:b/>
                <w:bCs/>
                <w:szCs w:val="24"/>
              </w:rPr>
              <w:t>Item</w:t>
            </w:r>
          </w:p>
        </w:tc>
      </w:tr>
      <w:tr w:rsidR="00DB2E43" w:rsidRPr="00937171" w14:paraId="28A55789" w14:textId="77777777" w:rsidTr="00695B0E">
        <w:trPr>
          <w:jc w:val="right"/>
        </w:trPr>
        <w:tc>
          <w:tcPr>
            <w:tcW w:w="4483" w:type="dxa"/>
          </w:tcPr>
          <w:p w14:paraId="76858088" w14:textId="77777777" w:rsidR="00DB2E43" w:rsidRPr="00937171" w:rsidRDefault="00DB2E43" w:rsidP="00695B0E">
            <w:pPr>
              <w:bidi w:val="0"/>
              <w:spacing w:line="360" w:lineRule="auto"/>
              <w:rPr>
                <w:rFonts w:asciiTheme="majorBidi" w:hAnsiTheme="majorBidi"/>
                <w:szCs w:val="24"/>
                <w:rtl/>
              </w:rPr>
            </w:pPr>
          </w:p>
        </w:tc>
        <w:tc>
          <w:tcPr>
            <w:tcW w:w="3813" w:type="dxa"/>
          </w:tcPr>
          <w:p w14:paraId="7AA0DDEF"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 Publication No.</w:t>
            </w:r>
          </w:p>
          <w:p w14:paraId="086F15D6" w14:textId="77777777" w:rsidR="00DB2E43" w:rsidRPr="00937171" w:rsidRDefault="00DB2E43" w:rsidP="00695B0E">
            <w:pPr>
              <w:bidi w:val="0"/>
              <w:spacing w:line="360" w:lineRule="auto"/>
              <w:rPr>
                <w:rFonts w:asciiTheme="majorBidi" w:hAnsiTheme="majorBidi"/>
                <w:szCs w:val="24"/>
                <w:rtl/>
              </w:rPr>
            </w:pPr>
            <w:r w:rsidRPr="00937171">
              <w:rPr>
                <w:rFonts w:asciiTheme="majorBidi" w:hAnsiTheme="majorBidi"/>
                <w:szCs w:val="24"/>
              </w:rPr>
              <w:t>MONI -</w:t>
            </w:r>
          </w:p>
        </w:tc>
      </w:tr>
      <w:tr w:rsidR="00DB2E43" w:rsidRPr="00937171" w14:paraId="32FE92F4" w14:textId="77777777" w:rsidTr="00695B0E">
        <w:trPr>
          <w:jc w:val="right"/>
        </w:trPr>
        <w:tc>
          <w:tcPr>
            <w:tcW w:w="4483" w:type="dxa"/>
          </w:tcPr>
          <w:p w14:paraId="6A1BDD5C" w14:textId="77777777" w:rsidR="00DB2E43" w:rsidRPr="00937171" w:rsidRDefault="00DB2E43" w:rsidP="00695B0E">
            <w:pPr>
              <w:bidi w:val="0"/>
              <w:spacing w:line="360" w:lineRule="auto"/>
              <w:rPr>
                <w:rFonts w:asciiTheme="majorBidi" w:hAnsiTheme="majorBidi"/>
                <w:szCs w:val="24"/>
                <w:rtl/>
              </w:rPr>
            </w:pPr>
          </w:p>
        </w:tc>
        <w:tc>
          <w:tcPr>
            <w:tcW w:w="3813" w:type="dxa"/>
          </w:tcPr>
          <w:p w14:paraId="4A081446" w14:textId="77777777" w:rsidR="00DB2E43" w:rsidRPr="00937171" w:rsidRDefault="00DB2E43" w:rsidP="00695B0E">
            <w:pPr>
              <w:bidi w:val="0"/>
              <w:spacing w:line="360" w:lineRule="auto"/>
              <w:rPr>
                <w:rFonts w:asciiTheme="majorBidi" w:hAnsiTheme="majorBidi"/>
                <w:szCs w:val="24"/>
                <w:rtl/>
              </w:rPr>
            </w:pPr>
            <w:r w:rsidRPr="00937171">
              <w:rPr>
                <w:rFonts w:asciiTheme="majorBidi" w:hAnsiTheme="majorBidi"/>
                <w:szCs w:val="24"/>
              </w:rPr>
              <w:t>2.Additional No.</w:t>
            </w:r>
          </w:p>
        </w:tc>
      </w:tr>
      <w:tr w:rsidR="00DB2E43" w:rsidRPr="00937171" w14:paraId="063C6598" w14:textId="77777777" w:rsidTr="00695B0E">
        <w:trPr>
          <w:jc w:val="right"/>
        </w:trPr>
        <w:tc>
          <w:tcPr>
            <w:tcW w:w="4483" w:type="dxa"/>
          </w:tcPr>
          <w:p w14:paraId="6B586617" w14:textId="77777777" w:rsidR="00DB2E43" w:rsidRPr="00937171" w:rsidRDefault="00DB2E43" w:rsidP="00695B0E">
            <w:pPr>
              <w:bidi w:val="0"/>
              <w:spacing w:line="360" w:lineRule="auto"/>
              <w:rPr>
                <w:rFonts w:asciiTheme="majorBidi" w:hAnsiTheme="majorBidi"/>
                <w:szCs w:val="24"/>
                <w:rtl/>
              </w:rPr>
            </w:pPr>
          </w:p>
        </w:tc>
        <w:tc>
          <w:tcPr>
            <w:tcW w:w="3813" w:type="dxa"/>
          </w:tcPr>
          <w:p w14:paraId="39517D30" w14:textId="77777777" w:rsidR="00DB2E43" w:rsidRPr="00937171" w:rsidRDefault="00DB2E43" w:rsidP="00695B0E">
            <w:pPr>
              <w:bidi w:val="0"/>
              <w:spacing w:line="360" w:lineRule="auto"/>
              <w:rPr>
                <w:rFonts w:asciiTheme="majorBidi" w:hAnsiTheme="majorBidi"/>
                <w:szCs w:val="24"/>
                <w:rtl/>
              </w:rPr>
            </w:pPr>
            <w:r w:rsidRPr="00937171">
              <w:rPr>
                <w:rFonts w:asciiTheme="majorBidi" w:hAnsiTheme="majorBidi"/>
                <w:szCs w:val="24"/>
              </w:rPr>
              <w:t>3. Recipient Accession No.</w:t>
            </w:r>
          </w:p>
        </w:tc>
      </w:tr>
      <w:tr w:rsidR="00DB2E43" w:rsidRPr="00937171" w14:paraId="544A913E" w14:textId="77777777" w:rsidTr="00695B0E">
        <w:trPr>
          <w:jc w:val="right"/>
        </w:trPr>
        <w:tc>
          <w:tcPr>
            <w:tcW w:w="4483" w:type="dxa"/>
          </w:tcPr>
          <w:p w14:paraId="561232D0" w14:textId="77777777" w:rsidR="00DB2E43" w:rsidRPr="00937171" w:rsidRDefault="00DB2E43" w:rsidP="00695B0E">
            <w:pPr>
              <w:bidi w:val="0"/>
              <w:spacing w:line="360" w:lineRule="auto"/>
              <w:rPr>
                <w:rFonts w:asciiTheme="majorBidi" w:hAnsiTheme="majorBidi"/>
                <w:szCs w:val="24"/>
                <w:rtl/>
              </w:rPr>
            </w:pPr>
          </w:p>
        </w:tc>
        <w:tc>
          <w:tcPr>
            <w:tcW w:w="3813" w:type="dxa"/>
          </w:tcPr>
          <w:p w14:paraId="1334310E" w14:textId="77777777" w:rsidR="00DB2E43" w:rsidRPr="00937171" w:rsidRDefault="00DB2E43" w:rsidP="00695B0E">
            <w:pPr>
              <w:bidi w:val="0"/>
              <w:spacing w:line="360" w:lineRule="auto"/>
              <w:rPr>
                <w:rFonts w:asciiTheme="majorBidi" w:hAnsiTheme="majorBidi"/>
                <w:szCs w:val="24"/>
                <w:rtl/>
              </w:rPr>
            </w:pPr>
            <w:r w:rsidRPr="00937171">
              <w:rPr>
                <w:rFonts w:asciiTheme="majorBidi" w:hAnsiTheme="majorBidi"/>
                <w:szCs w:val="24"/>
              </w:rPr>
              <w:t>4. Title and subtitle</w:t>
            </w:r>
          </w:p>
        </w:tc>
      </w:tr>
      <w:tr w:rsidR="00DB2E43" w:rsidRPr="00937171" w14:paraId="2733F4E8" w14:textId="77777777" w:rsidTr="00695B0E">
        <w:trPr>
          <w:jc w:val="right"/>
        </w:trPr>
        <w:tc>
          <w:tcPr>
            <w:tcW w:w="4483" w:type="dxa"/>
          </w:tcPr>
          <w:p w14:paraId="4BB2E957" w14:textId="77777777" w:rsidR="00DB2E43" w:rsidRPr="00937171" w:rsidRDefault="00DB2E43" w:rsidP="00695B0E">
            <w:pPr>
              <w:bidi w:val="0"/>
              <w:spacing w:line="360" w:lineRule="auto"/>
              <w:rPr>
                <w:rFonts w:asciiTheme="majorBidi" w:hAnsiTheme="majorBidi"/>
                <w:szCs w:val="24"/>
                <w:rtl/>
              </w:rPr>
            </w:pPr>
          </w:p>
        </w:tc>
        <w:tc>
          <w:tcPr>
            <w:tcW w:w="3813" w:type="dxa"/>
          </w:tcPr>
          <w:p w14:paraId="29AE8513" w14:textId="77777777" w:rsidR="00DB2E43" w:rsidRPr="00937171" w:rsidRDefault="00DB2E43" w:rsidP="00695B0E">
            <w:pPr>
              <w:bidi w:val="0"/>
              <w:spacing w:line="360" w:lineRule="auto"/>
              <w:rPr>
                <w:rFonts w:asciiTheme="majorBidi" w:hAnsiTheme="majorBidi"/>
                <w:szCs w:val="24"/>
                <w:rtl/>
              </w:rPr>
            </w:pPr>
            <w:r w:rsidRPr="00937171">
              <w:rPr>
                <w:rFonts w:asciiTheme="majorBidi" w:hAnsiTheme="majorBidi"/>
                <w:szCs w:val="24"/>
              </w:rPr>
              <w:t>5. Publication Date</w:t>
            </w:r>
          </w:p>
        </w:tc>
      </w:tr>
      <w:tr w:rsidR="00DB2E43" w:rsidRPr="00937171" w14:paraId="2DB1B62A" w14:textId="77777777" w:rsidTr="00695B0E">
        <w:trPr>
          <w:jc w:val="right"/>
        </w:trPr>
        <w:tc>
          <w:tcPr>
            <w:tcW w:w="4483" w:type="dxa"/>
          </w:tcPr>
          <w:p w14:paraId="0F473B4E" w14:textId="77777777" w:rsidR="00DB2E43" w:rsidRPr="00937171" w:rsidRDefault="00DB2E43" w:rsidP="00695B0E">
            <w:pPr>
              <w:bidi w:val="0"/>
              <w:spacing w:line="360" w:lineRule="auto"/>
              <w:rPr>
                <w:rFonts w:asciiTheme="majorBidi" w:hAnsiTheme="majorBidi"/>
                <w:szCs w:val="24"/>
                <w:rtl/>
              </w:rPr>
            </w:pPr>
          </w:p>
        </w:tc>
        <w:tc>
          <w:tcPr>
            <w:tcW w:w="3813" w:type="dxa"/>
          </w:tcPr>
          <w:p w14:paraId="3ABADCB4" w14:textId="77777777" w:rsidR="00DB2E43" w:rsidRPr="00937171" w:rsidRDefault="00DB2E43" w:rsidP="00695B0E">
            <w:pPr>
              <w:bidi w:val="0"/>
              <w:spacing w:line="360" w:lineRule="auto"/>
              <w:rPr>
                <w:rFonts w:asciiTheme="majorBidi" w:hAnsiTheme="majorBidi"/>
                <w:szCs w:val="24"/>
                <w:rtl/>
              </w:rPr>
            </w:pPr>
            <w:r w:rsidRPr="00937171">
              <w:rPr>
                <w:rFonts w:asciiTheme="majorBidi" w:hAnsiTheme="majorBidi"/>
                <w:szCs w:val="24"/>
              </w:rPr>
              <w:t>6. Performing Organization</w:t>
            </w:r>
            <w:r w:rsidRPr="00937171">
              <w:rPr>
                <w:rFonts w:asciiTheme="majorBidi" w:hAnsiTheme="majorBidi"/>
                <w:szCs w:val="24"/>
              </w:rPr>
              <w:br/>
              <w:t>Project No.</w:t>
            </w:r>
          </w:p>
        </w:tc>
      </w:tr>
      <w:tr w:rsidR="00DB2E43" w:rsidRPr="00937171" w14:paraId="5D3C5F37" w14:textId="77777777" w:rsidTr="00695B0E">
        <w:trPr>
          <w:jc w:val="right"/>
        </w:trPr>
        <w:tc>
          <w:tcPr>
            <w:tcW w:w="4483" w:type="dxa"/>
          </w:tcPr>
          <w:p w14:paraId="15A63BC2" w14:textId="77777777" w:rsidR="00DB2E43" w:rsidRPr="00937171" w:rsidRDefault="00DB2E43" w:rsidP="00695B0E">
            <w:pPr>
              <w:bidi w:val="0"/>
              <w:spacing w:line="360" w:lineRule="auto"/>
              <w:rPr>
                <w:rFonts w:asciiTheme="majorBidi" w:hAnsiTheme="majorBidi"/>
                <w:szCs w:val="24"/>
                <w:rtl/>
              </w:rPr>
            </w:pPr>
          </w:p>
        </w:tc>
        <w:tc>
          <w:tcPr>
            <w:tcW w:w="3813" w:type="dxa"/>
          </w:tcPr>
          <w:p w14:paraId="254F346E"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7. Author(s)</w:t>
            </w:r>
          </w:p>
          <w:p w14:paraId="6A9B2737" w14:textId="77777777" w:rsidR="00DB2E43" w:rsidRPr="00937171" w:rsidRDefault="00DB2E43" w:rsidP="00695B0E">
            <w:pPr>
              <w:bidi w:val="0"/>
              <w:spacing w:line="360" w:lineRule="auto"/>
              <w:jc w:val="right"/>
              <w:rPr>
                <w:rFonts w:asciiTheme="majorBidi" w:hAnsiTheme="majorBidi"/>
                <w:szCs w:val="24"/>
                <w:rtl/>
              </w:rPr>
            </w:pPr>
          </w:p>
        </w:tc>
      </w:tr>
      <w:tr w:rsidR="00DB2E43" w:rsidRPr="00937171" w14:paraId="099F568E" w14:textId="77777777" w:rsidTr="00695B0E">
        <w:trPr>
          <w:jc w:val="right"/>
        </w:trPr>
        <w:tc>
          <w:tcPr>
            <w:tcW w:w="4483" w:type="dxa"/>
          </w:tcPr>
          <w:p w14:paraId="701DB2F2" w14:textId="77777777" w:rsidR="00DB2E43" w:rsidRPr="00937171" w:rsidRDefault="00DB2E43" w:rsidP="00695B0E">
            <w:pPr>
              <w:bidi w:val="0"/>
              <w:spacing w:line="360" w:lineRule="auto"/>
              <w:rPr>
                <w:rFonts w:asciiTheme="majorBidi" w:hAnsiTheme="majorBidi"/>
                <w:szCs w:val="24"/>
                <w:rtl/>
              </w:rPr>
            </w:pPr>
          </w:p>
        </w:tc>
        <w:tc>
          <w:tcPr>
            <w:tcW w:w="3813" w:type="dxa"/>
          </w:tcPr>
          <w:p w14:paraId="3E66D252"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 xml:space="preserve">8. Performing Organization </w:t>
            </w:r>
            <w:r w:rsidRPr="00937171">
              <w:rPr>
                <w:rFonts w:asciiTheme="majorBidi" w:hAnsiTheme="majorBidi"/>
                <w:szCs w:val="24"/>
              </w:rPr>
              <w:br/>
              <w:t xml:space="preserve"> Report No.</w:t>
            </w:r>
          </w:p>
        </w:tc>
      </w:tr>
      <w:tr w:rsidR="00DB2E43" w:rsidRPr="00937171" w14:paraId="03D2A94C" w14:textId="77777777" w:rsidTr="00695B0E">
        <w:trPr>
          <w:jc w:val="right"/>
        </w:trPr>
        <w:tc>
          <w:tcPr>
            <w:tcW w:w="4483" w:type="dxa"/>
          </w:tcPr>
          <w:p w14:paraId="40C832FE" w14:textId="77777777" w:rsidR="00DB2E43" w:rsidRPr="00937171" w:rsidRDefault="00DB2E43" w:rsidP="00695B0E">
            <w:pPr>
              <w:bidi w:val="0"/>
              <w:spacing w:line="360" w:lineRule="auto"/>
              <w:rPr>
                <w:rFonts w:asciiTheme="majorBidi" w:hAnsiTheme="majorBidi"/>
                <w:szCs w:val="24"/>
                <w:rtl/>
              </w:rPr>
            </w:pPr>
          </w:p>
        </w:tc>
        <w:tc>
          <w:tcPr>
            <w:tcW w:w="3813" w:type="dxa"/>
          </w:tcPr>
          <w:p w14:paraId="5B5916F5"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9. Performing organization names and addresses</w:t>
            </w:r>
          </w:p>
        </w:tc>
      </w:tr>
      <w:tr w:rsidR="00DB2E43" w:rsidRPr="00937171" w14:paraId="51255D65" w14:textId="77777777" w:rsidTr="00695B0E">
        <w:trPr>
          <w:jc w:val="right"/>
        </w:trPr>
        <w:tc>
          <w:tcPr>
            <w:tcW w:w="4483" w:type="dxa"/>
          </w:tcPr>
          <w:p w14:paraId="43B5787D" w14:textId="77777777" w:rsidR="00DB2E43" w:rsidRPr="00937171" w:rsidRDefault="00DB2E43" w:rsidP="00695B0E">
            <w:pPr>
              <w:bidi w:val="0"/>
              <w:spacing w:line="360" w:lineRule="auto"/>
              <w:rPr>
                <w:rFonts w:asciiTheme="majorBidi" w:hAnsiTheme="majorBidi"/>
                <w:szCs w:val="24"/>
                <w:rtl/>
              </w:rPr>
            </w:pPr>
          </w:p>
        </w:tc>
        <w:tc>
          <w:tcPr>
            <w:tcW w:w="3813" w:type="dxa"/>
          </w:tcPr>
          <w:p w14:paraId="23DC2FE0"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10. Ministry of Energy &amp; Water Resources  Contract No.</w:t>
            </w:r>
          </w:p>
        </w:tc>
      </w:tr>
      <w:tr w:rsidR="00DB2E43" w:rsidRPr="00937171" w14:paraId="11A4A49A" w14:textId="77777777" w:rsidTr="00695B0E">
        <w:trPr>
          <w:jc w:val="right"/>
        </w:trPr>
        <w:tc>
          <w:tcPr>
            <w:tcW w:w="4483" w:type="dxa"/>
          </w:tcPr>
          <w:p w14:paraId="217CCE4D"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 xml:space="preserve">(a) Ministry of National Infrastructures </w:t>
            </w:r>
          </w:p>
          <w:p w14:paraId="4C0314F2"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 xml:space="preserve"> Division of Research and Development</w:t>
            </w:r>
          </w:p>
          <w:p w14:paraId="2D4771DD" w14:textId="77777777" w:rsidR="00DB2E43" w:rsidRPr="00937171" w:rsidRDefault="00DB2E43" w:rsidP="00695B0E">
            <w:pPr>
              <w:bidi w:val="0"/>
              <w:spacing w:line="360" w:lineRule="auto"/>
              <w:rPr>
                <w:rFonts w:asciiTheme="majorBidi" w:hAnsiTheme="majorBidi"/>
                <w:szCs w:val="24"/>
                <w:rtl/>
              </w:rPr>
            </w:pPr>
            <w:r w:rsidRPr="00937171">
              <w:rPr>
                <w:rFonts w:asciiTheme="majorBidi" w:hAnsiTheme="majorBidi"/>
                <w:szCs w:val="24"/>
              </w:rPr>
              <w:t xml:space="preserve">  P.O.Box 36148, 9136002 Jerusalem</w:t>
            </w:r>
          </w:p>
          <w:p w14:paraId="28E7FEFB"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(b)</w:t>
            </w:r>
          </w:p>
        </w:tc>
        <w:tc>
          <w:tcPr>
            <w:tcW w:w="3813" w:type="dxa"/>
          </w:tcPr>
          <w:p w14:paraId="672DB8E6"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11. Sponsoring organization(s) names and address(es)</w:t>
            </w:r>
          </w:p>
          <w:p w14:paraId="601B47F6" w14:textId="77777777" w:rsidR="00DB2E43" w:rsidRPr="00937171" w:rsidRDefault="00DB2E43" w:rsidP="00695B0E">
            <w:pPr>
              <w:bidi w:val="0"/>
              <w:spacing w:line="360" w:lineRule="auto"/>
              <w:rPr>
                <w:rFonts w:asciiTheme="majorBidi" w:hAnsiTheme="majorBidi"/>
                <w:szCs w:val="24"/>
              </w:rPr>
            </w:pPr>
          </w:p>
        </w:tc>
      </w:tr>
      <w:tr w:rsidR="00DB2E43" w:rsidRPr="00937171" w14:paraId="6B9FFBB4" w14:textId="77777777" w:rsidTr="00695B0E">
        <w:trPr>
          <w:jc w:val="right"/>
        </w:trPr>
        <w:tc>
          <w:tcPr>
            <w:tcW w:w="4483" w:type="dxa"/>
          </w:tcPr>
          <w:p w14:paraId="744B6190" w14:textId="77777777" w:rsidR="00DB2E43" w:rsidRPr="00937171" w:rsidRDefault="00DB2E43" w:rsidP="00695B0E">
            <w:pPr>
              <w:bidi w:val="0"/>
              <w:spacing w:line="360" w:lineRule="auto"/>
              <w:rPr>
                <w:rFonts w:asciiTheme="majorBidi" w:hAnsiTheme="majorBidi"/>
                <w:szCs w:val="24"/>
                <w:rtl/>
              </w:rPr>
            </w:pPr>
          </w:p>
        </w:tc>
        <w:tc>
          <w:tcPr>
            <w:tcW w:w="3813" w:type="dxa"/>
          </w:tcPr>
          <w:p w14:paraId="0AEAC54E"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12. Type of report and period covered</w:t>
            </w:r>
          </w:p>
        </w:tc>
      </w:tr>
      <w:tr w:rsidR="00DB2E43" w:rsidRPr="00937171" w14:paraId="1E721623" w14:textId="77777777" w:rsidTr="00695B0E">
        <w:trPr>
          <w:jc w:val="right"/>
        </w:trPr>
        <w:tc>
          <w:tcPr>
            <w:tcW w:w="4483" w:type="dxa"/>
          </w:tcPr>
          <w:p w14:paraId="73881555" w14:textId="77777777" w:rsidR="00DB2E43" w:rsidRPr="00937171" w:rsidRDefault="00DB2E43" w:rsidP="00695B0E">
            <w:pPr>
              <w:bidi w:val="0"/>
              <w:spacing w:line="360" w:lineRule="auto"/>
              <w:rPr>
                <w:rFonts w:asciiTheme="majorBidi" w:hAnsiTheme="majorBidi"/>
                <w:szCs w:val="24"/>
                <w:rtl/>
              </w:rPr>
            </w:pPr>
          </w:p>
        </w:tc>
        <w:tc>
          <w:tcPr>
            <w:tcW w:w="3813" w:type="dxa"/>
          </w:tcPr>
          <w:p w14:paraId="46A76247"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13. Sponsoring Org. Code</w:t>
            </w:r>
          </w:p>
        </w:tc>
      </w:tr>
      <w:tr w:rsidR="00DB2E43" w:rsidRPr="00937171" w14:paraId="616DFDB5" w14:textId="77777777" w:rsidTr="00695B0E">
        <w:trPr>
          <w:jc w:val="right"/>
        </w:trPr>
        <w:tc>
          <w:tcPr>
            <w:tcW w:w="4483" w:type="dxa"/>
          </w:tcPr>
          <w:p w14:paraId="19C7F61D" w14:textId="77777777" w:rsidR="00DB2E43" w:rsidRPr="00937171" w:rsidRDefault="00DB2E43" w:rsidP="00695B0E">
            <w:pPr>
              <w:bidi w:val="0"/>
              <w:spacing w:line="360" w:lineRule="auto"/>
              <w:rPr>
                <w:rFonts w:asciiTheme="majorBidi" w:hAnsiTheme="majorBidi"/>
                <w:szCs w:val="24"/>
                <w:rtl/>
              </w:rPr>
            </w:pPr>
          </w:p>
        </w:tc>
        <w:tc>
          <w:tcPr>
            <w:tcW w:w="3813" w:type="dxa"/>
          </w:tcPr>
          <w:p w14:paraId="27396F42"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14. Supplementary Notes</w:t>
            </w:r>
          </w:p>
        </w:tc>
      </w:tr>
      <w:tr w:rsidR="00DB2E43" w:rsidRPr="00937171" w14:paraId="745D993B" w14:textId="77777777" w:rsidTr="00695B0E">
        <w:trPr>
          <w:jc w:val="right"/>
        </w:trPr>
        <w:tc>
          <w:tcPr>
            <w:tcW w:w="4483" w:type="dxa"/>
          </w:tcPr>
          <w:p w14:paraId="53AAF493" w14:textId="77777777" w:rsidR="00DB2E43" w:rsidRPr="00937171" w:rsidRDefault="00DB2E43" w:rsidP="00695B0E">
            <w:pPr>
              <w:bidi w:val="0"/>
              <w:spacing w:line="360" w:lineRule="auto"/>
              <w:rPr>
                <w:rFonts w:asciiTheme="majorBidi" w:hAnsiTheme="majorBidi"/>
                <w:szCs w:val="24"/>
                <w:rtl/>
              </w:rPr>
            </w:pPr>
          </w:p>
        </w:tc>
        <w:tc>
          <w:tcPr>
            <w:tcW w:w="3813" w:type="dxa"/>
          </w:tcPr>
          <w:p w14:paraId="607593DA"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15. Abstract</w:t>
            </w:r>
          </w:p>
          <w:p w14:paraId="19B5F3FB" w14:textId="77777777" w:rsidR="00DB2E43" w:rsidRPr="00937171" w:rsidRDefault="00DB2E43" w:rsidP="00695B0E">
            <w:pPr>
              <w:bidi w:val="0"/>
              <w:spacing w:line="360" w:lineRule="auto"/>
              <w:rPr>
                <w:rFonts w:asciiTheme="majorBidi" w:hAnsiTheme="majorBidi"/>
                <w:szCs w:val="24"/>
              </w:rPr>
            </w:pPr>
          </w:p>
        </w:tc>
      </w:tr>
      <w:tr w:rsidR="00DB2E43" w:rsidRPr="00937171" w14:paraId="6C0DAE07" w14:textId="77777777" w:rsidTr="00695B0E">
        <w:trPr>
          <w:jc w:val="right"/>
        </w:trPr>
        <w:tc>
          <w:tcPr>
            <w:tcW w:w="4483" w:type="dxa"/>
          </w:tcPr>
          <w:p w14:paraId="45CC5D5A" w14:textId="77777777" w:rsidR="00DB2E43" w:rsidRPr="00937171" w:rsidRDefault="00DB2E43" w:rsidP="00695B0E">
            <w:pPr>
              <w:bidi w:val="0"/>
              <w:spacing w:line="360" w:lineRule="auto"/>
              <w:rPr>
                <w:rFonts w:asciiTheme="majorBidi" w:hAnsiTheme="majorBidi"/>
                <w:szCs w:val="24"/>
                <w:rtl/>
              </w:rPr>
            </w:pPr>
          </w:p>
        </w:tc>
        <w:tc>
          <w:tcPr>
            <w:tcW w:w="3813" w:type="dxa"/>
          </w:tcPr>
          <w:p w14:paraId="4C261558"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16. Identifiers/Keywords/Descriptors</w:t>
            </w:r>
          </w:p>
        </w:tc>
      </w:tr>
      <w:tr w:rsidR="00DB2E43" w:rsidRPr="00937171" w14:paraId="2A54A23C" w14:textId="77777777" w:rsidTr="00695B0E">
        <w:trPr>
          <w:jc w:val="right"/>
        </w:trPr>
        <w:tc>
          <w:tcPr>
            <w:tcW w:w="4483" w:type="dxa"/>
          </w:tcPr>
          <w:p w14:paraId="63DA334F" w14:textId="77777777" w:rsidR="00DB2E43" w:rsidRPr="00937171" w:rsidRDefault="00DB2E43" w:rsidP="00695B0E">
            <w:pPr>
              <w:bidi w:val="0"/>
              <w:spacing w:line="360" w:lineRule="auto"/>
              <w:rPr>
                <w:rFonts w:asciiTheme="majorBidi" w:hAnsiTheme="majorBidi"/>
                <w:szCs w:val="24"/>
                <w:rtl/>
              </w:rPr>
            </w:pPr>
          </w:p>
        </w:tc>
        <w:tc>
          <w:tcPr>
            <w:tcW w:w="3813" w:type="dxa"/>
          </w:tcPr>
          <w:p w14:paraId="44EF45C6"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17. Copies of This Report Are</w:t>
            </w:r>
            <w:r w:rsidRPr="00937171">
              <w:rPr>
                <w:rFonts w:asciiTheme="majorBidi" w:hAnsiTheme="majorBidi"/>
                <w:szCs w:val="24"/>
              </w:rPr>
              <w:br/>
              <w:t xml:space="preserve">  Available from:</w:t>
            </w:r>
          </w:p>
        </w:tc>
      </w:tr>
      <w:tr w:rsidR="00DB2E43" w:rsidRPr="00937171" w14:paraId="614D5FFC" w14:textId="77777777" w:rsidTr="00695B0E">
        <w:trPr>
          <w:jc w:val="right"/>
        </w:trPr>
        <w:tc>
          <w:tcPr>
            <w:tcW w:w="4483" w:type="dxa"/>
          </w:tcPr>
          <w:p w14:paraId="0BE0A174" w14:textId="77777777" w:rsidR="00DB2E43" w:rsidRPr="00937171" w:rsidRDefault="00DB2E43" w:rsidP="00695B0E">
            <w:pPr>
              <w:bidi w:val="0"/>
              <w:spacing w:line="360" w:lineRule="auto"/>
              <w:rPr>
                <w:rFonts w:asciiTheme="majorBidi" w:hAnsiTheme="majorBidi"/>
                <w:szCs w:val="24"/>
                <w:rtl/>
              </w:rPr>
            </w:pPr>
          </w:p>
        </w:tc>
        <w:tc>
          <w:tcPr>
            <w:tcW w:w="3813" w:type="dxa"/>
          </w:tcPr>
          <w:p w14:paraId="439EA7D2"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18. Security Class</w:t>
            </w:r>
          </w:p>
          <w:p w14:paraId="38990479"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 xml:space="preserve">  (this report)</w:t>
            </w:r>
          </w:p>
        </w:tc>
      </w:tr>
      <w:tr w:rsidR="00DB2E43" w:rsidRPr="00937171" w14:paraId="417BE521" w14:textId="77777777" w:rsidTr="00695B0E">
        <w:trPr>
          <w:jc w:val="right"/>
        </w:trPr>
        <w:tc>
          <w:tcPr>
            <w:tcW w:w="4483" w:type="dxa"/>
          </w:tcPr>
          <w:p w14:paraId="70683211" w14:textId="77777777" w:rsidR="00DB2E43" w:rsidRPr="00937171" w:rsidRDefault="00DB2E43" w:rsidP="00695B0E">
            <w:pPr>
              <w:bidi w:val="0"/>
              <w:spacing w:line="360" w:lineRule="auto"/>
              <w:rPr>
                <w:rFonts w:asciiTheme="majorBidi" w:hAnsiTheme="majorBidi"/>
                <w:szCs w:val="24"/>
                <w:rtl/>
              </w:rPr>
            </w:pPr>
          </w:p>
        </w:tc>
        <w:tc>
          <w:tcPr>
            <w:tcW w:w="3813" w:type="dxa"/>
          </w:tcPr>
          <w:p w14:paraId="6855A91D"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 xml:space="preserve">19. Security Class </w:t>
            </w:r>
          </w:p>
          <w:p w14:paraId="3945AFF4"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 xml:space="preserve"> (this page)</w:t>
            </w:r>
          </w:p>
        </w:tc>
      </w:tr>
      <w:tr w:rsidR="00DB2E43" w:rsidRPr="00937171" w14:paraId="7C20751A" w14:textId="77777777" w:rsidTr="00695B0E">
        <w:trPr>
          <w:jc w:val="right"/>
        </w:trPr>
        <w:tc>
          <w:tcPr>
            <w:tcW w:w="4483" w:type="dxa"/>
          </w:tcPr>
          <w:p w14:paraId="4911F363" w14:textId="77777777" w:rsidR="00DB2E43" w:rsidRPr="00937171" w:rsidRDefault="00DB2E43" w:rsidP="00695B0E">
            <w:pPr>
              <w:bidi w:val="0"/>
              <w:spacing w:line="360" w:lineRule="auto"/>
              <w:rPr>
                <w:rFonts w:asciiTheme="majorBidi" w:hAnsiTheme="majorBidi"/>
                <w:szCs w:val="24"/>
                <w:rtl/>
              </w:rPr>
            </w:pPr>
          </w:p>
        </w:tc>
        <w:tc>
          <w:tcPr>
            <w:tcW w:w="3813" w:type="dxa"/>
          </w:tcPr>
          <w:p w14:paraId="50B2F2FB"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 xml:space="preserve">20. No. of  </w:t>
            </w:r>
            <w:r w:rsidRPr="00937171">
              <w:rPr>
                <w:rFonts w:asciiTheme="majorBidi" w:hAnsiTheme="majorBidi"/>
                <w:szCs w:val="24"/>
              </w:rPr>
              <w:br/>
              <w:t>pages</w:t>
            </w:r>
          </w:p>
        </w:tc>
      </w:tr>
      <w:tr w:rsidR="00DB2E43" w:rsidRPr="00937171" w14:paraId="7E7B3944" w14:textId="77777777" w:rsidTr="00695B0E">
        <w:trPr>
          <w:jc w:val="right"/>
        </w:trPr>
        <w:tc>
          <w:tcPr>
            <w:tcW w:w="4483" w:type="dxa"/>
          </w:tcPr>
          <w:p w14:paraId="04395232" w14:textId="77777777" w:rsidR="00DB2E43" w:rsidRPr="00937171" w:rsidRDefault="00DB2E43" w:rsidP="00695B0E">
            <w:pPr>
              <w:bidi w:val="0"/>
              <w:spacing w:line="360" w:lineRule="auto"/>
              <w:rPr>
                <w:rFonts w:asciiTheme="majorBidi" w:hAnsiTheme="majorBidi"/>
                <w:szCs w:val="24"/>
                <w:rtl/>
              </w:rPr>
            </w:pPr>
          </w:p>
        </w:tc>
        <w:tc>
          <w:tcPr>
            <w:tcW w:w="3813" w:type="dxa"/>
          </w:tcPr>
          <w:p w14:paraId="2613036F" w14:textId="77777777" w:rsidR="00DB2E43" w:rsidRPr="00937171" w:rsidRDefault="00DB2E43" w:rsidP="00695B0E">
            <w:pPr>
              <w:bidi w:val="0"/>
              <w:spacing w:line="360" w:lineRule="auto"/>
              <w:rPr>
                <w:rFonts w:asciiTheme="majorBidi" w:hAnsiTheme="majorBidi"/>
                <w:szCs w:val="24"/>
              </w:rPr>
            </w:pPr>
            <w:r w:rsidRPr="00937171">
              <w:rPr>
                <w:rFonts w:asciiTheme="majorBidi" w:hAnsiTheme="majorBidi"/>
                <w:szCs w:val="24"/>
              </w:rPr>
              <w:t>21. Price</w:t>
            </w:r>
          </w:p>
          <w:p w14:paraId="427786CD" w14:textId="77777777" w:rsidR="00DB2E43" w:rsidRPr="00937171" w:rsidRDefault="00DB2E43" w:rsidP="00695B0E">
            <w:pPr>
              <w:bidi w:val="0"/>
              <w:spacing w:line="360" w:lineRule="auto"/>
              <w:jc w:val="right"/>
              <w:rPr>
                <w:rFonts w:asciiTheme="majorBidi" w:hAnsiTheme="majorBidi"/>
                <w:szCs w:val="24"/>
              </w:rPr>
            </w:pPr>
          </w:p>
        </w:tc>
      </w:tr>
    </w:tbl>
    <w:p w14:paraId="5850DAE4" w14:textId="77777777" w:rsidR="00DB2E43" w:rsidRPr="00937171" w:rsidRDefault="00DB2E43" w:rsidP="00DB2E43">
      <w:pPr>
        <w:rPr>
          <w:rFonts w:asciiTheme="majorBidi" w:hAnsiTheme="majorBidi"/>
          <w:rtl/>
        </w:rPr>
      </w:pPr>
    </w:p>
    <w:p w14:paraId="30EA39F7" w14:textId="77777777" w:rsidR="00DB2E43" w:rsidRPr="00937171" w:rsidRDefault="00DB2E43" w:rsidP="00DB2E43">
      <w:pPr>
        <w:pageBreakBefore/>
        <w:spacing w:line="360" w:lineRule="auto"/>
        <w:jc w:val="both"/>
        <w:rPr>
          <w:rFonts w:asciiTheme="majorBidi" w:hAnsiTheme="majorBidi"/>
          <w:szCs w:val="24"/>
          <w:rtl/>
        </w:rPr>
      </w:pPr>
      <w:r w:rsidRPr="00937171">
        <w:rPr>
          <w:rFonts w:asciiTheme="majorBidi" w:hAnsiTheme="majorBidi" w:hint="eastAsia"/>
          <w:szCs w:val="24"/>
          <w:rtl/>
        </w:rPr>
        <w:lastRenderedPageBreak/>
        <w:t>הנחיות</w:t>
      </w:r>
      <w:r w:rsidRPr="00937171">
        <w:rPr>
          <w:rFonts w:asciiTheme="majorBidi" w:hAnsiTheme="majorBidi"/>
          <w:szCs w:val="24"/>
          <w:rtl/>
        </w:rPr>
        <w:t xml:space="preserve"> </w:t>
      </w:r>
      <w:r w:rsidRPr="00937171">
        <w:rPr>
          <w:rFonts w:asciiTheme="majorBidi" w:hAnsiTheme="majorBidi" w:hint="eastAsia"/>
          <w:szCs w:val="24"/>
          <w:rtl/>
        </w:rPr>
        <w:t>למילוי</w:t>
      </w:r>
      <w:r w:rsidRPr="00937171">
        <w:rPr>
          <w:rFonts w:asciiTheme="majorBidi" w:hAnsiTheme="majorBidi"/>
          <w:szCs w:val="24"/>
          <w:rtl/>
        </w:rPr>
        <w:t xml:space="preserve"> </w:t>
      </w:r>
      <w:r w:rsidRPr="00937171">
        <w:rPr>
          <w:rFonts w:asciiTheme="majorBidi" w:hAnsiTheme="majorBidi" w:hint="eastAsia"/>
          <w:szCs w:val="24"/>
          <w:rtl/>
        </w:rPr>
        <w:t>דף</w:t>
      </w:r>
      <w:r w:rsidRPr="00937171">
        <w:rPr>
          <w:rFonts w:asciiTheme="majorBidi" w:hAnsiTheme="majorBidi"/>
          <w:szCs w:val="24"/>
          <w:rtl/>
        </w:rPr>
        <w:t xml:space="preserve"> </w:t>
      </w:r>
      <w:r w:rsidRPr="00937171">
        <w:rPr>
          <w:rFonts w:asciiTheme="majorBidi" w:hAnsiTheme="majorBidi" w:hint="eastAsia"/>
          <w:szCs w:val="24"/>
          <w:rtl/>
        </w:rPr>
        <w:t>תיעוד</w:t>
      </w:r>
      <w:r w:rsidRPr="00937171">
        <w:rPr>
          <w:rFonts w:asciiTheme="majorBidi" w:hAnsiTheme="majorBidi"/>
          <w:szCs w:val="24"/>
          <w:rtl/>
        </w:rPr>
        <w:t xml:space="preserve"> </w:t>
      </w:r>
      <w:r w:rsidRPr="00937171">
        <w:rPr>
          <w:rFonts w:asciiTheme="majorBidi" w:hAnsiTheme="majorBidi" w:hint="eastAsia"/>
          <w:szCs w:val="24"/>
          <w:rtl/>
        </w:rPr>
        <w:t>הפרסום</w:t>
      </w:r>
    </w:p>
    <w:p w14:paraId="24BE8A1B" w14:textId="77777777" w:rsidR="00DB2E43" w:rsidRPr="00937171" w:rsidRDefault="00DB2E43" w:rsidP="00DB2E43">
      <w:pPr>
        <w:spacing w:line="360" w:lineRule="auto"/>
        <w:jc w:val="both"/>
        <w:rPr>
          <w:rFonts w:asciiTheme="majorBidi" w:hAnsiTheme="majorBidi"/>
          <w:szCs w:val="24"/>
        </w:rPr>
      </w:pPr>
      <w:r w:rsidRPr="00937171">
        <w:rPr>
          <w:rFonts w:asciiTheme="majorBidi" w:hAnsiTheme="majorBidi"/>
          <w:szCs w:val="24"/>
          <w:rtl/>
        </w:rPr>
        <w:t>(</w:t>
      </w:r>
      <w:r w:rsidRPr="00937171">
        <w:rPr>
          <w:rFonts w:asciiTheme="majorBidi" w:hAnsiTheme="majorBidi"/>
          <w:szCs w:val="24"/>
        </w:rPr>
        <w:t>(PUBLICATION DOCUMENTATION PAGE</w:t>
      </w:r>
    </w:p>
    <w:p w14:paraId="3CC4EB53" w14:textId="77777777" w:rsidR="00DB2E43" w:rsidRPr="00937171" w:rsidRDefault="00DB2E43" w:rsidP="00DB2E43">
      <w:pPr>
        <w:spacing w:line="360" w:lineRule="auto"/>
        <w:jc w:val="both"/>
        <w:rPr>
          <w:rFonts w:asciiTheme="majorBidi" w:hAnsiTheme="majorBidi"/>
          <w:szCs w:val="24"/>
          <w:rtl/>
        </w:rPr>
      </w:pPr>
      <w:r w:rsidRPr="00937171">
        <w:rPr>
          <w:rFonts w:asciiTheme="majorBidi" w:hAnsiTheme="majorBidi"/>
          <w:szCs w:val="24"/>
          <w:rtl/>
        </w:rPr>
        <w:t xml:space="preserve"> </w:t>
      </w:r>
      <w:r w:rsidRPr="00937171">
        <w:rPr>
          <w:rFonts w:asciiTheme="majorBidi" w:hAnsiTheme="majorBidi" w:hint="eastAsia"/>
          <w:szCs w:val="24"/>
          <w:rtl/>
        </w:rPr>
        <w:t>משבצת</w:t>
      </w:r>
      <w:r w:rsidRPr="00937171">
        <w:rPr>
          <w:rFonts w:asciiTheme="majorBidi" w:hAnsiTheme="majorBidi"/>
          <w:szCs w:val="24"/>
          <w:rtl/>
        </w:rPr>
        <w:t xml:space="preserve"> </w:t>
      </w:r>
      <w:r w:rsidRPr="00937171">
        <w:rPr>
          <w:rFonts w:asciiTheme="majorBidi" w:hAnsiTheme="majorBidi"/>
          <w:szCs w:val="24"/>
          <w:rtl/>
        </w:rPr>
        <w:tab/>
      </w:r>
      <w:r w:rsidRPr="00937171">
        <w:rPr>
          <w:rFonts w:asciiTheme="majorBidi" w:hAnsiTheme="majorBidi" w:hint="eastAsia"/>
          <w:szCs w:val="24"/>
          <w:rtl/>
        </w:rPr>
        <w:t>ת</w:t>
      </w:r>
      <w:r w:rsidRPr="00937171">
        <w:rPr>
          <w:rFonts w:asciiTheme="majorBidi" w:hAnsiTheme="majorBidi"/>
          <w:szCs w:val="24"/>
          <w:rtl/>
        </w:rPr>
        <w:t xml:space="preserve"> </w:t>
      </w:r>
      <w:r w:rsidRPr="00937171">
        <w:rPr>
          <w:rFonts w:asciiTheme="majorBidi" w:hAnsiTheme="majorBidi" w:hint="eastAsia"/>
          <w:szCs w:val="24"/>
          <w:rtl/>
        </w:rPr>
        <w:t>ו</w:t>
      </w:r>
      <w:r w:rsidRPr="00937171">
        <w:rPr>
          <w:rFonts w:asciiTheme="majorBidi" w:hAnsiTheme="majorBidi"/>
          <w:szCs w:val="24"/>
          <w:rtl/>
        </w:rPr>
        <w:t xml:space="preserve"> </w:t>
      </w:r>
      <w:r w:rsidRPr="00937171">
        <w:rPr>
          <w:rFonts w:asciiTheme="majorBidi" w:hAnsiTheme="majorBidi" w:hint="eastAsia"/>
          <w:szCs w:val="24"/>
          <w:rtl/>
        </w:rPr>
        <w:t>כ</w:t>
      </w:r>
      <w:r w:rsidRPr="00937171">
        <w:rPr>
          <w:rFonts w:asciiTheme="majorBidi" w:hAnsiTheme="majorBidi"/>
          <w:szCs w:val="24"/>
          <w:rtl/>
        </w:rPr>
        <w:t xml:space="preserve"> </w:t>
      </w:r>
      <w:r w:rsidRPr="00937171">
        <w:rPr>
          <w:rFonts w:asciiTheme="majorBidi" w:hAnsiTheme="majorBidi" w:hint="eastAsia"/>
          <w:szCs w:val="24"/>
          <w:rtl/>
        </w:rPr>
        <w:t>ן</w:t>
      </w:r>
    </w:p>
    <w:p w14:paraId="6984ADDC" w14:textId="00FAF1D4" w:rsidR="00DB2E43" w:rsidRPr="00937171" w:rsidRDefault="00DB2E43" w:rsidP="00EC3D54">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 xml:space="preserve">, </w:t>
      </w:r>
      <w:r w:rsidRPr="00937171">
        <w:rPr>
          <w:rFonts w:asciiTheme="majorBidi" w:hAnsiTheme="majorBidi" w:hint="eastAsia"/>
          <w:szCs w:val="24"/>
          <w:rtl/>
        </w:rPr>
        <w:t>כפי</w:t>
      </w:r>
      <w:r w:rsidRPr="00937171">
        <w:rPr>
          <w:rFonts w:asciiTheme="majorBidi" w:hAnsiTheme="majorBidi"/>
          <w:szCs w:val="24"/>
          <w:rtl/>
        </w:rPr>
        <w:t xml:space="preserve"> </w:t>
      </w:r>
      <w:r w:rsidRPr="00937171">
        <w:rPr>
          <w:rFonts w:asciiTheme="majorBidi" w:hAnsiTheme="majorBidi" w:hint="eastAsia"/>
          <w:szCs w:val="24"/>
          <w:rtl/>
        </w:rPr>
        <w:t>שנקבע</w:t>
      </w:r>
      <w:r w:rsidRPr="00937171">
        <w:rPr>
          <w:rFonts w:asciiTheme="majorBidi" w:hAnsiTheme="majorBidi"/>
          <w:szCs w:val="24"/>
          <w:rtl/>
        </w:rPr>
        <w:t xml:space="preserve"> </w:t>
      </w:r>
      <w:r w:rsidRPr="00937171">
        <w:rPr>
          <w:rFonts w:asciiTheme="majorBidi" w:hAnsiTheme="majorBidi" w:hint="eastAsia"/>
          <w:szCs w:val="24"/>
          <w:rtl/>
        </w:rPr>
        <w:t>ע</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משרד</w:t>
      </w:r>
      <w:r w:rsidRPr="00937171">
        <w:rPr>
          <w:rFonts w:asciiTheme="majorBidi" w:hAnsiTheme="majorBidi"/>
          <w:szCs w:val="24"/>
          <w:rtl/>
        </w:rPr>
        <w:t xml:space="preserve"> </w:t>
      </w:r>
      <w:r w:rsidRPr="00937171">
        <w:rPr>
          <w:rFonts w:asciiTheme="majorBidi" w:hAnsiTheme="majorBidi" w:hint="eastAsia"/>
          <w:szCs w:val="24"/>
          <w:rtl/>
        </w:rPr>
        <w:t>האנרגיה</w:t>
      </w:r>
      <w:r w:rsidRPr="00937171">
        <w:rPr>
          <w:rFonts w:asciiTheme="majorBidi" w:hAnsiTheme="majorBidi"/>
          <w:szCs w:val="24"/>
          <w:rtl/>
        </w:rPr>
        <w:t xml:space="preserve">, </w:t>
      </w:r>
      <w:r w:rsidRPr="00937171">
        <w:rPr>
          <w:rFonts w:asciiTheme="majorBidi" w:hAnsiTheme="majorBidi" w:hint="eastAsia"/>
          <w:szCs w:val="24"/>
          <w:rtl/>
        </w:rPr>
        <w:t>מימין</w:t>
      </w:r>
      <w:r w:rsidRPr="00937171">
        <w:rPr>
          <w:rFonts w:asciiTheme="majorBidi" w:hAnsiTheme="majorBidi"/>
          <w:szCs w:val="24"/>
          <w:rtl/>
        </w:rPr>
        <w:t xml:space="preserve"> </w:t>
      </w:r>
      <w:r w:rsidRPr="00937171">
        <w:rPr>
          <w:rFonts w:asciiTheme="majorBidi" w:hAnsiTheme="majorBidi" w:hint="eastAsia"/>
          <w:szCs w:val="24"/>
          <w:rtl/>
        </w:rPr>
        <w:t>לסימון</w:t>
      </w:r>
      <w:r w:rsidRPr="00937171">
        <w:rPr>
          <w:rFonts w:asciiTheme="majorBidi" w:hAnsiTheme="majorBidi"/>
          <w:szCs w:val="24"/>
          <w:rtl/>
        </w:rPr>
        <w:t xml:space="preserve"> </w:t>
      </w:r>
      <w:r w:rsidRPr="00937171">
        <w:rPr>
          <w:rFonts w:asciiTheme="majorBidi" w:hAnsiTheme="majorBidi"/>
          <w:szCs w:val="24"/>
        </w:rPr>
        <w:t>MNI</w:t>
      </w:r>
      <w:r w:rsidRPr="00937171">
        <w:rPr>
          <w:rFonts w:asciiTheme="majorBidi" w:hAnsiTheme="majorBidi"/>
          <w:szCs w:val="24"/>
          <w:rtl/>
        </w:rPr>
        <w:t xml:space="preserve">. </w:t>
      </w:r>
      <w:r w:rsidRPr="00937171">
        <w:rPr>
          <w:rFonts w:asciiTheme="majorBidi" w:hAnsiTheme="majorBidi" w:hint="eastAsia"/>
          <w:szCs w:val="24"/>
          <w:rtl/>
        </w:rPr>
        <w:t>כדוגמה</w:t>
      </w:r>
      <w:r w:rsidRPr="00937171">
        <w:rPr>
          <w:rFonts w:asciiTheme="majorBidi" w:hAnsiTheme="majorBidi"/>
          <w:szCs w:val="24"/>
          <w:rtl/>
        </w:rPr>
        <w:t xml:space="preserve">: </w:t>
      </w:r>
      <w:r w:rsidRPr="00937171">
        <w:rPr>
          <w:rFonts w:asciiTheme="majorBidi" w:hAnsiTheme="majorBidi"/>
          <w:szCs w:val="24"/>
        </w:rPr>
        <w:t>MNI - RD - 10 - 99</w:t>
      </w:r>
      <w:r w:rsidRPr="00937171">
        <w:rPr>
          <w:rFonts w:asciiTheme="majorBidi" w:hAnsiTheme="majorBidi"/>
          <w:szCs w:val="24"/>
          <w:rtl/>
        </w:rPr>
        <w:t>.</w:t>
      </w:r>
    </w:p>
    <w:p w14:paraId="220EC18B"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 xml:space="preserve">, </w:t>
      </w:r>
      <w:r w:rsidRPr="00937171">
        <w:rPr>
          <w:rFonts w:asciiTheme="majorBidi" w:hAnsiTheme="majorBidi" w:hint="eastAsia"/>
          <w:szCs w:val="24"/>
          <w:rtl/>
        </w:rPr>
        <w:t>כפי</w:t>
      </w:r>
      <w:r w:rsidRPr="00937171">
        <w:rPr>
          <w:rFonts w:asciiTheme="majorBidi" w:hAnsiTheme="majorBidi"/>
          <w:szCs w:val="24"/>
          <w:rtl/>
        </w:rPr>
        <w:t xml:space="preserve"> </w:t>
      </w:r>
      <w:r w:rsidRPr="00937171">
        <w:rPr>
          <w:rFonts w:asciiTheme="majorBidi" w:hAnsiTheme="majorBidi" w:hint="eastAsia"/>
          <w:szCs w:val="24"/>
          <w:rtl/>
        </w:rPr>
        <w:t>שנקבע</w:t>
      </w:r>
      <w:r w:rsidRPr="00937171">
        <w:rPr>
          <w:rFonts w:asciiTheme="majorBidi" w:hAnsiTheme="majorBidi"/>
          <w:szCs w:val="24"/>
          <w:rtl/>
        </w:rPr>
        <w:t xml:space="preserve"> </w:t>
      </w:r>
      <w:r w:rsidRPr="00937171">
        <w:rPr>
          <w:rFonts w:asciiTheme="majorBidi" w:hAnsiTheme="majorBidi" w:hint="eastAsia"/>
          <w:szCs w:val="24"/>
          <w:rtl/>
        </w:rPr>
        <w:t>ע</w:t>
      </w:r>
      <w:r w:rsidRPr="00937171">
        <w:rPr>
          <w:rFonts w:asciiTheme="majorBidi" w:hAnsiTheme="majorBidi"/>
          <w:szCs w:val="24"/>
          <w:rtl/>
        </w:rPr>
        <w:t>"</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גורם</w:t>
      </w:r>
      <w:r w:rsidRPr="00937171">
        <w:rPr>
          <w:rFonts w:asciiTheme="majorBidi" w:hAnsiTheme="majorBidi"/>
          <w:szCs w:val="24"/>
          <w:rtl/>
        </w:rPr>
        <w:t xml:space="preserve"> </w:t>
      </w:r>
      <w:r w:rsidRPr="00937171">
        <w:rPr>
          <w:rFonts w:asciiTheme="majorBidi" w:hAnsiTheme="majorBidi" w:hint="eastAsia"/>
          <w:szCs w:val="24"/>
          <w:rtl/>
        </w:rPr>
        <w:t>מממן</w:t>
      </w:r>
      <w:r w:rsidRPr="00937171">
        <w:rPr>
          <w:rFonts w:asciiTheme="majorBidi" w:hAnsiTheme="majorBidi"/>
          <w:szCs w:val="24"/>
          <w:rtl/>
        </w:rPr>
        <w:t xml:space="preserve"> </w:t>
      </w:r>
      <w:r w:rsidRPr="00937171">
        <w:rPr>
          <w:rFonts w:asciiTheme="majorBidi" w:hAnsiTheme="majorBidi" w:hint="eastAsia"/>
          <w:szCs w:val="24"/>
          <w:rtl/>
        </w:rPr>
        <w:t>נוסף</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קיים</w:t>
      </w:r>
      <w:r w:rsidRPr="00937171">
        <w:rPr>
          <w:rFonts w:asciiTheme="majorBidi" w:hAnsiTheme="majorBidi"/>
          <w:szCs w:val="24"/>
          <w:rtl/>
        </w:rPr>
        <w:t>).</w:t>
      </w:r>
    </w:p>
    <w:p w14:paraId="2B23A533"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לשימוש</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w:t>
      </w:r>
    </w:p>
    <w:p w14:paraId="118555BE"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w:t>
      </w:r>
    </w:p>
    <w:p w14:paraId="4337270D"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תאריך</w:t>
      </w:r>
      <w:r w:rsidRPr="00937171">
        <w:rPr>
          <w:rFonts w:asciiTheme="majorBidi" w:hAnsiTheme="majorBidi"/>
          <w:szCs w:val="24"/>
          <w:rtl/>
        </w:rPr>
        <w:t xml:space="preserve"> </w:t>
      </w:r>
      <w:r w:rsidRPr="00937171">
        <w:rPr>
          <w:rFonts w:asciiTheme="majorBidi" w:hAnsiTheme="majorBidi" w:hint="eastAsia"/>
          <w:szCs w:val="24"/>
          <w:rtl/>
        </w:rPr>
        <w:t>הוצאת</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w:t>
      </w:r>
    </w:p>
    <w:p w14:paraId="35E1ED13"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לשימוש</w:t>
      </w:r>
      <w:r w:rsidRPr="00937171">
        <w:rPr>
          <w:rFonts w:asciiTheme="majorBidi" w:hAnsiTheme="majorBidi"/>
          <w:szCs w:val="24"/>
          <w:rtl/>
        </w:rPr>
        <w:t xml:space="preserve"> </w:t>
      </w:r>
      <w:r w:rsidRPr="00937171">
        <w:rPr>
          <w:rFonts w:asciiTheme="majorBidi" w:hAnsiTheme="majorBidi" w:hint="eastAsia"/>
          <w:szCs w:val="24"/>
          <w:rtl/>
        </w:rPr>
        <w:t>הגוף</w:t>
      </w:r>
      <w:r w:rsidRPr="00937171">
        <w:rPr>
          <w:rFonts w:asciiTheme="majorBidi" w:hAnsiTheme="majorBidi"/>
          <w:szCs w:val="24"/>
          <w:rtl/>
        </w:rPr>
        <w:t xml:space="preserve"> </w:t>
      </w:r>
      <w:r w:rsidRPr="00937171">
        <w:rPr>
          <w:rFonts w:asciiTheme="majorBidi" w:hAnsiTheme="majorBidi" w:hint="eastAsia"/>
          <w:szCs w:val="24"/>
          <w:rtl/>
        </w:rPr>
        <w:t>המבצע</w:t>
      </w:r>
      <w:r w:rsidRPr="00937171">
        <w:rPr>
          <w:rFonts w:asciiTheme="majorBidi" w:hAnsiTheme="majorBidi"/>
          <w:szCs w:val="24"/>
          <w:rtl/>
        </w:rPr>
        <w:t>.</w:t>
      </w:r>
    </w:p>
    <w:p w14:paraId="3750B317"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מחבר</w:t>
      </w:r>
      <w:r w:rsidRPr="00937171">
        <w:rPr>
          <w:rFonts w:asciiTheme="majorBidi" w:hAnsiTheme="majorBidi"/>
          <w:szCs w:val="24"/>
          <w:rtl/>
        </w:rPr>
        <w:t xml:space="preserve"> (-</w:t>
      </w:r>
      <w:r w:rsidRPr="00937171">
        <w:rPr>
          <w:rFonts w:asciiTheme="majorBidi" w:hAnsiTheme="majorBidi" w:hint="eastAsia"/>
          <w:szCs w:val="24"/>
          <w:rtl/>
        </w:rPr>
        <w:t>י</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w:t>
      </w:r>
    </w:p>
    <w:p w14:paraId="2DF3543F"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לשימוש</w:t>
      </w:r>
      <w:r w:rsidRPr="00937171">
        <w:rPr>
          <w:rFonts w:asciiTheme="majorBidi" w:hAnsiTheme="majorBidi"/>
          <w:szCs w:val="24"/>
          <w:rtl/>
        </w:rPr>
        <w:t xml:space="preserve"> </w:t>
      </w:r>
      <w:r w:rsidRPr="00937171">
        <w:rPr>
          <w:rFonts w:asciiTheme="majorBidi" w:hAnsiTheme="majorBidi" w:hint="eastAsia"/>
          <w:szCs w:val="24"/>
          <w:rtl/>
        </w:rPr>
        <w:t>הגוף</w:t>
      </w:r>
      <w:r w:rsidRPr="00937171">
        <w:rPr>
          <w:rFonts w:asciiTheme="majorBidi" w:hAnsiTheme="majorBidi"/>
          <w:szCs w:val="24"/>
          <w:rtl/>
        </w:rPr>
        <w:t xml:space="preserve"> </w:t>
      </w:r>
      <w:r w:rsidRPr="00937171">
        <w:rPr>
          <w:rFonts w:asciiTheme="majorBidi" w:hAnsiTheme="majorBidi" w:hint="eastAsia"/>
          <w:szCs w:val="24"/>
          <w:rtl/>
        </w:rPr>
        <w:t>המבצע</w:t>
      </w:r>
      <w:r w:rsidRPr="00937171">
        <w:rPr>
          <w:rFonts w:asciiTheme="majorBidi" w:hAnsiTheme="majorBidi"/>
          <w:szCs w:val="24"/>
          <w:rtl/>
        </w:rPr>
        <w:t>.</w:t>
      </w:r>
    </w:p>
    <w:p w14:paraId="6AF3B506"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הגוף</w:t>
      </w:r>
      <w:r w:rsidRPr="00937171">
        <w:rPr>
          <w:rFonts w:asciiTheme="majorBidi" w:hAnsiTheme="majorBidi"/>
          <w:szCs w:val="24"/>
          <w:rtl/>
        </w:rPr>
        <w:t xml:space="preserve"> </w:t>
      </w:r>
      <w:r w:rsidRPr="00937171">
        <w:rPr>
          <w:rFonts w:asciiTheme="majorBidi" w:hAnsiTheme="majorBidi" w:hint="eastAsia"/>
          <w:szCs w:val="24"/>
          <w:rtl/>
        </w:rPr>
        <w:t>המבצע</w:t>
      </w:r>
      <w:r w:rsidRPr="00937171">
        <w:rPr>
          <w:rFonts w:asciiTheme="majorBidi" w:hAnsiTheme="majorBidi"/>
          <w:szCs w:val="24"/>
          <w:rtl/>
        </w:rPr>
        <w:t>.</w:t>
      </w:r>
    </w:p>
    <w:p w14:paraId="2274939A" w14:textId="00BCF36A" w:rsidR="00DB2E43" w:rsidRPr="00937171" w:rsidRDefault="00DB2E43" w:rsidP="00EC3D54">
      <w:pPr>
        <w:pStyle w:val="af6"/>
        <w:numPr>
          <w:ilvl w:val="2"/>
          <w:numId w:val="124"/>
        </w:numPr>
        <w:tabs>
          <w:tab w:val="left" w:pos="311"/>
          <w:tab w:val="left" w:pos="453"/>
        </w:tabs>
        <w:spacing w:before="120" w:line="360" w:lineRule="auto"/>
        <w:ind w:left="311" w:hanging="284"/>
        <w:jc w:val="both"/>
        <w:rPr>
          <w:rFonts w:asciiTheme="majorBidi" w:hAnsiTheme="majorBidi"/>
          <w:szCs w:val="24"/>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החוזה</w:t>
      </w:r>
      <w:r w:rsidRPr="00937171">
        <w:rPr>
          <w:rFonts w:asciiTheme="majorBidi" w:hAnsiTheme="majorBidi"/>
          <w:szCs w:val="24"/>
          <w:rtl/>
        </w:rPr>
        <w:t xml:space="preserve">, </w:t>
      </w:r>
      <w:r w:rsidRPr="00937171">
        <w:rPr>
          <w:rFonts w:asciiTheme="majorBidi" w:hAnsiTheme="majorBidi" w:hint="eastAsia"/>
          <w:szCs w:val="24"/>
          <w:rtl/>
        </w:rPr>
        <w:t>שנחתם</w:t>
      </w:r>
      <w:r w:rsidRPr="00937171">
        <w:rPr>
          <w:rFonts w:asciiTheme="majorBidi" w:hAnsiTheme="majorBidi"/>
          <w:szCs w:val="24"/>
          <w:rtl/>
        </w:rPr>
        <w:t xml:space="preserve"> </w:t>
      </w:r>
      <w:r w:rsidRPr="00937171">
        <w:rPr>
          <w:rFonts w:asciiTheme="majorBidi" w:hAnsiTheme="majorBidi" w:hint="eastAsia"/>
          <w:szCs w:val="24"/>
          <w:rtl/>
        </w:rPr>
        <w:t>בין</w:t>
      </w:r>
      <w:r w:rsidRPr="00937171">
        <w:rPr>
          <w:rFonts w:asciiTheme="majorBidi" w:hAnsiTheme="majorBidi"/>
          <w:szCs w:val="24"/>
          <w:rtl/>
        </w:rPr>
        <w:t xml:space="preserve"> </w:t>
      </w:r>
      <w:r w:rsidRPr="00937171">
        <w:rPr>
          <w:rFonts w:asciiTheme="majorBidi" w:hAnsiTheme="majorBidi" w:hint="eastAsia"/>
          <w:szCs w:val="24"/>
          <w:rtl/>
        </w:rPr>
        <w:t>משרד</w:t>
      </w:r>
      <w:r w:rsidRPr="00937171">
        <w:rPr>
          <w:rFonts w:asciiTheme="majorBidi" w:hAnsiTheme="majorBidi"/>
          <w:szCs w:val="24"/>
          <w:rtl/>
        </w:rPr>
        <w:t xml:space="preserve"> </w:t>
      </w:r>
      <w:r w:rsidRPr="00937171">
        <w:rPr>
          <w:rFonts w:asciiTheme="majorBidi" w:hAnsiTheme="majorBidi" w:hint="eastAsia"/>
          <w:szCs w:val="24"/>
          <w:rtl/>
        </w:rPr>
        <w:t>האנרגיה</w:t>
      </w:r>
      <w:r w:rsidRPr="00937171">
        <w:rPr>
          <w:rFonts w:asciiTheme="majorBidi" w:hAnsiTheme="majorBidi"/>
          <w:szCs w:val="24"/>
          <w:rtl/>
        </w:rPr>
        <w:t xml:space="preserve"> </w:t>
      </w:r>
      <w:r w:rsidRPr="00937171">
        <w:rPr>
          <w:rFonts w:asciiTheme="majorBidi" w:hAnsiTheme="majorBidi" w:hint="eastAsia"/>
          <w:szCs w:val="24"/>
          <w:rtl/>
        </w:rPr>
        <w:t>לבין</w:t>
      </w:r>
      <w:r w:rsidRPr="00937171">
        <w:rPr>
          <w:rFonts w:asciiTheme="majorBidi" w:hAnsiTheme="majorBidi"/>
          <w:szCs w:val="24"/>
          <w:rtl/>
        </w:rPr>
        <w:t xml:space="preserve"> </w:t>
      </w:r>
      <w:r w:rsidRPr="00937171">
        <w:rPr>
          <w:rFonts w:asciiTheme="majorBidi" w:hAnsiTheme="majorBidi" w:hint="eastAsia"/>
          <w:szCs w:val="24"/>
          <w:rtl/>
        </w:rPr>
        <w:t>הגוף</w:t>
      </w:r>
      <w:r w:rsidRPr="00937171">
        <w:rPr>
          <w:rFonts w:asciiTheme="majorBidi" w:hAnsiTheme="majorBidi"/>
          <w:szCs w:val="24"/>
          <w:rtl/>
        </w:rPr>
        <w:t xml:space="preserve"> </w:t>
      </w:r>
      <w:r w:rsidRPr="00937171">
        <w:rPr>
          <w:rFonts w:asciiTheme="majorBidi" w:hAnsiTheme="majorBidi" w:hint="eastAsia"/>
          <w:szCs w:val="24"/>
          <w:rtl/>
        </w:rPr>
        <w:t>המבצע</w:t>
      </w:r>
      <w:r w:rsidRPr="00937171">
        <w:rPr>
          <w:rFonts w:asciiTheme="majorBidi" w:hAnsiTheme="majorBidi"/>
          <w:szCs w:val="24"/>
          <w:rtl/>
        </w:rPr>
        <w:t xml:space="preserve">.  </w:t>
      </w:r>
    </w:p>
    <w:p w14:paraId="6D4F4E7D"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גוף</w:t>
      </w:r>
      <w:r w:rsidRPr="00937171">
        <w:rPr>
          <w:rFonts w:asciiTheme="majorBidi" w:hAnsiTheme="majorBidi"/>
          <w:szCs w:val="24"/>
          <w:rtl/>
        </w:rPr>
        <w:t xml:space="preserve"> </w:t>
      </w:r>
      <w:r w:rsidRPr="00937171">
        <w:rPr>
          <w:rFonts w:asciiTheme="majorBidi" w:hAnsiTheme="majorBidi" w:hint="eastAsia"/>
          <w:szCs w:val="24"/>
          <w:rtl/>
        </w:rPr>
        <w:t>הממן</w:t>
      </w:r>
      <w:r w:rsidRPr="00937171">
        <w:rPr>
          <w:rFonts w:asciiTheme="majorBidi" w:hAnsiTheme="majorBidi"/>
          <w:szCs w:val="24"/>
          <w:rtl/>
        </w:rPr>
        <w:t xml:space="preserve">   </w:t>
      </w:r>
    </w:p>
    <w:p w14:paraId="1682FF8F" w14:textId="77777777" w:rsidR="00DB2E43" w:rsidRPr="00937171" w:rsidRDefault="00DB2E43" w:rsidP="00DB2E43">
      <w:pPr>
        <w:spacing w:line="360" w:lineRule="auto"/>
        <w:ind w:left="1161"/>
        <w:jc w:val="both"/>
        <w:rPr>
          <w:rFonts w:asciiTheme="majorBidi" w:hAnsiTheme="majorBidi"/>
          <w:szCs w:val="24"/>
          <w:rtl/>
        </w:rPr>
      </w:pPr>
      <w:r w:rsidRPr="00937171">
        <w:rPr>
          <w:rFonts w:asciiTheme="majorBidi" w:hAnsiTheme="majorBidi"/>
          <w:szCs w:val="24"/>
        </w:rPr>
        <w:t>(a)</w:t>
      </w:r>
      <w:r w:rsidRPr="00937171">
        <w:rPr>
          <w:rFonts w:asciiTheme="majorBidi" w:hAnsiTheme="majorBidi"/>
          <w:szCs w:val="24"/>
          <w:rtl/>
        </w:rPr>
        <w:t xml:space="preserve"> </w:t>
      </w:r>
      <w:r w:rsidRPr="00937171">
        <w:rPr>
          <w:rFonts w:asciiTheme="majorBidi" w:hAnsiTheme="majorBidi" w:hint="eastAsia"/>
          <w:szCs w:val="24"/>
          <w:rtl/>
        </w:rPr>
        <w:t>כמודגם</w:t>
      </w:r>
      <w:r w:rsidRPr="00937171">
        <w:rPr>
          <w:rFonts w:asciiTheme="majorBidi" w:hAnsiTheme="majorBidi"/>
          <w:szCs w:val="24"/>
          <w:rtl/>
        </w:rPr>
        <w:t xml:space="preserve">. </w:t>
      </w:r>
      <w:r w:rsidRPr="00937171">
        <w:rPr>
          <w:rFonts w:asciiTheme="majorBidi" w:hAnsiTheme="majorBidi" w:hint="eastAsia"/>
          <w:szCs w:val="24"/>
          <w:rtl/>
        </w:rPr>
        <w:t>יש</w:t>
      </w:r>
      <w:r w:rsidRPr="00937171">
        <w:rPr>
          <w:rFonts w:asciiTheme="majorBidi" w:hAnsiTheme="majorBidi"/>
          <w:szCs w:val="24"/>
          <w:rtl/>
        </w:rPr>
        <w:t xml:space="preserve"> </w:t>
      </w:r>
      <w:r w:rsidRPr="00937171">
        <w:rPr>
          <w:rFonts w:asciiTheme="majorBidi" w:hAnsiTheme="majorBidi" w:hint="eastAsia"/>
          <w:szCs w:val="24"/>
          <w:rtl/>
        </w:rPr>
        <w:t>לשנות</w:t>
      </w:r>
      <w:r w:rsidRPr="00937171">
        <w:rPr>
          <w:rFonts w:asciiTheme="majorBidi" w:hAnsiTheme="majorBidi"/>
          <w:szCs w:val="24"/>
          <w:rtl/>
        </w:rPr>
        <w:t xml:space="preserve"> </w:t>
      </w:r>
      <w:r w:rsidRPr="00937171">
        <w:rPr>
          <w:rFonts w:asciiTheme="majorBidi" w:hAnsiTheme="majorBidi" w:hint="eastAsia"/>
          <w:szCs w:val="24"/>
          <w:rtl/>
        </w:rPr>
        <w:t>את</w:t>
      </w:r>
      <w:r w:rsidRPr="00937171">
        <w:rPr>
          <w:rFonts w:asciiTheme="majorBidi" w:hAnsiTheme="majorBidi"/>
          <w:szCs w:val="24"/>
          <w:rtl/>
        </w:rPr>
        <w:t xml:space="preserve"> </w:t>
      </w:r>
      <w:r w:rsidRPr="00937171">
        <w:rPr>
          <w:rFonts w:asciiTheme="majorBidi" w:hAnsiTheme="majorBidi" w:hint="eastAsia"/>
          <w:szCs w:val="24"/>
          <w:rtl/>
        </w:rPr>
        <w:t>שם</w:t>
      </w:r>
      <w:r w:rsidRPr="00937171">
        <w:rPr>
          <w:rFonts w:asciiTheme="majorBidi" w:hAnsiTheme="majorBidi"/>
          <w:szCs w:val="24"/>
          <w:rtl/>
        </w:rPr>
        <w:t xml:space="preserve"> </w:t>
      </w:r>
      <w:r w:rsidRPr="00937171">
        <w:rPr>
          <w:rFonts w:asciiTheme="majorBidi" w:hAnsiTheme="majorBidi" w:hint="eastAsia"/>
          <w:szCs w:val="24"/>
          <w:rtl/>
        </w:rPr>
        <w:t>האגף</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למקרה</w:t>
      </w:r>
      <w:r w:rsidRPr="00937171">
        <w:rPr>
          <w:rFonts w:asciiTheme="majorBidi" w:hAnsiTheme="majorBidi"/>
          <w:szCs w:val="24"/>
          <w:rtl/>
        </w:rPr>
        <w:t>.</w:t>
      </w:r>
    </w:p>
    <w:p w14:paraId="3A92C506" w14:textId="77777777" w:rsidR="00DB2E43" w:rsidRPr="00937171" w:rsidRDefault="00DB2E43" w:rsidP="00DB2E43">
      <w:pPr>
        <w:spacing w:line="360" w:lineRule="auto"/>
        <w:ind w:left="1161"/>
        <w:jc w:val="both"/>
        <w:rPr>
          <w:rFonts w:asciiTheme="majorBidi" w:hAnsiTheme="majorBidi"/>
          <w:szCs w:val="24"/>
          <w:rtl/>
        </w:rPr>
      </w:pPr>
      <w:r w:rsidRPr="00937171">
        <w:rPr>
          <w:rFonts w:asciiTheme="majorBidi" w:hAnsiTheme="majorBidi"/>
          <w:szCs w:val="24"/>
        </w:rPr>
        <w:t>(b)</w:t>
      </w:r>
      <w:r w:rsidRPr="00937171">
        <w:rPr>
          <w:rFonts w:asciiTheme="majorBidi" w:hAnsiTheme="majorBidi"/>
          <w:szCs w:val="24"/>
          <w:rtl/>
        </w:rPr>
        <w:tab/>
        <w:t xml:space="preserve"> </w:t>
      </w:r>
      <w:r w:rsidRPr="00937171">
        <w:rPr>
          <w:rFonts w:asciiTheme="majorBidi" w:hAnsiTheme="majorBidi" w:hint="eastAsia"/>
          <w:szCs w:val="24"/>
          <w:rtl/>
        </w:rPr>
        <w:t>שמו</w:t>
      </w:r>
      <w:r w:rsidRPr="00937171">
        <w:rPr>
          <w:rFonts w:asciiTheme="majorBidi" w:hAnsiTheme="majorBidi"/>
          <w:szCs w:val="24"/>
          <w:rtl/>
        </w:rPr>
        <w:t xml:space="preserve"> </w:t>
      </w:r>
      <w:r w:rsidRPr="00937171">
        <w:rPr>
          <w:rFonts w:asciiTheme="majorBidi" w:hAnsiTheme="majorBidi" w:hint="eastAsia"/>
          <w:szCs w:val="24"/>
          <w:rtl/>
        </w:rPr>
        <w:t>וכתובתו</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גוף</w:t>
      </w:r>
      <w:r w:rsidRPr="00937171">
        <w:rPr>
          <w:rFonts w:asciiTheme="majorBidi" w:hAnsiTheme="majorBidi"/>
          <w:szCs w:val="24"/>
          <w:rtl/>
        </w:rPr>
        <w:t xml:space="preserve"> </w:t>
      </w:r>
      <w:r w:rsidRPr="00937171">
        <w:rPr>
          <w:rFonts w:asciiTheme="majorBidi" w:hAnsiTheme="majorBidi" w:hint="eastAsia"/>
          <w:szCs w:val="24"/>
          <w:rtl/>
        </w:rPr>
        <w:t>מממן</w:t>
      </w:r>
      <w:r w:rsidRPr="00937171">
        <w:rPr>
          <w:rFonts w:asciiTheme="majorBidi" w:hAnsiTheme="majorBidi"/>
          <w:szCs w:val="24"/>
          <w:rtl/>
        </w:rPr>
        <w:t xml:space="preserve"> </w:t>
      </w:r>
      <w:r w:rsidRPr="00937171">
        <w:rPr>
          <w:rFonts w:asciiTheme="majorBidi" w:hAnsiTheme="majorBidi" w:hint="eastAsia"/>
          <w:szCs w:val="24"/>
          <w:rtl/>
        </w:rPr>
        <w:t>נוסף</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קיים</w:t>
      </w:r>
      <w:r w:rsidRPr="00937171">
        <w:rPr>
          <w:rFonts w:asciiTheme="majorBidi" w:hAnsiTheme="majorBidi"/>
          <w:szCs w:val="24"/>
          <w:rtl/>
        </w:rPr>
        <w:t>).</w:t>
      </w:r>
    </w:p>
    <w:p w14:paraId="2B9D5A3D"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סוג</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והתקופה</w:t>
      </w:r>
      <w:r w:rsidRPr="00937171">
        <w:rPr>
          <w:rFonts w:asciiTheme="majorBidi" w:hAnsiTheme="majorBidi"/>
          <w:szCs w:val="24"/>
          <w:rtl/>
        </w:rPr>
        <w:t xml:space="preserve"> </w:t>
      </w:r>
      <w:r w:rsidRPr="00937171">
        <w:rPr>
          <w:rFonts w:asciiTheme="majorBidi" w:hAnsiTheme="majorBidi" w:hint="eastAsia"/>
          <w:szCs w:val="24"/>
          <w:rtl/>
        </w:rPr>
        <w:t>אליה</w:t>
      </w:r>
      <w:r w:rsidRPr="00937171">
        <w:rPr>
          <w:rFonts w:asciiTheme="majorBidi" w:hAnsiTheme="majorBidi"/>
          <w:szCs w:val="24"/>
          <w:rtl/>
        </w:rPr>
        <w:t xml:space="preserve"> </w:t>
      </w:r>
      <w:r w:rsidRPr="00937171">
        <w:rPr>
          <w:rFonts w:asciiTheme="majorBidi" w:hAnsiTheme="majorBidi" w:hint="eastAsia"/>
          <w:szCs w:val="24"/>
          <w:rtl/>
        </w:rPr>
        <w:t>הוא</w:t>
      </w:r>
      <w:r w:rsidRPr="00937171">
        <w:rPr>
          <w:rFonts w:asciiTheme="majorBidi" w:hAnsiTheme="majorBidi"/>
          <w:szCs w:val="24"/>
          <w:rtl/>
        </w:rPr>
        <w:t xml:space="preserve"> </w:t>
      </w:r>
      <w:r w:rsidRPr="00937171">
        <w:rPr>
          <w:rFonts w:asciiTheme="majorBidi" w:hAnsiTheme="majorBidi" w:hint="eastAsia"/>
          <w:szCs w:val="24"/>
          <w:rtl/>
        </w:rPr>
        <w:t>מתייחס</w:t>
      </w:r>
      <w:r w:rsidRPr="00937171">
        <w:rPr>
          <w:rFonts w:asciiTheme="majorBidi" w:hAnsiTheme="majorBidi"/>
          <w:szCs w:val="24"/>
          <w:rtl/>
        </w:rPr>
        <w:t>.</w:t>
      </w:r>
    </w:p>
    <w:p w14:paraId="4E9B8E95"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לשימוש</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w:t>
      </w:r>
    </w:p>
    <w:p w14:paraId="40B9BB5A"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הערות</w:t>
      </w:r>
      <w:r w:rsidRPr="00937171">
        <w:rPr>
          <w:rFonts w:asciiTheme="majorBidi" w:hAnsiTheme="majorBidi"/>
          <w:szCs w:val="24"/>
          <w:rtl/>
        </w:rPr>
        <w:t xml:space="preserve"> </w:t>
      </w:r>
      <w:r w:rsidRPr="00937171">
        <w:rPr>
          <w:rFonts w:asciiTheme="majorBidi" w:hAnsiTheme="majorBidi" w:hint="eastAsia"/>
          <w:szCs w:val="24"/>
          <w:rtl/>
        </w:rPr>
        <w:t>נוספות</w:t>
      </w:r>
      <w:r w:rsidRPr="00937171">
        <w:rPr>
          <w:rFonts w:asciiTheme="majorBidi" w:hAnsiTheme="majorBidi"/>
          <w:szCs w:val="24"/>
          <w:rtl/>
        </w:rPr>
        <w:t xml:space="preserve"> (</w:t>
      </w:r>
      <w:r w:rsidRPr="00937171">
        <w:rPr>
          <w:rFonts w:asciiTheme="majorBidi" w:hAnsiTheme="majorBidi" w:hint="eastAsia"/>
          <w:szCs w:val="24"/>
          <w:rtl/>
        </w:rPr>
        <w:t>ביחס</w:t>
      </w:r>
      <w:r w:rsidRPr="00937171">
        <w:rPr>
          <w:rFonts w:asciiTheme="majorBidi" w:hAnsiTheme="majorBidi"/>
          <w:szCs w:val="24"/>
          <w:rtl/>
        </w:rPr>
        <w:t xml:space="preserve"> </w:t>
      </w:r>
      <w:r w:rsidRPr="00937171">
        <w:rPr>
          <w:rFonts w:asciiTheme="majorBidi" w:hAnsiTheme="majorBidi" w:hint="eastAsia"/>
          <w:szCs w:val="24"/>
          <w:rtl/>
        </w:rPr>
        <w:t>לסעיפים</w:t>
      </w:r>
      <w:r w:rsidRPr="00937171">
        <w:rPr>
          <w:rFonts w:asciiTheme="majorBidi" w:hAnsiTheme="majorBidi"/>
          <w:szCs w:val="24"/>
          <w:rtl/>
        </w:rPr>
        <w:t xml:space="preserve"> </w:t>
      </w:r>
      <w:r w:rsidRPr="00937171">
        <w:rPr>
          <w:rFonts w:asciiTheme="majorBidi" w:hAnsiTheme="majorBidi" w:hint="eastAsia"/>
          <w:szCs w:val="24"/>
          <w:rtl/>
        </w:rPr>
        <w:t>דלעיל</w:t>
      </w:r>
      <w:r w:rsidRPr="00937171">
        <w:rPr>
          <w:rFonts w:asciiTheme="majorBidi" w:hAnsiTheme="majorBidi"/>
          <w:szCs w:val="24"/>
          <w:rtl/>
        </w:rPr>
        <w:t xml:space="preserve">). </w:t>
      </w:r>
      <w:r w:rsidRPr="00937171">
        <w:rPr>
          <w:rFonts w:asciiTheme="majorBidi" w:hAnsiTheme="majorBidi" w:hint="eastAsia"/>
          <w:szCs w:val="24"/>
          <w:rtl/>
        </w:rPr>
        <w:t>למשל</w:t>
      </w:r>
      <w:r w:rsidRPr="00937171">
        <w:rPr>
          <w:rFonts w:asciiTheme="majorBidi" w:hAnsiTheme="majorBidi"/>
          <w:szCs w:val="24"/>
          <w:rtl/>
        </w:rPr>
        <w:t xml:space="preserve"> - </w:t>
      </w:r>
      <w:r w:rsidRPr="00937171">
        <w:rPr>
          <w:rFonts w:asciiTheme="majorBidi" w:hAnsiTheme="majorBidi" w:hint="eastAsia"/>
          <w:szCs w:val="24"/>
          <w:rtl/>
        </w:rPr>
        <w:t>האם</w:t>
      </w:r>
      <w:r w:rsidRPr="00937171">
        <w:rPr>
          <w:rFonts w:asciiTheme="majorBidi" w:hAnsiTheme="majorBidi"/>
          <w:szCs w:val="24"/>
          <w:rtl/>
        </w:rPr>
        <w:t xml:space="preserve"> </w:t>
      </w:r>
      <w:r w:rsidRPr="00937171">
        <w:rPr>
          <w:rFonts w:asciiTheme="majorBidi" w:hAnsiTheme="majorBidi" w:hint="eastAsia"/>
          <w:szCs w:val="24"/>
          <w:rtl/>
        </w:rPr>
        <w:t>הדו</w:t>
      </w:r>
      <w:r w:rsidRPr="00937171">
        <w:rPr>
          <w:rFonts w:asciiTheme="majorBidi" w:hAnsiTheme="majorBidi" w:hint="cs"/>
          <w:szCs w:val="24"/>
          <w:rtl/>
        </w:rPr>
        <w:t>"</w:t>
      </w:r>
      <w:r w:rsidRPr="00937171">
        <w:rPr>
          <w:rFonts w:asciiTheme="majorBidi" w:hAnsiTheme="majorBidi" w:hint="eastAsia"/>
          <w:szCs w:val="24"/>
          <w:rtl/>
        </w:rPr>
        <w:t>ח</w:t>
      </w:r>
      <w:r w:rsidRPr="00937171">
        <w:rPr>
          <w:rFonts w:asciiTheme="majorBidi" w:hAnsiTheme="majorBidi"/>
          <w:szCs w:val="24"/>
          <w:rtl/>
        </w:rPr>
        <w:t xml:space="preserve"> </w:t>
      </w:r>
      <w:r w:rsidRPr="00937171">
        <w:rPr>
          <w:rFonts w:asciiTheme="majorBidi" w:hAnsiTheme="majorBidi" w:hint="eastAsia"/>
          <w:szCs w:val="24"/>
          <w:rtl/>
        </w:rPr>
        <w:t>מחולק</w:t>
      </w:r>
      <w:r w:rsidRPr="00937171">
        <w:rPr>
          <w:rFonts w:asciiTheme="majorBidi" w:hAnsiTheme="majorBidi"/>
          <w:szCs w:val="24"/>
          <w:rtl/>
        </w:rPr>
        <w:t xml:space="preserve"> </w:t>
      </w:r>
      <w:r w:rsidRPr="00937171">
        <w:rPr>
          <w:rFonts w:asciiTheme="majorBidi" w:hAnsiTheme="majorBidi" w:hint="eastAsia"/>
          <w:szCs w:val="24"/>
          <w:rtl/>
        </w:rPr>
        <w:t>לכרכים</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הוא</w:t>
      </w:r>
      <w:r w:rsidRPr="00937171">
        <w:rPr>
          <w:rFonts w:asciiTheme="majorBidi" w:hAnsiTheme="majorBidi"/>
          <w:szCs w:val="24"/>
          <w:rtl/>
        </w:rPr>
        <w:t xml:space="preserve"> </w:t>
      </w:r>
      <w:r w:rsidRPr="00937171">
        <w:rPr>
          <w:rFonts w:asciiTheme="majorBidi" w:hAnsiTheme="majorBidi" w:hint="eastAsia"/>
          <w:szCs w:val="24"/>
          <w:rtl/>
        </w:rPr>
        <w:t>חלק</w:t>
      </w:r>
      <w:r w:rsidRPr="00937171">
        <w:rPr>
          <w:rFonts w:asciiTheme="majorBidi" w:hAnsiTheme="majorBidi"/>
          <w:szCs w:val="24"/>
          <w:rtl/>
        </w:rPr>
        <w:t xml:space="preserve"> </w:t>
      </w:r>
      <w:r w:rsidRPr="00937171">
        <w:rPr>
          <w:rFonts w:asciiTheme="majorBidi" w:hAnsiTheme="majorBidi" w:hint="eastAsia"/>
          <w:szCs w:val="24"/>
          <w:rtl/>
        </w:rPr>
        <w:t>מסדרה</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פרסומים</w:t>
      </w:r>
      <w:r w:rsidRPr="00937171">
        <w:rPr>
          <w:rFonts w:asciiTheme="majorBidi" w:hAnsiTheme="majorBidi"/>
          <w:szCs w:val="24"/>
          <w:rtl/>
        </w:rPr>
        <w:t>.</w:t>
      </w:r>
    </w:p>
    <w:p w14:paraId="305541A4"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תקציר</w:t>
      </w:r>
      <w:r w:rsidRPr="00937171">
        <w:rPr>
          <w:rFonts w:asciiTheme="majorBidi" w:hAnsiTheme="majorBidi"/>
          <w:szCs w:val="24"/>
          <w:rtl/>
        </w:rPr>
        <w:t xml:space="preserve"> - </w:t>
      </w:r>
      <w:r w:rsidRPr="00937171">
        <w:rPr>
          <w:rFonts w:asciiTheme="majorBidi" w:hAnsiTheme="majorBidi" w:hint="eastAsia"/>
          <w:szCs w:val="24"/>
          <w:rtl/>
        </w:rPr>
        <w:t>עד</w:t>
      </w:r>
      <w:r w:rsidRPr="00937171">
        <w:rPr>
          <w:rFonts w:asciiTheme="majorBidi" w:hAnsiTheme="majorBidi"/>
          <w:szCs w:val="24"/>
          <w:rtl/>
        </w:rPr>
        <w:t xml:space="preserve"> </w:t>
      </w:r>
      <w:r w:rsidRPr="00937171">
        <w:rPr>
          <w:rFonts w:asciiTheme="majorBidi" w:hAnsiTheme="majorBidi"/>
          <w:szCs w:val="24"/>
        </w:rPr>
        <w:t>200</w:t>
      </w:r>
      <w:r w:rsidRPr="00937171">
        <w:rPr>
          <w:rFonts w:asciiTheme="majorBidi" w:hAnsiTheme="majorBidi"/>
          <w:szCs w:val="24"/>
          <w:rtl/>
        </w:rPr>
        <w:t xml:space="preserve"> </w:t>
      </w:r>
      <w:r w:rsidRPr="00937171">
        <w:rPr>
          <w:rFonts w:asciiTheme="majorBidi" w:hAnsiTheme="majorBidi" w:hint="eastAsia"/>
          <w:szCs w:val="24"/>
          <w:rtl/>
        </w:rPr>
        <w:t>מילים</w:t>
      </w:r>
      <w:r w:rsidRPr="00937171">
        <w:rPr>
          <w:rFonts w:asciiTheme="majorBidi" w:hAnsiTheme="majorBidi"/>
          <w:szCs w:val="24"/>
          <w:rtl/>
        </w:rPr>
        <w:t>.</w:t>
      </w:r>
    </w:p>
    <w:p w14:paraId="51C3F12A"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מילות</w:t>
      </w:r>
      <w:r w:rsidRPr="00937171">
        <w:rPr>
          <w:rFonts w:asciiTheme="majorBidi" w:hAnsiTheme="majorBidi"/>
          <w:szCs w:val="24"/>
          <w:rtl/>
        </w:rPr>
        <w:t xml:space="preserve"> </w:t>
      </w:r>
      <w:r w:rsidRPr="00937171">
        <w:rPr>
          <w:rFonts w:asciiTheme="majorBidi" w:hAnsiTheme="majorBidi" w:hint="eastAsia"/>
          <w:szCs w:val="24"/>
          <w:rtl/>
        </w:rPr>
        <w:t>מפתח</w:t>
      </w:r>
      <w:r w:rsidRPr="00937171">
        <w:rPr>
          <w:rFonts w:asciiTheme="majorBidi" w:hAnsiTheme="majorBidi"/>
          <w:szCs w:val="24"/>
          <w:rtl/>
        </w:rPr>
        <w:t>/</w:t>
      </w:r>
      <w:r w:rsidRPr="00937171">
        <w:rPr>
          <w:rFonts w:asciiTheme="majorBidi" w:hAnsiTheme="majorBidi" w:hint="eastAsia"/>
          <w:szCs w:val="24"/>
          <w:rtl/>
        </w:rPr>
        <w:t>תיאור</w:t>
      </w:r>
      <w:r w:rsidRPr="00937171">
        <w:rPr>
          <w:rFonts w:asciiTheme="majorBidi" w:hAnsiTheme="majorBidi"/>
          <w:szCs w:val="24"/>
          <w:rtl/>
        </w:rPr>
        <w:t>/</w:t>
      </w:r>
      <w:r w:rsidRPr="00937171">
        <w:rPr>
          <w:rFonts w:asciiTheme="majorBidi" w:hAnsiTheme="majorBidi" w:hint="eastAsia"/>
          <w:szCs w:val="24"/>
          <w:rtl/>
        </w:rPr>
        <w:t>סיווג</w:t>
      </w:r>
      <w:r w:rsidRPr="00937171">
        <w:rPr>
          <w:rFonts w:asciiTheme="majorBidi" w:hAnsiTheme="majorBidi"/>
          <w:szCs w:val="24"/>
          <w:rtl/>
        </w:rPr>
        <w:t xml:space="preserve"> </w:t>
      </w:r>
      <w:r w:rsidRPr="00937171">
        <w:rPr>
          <w:rFonts w:asciiTheme="majorBidi" w:hAnsiTheme="majorBidi" w:hint="eastAsia"/>
          <w:szCs w:val="24"/>
          <w:rtl/>
        </w:rPr>
        <w:t>בשפה</w:t>
      </w:r>
      <w:r w:rsidRPr="00937171">
        <w:rPr>
          <w:rFonts w:asciiTheme="majorBidi" w:hAnsiTheme="majorBidi"/>
          <w:szCs w:val="24"/>
          <w:rtl/>
        </w:rPr>
        <w:t xml:space="preserve"> </w:t>
      </w:r>
      <w:r w:rsidRPr="00937171">
        <w:rPr>
          <w:rFonts w:asciiTheme="majorBidi" w:hAnsiTheme="majorBidi" w:hint="eastAsia"/>
          <w:szCs w:val="24"/>
          <w:rtl/>
        </w:rPr>
        <w:t>האנגלית</w:t>
      </w:r>
      <w:r w:rsidRPr="00937171">
        <w:rPr>
          <w:rFonts w:asciiTheme="majorBidi" w:hAnsiTheme="majorBidi"/>
          <w:szCs w:val="24"/>
          <w:rtl/>
        </w:rPr>
        <w:t xml:space="preserve"> - </w:t>
      </w:r>
      <w:r w:rsidRPr="00937171">
        <w:rPr>
          <w:rFonts w:asciiTheme="majorBidi" w:hAnsiTheme="majorBidi" w:hint="eastAsia"/>
          <w:szCs w:val="24"/>
          <w:rtl/>
        </w:rPr>
        <w:t>לצורך</w:t>
      </w:r>
      <w:r w:rsidRPr="00937171">
        <w:rPr>
          <w:rFonts w:asciiTheme="majorBidi" w:hAnsiTheme="majorBidi"/>
          <w:szCs w:val="24"/>
          <w:rtl/>
        </w:rPr>
        <w:t xml:space="preserve"> </w:t>
      </w:r>
      <w:r w:rsidRPr="00937171">
        <w:rPr>
          <w:rFonts w:asciiTheme="majorBidi" w:hAnsiTheme="majorBidi" w:hint="eastAsia"/>
          <w:szCs w:val="24"/>
          <w:rtl/>
        </w:rPr>
        <w:t>קטלוג</w:t>
      </w:r>
      <w:r w:rsidRPr="00937171">
        <w:rPr>
          <w:rFonts w:asciiTheme="majorBidi" w:hAnsiTheme="majorBidi"/>
          <w:szCs w:val="24"/>
          <w:rtl/>
        </w:rPr>
        <w:t xml:space="preserve"> </w:t>
      </w:r>
      <w:r w:rsidRPr="00937171">
        <w:rPr>
          <w:rFonts w:asciiTheme="majorBidi" w:hAnsiTheme="majorBidi" w:hint="eastAsia"/>
          <w:szCs w:val="24"/>
          <w:rtl/>
        </w:rPr>
        <w:t>ואחזור</w:t>
      </w:r>
      <w:r w:rsidRPr="00937171">
        <w:rPr>
          <w:rFonts w:asciiTheme="majorBidi" w:hAnsiTheme="majorBidi"/>
          <w:szCs w:val="24"/>
          <w:rtl/>
        </w:rPr>
        <w:t xml:space="preserve"> </w:t>
      </w:r>
      <w:r w:rsidRPr="00937171">
        <w:rPr>
          <w:rFonts w:asciiTheme="majorBidi" w:hAnsiTheme="majorBidi" w:hint="eastAsia"/>
          <w:szCs w:val="24"/>
          <w:rtl/>
        </w:rPr>
        <w:t>מידע</w:t>
      </w:r>
      <w:r w:rsidRPr="00937171">
        <w:rPr>
          <w:rFonts w:asciiTheme="majorBidi" w:hAnsiTheme="majorBidi"/>
          <w:szCs w:val="24"/>
          <w:rtl/>
        </w:rPr>
        <w:t xml:space="preserve">. </w:t>
      </w:r>
      <w:r w:rsidRPr="00937171">
        <w:rPr>
          <w:rFonts w:asciiTheme="majorBidi" w:hAnsiTheme="majorBidi" w:hint="eastAsia"/>
          <w:szCs w:val="24"/>
          <w:rtl/>
        </w:rPr>
        <w:t>בנוסף</w:t>
      </w:r>
      <w:r w:rsidRPr="00937171">
        <w:rPr>
          <w:rFonts w:asciiTheme="majorBidi" w:hAnsiTheme="majorBidi"/>
          <w:szCs w:val="24"/>
          <w:rtl/>
        </w:rPr>
        <w:t xml:space="preserve"> </w:t>
      </w:r>
      <w:r w:rsidRPr="00937171">
        <w:rPr>
          <w:rFonts w:asciiTheme="majorBidi" w:hAnsiTheme="majorBidi" w:hint="eastAsia"/>
          <w:szCs w:val="24"/>
          <w:rtl/>
        </w:rPr>
        <w:t>יכתבו</w:t>
      </w:r>
      <w:r w:rsidRPr="00937171">
        <w:rPr>
          <w:rFonts w:asciiTheme="majorBidi" w:hAnsiTheme="majorBidi"/>
          <w:szCs w:val="24"/>
          <w:rtl/>
        </w:rPr>
        <w:t xml:space="preserve"> </w:t>
      </w:r>
      <w:r w:rsidRPr="00937171">
        <w:rPr>
          <w:rFonts w:asciiTheme="majorBidi" w:hAnsiTheme="majorBidi" w:hint="eastAsia"/>
          <w:szCs w:val="24"/>
          <w:rtl/>
        </w:rPr>
        <w:t>מילים</w:t>
      </w:r>
      <w:r w:rsidRPr="00937171">
        <w:rPr>
          <w:rFonts w:asciiTheme="majorBidi" w:hAnsiTheme="majorBidi"/>
          <w:szCs w:val="24"/>
          <w:rtl/>
        </w:rPr>
        <w:t xml:space="preserve"> </w:t>
      </w:r>
      <w:r w:rsidRPr="00937171">
        <w:rPr>
          <w:rFonts w:asciiTheme="majorBidi" w:hAnsiTheme="majorBidi" w:hint="eastAsia"/>
          <w:szCs w:val="24"/>
          <w:rtl/>
        </w:rPr>
        <w:t>אלו</w:t>
      </w:r>
      <w:r w:rsidRPr="00937171">
        <w:rPr>
          <w:rFonts w:asciiTheme="majorBidi" w:hAnsiTheme="majorBidi"/>
          <w:szCs w:val="24"/>
          <w:rtl/>
        </w:rPr>
        <w:t xml:space="preserve"> </w:t>
      </w:r>
      <w:r w:rsidRPr="00937171">
        <w:rPr>
          <w:rFonts w:asciiTheme="majorBidi" w:hAnsiTheme="majorBidi" w:hint="eastAsia"/>
          <w:szCs w:val="24"/>
          <w:rtl/>
        </w:rPr>
        <w:t>בשפה</w:t>
      </w:r>
      <w:r w:rsidRPr="00937171">
        <w:rPr>
          <w:rFonts w:asciiTheme="majorBidi" w:hAnsiTheme="majorBidi"/>
          <w:szCs w:val="24"/>
          <w:rtl/>
        </w:rPr>
        <w:t xml:space="preserve"> </w:t>
      </w:r>
      <w:r w:rsidRPr="00937171">
        <w:rPr>
          <w:rFonts w:asciiTheme="majorBidi" w:hAnsiTheme="majorBidi" w:hint="eastAsia"/>
          <w:szCs w:val="24"/>
          <w:rtl/>
        </w:rPr>
        <w:t>העברית</w:t>
      </w:r>
      <w:r w:rsidRPr="00937171">
        <w:rPr>
          <w:rFonts w:asciiTheme="majorBidi" w:hAnsiTheme="majorBidi"/>
          <w:szCs w:val="24"/>
          <w:rtl/>
        </w:rPr>
        <w:t>.</w:t>
      </w:r>
    </w:p>
    <w:p w14:paraId="6507C820"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זמינות</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 xml:space="preserve">: </w:t>
      </w:r>
      <w:r w:rsidRPr="00937171">
        <w:rPr>
          <w:rFonts w:asciiTheme="majorBidi" w:hAnsiTheme="majorBidi" w:hint="eastAsia"/>
          <w:szCs w:val="24"/>
          <w:rtl/>
        </w:rPr>
        <w:t>היכן</w:t>
      </w:r>
      <w:r w:rsidRPr="00937171">
        <w:rPr>
          <w:rFonts w:asciiTheme="majorBidi" w:hAnsiTheme="majorBidi"/>
          <w:szCs w:val="24"/>
          <w:rtl/>
        </w:rPr>
        <w:t xml:space="preserve"> </w:t>
      </w:r>
      <w:r w:rsidRPr="00937171">
        <w:rPr>
          <w:rFonts w:asciiTheme="majorBidi" w:hAnsiTheme="majorBidi" w:hint="eastAsia"/>
          <w:szCs w:val="24"/>
          <w:rtl/>
        </w:rPr>
        <w:t>ניתן</w:t>
      </w:r>
      <w:r w:rsidRPr="00937171">
        <w:rPr>
          <w:rFonts w:asciiTheme="majorBidi" w:hAnsiTheme="majorBidi"/>
          <w:szCs w:val="24"/>
          <w:rtl/>
        </w:rPr>
        <w:t xml:space="preserve"> </w:t>
      </w:r>
      <w:r w:rsidRPr="00937171">
        <w:rPr>
          <w:rFonts w:asciiTheme="majorBidi" w:hAnsiTheme="majorBidi" w:hint="eastAsia"/>
          <w:szCs w:val="24"/>
          <w:rtl/>
        </w:rPr>
        <w:t>להשיגו</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לקנותו</w:t>
      </w:r>
      <w:r w:rsidRPr="00937171">
        <w:rPr>
          <w:rFonts w:asciiTheme="majorBidi" w:hAnsiTheme="majorBidi"/>
          <w:szCs w:val="24"/>
          <w:rtl/>
        </w:rPr>
        <w:t>?</w:t>
      </w:r>
    </w:p>
    <w:p w14:paraId="769554BB"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סיווג</w:t>
      </w:r>
      <w:r w:rsidRPr="00937171">
        <w:rPr>
          <w:rFonts w:asciiTheme="majorBidi" w:hAnsiTheme="majorBidi"/>
          <w:szCs w:val="24"/>
          <w:rtl/>
        </w:rPr>
        <w:t xml:space="preserve"> </w:t>
      </w:r>
      <w:r w:rsidRPr="00937171">
        <w:rPr>
          <w:rFonts w:asciiTheme="majorBidi" w:hAnsiTheme="majorBidi" w:hint="eastAsia"/>
          <w:szCs w:val="24"/>
          <w:rtl/>
        </w:rPr>
        <w:t>הסודיות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למוסכם</w:t>
      </w:r>
      <w:r w:rsidRPr="00937171">
        <w:rPr>
          <w:rFonts w:asciiTheme="majorBidi" w:hAnsiTheme="majorBidi"/>
          <w:szCs w:val="24"/>
          <w:rtl/>
        </w:rPr>
        <w:t xml:space="preserve"> </w:t>
      </w:r>
      <w:r w:rsidRPr="00937171">
        <w:rPr>
          <w:rFonts w:asciiTheme="majorBidi" w:hAnsiTheme="majorBidi" w:hint="eastAsia"/>
          <w:szCs w:val="24"/>
          <w:rtl/>
        </w:rPr>
        <w:t>עם</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w:t>
      </w:r>
    </w:p>
    <w:p w14:paraId="59E0735B"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סיווג</w:t>
      </w:r>
      <w:r w:rsidRPr="00937171">
        <w:rPr>
          <w:rFonts w:asciiTheme="majorBidi" w:hAnsiTheme="majorBidi"/>
          <w:szCs w:val="24"/>
          <w:rtl/>
        </w:rPr>
        <w:t xml:space="preserve"> </w:t>
      </w:r>
      <w:r w:rsidRPr="00937171">
        <w:rPr>
          <w:rFonts w:asciiTheme="majorBidi" w:hAnsiTheme="majorBidi" w:hint="eastAsia"/>
          <w:szCs w:val="24"/>
          <w:rtl/>
        </w:rPr>
        <w:t>הסודיות</w:t>
      </w:r>
      <w:r w:rsidRPr="00937171">
        <w:rPr>
          <w:rFonts w:asciiTheme="majorBidi" w:hAnsiTheme="majorBidi"/>
          <w:szCs w:val="24"/>
          <w:rtl/>
        </w:rPr>
        <w:t xml:space="preserve"> </w:t>
      </w:r>
      <w:r w:rsidRPr="00937171">
        <w:rPr>
          <w:rFonts w:asciiTheme="majorBidi" w:hAnsiTheme="majorBidi" w:hint="eastAsia"/>
          <w:szCs w:val="24"/>
          <w:rtl/>
        </w:rPr>
        <w:t>של</w:t>
      </w:r>
      <w:r w:rsidRPr="00937171">
        <w:rPr>
          <w:rFonts w:asciiTheme="majorBidi" w:hAnsiTheme="majorBidi"/>
          <w:szCs w:val="24"/>
          <w:rtl/>
        </w:rPr>
        <w:t xml:space="preserve"> </w:t>
      </w:r>
      <w:r w:rsidRPr="00937171">
        <w:rPr>
          <w:rFonts w:asciiTheme="majorBidi" w:hAnsiTheme="majorBidi" w:hint="eastAsia"/>
          <w:szCs w:val="24"/>
          <w:rtl/>
        </w:rPr>
        <w:t>דף</w:t>
      </w:r>
      <w:r w:rsidRPr="00937171">
        <w:rPr>
          <w:rFonts w:asciiTheme="majorBidi" w:hAnsiTheme="majorBidi"/>
          <w:szCs w:val="24"/>
          <w:rtl/>
        </w:rPr>
        <w:t xml:space="preserve"> </w:t>
      </w:r>
      <w:r w:rsidRPr="00937171">
        <w:rPr>
          <w:rFonts w:asciiTheme="majorBidi" w:hAnsiTheme="majorBidi" w:hint="eastAsia"/>
          <w:szCs w:val="24"/>
          <w:rtl/>
        </w:rPr>
        <w:t>התיעוד</w:t>
      </w:r>
      <w:r w:rsidRPr="00937171">
        <w:rPr>
          <w:rFonts w:asciiTheme="majorBidi" w:hAnsiTheme="majorBidi"/>
          <w:szCs w:val="24"/>
          <w:rtl/>
        </w:rPr>
        <w:t xml:space="preserve">, </w:t>
      </w:r>
      <w:r w:rsidRPr="00937171">
        <w:rPr>
          <w:rFonts w:asciiTheme="majorBidi" w:hAnsiTheme="majorBidi" w:hint="eastAsia"/>
          <w:szCs w:val="24"/>
          <w:rtl/>
        </w:rPr>
        <w:t>בהתאם</w:t>
      </w:r>
      <w:r w:rsidRPr="00937171">
        <w:rPr>
          <w:rFonts w:asciiTheme="majorBidi" w:hAnsiTheme="majorBidi"/>
          <w:szCs w:val="24"/>
          <w:rtl/>
        </w:rPr>
        <w:t xml:space="preserve"> </w:t>
      </w:r>
      <w:r w:rsidRPr="00937171">
        <w:rPr>
          <w:rFonts w:asciiTheme="majorBidi" w:hAnsiTheme="majorBidi" w:hint="eastAsia"/>
          <w:szCs w:val="24"/>
          <w:rtl/>
        </w:rPr>
        <w:t>למוסכם</w:t>
      </w:r>
      <w:r w:rsidRPr="00937171">
        <w:rPr>
          <w:rFonts w:asciiTheme="majorBidi" w:hAnsiTheme="majorBidi"/>
          <w:szCs w:val="24"/>
          <w:rtl/>
        </w:rPr>
        <w:t xml:space="preserve"> </w:t>
      </w:r>
      <w:r w:rsidRPr="00937171">
        <w:rPr>
          <w:rFonts w:asciiTheme="majorBidi" w:hAnsiTheme="majorBidi" w:hint="eastAsia"/>
          <w:szCs w:val="24"/>
          <w:rtl/>
        </w:rPr>
        <w:t>עם</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w:t>
      </w:r>
    </w:p>
    <w:p w14:paraId="12B659C8"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מספר</w:t>
      </w:r>
      <w:r w:rsidRPr="00937171">
        <w:rPr>
          <w:rFonts w:asciiTheme="majorBidi" w:hAnsiTheme="majorBidi"/>
          <w:szCs w:val="24"/>
          <w:rtl/>
        </w:rPr>
        <w:t xml:space="preserve"> </w:t>
      </w:r>
      <w:r w:rsidRPr="00937171">
        <w:rPr>
          <w:rFonts w:asciiTheme="majorBidi" w:hAnsiTheme="majorBidi" w:hint="eastAsia"/>
          <w:szCs w:val="24"/>
          <w:rtl/>
        </w:rPr>
        <w:t>העמודים</w:t>
      </w:r>
      <w:r w:rsidRPr="00937171">
        <w:rPr>
          <w:rFonts w:asciiTheme="majorBidi" w:hAnsiTheme="majorBidi"/>
          <w:szCs w:val="24"/>
          <w:rtl/>
        </w:rPr>
        <w:t xml:space="preserve"> </w:t>
      </w:r>
      <w:r w:rsidRPr="00937171">
        <w:rPr>
          <w:rFonts w:asciiTheme="majorBidi" w:hAnsiTheme="majorBidi" w:hint="eastAsia"/>
          <w:szCs w:val="24"/>
          <w:rtl/>
        </w:rPr>
        <w:t>בפרסום</w:t>
      </w:r>
      <w:r w:rsidRPr="00937171">
        <w:rPr>
          <w:rFonts w:asciiTheme="majorBidi" w:hAnsiTheme="majorBidi"/>
          <w:szCs w:val="24"/>
          <w:rtl/>
        </w:rPr>
        <w:t>.</w:t>
      </w:r>
    </w:p>
    <w:p w14:paraId="789EFA76" w14:textId="77777777" w:rsidR="00DB2E43" w:rsidRPr="00937171" w:rsidRDefault="00DB2E43" w:rsidP="005C4CB8">
      <w:pPr>
        <w:pStyle w:val="af6"/>
        <w:numPr>
          <w:ilvl w:val="2"/>
          <w:numId w:val="124"/>
        </w:numPr>
        <w:tabs>
          <w:tab w:val="left" w:pos="311"/>
          <w:tab w:val="left" w:pos="453"/>
        </w:tabs>
        <w:spacing w:before="120" w:line="360" w:lineRule="auto"/>
        <w:ind w:left="311" w:hanging="284"/>
        <w:jc w:val="both"/>
        <w:rPr>
          <w:rFonts w:asciiTheme="majorBidi" w:hAnsiTheme="majorBidi"/>
          <w:szCs w:val="24"/>
          <w:rtl/>
        </w:rPr>
      </w:pPr>
      <w:r w:rsidRPr="00937171">
        <w:rPr>
          <w:rFonts w:asciiTheme="majorBidi" w:hAnsiTheme="majorBidi" w:hint="eastAsia"/>
          <w:szCs w:val="24"/>
          <w:rtl/>
        </w:rPr>
        <w:t>מחיר</w:t>
      </w:r>
      <w:r w:rsidRPr="00937171">
        <w:rPr>
          <w:rFonts w:asciiTheme="majorBidi" w:hAnsiTheme="majorBidi"/>
          <w:szCs w:val="24"/>
          <w:rtl/>
        </w:rPr>
        <w:t xml:space="preserve"> </w:t>
      </w:r>
      <w:r w:rsidRPr="00937171">
        <w:rPr>
          <w:rFonts w:asciiTheme="majorBidi" w:hAnsiTheme="majorBidi" w:hint="eastAsia"/>
          <w:szCs w:val="24"/>
          <w:rtl/>
        </w:rPr>
        <w:t>הפרסום</w:t>
      </w:r>
      <w:r w:rsidRPr="00937171">
        <w:rPr>
          <w:rFonts w:asciiTheme="majorBidi" w:hAnsiTheme="majorBidi"/>
          <w:szCs w:val="24"/>
          <w:rtl/>
        </w:rPr>
        <w:t xml:space="preserve"> (</w:t>
      </w:r>
      <w:r w:rsidRPr="00937171">
        <w:rPr>
          <w:rFonts w:asciiTheme="majorBidi" w:hAnsiTheme="majorBidi" w:hint="eastAsia"/>
          <w:szCs w:val="24"/>
          <w:rtl/>
        </w:rPr>
        <w:t>אם</w:t>
      </w:r>
      <w:r w:rsidRPr="00937171">
        <w:rPr>
          <w:rFonts w:asciiTheme="majorBidi" w:hAnsiTheme="majorBidi"/>
          <w:szCs w:val="24"/>
          <w:rtl/>
        </w:rPr>
        <w:t xml:space="preserve"> </w:t>
      </w:r>
      <w:r w:rsidRPr="00937171">
        <w:rPr>
          <w:rFonts w:asciiTheme="majorBidi" w:hAnsiTheme="majorBidi" w:hint="eastAsia"/>
          <w:szCs w:val="24"/>
          <w:rtl/>
        </w:rPr>
        <w:t>הוא</w:t>
      </w:r>
      <w:r w:rsidRPr="00937171">
        <w:rPr>
          <w:rFonts w:asciiTheme="majorBidi" w:hAnsiTheme="majorBidi"/>
          <w:szCs w:val="24"/>
          <w:rtl/>
        </w:rPr>
        <w:t xml:space="preserve"> </w:t>
      </w:r>
      <w:r w:rsidRPr="00937171">
        <w:rPr>
          <w:rFonts w:asciiTheme="majorBidi" w:hAnsiTheme="majorBidi" w:hint="eastAsia"/>
          <w:szCs w:val="24"/>
          <w:rtl/>
        </w:rPr>
        <w:t>מוצע</w:t>
      </w:r>
      <w:r w:rsidRPr="00937171">
        <w:rPr>
          <w:rFonts w:asciiTheme="majorBidi" w:hAnsiTheme="majorBidi"/>
          <w:szCs w:val="24"/>
          <w:rtl/>
        </w:rPr>
        <w:t xml:space="preserve"> </w:t>
      </w:r>
      <w:r w:rsidRPr="00937171">
        <w:rPr>
          <w:rFonts w:asciiTheme="majorBidi" w:hAnsiTheme="majorBidi" w:hint="eastAsia"/>
          <w:szCs w:val="24"/>
          <w:rtl/>
        </w:rPr>
        <w:t>למכירה</w:t>
      </w:r>
      <w:r w:rsidRPr="00937171">
        <w:rPr>
          <w:rFonts w:asciiTheme="majorBidi" w:hAnsiTheme="majorBidi"/>
          <w:szCs w:val="24"/>
          <w:rtl/>
        </w:rPr>
        <w:t>).</w:t>
      </w:r>
    </w:p>
    <w:p w14:paraId="4B466FF9" w14:textId="77777777" w:rsidR="00F63DE1" w:rsidRPr="00F24CA1" w:rsidRDefault="00F63DE1" w:rsidP="002A3D04">
      <w:pPr>
        <w:pStyle w:val="afffffe"/>
        <w:rPr>
          <w:rFonts w:asciiTheme="minorBidi" w:hAnsiTheme="minorBidi"/>
          <w:b/>
          <w:bCs/>
          <w:rtl/>
        </w:rPr>
      </w:pPr>
      <w:bookmarkStart w:id="39" w:name="_Toc444602382"/>
      <w:r w:rsidRPr="00F24CA1">
        <w:rPr>
          <w:rFonts w:asciiTheme="minorBidi" w:hAnsiTheme="minorBidi" w:hint="eastAsia"/>
          <w:b/>
          <w:bCs/>
          <w:rtl/>
        </w:rPr>
        <w:lastRenderedPageBreak/>
        <w:t>נספח</w:t>
      </w:r>
      <w:r w:rsidRPr="00F24CA1">
        <w:rPr>
          <w:rFonts w:asciiTheme="minorBidi" w:hAnsiTheme="minorBidi"/>
          <w:b/>
          <w:bCs/>
          <w:rtl/>
        </w:rPr>
        <w:t xml:space="preserve"> יא' </w:t>
      </w:r>
    </w:p>
    <w:p w14:paraId="694999AF" w14:textId="77777777" w:rsidR="00010C16" w:rsidRPr="00937171" w:rsidRDefault="00010C16" w:rsidP="00010C16">
      <w:pPr>
        <w:spacing w:line="360" w:lineRule="auto"/>
        <w:jc w:val="both"/>
        <w:rPr>
          <w:rFonts w:asciiTheme="majorBidi" w:hAnsiTheme="majorBidi"/>
          <w:b/>
          <w:bCs/>
          <w:sz w:val="28"/>
          <w:szCs w:val="28"/>
          <w:rtl/>
        </w:rPr>
      </w:pPr>
      <w:r w:rsidRPr="00937171">
        <w:rPr>
          <w:rFonts w:asciiTheme="majorBidi" w:hAnsiTheme="majorBidi"/>
          <w:b/>
          <w:bCs/>
          <w:sz w:val="28"/>
          <w:szCs w:val="28"/>
          <w:u w:val="single"/>
          <w:rtl/>
        </w:rPr>
        <w:t>פירוט ודוגמאות לתחומי העניין של המשרד</w:t>
      </w:r>
    </w:p>
    <w:p w14:paraId="4799BB4C" w14:textId="77777777" w:rsidR="00010C16" w:rsidRPr="00937171" w:rsidRDefault="00010C16" w:rsidP="00010C16">
      <w:pPr>
        <w:spacing w:before="120" w:line="276" w:lineRule="auto"/>
        <w:rPr>
          <w:rFonts w:asciiTheme="majorBidi" w:hAnsiTheme="majorBidi"/>
          <w:szCs w:val="24"/>
          <w:rtl/>
        </w:rPr>
      </w:pPr>
      <w:r w:rsidRPr="00937171">
        <w:rPr>
          <w:rFonts w:asciiTheme="majorBidi" w:hAnsiTheme="majorBidi"/>
          <w:szCs w:val="24"/>
          <w:rtl/>
        </w:rPr>
        <w:t>המסמך המעודכן והמפורט בנושאי המו"פ המעניינים את המשרד נמצא באתר המשרד. (</w:t>
      </w:r>
      <w:hyperlink r:id="rId48" w:tooltip="קישור למסמך המפרט את נושאי המו&quot;פ המעניינים את המשרד" w:history="1">
        <w:r w:rsidRPr="00937171">
          <w:rPr>
            <w:rStyle w:val="Hyperlink"/>
            <w:rFonts w:asciiTheme="majorBidi" w:hAnsiTheme="majorBidi"/>
            <w:szCs w:val="24"/>
          </w:rPr>
          <w:t>http://energy.gov.il/Subjects/RAndDChiefScientist/Documents/RDMay2016.pdf</w:t>
        </w:r>
      </w:hyperlink>
      <w:r w:rsidRPr="00937171">
        <w:rPr>
          <w:rFonts w:asciiTheme="majorBidi" w:hAnsiTheme="majorBidi"/>
          <w:szCs w:val="24"/>
          <w:rtl/>
        </w:rPr>
        <w:t>)</w:t>
      </w:r>
    </w:p>
    <w:p w14:paraId="6FB31B96" w14:textId="77777777" w:rsidR="00010C16" w:rsidRPr="00937171" w:rsidRDefault="00010C16" w:rsidP="00010C16">
      <w:pPr>
        <w:spacing w:before="240"/>
        <w:rPr>
          <w:rFonts w:asciiTheme="majorBidi" w:hAnsiTheme="majorBidi"/>
          <w:szCs w:val="24"/>
          <w:rtl/>
        </w:rPr>
      </w:pPr>
      <w:r w:rsidRPr="00937171">
        <w:rPr>
          <w:rFonts w:asciiTheme="majorBidi" w:hAnsiTheme="majorBidi"/>
          <w:szCs w:val="24"/>
          <w:rtl/>
        </w:rPr>
        <w:t>להלן דוגמאות לתחומים מתוך המסמך הראשי שמתאימים לפיתוח טכנולוגיות מסחרי. נושאים מועדפים מסומנים בקו תחתון:</w:t>
      </w:r>
    </w:p>
    <w:p w14:paraId="4536468C"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b w:val="0"/>
          <w:bCs w:val="0"/>
          <w:sz w:val="26"/>
          <w:u w:val="single"/>
          <w:rtl/>
        </w:rPr>
      </w:pPr>
      <w:r w:rsidRPr="00937171">
        <w:rPr>
          <w:rFonts w:asciiTheme="majorBidi" w:hAnsiTheme="majorBidi"/>
          <w:sz w:val="26"/>
          <w:u w:val="single"/>
          <w:rtl/>
        </w:rPr>
        <w:t>אנרגיות מתחדשות וחלופיות</w:t>
      </w:r>
    </w:p>
    <w:p w14:paraId="4E3D48D8" w14:textId="77777777" w:rsidR="00010C16" w:rsidRPr="00937171" w:rsidRDefault="00010C16" w:rsidP="005C4CB8">
      <w:pPr>
        <w:numPr>
          <w:ilvl w:val="1"/>
          <w:numId w:val="98"/>
        </w:numPr>
        <w:spacing w:after="120" w:line="264" w:lineRule="auto"/>
        <w:jc w:val="both"/>
        <w:rPr>
          <w:rFonts w:asciiTheme="majorBidi" w:hAnsiTheme="majorBidi"/>
          <w:szCs w:val="24"/>
        </w:rPr>
      </w:pPr>
      <w:r w:rsidRPr="00937171">
        <w:rPr>
          <w:rFonts w:asciiTheme="majorBidi" w:hAnsiTheme="majorBidi"/>
          <w:szCs w:val="24"/>
          <w:rtl/>
        </w:rPr>
        <w:t>הפקת אנרגיה ממקורות מתחדשים כגון שמש, רוח, מקורות גיאותרמים, גלים, הבדלי טמפרטורה, הבדלי מליחות ועוד.</w:t>
      </w:r>
    </w:p>
    <w:p w14:paraId="20205419" w14:textId="77777777" w:rsidR="00010C16" w:rsidRPr="00937171" w:rsidRDefault="00010C16" w:rsidP="005C4CB8">
      <w:pPr>
        <w:numPr>
          <w:ilvl w:val="1"/>
          <w:numId w:val="98"/>
        </w:numPr>
        <w:spacing w:after="120" w:line="264" w:lineRule="auto"/>
        <w:jc w:val="both"/>
        <w:rPr>
          <w:rFonts w:asciiTheme="majorBidi" w:hAnsiTheme="majorBidi"/>
          <w:szCs w:val="24"/>
        </w:rPr>
      </w:pPr>
      <w:r w:rsidRPr="00937171">
        <w:rPr>
          <w:rFonts w:asciiTheme="majorBidi" w:hAnsiTheme="majorBidi"/>
          <w:szCs w:val="24"/>
          <w:rtl/>
        </w:rPr>
        <w:t>הפקת אנרגיה ממקורות מעין-מתחדשים כגון היתוך גרעיני</w:t>
      </w:r>
    </w:p>
    <w:p w14:paraId="1346FD74" w14:textId="77777777" w:rsidR="00010C16" w:rsidRPr="00937171" w:rsidRDefault="00010C16" w:rsidP="005C4CB8">
      <w:pPr>
        <w:numPr>
          <w:ilvl w:val="1"/>
          <w:numId w:val="98"/>
        </w:numPr>
        <w:spacing w:after="120" w:line="264" w:lineRule="auto"/>
        <w:jc w:val="both"/>
        <w:rPr>
          <w:rFonts w:asciiTheme="majorBidi" w:hAnsiTheme="majorBidi"/>
          <w:b/>
          <w:bCs/>
          <w:szCs w:val="24"/>
          <w:u w:val="single"/>
        </w:rPr>
      </w:pPr>
      <w:r w:rsidRPr="00937171">
        <w:rPr>
          <w:rFonts w:asciiTheme="majorBidi" w:hAnsiTheme="majorBidi"/>
          <w:b/>
          <w:bCs/>
          <w:szCs w:val="24"/>
          <w:u w:val="single"/>
          <w:rtl/>
        </w:rPr>
        <w:t>העלאת נצילות הפקת אנרגיה מהשמש (אנרגיה ליחידת שטח)</w:t>
      </w:r>
    </w:p>
    <w:p w14:paraId="257611BA" w14:textId="77777777" w:rsidR="00010C16" w:rsidRPr="00937171" w:rsidRDefault="00010C16" w:rsidP="005C4CB8">
      <w:pPr>
        <w:numPr>
          <w:ilvl w:val="1"/>
          <w:numId w:val="98"/>
        </w:numPr>
        <w:spacing w:after="120" w:line="264" w:lineRule="auto"/>
        <w:jc w:val="both"/>
        <w:rPr>
          <w:rFonts w:asciiTheme="majorBidi" w:hAnsiTheme="majorBidi"/>
          <w:szCs w:val="24"/>
        </w:rPr>
      </w:pPr>
      <w:r w:rsidRPr="00937171">
        <w:rPr>
          <w:rFonts w:asciiTheme="majorBidi" w:hAnsiTheme="majorBidi"/>
          <w:szCs w:val="24"/>
          <w:rtl/>
        </w:rPr>
        <w:t>הפקת אנרגיה מביומסה, פסולת ושפכים</w:t>
      </w:r>
    </w:p>
    <w:p w14:paraId="3D92C418" w14:textId="77777777" w:rsidR="00010C16" w:rsidRPr="00937171" w:rsidRDefault="00010C16" w:rsidP="005C4CB8">
      <w:pPr>
        <w:numPr>
          <w:ilvl w:val="1"/>
          <w:numId w:val="98"/>
        </w:numPr>
        <w:spacing w:after="120" w:line="264" w:lineRule="auto"/>
        <w:jc w:val="both"/>
        <w:rPr>
          <w:rFonts w:asciiTheme="majorBidi" w:hAnsiTheme="majorBidi"/>
          <w:szCs w:val="24"/>
        </w:rPr>
      </w:pPr>
      <w:r w:rsidRPr="00937171">
        <w:rPr>
          <w:rFonts w:asciiTheme="majorBidi" w:hAnsiTheme="majorBidi"/>
          <w:szCs w:val="24"/>
          <w:rtl/>
        </w:rPr>
        <w:t>גידולי אנרגיה</w:t>
      </w:r>
    </w:p>
    <w:p w14:paraId="4279970C" w14:textId="77777777" w:rsidR="00010C16" w:rsidRPr="00937171" w:rsidRDefault="00010C16" w:rsidP="005C4CB8">
      <w:pPr>
        <w:numPr>
          <w:ilvl w:val="1"/>
          <w:numId w:val="98"/>
        </w:numPr>
        <w:spacing w:after="120" w:line="264" w:lineRule="auto"/>
        <w:jc w:val="both"/>
        <w:rPr>
          <w:rFonts w:asciiTheme="majorBidi" w:hAnsiTheme="majorBidi"/>
          <w:szCs w:val="24"/>
        </w:rPr>
      </w:pPr>
      <w:r w:rsidRPr="00937171">
        <w:rPr>
          <w:rFonts w:asciiTheme="majorBidi" w:hAnsiTheme="majorBidi"/>
          <w:szCs w:val="24"/>
          <w:rtl/>
        </w:rPr>
        <w:t>ניצול אנרגיה ממקורות שיוריים (כגון חום)</w:t>
      </w:r>
    </w:p>
    <w:p w14:paraId="4DA48864" w14:textId="77777777" w:rsidR="00010C16" w:rsidRPr="00937171" w:rsidRDefault="00010C16" w:rsidP="005C4CB8">
      <w:pPr>
        <w:numPr>
          <w:ilvl w:val="1"/>
          <w:numId w:val="98"/>
        </w:numPr>
        <w:spacing w:after="120" w:line="264" w:lineRule="auto"/>
        <w:jc w:val="both"/>
        <w:rPr>
          <w:rFonts w:asciiTheme="majorBidi" w:hAnsiTheme="majorBidi"/>
          <w:szCs w:val="24"/>
        </w:rPr>
      </w:pPr>
      <w:r w:rsidRPr="00937171">
        <w:rPr>
          <w:rFonts w:asciiTheme="majorBidi" w:hAnsiTheme="majorBidi"/>
          <w:szCs w:val="24"/>
          <w:rtl/>
        </w:rPr>
        <w:t>ייצור חומרים חכמים עבור טכנולוגיות אנרגיה כגון קטליזאטורים, ננו-חומרים, חומרים לאגירת אנרגיה וחומרי בידוד</w:t>
      </w:r>
    </w:p>
    <w:p w14:paraId="3C1146C9"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b w:val="0"/>
          <w:bCs w:val="0"/>
          <w:sz w:val="26"/>
          <w:u w:val="single"/>
          <w:rtl/>
        </w:rPr>
      </w:pPr>
      <w:r w:rsidRPr="00937171">
        <w:rPr>
          <w:rFonts w:asciiTheme="majorBidi" w:hAnsiTheme="majorBidi"/>
          <w:sz w:val="26"/>
          <w:u w:val="single"/>
          <w:rtl/>
        </w:rPr>
        <w:t>התייעלות אנרגטית ושימור אנרגיה. קיימות במרחב האורבני</w:t>
      </w:r>
    </w:p>
    <w:p w14:paraId="7DD55A6B" w14:textId="77777777" w:rsidR="00010C16" w:rsidRPr="00937171" w:rsidRDefault="00010C16" w:rsidP="005C4CB8">
      <w:pPr>
        <w:numPr>
          <w:ilvl w:val="1"/>
          <w:numId w:val="101"/>
        </w:numPr>
        <w:spacing w:after="120" w:line="264" w:lineRule="auto"/>
        <w:jc w:val="both"/>
        <w:rPr>
          <w:rFonts w:asciiTheme="majorBidi" w:hAnsiTheme="majorBidi"/>
          <w:b/>
          <w:bCs/>
          <w:szCs w:val="24"/>
          <w:u w:val="single"/>
        </w:rPr>
      </w:pPr>
      <w:r w:rsidRPr="00937171">
        <w:rPr>
          <w:rFonts w:asciiTheme="majorBidi" w:hAnsiTheme="majorBidi"/>
          <w:b/>
          <w:bCs/>
          <w:szCs w:val="24"/>
          <w:u w:val="single"/>
          <w:rtl/>
        </w:rPr>
        <w:t>נושאים בעלי השפעה מהותית על צריכת החשמל כגון מערכות קירור וחימום.</w:t>
      </w:r>
    </w:p>
    <w:p w14:paraId="7CFAAD0F" w14:textId="77777777" w:rsidR="00010C16" w:rsidRPr="00937171" w:rsidRDefault="00010C16" w:rsidP="005C4CB8">
      <w:pPr>
        <w:numPr>
          <w:ilvl w:val="1"/>
          <w:numId w:val="101"/>
        </w:numPr>
        <w:spacing w:after="120" w:line="264" w:lineRule="auto"/>
        <w:jc w:val="both"/>
        <w:rPr>
          <w:rFonts w:asciiTheme="majorBidi" w:hAnsiTheme="majorBidi"/>
          <w:szCs w:val="24"/>
        </w:rPr>
      </w:pPr>
      <w:r w:rsidRPr="00937171">
        <w:rPr>
          <w:rFonts w:asciiTheme="majorBidi" w:hAnsiTheme="majorBidi"/>
          <w:szCs w:val="24"/>
          <w:rtl/>
        </w:rPr>
        <w:t>ניהול אנרגיה – למשל במפעלים, מבנים</w:t>
      </w:r>
    </w:p>
    <w:p w14:paraId="37CE11C2" w14:textId="77777777" w:rsidR="00010C16" w:rsidRPr="00937171" w:rsidRDefault="00010C16" w:rsidP="005C4CB8">
      <w:pPr>
        <w:numPr>
          <w:ilvl w:val="1"/>
          <w:numId w:val="101"/>
        </w:numPr>
        <w:spacing w:after="120" w:line="264" w:lineRule="auto"/>
        <w:jc w:val="both"/>
        <w:rPr>
          <w:rFonts w:asciiTheme="majorBidi" w:hAnsiTheme="majorBidi"/>
          <w:szCs w:val="24"/>
        </w:rPr>
      </w:pPr>
      <w:r w:rsidRPr="00937171">
        <w:rPr>
          <w:rFonts w:asciiTheme="majorBidi" w:hAnsiTheme="majorBidi"/>
          <w:szCs w:val="24"/>
          <w:rtl/>
        </w:rPr>
        <w:t>ניהול חכם של מערכות עירוניות – תאורה, חשמל, חימום, מים, נגר ושפכים</w:t>
      </w:r>
    </w:p>
    <w:p w14:paraId="778C1C4F" w14:textId="77777777" w:rsidR="00010C16" w:rsidRPr="00937171" w:rsidRDefault="00010C16" w:rsidP="005C4CB8">
      <w:pPr>
        <w:numPr>
          <w:ilvl w:val="1"/>
          <w:numId w:val="101"/>
        </w:numPr>
        <w:spacing w:after="120" w:line="264" w:lineRule="auto"/>
        <w:jc w:val="both"/>
        <w:rPr>
          <w:rFonts w:asciiTheme="majorBidi" w:hAnsiTheme="majorBidi"/>
          <w:szCs w:val="24"/>
        </w:rPr>
      </w:pPr>
      <w:r w:rsidRPr="00937171">
        <w:rPr>
          <w:rFonts w:asciiTheme="majorBidi" w:hAnsiTheme="majorBidi"/>
          <w:szCs w:val="24"/>
          <w:rtl/>
        </w:rPr>
        <w:t>ניהול צריכת חשמל</w:t>
      </w:r>
    </w:p>
    <w:p w14:paraId="552704EC" w14:textId="77777777" w:rsidR="00010C16" w:rsidRPr="00937171" w:rsidRDefault="00010C16" w:rsidP="005C4CB8">
      <w:pPr>
        <w:numPr>
          <w:ilvl w:val="1"/>
          <w:numId w:val="101"/>
        </w:numPr>
        <w:spacing w:after="120" w:line="264" w:lineRule="auto"/>
        <w:jc w:val="both"/>
        <w:rPr>
          <w:rFonts w:asciiTheme="majorBidi" w:hAnsiTheme="majorBidi"/>
          <w:szCs w:val="24"/>
        </w:rPr>
      </w:pPr>
      <w:r w:rsidRPr="00937171">
        <w:rPr>
          <w:rFonts w:asciiTheme="majorBidi" w:hAnsiTheme="majorBidi"/>
          <w:szCs w:val="24"/>
          <w:rtl/>
        </w:rPr>
        <w:t>שימוש יעיל יותר ונקי של דלקים פוסיליים (בכלל זה קוגנרציה)</w:t>
      </w:r>
    </w:p>
    <w:p w14:paraId="54F4C63F" w14:textId="77777777" w:rsidR="00010C16" w:rsidRPr="00937171" w:rsidRDefault="00010C16" w:rsidP="005C4CB8">
      <w:pPr>
        <w:numPr>
          <w:ilvl w:val="1"/>
          <w:numId w:val="101"/>
        </w:numPr>
        <w:spacing w:after="120" w:line="264" w:lineRule="auto"/>
        <w:jc w:val="both"/>
        <w:rPr>
          <w:rFonts w:asciiTheme="majorBidi" w:hAnsiTheme="majorBidi"/>
          <w:szCs w:val="24"/>
        </w:rPr>
      </w:pPr>
      <w:r w:rsidRPr="00937171">
        <w:rPr>
          <w:rFonts w:asciiTheme="majorBidi" w:hAnsiTheme="majorBidi"/>
          <w:szCs w:val="24"/>
          <w:rtl/>
        </w:rPr>
        <w:t>הנעה חשמלית והיברידית</w:t>
      </w:r>
    </w:p>
    <w:p w14:paraId="4D664A09" w14:textId="77777777" w:rsidR="00010C16" w:rsidRPr="00937171" w:rsidRDefault="00010C16" w:rsidP="005C4CB8">
      <w:pPr>
        <w:numPr>
          <w:ilvl w:val="1"/>
          <w:numId w:val="101"/>
        </w:numPr>
        <w:spacing w:after="120" w:line="264" w:lineRule="auto"/>
        <w:jc w:val="both"/>
        <w:rPr>
          <w:rFonts w:asciiTheme="majorBidi" w:hAnsiTheme="majorBidi"/>
          <w:szCs w:val="24"/>
        </w:rPr>
      </w:pPr>
      <w:r w:rsidRPr="00937171">
        <w:rPr>
          <w:rFonts w:asciiTheme="majorBidi" w:hAnsiTheme="majorBidi"/>
          <w:szCs w:val="24"/>
          <w:rtl/>
        </w:rPr>
        <w:t>חסכון באנרגיה בתחבורה</w:t>
      </w:r>
    </w:p>
    <w:p w14:paraId="68330B5E" w14:textId="77777777" w:rsidR="00010C16" w:rsidRPr="00937171" w:rsidRDefault="00010C16" w:rsidP="005C4CB8">
      <w:pPr>
        <w:numPr>
          <w:ilvl w:val="1"/>
          <w:numId w:val="101"/>
        </w:numPr>
        <w:spacing w:after="120" w:line="264" w:lineRule="auto"/>
        <w:jc w:val="both"/>
        <w:rPr>
          <w:rFonts w:asciiTheme="majorBidi" w:hAnsiTheme="majorBidi"/>
          <w:szCs w:val="24"/>
        </w:rPr>
      </w:pPr>
      <w:r w:rsidRPr="00937171">
        <w:rPr>
          <w:rFonts w:asciiTheme="majorBidi" w:hAnsiTheme="majorBidi"/>
          <w:szCs w:val="24"/>
          <w:rtl/>
        </w:rPr>
        <w:t>בידוד</w:t>
      </w:r>
    </w:p>
    <w:p w14:paraId="0947F5A9"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b w:val="0"/>
          <w:bCs w:val="0"/>
          <w:sz w:val="26"/>
          <w:u w:val="single"/>
          <w:rtl/>
        </w:rPr>
      </w:pPr>
      <w:r w:rsidRPr="00937171">
        <w:rPr>
          <w:rFonts w:asciiTheme="majorBidi" w:hAnsiTheme="majorBidi"/>
          <w:sz w:val="26"/>
          <w:u w:val="single"/>
          <w:rtl/>
        </w:rPr>
        <w:t>צמצום פליטות</w:t>
      </w:r>
    </w:p>
    <w:p w14:paraId="28A80613" w14:textId="77777777" w:rsidR="00010C16" w:rsidRPr="00937171" w:rsidRDefault="00010C16" w:rsidP="005C4CB8">
      <w:pPr>
        <w:numPr>
          <w:ilvl w:val="1"/>
          <w:numId w:val="104"/>
        </w:numPr>
        <w:spacing w:after="120" w:line="264" w:lineRule="auto"/>
        <w:jc w:val="both"/>
        <w:rPr>
          <w:rFonts w:asciiTheme="majorBidi" w:hAnsiTheme="majorBidi"/>
          <w:szCs w:val="24"/>
        </w:rPr>
      </w:pPr>
      <w:r w:rsidRPr="00937171">
        <w:rPr>
          <w:rFonts w:asciiTheme="majorBidi" w:hAnsiTheme="majorBidi"/>
          <w:szCs w:val="24"/>
          <w:rtl/>
        </w:rPr>
        <w:t>טיפול בפליטות פד"ח, עם עדיפות לשימוש בו.</w:t>
      </w:r>
    </w:p>
    <w:p w14:paraId="50FDCAC9" w14:textId="77777777" w:rsidR="00010C16" w:rsidRPr="00937171" w:rsidRDefault="00010C16" w:rsidP="005C4CB8">
      <w:pPr>
        <w:numPr>
          <w:ilvl w:val="1"/>
          <w:numId w:val="104"/>
        </w:numPr>
        <w:spacing w:after="120" w:line="264" w:lineRule="auto"/>
        <w:jc w:val="both"/>
        <w:rPr>
          <w:rFonts w:asciiTheme="majorBidi" w:hAnsiTheme="majorBidi"/>
          <w:szCs w:val="24"/>
        </w:rPr>
      </w:pPr>
      <w:r w:rsidRPr="00937171">
        <w:rPr>
          <w:rFonts w:asciiTheme="majorBidi" w:hAnsiTheme="majorBidi"/>
          <w:szCs w:val="24"/>
          <w:rtl/>
        </w:rPr>
        <w:t>צמצום פליטות גזי חממה.</w:t>
      </w:r>
    </w:p>
    <w:p w14:paraId="33597097" w14:textId="77777777" w:rsidR="00010C16" w:rsidRPr="00937171" w:rsidRDefault="00010C16" w:rsidP="005C4CB8">
      <w:pPr>
        <w:numPr>
          <w:ilvl w:val="1"/>
          <w:numId w:val="104"/>
        </w:numPr>
        <w:spacing w:after="120" w:line="264" w:lineRule="auto"/>
        <w:jc w:val="both"/>
        <w:rPr>
          <w:rFonts w:asciiTheme="majorBidi" w:hAnsiTheme="majorBidi"/>
          <w:szCs w:val="24"/>
        </w:rPr>
      </w:pPr>
      <w:r w:rsidRPr="00937171">
        <w:rPr>
          <w:rFonts w:asciiTheme="majorBidi" w:hAnsiTheme="majorBidi"/>
          <w:szCs w:val="24"/>
          <w:rtl/>
        </w:rPr>
        <w:lastRenderedPageBreak/>
        <w:t>הקטנת אובדנים במערכת ההפקה וההולכה של הגז הטבעי</w:t>
      </w:r>
    </w:p>
    <w:p w14:paraId="09411618"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u w:val="single"/>
          <w:rtl/>
        </w:rPr>
      </w:pPr>
      <w:r w:rsidRPr="00937171">
        <w:rPr>
          <w:rFonts w:asciiTheme="majorBidi" w:hAnsiTheme="majorBidi"/>
          <w:sz w:val="26"/>
          <w:u w:val="single"/>
          <w:rtl/>
        </w:rPr>
        <w:t>אגירת אנרגיה והמרות אנרגיה</w:t>
      </w:r>
    </w:p>
    <w:p w14:paraId="20F943E7" w14:textId="77777777" w:rsidR="00010C16" w:rsidRPr="00937171" w:rsidRDefault="00010C16" w:rsidP="005C4CB8">
      <w:pPr>
        <w:numPr>
          <w:ilvl w:val="1"/>
          <w:numId w:val="100"/>
        </w:numPr>
        <w:spacing w:after="120" w:line="264" w:lineRule="auto"/>
        <w:jc w:val="both"/>
        <w:rPr>
          <w:rFonts w:asciiTheme="majorBidi" w:hAnsiTheme="majorBidi"/>
          <w:szCs w:val="24"/>
        </w:rPr>
      </w:pPr>
      <w:r w:rsidRPr="00937171">
        <w:rPr>
          <w:rFonts w:asciiTheme="majorBidi" w:hAnsiTheme="majorBidi"/>
          <w:szCs w:val="24"/>
          <w:rtl/>
        </w:rPr>
        <w:t>טכנולוגיות מימן (בכלל זה הפקה, שימוש, אגירה, הולכה)</w:t>
      </w:r>
    </w:p>
    <w:p w14:paraId="15AEBCB4" w14:textId="77777777" w:rsidR="00010C16" w:rsidRPr="00937171" w:rsidRDefault="00010C16" w:rsidP="005C4CB8">
      <w:pPr>
        <w:numPr>
          <w:ilvl w:val="1"/>
          <w:numId w:val="100"/>
        </w:numPr>
        <w:spacing w:after="120" w:line="264" w:lineRule="auto"/>
        <w:jc w:val="both"/>
        <w:rPr>
          <w:rFonts w:asciiTheme="majorBidi" w:hAnsiTheme="majorBidi"/>
          <w:szCs w:val="24"/>
        </w:rPr>
      </w:pPr>
      <w:r w:rsidRPr="00937171">
        <w:rPr>
          <w:rFonts w:asciiTheme="majorBidi" w:hAnsiTheme="majorBidi"/>
          <w:szCs w:val="24"/>
          <w:rtl/>
        </w:rPr>
        <w:t>תאי דלק</w:t>
      </w:r>
    </w:p>
    <w:p w14:paraId="6B89F950" w14:textId="77777777" w:rsidR="00010C16" w:rsidRPr="00937171" w:rsidRDefault="00010C16" w:rsidP="005C4CB8">
      <w:pPr>
        <w:numPr>
          <w:ilvl w:val="1"/>
          <w:numId w:val="100"/>
        </w:numPr>
        <w:spacing w:after="120" w:line="264" w:lineRule="auto"/>
        <w:jc w:val="both"/>
        <w:rPr>
          <w:rFonts w:asciiTheme="majorBidi" w:hAnsiTheme="majorBidi"/>
          <w:szCs w:val="24"/>
        </w:rPr>
      </w:pPr>
      <w:r w:rsidRPr="00937171">
        <w:rPr>
          <w:rFonts w:asciiTheme="majorBidi" w:hAnsiTheme="majorBidi"/>
          <w:szCs w:val="24"/>
          <w:rtl/>
        </w:rPr>
        <w:t>אגירת אנרגיה באמצעים כימיים, אלקטרו כימיים, מכאניים, חום או אחרים.</w:t>
      </w:r>
    </w:p>
    <w:p w14:paraId="272E6D8C" w14:textId="77777777" w:rsidR="00010C16" w:rsidRPr="00937171" w:rsidRDefault="00010C16" w:rsidP="005C4CB8">
      <w:pPr>
        <w:numPr>
          <w:ilvl w:val="1"/>
          <w:numId w:val="100"/>
        </w:numPr>
        <w:spacing w:after="120" w:line="264" w:lineRule="auto"/>
        <w:jc w:val="both"/>
        <w:rPr>
          <w:rFonts w:asciiTheme="majorBidi" w:hAnsiTheme="majorBidi"/>
          <w:b/>
          <w:bCs/>
          <w:szCs w:val="24"/>
          <w:u w:val="single"/>
        </w:rPr>
      </w:pPr>
      <w:r w:rsidRPr="00937171">
        <w:rPr>
          <w:rFonts w:asciiTheme="majorBidi" w:hAnsiTheme="majorBidi"/>
          <w:b/>
          <w:bCs/>
          <w:szCs w:val="24"/>
          <w:u w:val="single"/>
          <w:rtl/>
        </w:rPr>
        <w:t>אגירת אנרגיה בקנה מידה גדול לרשת החשמל</w:t>
      </w:r>
    </w:p>
    <w:p w14:paraId="3B2D5486"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u w:val="single"/>
          <w:rtl/>
        </w:rPr>
      </w:pPr>
      <w:r w:rsidRPr="00937171">
        <w:rPr>
          <w:rFonts w:asciiTheme="majorBidi" w:hAnsiTheme="majorBidi"/>
          <w:sz w:val="26"/>
          <w:u w:val="single"/>
          <w:rtl/>
        </w:rPr>
        <w:t>משק החשמל ורשת החשמל</w:t>
      </w:r>
    </w:p>
    <w:p w14:paraId="55106927" w14:textId="77777777" w:rsidR="00010C16" w:rsidRPr="00937171" w:rsidRDefault="00010C16" w:rsidP="005C4CB8">
      <w:pPr>
        <w:numPr>
          <w:ilvl w:val="1"/>
          <w:numId w:val="102"/>
        </w:numPr>
        <w:spacing w:after="120" w:line="264" w:lineRule="auto"/>
        <w:jc w:val="both"/>
        <w:rPr>
          <w:rFonts w:asciiTheme="majorBidi" w:hAnsiTheme="majorBidi"/>
          <w:szCs w:val="24"/>
        </w:rPr>
      </w:pPr>
      <w:r w:rsidRPr="00937171">
        <w:rPr>
          <w:rFonts w:asciiTheme="majorBidi" w:hAnsiTheme="majorBidi"/>
          <w:szCs w:val="24"/>
          <w:rtl/>
        </w:rPr>
        <w:t>רשתות חשמל חכמות - יציבות רשת החשמל. בקרה וניהול תחת אנרגיות מתחדשות באחוזי חדירה גבוהים.</w:t>
      </w:r>
    </w:p>
    <w:p w14:paraId="719EDA27" w14:textId="77777777" w:rsidR="00010C16" w:rsidRPr="00937171" w:rsidRDefault="00010C16" w:rsidP="005C4CB8">
      <w:pPr>
        <w:numPr>
          <w:ilvl w:val="1"/>
          <w:numId w:val="102"/>
        </w:numPr>
        <w:spacing w:after="120" w:line="264" w:lineRule="auto"/>
        <w:jc w:val="both"/>
        <w:rPr>
          <w:rFonts w:asciiTheme="majorBidi" w:hAnsiTheme="majorBidi"/>
          <w:szCs w:val="24"/>
        </w:rPr>
      </w:pPr>
      <w:r w:rsidRPr="00937171">
        <w:rPr>
          <w:rFonts w:asciiTheme="majorBidi" w:hAnsiTheme="majorBidi"/>
          <w:szCs w:val="24"/>
          <w:rtl/>
        </w:rPr>
        <w:t xml:space="preserve">בטיחות והגנה על רשת החשמל. </w:t>
      </w:r>
    </w:p>
    <w:p w14:paraId="7623F3F7" w14:textId="77777777" w:rsidR="00010C16" w:rsidRPr="00937171" w:rsidRDefault="00010C16" w:rsidP="005C4CB8">
      <w:pPr>
        <w:numPr>
          <w:ilvl w:val="1"/>
          <w:numId w:val="102"/>
        </w:numPr>
        <w:spacing w:after="120" w:line="264" w:lineRule="auto"/>
        <w:jc w:val="both"/>
        <w:rPr>
          <w:rFonts w:asciiTheme="majorBidi" w:hAnsiTheme="majorBidi"/>
          <w:szCs w:val="24"/>
        </w:rPr>
      </w:pPr>
      <w:r w:rsidRPr="00937171">
        <w:rPr>
          <w:rFonts w:asciiTheme="majorBidi" w:hAnsiTheme="majorBidi"/>
          <w:szCs w:val="24"/>
          <w:rtl/>
        </w:rPr>
        <w:t xml:space="preserve">פיתוח מתודולוגיות של </w:t>
      </w:r>
      <w:r w:rsidRPr="00937171">
        <w:rPr>
          <w:rFonts w:asciiTheme="majorBidi" w:hAnsiTheme="majorBidi"/>
          <w:szCs w:val="24"/>
        </w:rPr>
        <w:t>RECOVERY</w:t>
      </w:r>
      <w:r w:rsidRPr="00937171">
        <w:rPr>
          <w:rFonts w:asciiTheme="majorBidi" w:hAnsiTheme="majorBidi"/>
          <w:szCs w:val="24"/>
          <w:rtl/>
        </w:rPr>
        <w:t xml:space="preserve"> הדרגתי מהשבתה מוחלטת של הרשת. זיהוי תקלות ברשת, וגיבוי.</w:t>
      </w:r>
    </w:p>
    <w:p w14:paraId="5C5336DA" w14:textId="77777777" w:rsidR="00010C16" w:rsidRPr="00937171" w:rsidRDefault="00010C16" w:rsidP="005C4CB8">
      <w:pPr>
        <w:numPr>
          <w:ilvl w:val="1"/>
          <w:numId w:val="102"/>
        </w:numPr>
        <w:spacing w:after="120" w:line="264" w:lineRule="auto"/>
        <w:jc w:val="both"/>
        <w:rPr>
          <w:rFonts w:asciiTheme="majorBidi" w:hAnsiTheme="majorBidi"/>
          <w:szCs w:val="24"/>
        </w:rPr>
      </w:pPr>
      <w:r w:rsidRPr="00937171">
        <w:rPr>
          <w:rFonts w:asciiTheme="majorBidi" w:hAnsiTheme="majorBidi"/>
          <w:szCs w:val="24"/>
          <w:rtl/>
        </w:rPr>
        <w:t>ניהול רשת חשמל מבוזרת מאוד, תוך אפשרויות לעצמאות של מיקרו-גרידים מקומיים. ניהול רכבים כחלק ממערך יצור ואספקה של חשמל.</w:t>
      </w:r>
    </w:p>
    <w:p w14:paraId="7F6C273A" w14:textId="77777777" w:rsidR="00010C16" w:rsidRPr="00937171" w:rsidRDefault="00010C16" w:rsidP="005C4CB8">
      <w:pPr>
        <w:numPr>
          <w:ilvl w:val="1"/>
          <w:numId w:val="102"/>
        </w:numPr>
        <w:spacing w:after="120" w:line="264" w:lineRule="auto"/>
        <w:jc w:val="both"/>
        <w:rPr>
          <w:rFonts w:asciiTheme="majorBidi" w:hAnsiTheme="majorBidi"/>
          <w:szCs w:val="24"/>
        </w:rPr>
      </w:pPr>
      <w:r w:rsidRPr="00937171">
        <w:rPr>
          <w:rFonts w:asciiTheme="majorBidi" w:hAnsiTheme="majorBidi"/>
          <w:szCs w:val="24"/>
          <w:rtl/>
        </w:rPr>
        <w:t>מערכות ייצור חשמל מנותקות רשת, ציוד ומערכות חשמליות מותאמות לשימוש מנותק רשת (</w:t>
      </w:r>
      <w:r w:rsidRPr="00937171">
        <w:rPr>
          <w:rFonts w:asciiTheme="majorBidi" w:hAnsiTheme="majorBidi"/>
          <w:szCs w:val="24"/>
        </w:rPr>
        <w:t>OFFGRID</w:t>
      </w:r>
      <w:r w:rsidRPr="00937171">
        <w:rPr>
          <w:rFonts w:asciiTheme="majorBidi" w:hAnsiTheme="majorBidi"/>
          <w:szCs w:val="24"/>
          <w:rtl/>
        </w:rPr>
        <w:t>).</w:t>
      </w:r>
    </w:p>
    <w:p w14:paraId="7329DAB2"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u w:val="single"/>
        </w:rPr>
      </w:pPr>
      <w:r w:rsidRPr="00937171">
        <w:rPr>
          <w:rFonts w:asciiTheme="majorBidi" w:hAnsiTheme="majorBidi"/>
          <w:sz w:val="26"/>
          <w:u w:val="single"/>
          <w:rtl/>
        </w:rPr>
        <w:t>תחליפי נפט לתחבורה, יצור חשמל ולתעשייה</w:t>
      </w:r>
    </w:p>
    <w:p w14:paraId="27B7DDF8" w14:textId="77777777" w:rsidR="00010C16" w:rsidRPr="00937171" w:rsidRDefault="00010C16" w:rsidP="005C4CB8">
      <w:pPr>
        <w:numPr>
          <w:ilvl w:val="1"/>
          <w:numId w:val="103"/>
        </w:numPr>
        <w:spacing w:after="120" w:line="264" w:lineRule="auto"/>
        <w:jc w:val="both"/>
        <w:rPr>
          <w:rFonts w:asciiTheme="majorBidi" w:hAnsiTheme="majorBidi"/>
          <w:szCs w:val="24"/>
          <w:u w:val="single"/>
        </w:rPr>
      </w:pPr>
      <w:r w:rsidRPr="00937171">
        <w:rPr>
          <w:rFonts w:asciiTheme="majorBidi" w:hAnsiTheme="majorBidi"/>
          <w:szCs w:val="24"/>
          <w:rtl/>
        </w:rPr>
        <w:t xml:space="preserve">המרה של גז טבעי </w:t>
      </w:r>
    </w:p>
    <w:p w14:paraId="53CB3DF2" w14:textId="77777777" w:rsidR="00010C16" w:rsidRPr="00937171" w:rsidRDefault="00010C16" w:rsidP="005C4CB8">
      <w:pPr>
        <w:numPr>
          <w:ilvl w:val="1"/>
          <w:numId w:val="103"/>
        </w:numPr>
        <w:spacing w:after="120" w:line="264" w:lineRule="auto"/>
        <w:jc w:val="both"/>
        <w:rPr>
          <w:rFonts w:asciiTheme="majorBidi" w:hAnsiTheme="majorBidi"/>
          <w:szCs w:val="24"/>
          <w:u w:val="single"/>
        </w:rPr>
      </w:pPr>
      <w:r w:rsidRPr="00937171">
        <w:rPr>
          <w:rFonts w:asciiTheme="majorBidi" w:hAnsiTheme="majorBidi"/>
          <w:szCs w:val="24"/>
          <w:rtl/>
        </w:rPr>
        <w:t>הפקת דלקים סינתטיים</w:t>
      </w:r>
    </w:p>
    <w:p w14:paraId="3714585D" w14:textId="77777777" w:rsidR="00010C16" w:rsidRPr="00937171" w:rsidRDefault="00010C16" w:rsidP="005C4CB8">
      <w:pPr>
        <w:numPr>
          <w:ilvl w:val="1"/>
          <w:numId w:val="103"/>
        </w:numPr>
        <w:spacing w:after="120" w:line="264" w:lineRule="auto"/>
        <w:jc w:val="both"/>
        <w:rPr>
          <w:rFonts w:asciiTheme="majorBidi" w:hAnsiTheme="majorBidi"/>
          <w:szCs w:val="24"/>
        </w:rPr>
      </w:pPr>
      <w:r w:rsidRPr="00937171">
        <w:rPr>
          <w:rFonts w:asciiTheme="majorBidi" w:hAnsiTheme="majorBidi"/>
          <w:szCs w:val="24"/>
          <w:rtl/>
        </w:rPr>
        <w:t>מימן</w:t>
      </w:r>
    </w:p>
    <w:p w14:paraId="228EAD65" w14:textId="77777777" w:rsidR="00010C16" w:rsidRPr="00937171" w:rsidRDefault="00010C16" w:rsidP="005C4CB8">
      <w:pPr>
        <w:numPr>
          <w:ilvl w:val="1"/>
          <w:numId w:val="103"/>
        </w:numPr>
        <w:spacing w:after="120" w:line="264" w:lineRule="auto"/>
        <w:jc w:val="both"/>
        <w:rPr>
          <w:rFonts w:asciiTheme="majorBidi" w:hAnsiTheme="majorBidi"/>
          <w:szCs w:val="24"/>
          <w:u w:val="single"/>
        </w:rPr>
      </w:pPr>
      <w:r w:rsidRPr="00937171">
        <w:rPr>
          <w:rFonts w:asciiTheme="majorBidi" w:hAnsiTheme="majorBidi"/>
          <w:szCs w:val="24"/>
          <w:rtl/>
        </w:rPr>
        <w:t>הפקת דלקים ושימוש בביומסה ממקורות שונים שאינם פוסיליים קונבנציונליים</w:t>
      </w:r>
    </w:p>
    <w:p w14:paraId="569ECBB7" w14:textId="77777777" w:rsidR="00010C16" w:rsidRPr="00937171" w:rsidRDefault="00010C16" w:rsidP="005C4CB8">
      <w:pPr>
        <w:numPr>
          <w:ilvl w:val="1"/>
          <w:numId w:val="103"/>
        </w:numPr>
        <w:spacing w:after="120" w:line="264" w:lineRule="auto"/>
        <w:jc w:val="both"/>
        <w:rPr>
          <w:rFonts w:asciiTheme="majorBidi" w:hAnsiTheme="majorBidi"/>
          <w:szCs w:val="24"/>
          <w:u w:val="single"/>
        </w:rPr>
      </w:pPr>
      <w:r w:rsidRPr="00937171">
        <w:rPr>
          <w:rFonts w:asciiTheme="majorBidi" w:hAnsiTheme="majorBidi"/>
          <w:szCs w:val="24"/>
          <w:rtl/>
        </w:rPr>
        <w:t>הפקת דלקים מפסולת</w:t>
      </w:r>
    </w:p>
    <w:p w14:paraId="24FA0506" w14:textId="77777777" w:rsidR="00010C16" w:rsidRPr="00937171" w:rsidRDefault="00010C16" w:rsidP="005C4CB8">
      <w:pPr>
        <w:numPr>
          <w:ilvl w:val="1"/>
          <w:numId w:val="103"/>
        </w:numPr>
        <w:spacing w:after="120" w:line="264" w:lineRule="auto"/>
        <w:jc w:val="both"/>
        <w:rPr>
          <w:rFonts w:asciiTheme="majorBidi" w:hAnsiTheme="majorBidi"/>
          <w:szCs w:val="24"/>
        </w:rPr>
      </w:pPr>
      <w:r w:rsidRPr="00937171">
        <w:rPr>
          <w:rFonts w:asciiTheme="majorBidi" w:hAnsiTheme="majorBidi"/>
          <w:szCs w:val="24"/>
          <w:rtl/>
        </w:rPr>
        <w:t>הפקת אנרגיה מפסולת</w:t>
      </w:r>
    </w:p>
    <w:p w14:paraId="269F6CFB" w14:textId="77777777" w:rsidR="00010C16" w:rsidRPr="00937171" w:rsidRDefault="00010C16" w:rsidP="005C4CB8">
      <w:pPr>
        <w:numPr>
          <w:ilvl w:val="1"/>
          <w:numId w:val="103"/>
        </w:numPr>
        <w:spacing w:after="120" w:line="264" w:lineRule="auto"/>
        <w:jc w:val="both"/>
        <w:rPr>
          <w:rFonts w:asciiTheme="majorBidi" w:hAnsiTheme="majorBidi"/>
          <w:szCs w:val="24"/>
        </w:rPr>
      </w:pPr>
      <w:r w:rsidRPr="00937171">
        <w:rPr>
          <w:rFonts w:asciiTheme="majorBidi" w:hAnsiTheme="majorBidi"/>
          <w:szCs w:val="24"/>
          <w:rtl/>
        </w:rPr>
        <w:t>מערכות לתחבורה המבוססות על תחליפי נפט (כולל תדלוק, אחסנה, הובלה, טיפול)</w:t>
      </w:r>
    </w:p>
    <w:p w14:paraId="4D249CB2" w14:textId="77777777" w:rsidR="00010C16" w:rsidRPr="00937171" w:rsidRDefault="00010C16" w:rsidP="005C4CB8">
      <w:pPr>
        <w:numPr>
          <w:ilvl w:val="1"/>
          <w:numId w:val="103"/>
        </w:numPr>
        <w:spacing w:after="120" w:line="264" w:lineRule="auto"/>
        <w:jc w:val="both"/>
        <w:rPr>
          <w:rFonts w:asciiTheme="majorBidi" w:hAnsiTheme="majorBidi"/>
          <w:szCs w:val="24"/>
        </w:rPr>
      </w:pPr>
      <w:r w:rsidRPr="00937171">
        <w:rPr>
          <w:rFonts w:asciiTheme="majorBidi" w:hAnsiTheme="majorBidi"/>
          <w:szCs w:val="24"/>
          <w:rtl/>
        </w:rPr>
        <w:t>מערכות הסעה תבוניות או טכנולוגיות הסעה חדשניות אשר להם אספקטים של חיסכון באנרגיה</w:t>
      </w:r>
    </w:p>
    <w:p w14:paraId="109C2565" w14:textId="77777777" w:rsidR="00010C16" w:rsidRPr="00937171" w:rsidRDefault="00010C16" w:rsidP="005C4CB8">
      <w:pPr>
        <w:numPr>
          <w:ilvl w:val="1"/>
          <w:numId w:val="103"/>
        </w:numPr>
        <w:spacing w:after="120" w:line="264" w:lineRule="auto"/>
        <w:jc w:val="both"/>
        <w:rPr>
          <w:rFonts w:asciiTheme="majorBidi" w:hAnsiTheme="majorBidi"/>
          <w:szCs w:val="24"/>
        </w:rPr>
      </w:pPr>
      <w:r w:rsidRPr="00937171">
        <w:rPr>
          <w:rFonts w:asciiTheme="majorBidi" w:hAnsiTheme="majorBidi"/>
          <w:szCs w:val="24"/>
          <w:rtl/>
        </w:rPr>
        <w:t>שיפור יעילות ונקיון מערכות הנעה (בכלל זה הפחתת משקל, וניצול עודפי חום)</w:t>
      </w:r>
    </w:p>
    <w:p w14:paraId="5153472B" w14:textId="77777777" w:rsidR="00010C16" w:rsidRPr="00937171" w:rsidRDefault="00010C16" w:rsidP="005C4CB8">
      <w:pPr>
        <w:numPr>
          <w:ilvl w:val="1"/>
          <w:numId w:val="103"/>
        </w:numPr>
        <w:spacing w:after="120" w:line="264" w:lineRule="auto"/>
        <w:jc w:val="both"/>
        <w:rPr>
          <w:rFonts w:asciiTheme="majorBidi" w:hAnsiTheme="majorBidi"/>
          <w:szCs w:val="24"/>
        </w:rPr>
      </w:pPr>
      <w:r w:rsidRPr="00937171">
        <w:rPr>
          <w:rFonts w:asciiTheme="majorBidi" w:hAnsiTheme="majorBidi"/>
          <w:szCs w:val="24"/>
          <w:rtl/>
        </w:rPr>
        <w:t>רכבים חשמליים/הברידיים</w:t>
      </w:r>
    </w:p>
    <w:p w14:paraId="02DE0E4C"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u w:val="single"/>
          <w:rtl/>
        </w:rPr>
      </w:pPr>
      <w:r w:rsidRPr="00937171">
        <w:rPr>
          <w:rFonts w:asciiTheme="majorBidi" w:hAnsiTheme="majorBidi"/>
          <w:sz w:val="26"/>
          <w:u w:val="single"/>
          <w:rtl/>
        </w:rPr>
        <w:lastRenderedPageBreak/>
        <w:t>משק הדלקים</w:t>
      </w:r>
    </w:p>
    <w:p w14:paraId="1BD72CA3" w14:textId="77777777" w:rsidR="00010C16" w:rsidRPr="00937171" w:rsidRDefault="00010C16" w:rsidP="00010C16">
      <w:pPr>
        <w:numPr>
          <w:ilvl w:val="1"/>
          <w:numId w:val="71"/>
        </w:numPr>
        <w:spacing w:after="120" w:line="264" w:lineRule="auto"/>
        <w:jc w:val="both"/>
        <w:rPr>
          <w:rFonts w:asciiTheme="majorBidi" w:hAnsiTheme="majorBidi"/>
          <w:szCs w:val="24"/>
        </w:rPr>
      </w:pPr>
      <w:r w:rsidRPr="00937171">
        <w:rPr>
          <w:rFonts w:asciiTheme="majorBidi" w:hAnsiTheme="majorBidi"/>
          <w:szCs w:val="24"/>
          <w:rtl/>
        </w:rPr>
        <w:t>אחסון דלקים לאורך זמן, תוך מזעור השטח וההשפעה הסביבתית (ובכלל זה למשל גז בים ובתת הקרקע)</w:t>
      </w:r>
    </w:p>
    <w:p w14:paraId="28D83772" w14:textId="77777777" w:rsidR="00010C16" w:rsidRPr="00937171" w:rsidRDefault="00010C16" w:rsidP="00010C16">
      <w:pPr>
        <w:numPr>
          <w:ilvl w:val="1"/>
          <w:numId w:val="71"/>
        </w:numPr>
        <w:spacing w:after="120" w:line="264" w:lineRule="auto"/>
        <w:jc w:val="both"/>
        <w:rPr>
          <w:rFonts w:asciiTheme="majorBidi" w:hAnsiTheme="majorBidi"/>
          <w:szCs w:val="24"/>
        </w:rPr>
      </w:pPr>
      <w:r w:rsidRPr="00937171">
        <w:rPr>
          <w:rFonts w:asciiTheme="majorBidi" w:hAnsiTheme="majorBidi"/>
          <w:szCs w:val="24"/>
          <w:rtl/>
        </w:rPr>
        <w:t>שיפור בטיחות, ובריאות (לרבות מקרקעות מזוהמות)</w:t>
      </w:r>
    </w:p>
    <w:p w14:paraId="09D3CCCF" w14:textId="77777777" w:rsidR="00010C16" w:rsidRPr="00937171" w:rsidRDefault="00010C16" w:rsidP="00010C16">
      <w:pPr>
        <w:numPr>
          <w:ilvl w:val="1"/>
          <w:numId w:val="71"/>
        </w:numPr>
        <w:spacing w:after="120" w:line="264" w:lineRule="auto"/>
        <w:jc w:val="both"/>
        <w:rPr>
          <w:rFonts w:asciiTheme="majorBidi" w:hAnsiTheme="majorBidi"/>
          <w:szCs w:val="24"/>
        </w:rPr>
      </w:pPr>
      <w:r w:rsidRPr="00937171">
        <w:rPr>
          <w:rFonts w:asciiTheme="majorBidi" w:hAnsiTheme="majorBidi"/>
          <w:szCs w:val="24"/>
          <w:rtl/>
        </w:rPr>
        <w:t>פיתוח מוצרי דלק נקיים וידידותיים לסביבה</w:t>
      </w:r>
    </w:p>
    <w:p w14:paraId="1D64E41D" w14:textId="77777777" w:rsidR="00010C16" w:rsidRPr="00937171" w:rsidRDefault="00010C16" w:rsidP="00010C16">
      <w:pPr>
        <w:numPr>
          <w:ilvl w:val="1"/>
          <w:numId w:val="71"/>
        </w:numPr>
        <w:spacing w:after="120" w:line="264" w:lineRule="auto"/>
        <w:jc w:val="both"/>
        <w:rPr>
          <w:rFonts w:asciiTheme="majorBidi" w:hAnsiTheme="majorBidi"/>
          <w:szCs w:val="24"/>
        </w:rPr>
      </w:pPr>
      <w:r w:rsidRPr="00937171">
        <w:rPr>
          <w:rFonts w:asciiTheme="majorBidi" w:hAnsiTheme="majorBidi"/>
          <w:szCs w:val="24"/>
          <w:rtl/>
        </w:rPr>
        <w:t>טיפול בדליפות ושאריות – זיהוי מוקדם, וטיפול בדיעבד.</w:t>
      </w:r>
    </w:p>
    <w:p w14:paraId="428FE7E1" w14:textId="77777777" w:rsidR="00010C16" w:rsidRPr="00937171" w:rsidRDefault="00010C16" w:rsidP="00010C16">
      <w:pPr>
        <w:numPr>
          <w:ilvl w:val="1"/>
          <w:numId w:val="71"/>
        </w:numPr>
        <w:spacing w:after="120" w:line="264" w:lineRule="auto"/>
        <w:jc w:val="both"/>
        <w:rPr>
          <w:rFonts w:asciiTheme="majorBidi" w:hAnsiTheme="majorBidi"/>
          <w:szCs w:val="24"/>
        </w:rPr>
      </w:pPr>
      <w:r w:rsidRPr="00937171">
        <w:rPr>
          <w:rFonts w:asciiTheme="majorBidi" w:hAnsiTheme="majorBidi"/>
          <w:szCs w:val="24"/>
          <w:rtl/>
        </w:rPr>
        <w:t>ניהול אספקת הדלקים בשגרה ובחירום.</w:t>
      </w:r>
    </w:p>
    <w:p w14:paraId="25BF772F" w14:textId="77777777" w:rsidR="00010C16" w:rsidRPr="00937171" w:rsidRDefault="00010C16" w:rsidP="00010C16">
      <w:pPr>
        <w:numPr>
          <w:ilvl w:val="1"/>
          <w:numId w:val="71"/>
        </w:numPr>
        <w:spacing w:after="120" w:line="264" w:lineRule="auto"/>
        <w:jc w:val="both"/>
        <w:rPr>
          <w:rFonts w:asciiTheme="majorBidi" w:hAnsiTheme="majorBidi"/>
          <w:szCs w:val="24"/>
        </w:rPr>
      </w:pPr>
      <w:r w:rsidRPr="00937171">
        <w:rPr>
          <w:rFonts w:asciiTheme="majorBidi" w:hAnsiTheme="majorBidi"/>
          <w:szCs w:val="24"/>
          <w:rtl/>
        </w:rPr>
        <w:t>הקטנת הזיהום משריפת דלקים ובפרט מתזקיקים נמוכים.</w:t>
      </w:r>
    </w:p>
    <w:p w14:paraId="3D4C14C0"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u w:val="single"/>
          <w:rtl/>
        </w:rPr>
      </w:pPr>
      <w:r w:rsidRPr="00937171">
        <w:rPr>
          <w:rFonts w:asciiTheme="majorBidi" w:hAnsiTheme="majorBidi"/>
          <w:sz w:val="26"/>
          <w:u w:val="single"/>
          <w:rtl/>
        </w:rPr>
        <w:t>אנרגיה במשק המים</w:t>
      </w:r>
    </w:p>
    <w:p w14:paraId="2AC4D8F3" w14:textId="77777777" w:rsidR="00010C16" w:rsidRPr="00937171" w:rsidRDefault="00010C16" w:rsidP="005C4CB8">
      <w:pPr>
        <w:numPr>
          <w:ilvl w:val="1"/>
          <w:numId w:val="131"/>
        </w:numPr>
        <w:spacing w:after="120" w:line="264" w:lineRule="auto"/>
        <w:jc w:val="both"/>
        <w:rPr>
          <w:rFonts w:asciiTheme="majorBidi" w:hAnsiTheme="majorBidi"/>
          <w:szCs w:val="24"/>
        </w:rPr>
      </w:pPr>
      <w:r w:rsidRPr="00937171">
        <w:rPr>
          <w:rFonts w:asciiTheme="majorBidi" w:hAnsiTheme="majorBidi"/>
          <w:szCs w:val="24"/>
          <w:rtl/>
        </w:rPr>
        <w:t>ייצור אנרגיה ממערכות הולכה וטיפול במים ושפכים.</w:t>
      </w:r>
    </w:p>
    <w:p w14:paraId="5CC3BBE4" w14:textId="77777777" w:rsidR="00010C16" w:rsidRPr="00937171" w:rsidRDefault="00010C16" w:rsidP="005C4CB8">
      <w:pPr>
        <w:numPr>
          <w:ilvl w:val="1"/>
          <w:numId w:val="131"/>
        </w:numPr>
        <w:spacing w:after="120" w:line="264" w:lineRule="auto"/>
        <w:jc w:val="both"/>
        <w:rPr>
          <w:rFonts w:asciiTheme="majorBidi" w:hAnsiTheme="majorBidi"/>
          <w:szCs w:val="24"/>
        </w:rPr>
      </w:pPr>
      <w:r w:rsidRPr="00937171">
        <w:rPr>
          <w:rFonts w:asciiTheme="majorBidi" w:hAnsiTheme="majorBidi"/>
          <w:szCs w:val="24"/>
          <w:rtl/>
        </w:rPr>
        <w:t>התייעלות אנרגטית וצמצום צריכת האנרגיה במשק המים והשפכים (התפלה, הובלה, שאיבה, טיפול, השקיה  וכיו"ב).</w:t>
      </w:r>
    </w:p>
    <w:p w14:paraId="5C0BFCF5" w14:textId="77777777" w:rsidR="00010C16" w:rsidRPr="00937171" w:rsidRDefault="00010C16" w:rsidP="005C4CB8">
      <w:pPr>
        <w:numPr>
          <w:ilvl w:val="1"/>
          <w:numId w:val="131"/>
        </w:numPr>
        <w:spacing w:after="120" w:line="264" w:lineRule="auto"/>
        <w:jc w:val="both"/>
        <w:rPr>
          <w:rFonts w:asciiTheme="majorBidi" w:hAnsiTheme="majorBidi"/>
          <w:szCs w:val="24"/>
        </w:rPr>
      </w:pPr>
      <w:r w:rsidRPr="00937171">
        <w:rPr>
          <w:rFonts w:asciiTheme="majorBidi" w:hAnsiTheme="majorBidi"/>
          <w:szCs w:val="24"/>
          <w:rtl/>
        </w:rPr>
        <w:t>פתרונות לרכז ממתקני התפלה ובכלל זה הפקת מינרלים ממי-ים כתוצר לוואי של מפעלי התפלה.</w:t>
      </w:r>
    </w:p>
    <w:p w14:paraId="52F428C1" w14:textId="77777777" w:rsidR="00010C16" w:rsidRPr="00937171" w:rsidRDefault="00010C16" w:rsidP="005C4CB8">
      <w:pPr>
        <w:numPr>
          <w:ilvl w:val="1"/>
          <w:numId w:val="131"/>
        </w:numPr>
        <w:spacing w:after="120" w:line="264" w:lineRule="auto"/>
        <w:jc w:val="both"/>
        <w:rPr>
          <w:rFonts w:asciiTheme="majorBidi" w:hAnsiTheme="majorBidi"/>
          <w:szCs w:val="24"/>
        </w:rPr>
      </w:pPr>
      <w:r w:rsidRPr="00937171">
        <w:rPr>
          <w:rFonts w:asciiTheme="majorBidi" w:hAnsiTheme="majorBidi"/>
          <w:szCs w:val="24"/>
          <w:rtl/>
        </w:rPr>
        <w:t>אספקת אנרגיה למערכות מים חכמות שלא דרך רשת החשמל.</w:t>
      </w:r>
    </w:p>
    <w:p w14:paraId="7BCC6793"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rtl/>
        </w:rPr>
      </w:pPr>
      <w:r w:rsidRPr="00937171">
        <w:rPr>
          <w:rFonts w:asciiTheme="majorBidi" w:hAnsiTheme="majorBidi"/>
          <w:sz w:val="26"/>
          <w:u w:val="single"/>
          <w:rtl/>
        </w:rPr>
        <w:t>פתרונות טכנולוגיים וסביבתיים הקשורים בהפקת אנרגיה</w:t>
      </w:r>
    </w:p>
    <w:p w14:paraId="6BAE6F15" w14:textId="77777777" w:rsidR="00010C16" w:rsidRPr="00937171" w:rsidRDefault="00010C16" w:rsidP="005C4CB8">
      <w:pPr>
        <w:numPr>
          <w:ilvl w:val="1"/>
          <w:numId w:val="81"/>
        </w:numPr>
        <w:tabs>
          <w:tab w:val="clear" w:pos="850"/>
          <w:tab w:val="num" w:pos="1134"/>
        </w:tabs>
        <w:spacing w:after="120" w:line="264" w:lineRule="auto"/>
        <w:ind w:left="1134"/>
        <w:jc w:val="both"/>
        <w:rPr>
          <w:rFonts w:asciiTheme="majorBidi" w:hAnsiTheme="majorBidi"/>
          <w:b/>
          <w:bCs/>
          <w:szCs w:val="24"/>
          <w:u w:val="single"/>
        </w:rPr>
      </w:pPr>
      <w:r w:rsidRPr="00937171">
        <w:rPr>
          <w:rFonts w:asciiTheme="majorBidi" w:hAnsiTheme="majorBidi"/>
          <w:b/>
          <w:bCs/>
          <w:szCs w:val="24"/>
          <w:u w:val="single"/>
          <w:rtl/>
        </w:rPr>
        <w:t>טכנולוגיות להקטנת הפגיעה בציפורים בסביבות טורבינות רוח</w:t>
      </w:r>
    </w:p>
    <w:p w14:paraId="1DE85C10" w14:textId="77777777" w:rsidR="00010C16" w:rsidRPr="00937171" w:rsidRDefault="00010C16" w:rsidP="005C4CB8">
      <w:pPr>
        <w:numPr>
          <w:ilvl w:val="1"/>
          <w:numId w:val="81"/>
        </w:numPr>
        <w:tabs>
          <w:tab w:val="clear" w:pos="850"/>
          <w:tab w:val="num" w:pos="1134"/>
        </w:tabs>
        <w:spacing w:after="120" w:line="264" w:lineRule="auto"/>
        <w:ind w:left="1134"/>
        <w:jc w:val="both"/>
        <w:rPr>
          <w:rFonts w:asciiTheme="majorBidi" w:hAnsiTheme="majorBidi"/>
          <w:b/>
          <w:bCs/>
          <w:szCs w:val="24"/>
          <w:u w:val="single"/>
        </w:rPr>
      </w:pPr>
      <w:r w:rsidRPr="00937171">
        <w:rPr>
          <w:rFonts w:asciiTheme="majorBidi" w:hAnsiTheme="majorBidi"/>
          <w:szCs w:val="24"/>
          <w:rtl/>
        </w:rPr>
        <w:t>הקטנת אובדנים במערכת ההפקה וההולכה של הגז הטבעי</w:t>
      </w:r>
    </w:p>
    <w:p w14:paraId="762086C9" w14:textId="77777777" w:rsidR="00010C16" w:rsidRPr="00937171" w:rsidRDefault="00010C16" w:rsidP="005C4CB8">
      <w:pPr>
        <w:numPr>
          <w:ilvl w:val="1"/>
          <w:numId w:val="81"/>
        </w:numPr>
        <w:tabs>
          <w:tab w:val="clear" w:pos="850"/>
          <w:tab w:val="num" w:pos="1134"/>
        </w:tabs>
        <w:spacing w:after="120" w:line="264" w:lineRule="auto"/>
        <w:ind w:left="1134"/>
        <w:jc w:val="both"/>
        <w:rPr>
          <w:rFonts w:asciiTheme="majorBidi" w:hAnsiTheme="majorBidi"/>
          <w:b/>
          <w:bCs/>
          <w:szCs w:val="24"/>
          <w:u w:val="single"/>
        </w:rPr>
      </w:pPr>
      <w:r w:rsidRPr="00937171">
        <w:rPr>
          <w:rFonts w:asciiTheme="majorBidi" w:hAnsiTheme="majorBidi"/>
          <w:szCs w:val="24"/>
          <w:rtl/>
        </w:rPr>
        <w:t>מזעור השפעות סביבתיות של חיפוש, פיתוח, והפקה של דלקים</w:t>
      </w:r>
    </w:p>
    <w:p w14:paraId="58DFB6F8"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 w:val="22"/>
          <w:szCs w:val="22"/>
          <w:u w:val="single"/>
          <w:rtl/>
        </w:rPr>
      </w:pPr>
      <w:r w:rsidRPr="00937171">
        <w:rPr>
          <w:rFonts w:asciiTheme="majorBidi" w:hAnsiTheme="majorBidi"/>
          <w:sz w:val="26"/>
          <w:u w:val="single"/>
          <w:rtl/>
        </w:rPr>
        <w:t>הנדסה של קידוח והפקה של נפט וגז בדגש על פיתוח שיטות לניצול יעיל של מאגרים</w:t>
      </w:r>
    </w:p>
    <w:p w14:paraId="197B1BF1" w14:textId="77777777" w:rsidR="00010C16" w:rsidRPr="00937171" w:rsidRDefault="00010C16" w:rsidP="005C4CB8">
      <w:pPr>
        <w:numPr>
          <w:ilvl w:val="1"/>
          <w:numId w:val="94"/>
        </w:numPr>
        <w:spacing w:after="120" w:line="264" w:lineRule="auto"/>
        <w:jc w:val="both"/>
        <w:rPr>
          <w:rFonts w:asciiTheme="majorBidi" w:hAnsiTheme="majorBidi"/>
          <w:szCs w:val="24"/>
        </w:rPr>
      </w:pPr>
      <w:r w:rsidRPr="00937171">
        <w:rPr>
          <w:rFonts w:asciiTheme="majorBidi" w:hAnsiTheme="majorBidi"/>
          <w:szCs w:val="24"/>
          <w:rtl/>
        </w:rPr>
        <w:t>פיתוח שיטות חדשות, גיאולוגיות, גיאופיסיות ואחרות בתחום חיפושי הנפט והגז</w:t>
      </w:r>
    </w:p>
    <w:p w14:paraId="22EBA9D8" w14:textId="77777777" w:rsidR="00010C16" w:rsidRPr="00937171" w:rsidRDefault="00010C16" w:rsidP="005C4CB8">
      <w:pPr>
        <w:numPr>
          <w:ilvl w:val="1"/>
          <w:numId w:val="94"/>
        </w:numPr>
        <w:spacing w:after="120" w:line="264" w:lineRule="auto"/>
        <w:jc w:val="both"/>
        <w:rPr>
          <w:rFonts w:asciiTheme="majorBidi" w:hAnsiTheme="majorBidi"/>
          <w:szCs w:val="24"/>
          <w:rtl/>
        </w:rPr>
      </w:pPr>
      <w:r w:rsidRPr="00937171">
        <w:rPr>
          <w:rFonts w:asciiTheme="majorBidi" w:hAnsiTheme="majorBidi"/>
          <w:szCs w:val="24"/>
          <w:rtl/>
        </w:rPr>
        <w:t>שימוש בבוץ על בסיס חומר אורגני (</w:t>
      </w:r>
      <w:r w:rsidRPr="00937171">
        <w:rPr>
          <w:rFonts w:asciiTheme="majorBidi" w:hAnsiTheme="majorBidi"/>
          <w:szCs w:val="24"/>
        </w:rPr>
        <w:t>oil/organic based mud</w:t>
      </w:r>
      <w:r w:rsidRPr="00937171">
        <w:rPr>
          <w:rFonts w:asciiTheme="majorBidi" w:hAnsiTheme="majorBidi"/>
          <w:szCs w:val="24"/>
          <w:rtl/>
        </w:rPr>
        <w:t>)</w:t>
      </w:r>
    </w:p>
    <w:p w14:paraId="45DF8D46" w14:textId="77777777" w:rsidR="00010C16" w:rsidRPr="00937171" w:rsidRDefault="00010C16" w:rsidP="005C4CB8">
      <w:pPr>
        <w:numPr>
          <w:ilvl w:val="1"/>
          <w:numId w:val="94"/>
        </w:numPr>
        <w:spacing w:after="120" w:line="264" w:lineRule="auto"/>
        <w:jc w:val="both"/>
        <w:rPr>
          <w:rFonts w:asciiTheme="majorBidi" w:hAnsiTheme="majorBidi"/>
          <w:szCs w:val="24"/>
        </w:rPr>
      </w:pPr>
      <w:r w:rsidRPr="00937171">
        <w:rPr>
          <w:rFonts w:asciiTheme="majorBidi" w:hAnsiTheme="majorBidi"/>
          <w:szCs w:val="24"/>
          <w:rtl/>
        </w:rPr>
        <w:t>קידוחים רדיאליים (</w:t>
      </w:r>
      <w:r w:rsidRPr="00937171">
        <w:rPr>
          <w:rFonts w:asciiTheme="majorBidi" w:hAnsiTheme="majorBidi"/>
          <w:szCs w:val="24"/>
        </w:rPr>
        <w:t>Multilateral gas enhanced oil &amp; recovery</w:t>
      </w:r>
      <w:r w:rsidRPr="00937171">
        <w:rPr>
          <w:rFonts w:asciiTheme="majorBidi" w:hAnsiTheme="majorBidi"/>
          <w:szCs w:val="24"/>
          <w:rtl/>
        </w:rPr>
        <w:t>)</w:t>
      </w:r>
    </w:p>
    <w:p w14:paraId="2C3B8D0C" w14:textId="77777777" w:rsidR="00010C16" w:rsidRPr="00937171" w:rsidRDefault="00010C16" w:rsidP="005C4CB8">
      <w:pPr>
        <w:numPr>
          <w:ilvl w:val="1"/>
          <w:numId w:val="94"/>
        </w:numPr>
        <w:spacing w:after="120" w:line="264" w:lineRule="auto"/>
        <w:jc w:val="both"/>
        <w:rPr>
          <w:rFonts w:asciiTheme="majorBidi" w:hAnsiTheme="majorBidi"/>
          <w:szCs w:val="24"/>
        </w:rPr>
      </w:pPr>
      <w:r w:rsidRPr="00937171">
        <w:rPr>
          <w:rFonts w:asciiTheme="majorBidi" w:hAnsiTheme="majorBidi"/>
          <w:szCs w:val="24"/>
          <w:rtl/>
        </w:rPr>
        <w:t>שיטות שיניוניות שלישוניות ורביעוניות לניצול הידרוקארבונים בדגש על שדות מדולדלים בישראל (</w:t>
      </w:r>
      <w:r w:rsidRPr="00937171">
        <w:rPr>
          <w:rFonts w:asciiTheme="majorBidi" w:hAnsiTheme="majorBidi"/>
          <w:szCs w:val="24"/>
        </w:rPr>
        <w:t>enhanced oil and gas recovery</w:t>
      </w:r>
      <w:r w:rsidRPr="00937171">
        <w:rPr>
          <w:rFonts w:asciiTheme="majorBidi" w:hAnsiTheme="majorBidi"/>
          <w:szCs w:val="24"/>
          <w:rtl/>
        </w:rPr>
        <w:t>)</w:t>
      </w:r>
    </w:p>
    <w:p w14:paraId="039EDE4E" w14:textId="77777777" w:rsidR="00010C16" w:rsidRPr="00937171" w:rsidRDefault="00010C16" w:rsidP="005C4CB8">
      <w:pPr>
        <w:numPr>
          <w:ilvl w:val="1"/>
          <w:numId w:val="94"/>
        </w:numPr>
        <w:spacing w:after="120" w:line="264" w:lineRule="auto"/>
        <w:jc w:val="both"/>
        <w:rPr>
          <w:rFonts w:asciiTheme="majorBidi" w:hAnsiTheme="majorBidi"/>
          <w:szCs w:val="24"/>
          <w:rtl/>
        </w:rPr>
      </w:pPr>
      <w:r w:rsidRPr="00937171">
        <w:rPr>
          <w:rFonts w:asciiTheme="majorBidi" w:hAnsiTheme="majorBidi"/>
          <w:szCs w:val="24"/>
          <w:rtl/>
        </w:rPr>
        <w:t>שיטות לניצול פצלי שמן תוך התייחסות להבטים סביבתיים וכלכליים</w:t>
      </w:r>
    </w:p>
    <w:p w14:paraId="00C2FAC1" w14:textId="77777777" w:rsidR="00010C16" w:rsidRPr="00937171" w:rsidRDefault="00010C16" w:rsidP="005C4CB8">
      <w:pPr>
        <w:numPr>
          <w:ilvl w:val="1"/>
          <w:numId w:val="94"/>
        </w:numPr>
        <w:spacing w:after="120" w:line="264" w:lineRule="auto"/>
        <w:jc w:val="both"/>
        <w:rPr>
          <w:rFonts w:asciiTheme="majorBidi" w:hAnsiTheme="majorBidi"/>
          <w:szCs w:val="24"/>
        </w:rPr>
      </w:pPr>
      <w:r w:rsidRPr="00937171">
        <w:rPr>
          <w:rFonts w:asciiTheme="majorBidi" w:hAnsiTheme="majorBidi"/>
          <w:szCs w:val="24"/>
          <w:rtl/>
        </w:rPr>
        <w:t>שיטות טיפול בצנרת תת ימים (</w:t>
      </w:r>
      <w:r w:rsidRPr="00937171">
        <w:rPr>
          <w:rFonts w:asciiTheme="majorBidi" w:hAnsiTheme="majorBidi"/>
          <w:szCs w:val="24"/>
        </w:rPr>
        <w:t>long tieback</w:t>
      </w:r>
      <w:r w:rsidRPr="00937171">
        <w:rPr>
          <w:rFonts w:asciiTheme="majorBidi" w:hAnsiTheme="majorBidi"/>
          <w:szCs w:val="24"/>
          <w:rtl/>
        </w:rPr>
        <w:t>)</w:t>
      </w:r>
    </w:p>
    <w:p w14:paraId="531A7C3A" w14:textId="77777777" w:rsidR="00010C16" w:rsidRPr="00937171" w:rsidRDefault="00010C16" w:rsidP="005C4CB8">
      <w:pPr>
        <w:numPr>
          <w:ilvl w:val="1"/>
          <w:numId w:val="94"/>
        </w:numPr>
        <w:spacing w:after="120" w:line="264" w:lineRule="auto"/>
        <w:jc w:val="both"/>
        <w:rPr>
          <w:rFonts w:asciiTheme="majorBidi" w:hAnsiTheme="majorBidi"/>
          <w:szCs w:val="24"/>
        </w:rPr>
      </w:pPr>
      <w:r w:rsidRPr="00937171">
        <w:rPr>
          <w:rFonts w:asciiTheme="majorBidi" w:hAnsiTheme="majorBidi"/>
          <w:szCs w:val="24"/>
          <w:rtl/>
        </w:rPr>
        <w:t>טיפול בקידוחים עמוקים (</w:t>
      </w:r>
      <w:r w:rsidRPr="00937171">
        <w:rPr>
          <w:rFonts w:asciiTheme="majorBidi" w:hAnsiTheme="majorBidi"/>
          <w:szCs w:val="24"/>
        </w:rPr>
        <w:t>ultra-deep</w:t>
      </w:r>
      <w:r w:rsidRPr="00937171">
        <w:rPr>
          <w:rFonts w:asciiTheme="majorBidi" w:hAnsiTheme="majorBidi"/>
          <w:szCs w:val="24"/>
          <w:rtl/>
        </w:rPr>
        <w:t xml:space="preserve">), כולל טיפול בהידרנטים </w:t>
      </w:r>
    </w:p>
    <w:p w14:paraId="3A1CAD2A" w14:textId="77777777" w:rsidR="00010C16" w:rsidRPr="00937171" w:rsidRDefault="00010C16" w:rsidP="005C4CB8">
      <w:pPr>
        <w:numPr>
          <w:ilvl w:val="1"/>
          <w:numId w:val="94"/>
        </w:numPr>
        <w:spacing w:after="120" w:line="264" w:lineRule="auto"/>
        <w:jc w:val="both"/>
        <w:rPr>
          <w:rFonts w:asciiTheme="majorBidi" w:hAnsiTheme="majorBidi"/>
          <w:szCs w:val="24"/>
        </w:rPr>
      </w:pPr>
      <w:r w:rsidRPr="00937171">
        <w:rPr>
          <w:rFonts w:asciiTheme="majorBidi" w:hAnsiTheme="majorBidi"/>
          <w:szCs w:val="24"/>
          <w:rtl/>
        </w:rPr>
        <w:t>שיטות לזיהוי דליפות בצנרת ובקידוחים תת ימיים</w:t>
      </w:r>
    </w:p>
    <w:p w14:paraId="792BFF5E" w14:textId="77777777" w:rsidR="00010C16" w:rsidRPr="00937171" w:rsidRDefault="00010C16" w:rsidP="005C4CB8">
      <w:pPr>
        <w:numPr>
          <w:ilvl w:val="1"/>
          <w:numId w:val="94"/>
        </w:numPr>
        <w:spacing w:after="120" w:line="264" w:lineRule="auto"/>
        <w:jc w:val="both"/>
        <w:rPr>
          <w:rFonts w:asciiTheme="majorBidi" w:hAnsiTheme="majorBidi"/>
          <w:szCs w:val="24"/>
        </w:rPr>
      </w:pPr>
      <w:r w:rsidRPr="00937171">
        <w:rPr>
          <w:rFonts w:asciiTheme="majorBidi" w:hAnsiTheme="majorBidi" w:hint="cs"/>
          <w:szCs w:val="24"/>
          <w:rtl/>
        </w:rPr>
        <w:lastRenderedPageBreak/>
        <w:t>היבטי</w:t>
      </w:r>
      <w:r w:rsidRPr="00937171">
        <w:rPr>
          <w:rFonts w:asciiTheme="majorBidi" w:hAnsiTheme="majorBidi" w:hint="eastAsia"/>
          <w:szCs w:val="24"/>
          <w:rtl/>
        </w:rPr>
        <w:t>ם</w:t>
      </w:r>
      <w:r w:rsidRPr="00937171">
        <w:rPr>
          <w:rFonts w:asciiTheme="majorBidi" w:hAnsiTheme="majorBidi"/>
          <w:szCs w:val="24"/>
          <w:rtl/>
        </w:rPr>
        <w:t xml:space="preserve"> הנדסיים של ניצול מאגרים עם חדירות/נקבוביות ותולכה נמוכים</w:t>
      </w:r>
    </w:p>
    <w:p w14:paraId="27F0B48F"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u w:val="single"/>
          <w:rtl/>
        </w:rPr>
      </w:pPr>
      <w:r w:rsidRPr="00937171">
        <w:rPr>
          <w:rFonts w:asciiTheme="majorBidi" w:hAnsiTheme="majorBidi"/>
          <w:sz w:val="26"/>
          <w:u w:val="single"/>
          <w:rtl/>
        </w:rPr>
        <w:t>כריה וחציבה</w:t>
      </w:r>
    </w:p>
    <w:p w14:paraId="584B8BB8" w14:textId="77777777" w:rsidR="00010C16" w:rsidRPr="00937171" w:rsidRDefault="00010C16" w:rsidP="005C4CB8">
      <w:pPr>
        <w:numPr>
          <w:ilvl w:val="1"/>
          <w:numId w:val="129"/>
        </w:numPr>
        <w:spacing w:after="120" w:line="264" w:lineRule="auto"/>
        <w:jc w:val="both"/>
        <w:rPr>
          <w:rFonts w:asciiTheme="majorBidi" w:hAnsiTheme="majorBidi"/>
          <w:szCs w:val="24"/>
        </w:rPr>
      </w:pPr>
      <w:r w:rsidRPr="00937171">
        <w:rPr>
          <w:rFonts w:asciiTheme="majorBidi" w:hAnsiTheme="majorBidi"/>
          <w:szCs w:val="24"/>
          <w:rtl/>
        </w:rPr>
        <w:t>ייעול השימוש בחומרי חציבה</w:t>
      </w:r>
    </w:p>
    <w:p w14:paraId="653BED67" w14:textId="77777777" w:rsidR="00010C16" w:rsidRPr="00937171" w:rsidRDefault="00010C16" w:rsidP="005C4CB8">
      <w:pPr>
        <w:numPr>
          <w:ilvl w:val="1"/>
          <w:numId w:val="129"/>
        </w:numPr>
        <w:spacing w:after="120" w:line="264" w:lineRule="auto"/>
        <w:jc w:val="both"/>
        <w:rPr>
          <w:rFonts w:asciiTheme="majorBidi" w:hAnsiTheme="majorBidi"/>
          <w:szCs w:val="24"/>
        </w:rPr>
      </w:pPr>
      <w:r w:rsidRPr="00937171">
        <w:rPr>
          <w:rFonts w:asciiTheme="majorBidi" w:hAnsiTheme="majorBidi"/>
          <w:szCs w:val="24"/>
          <w:rtl/>
        </w:rPr>
        <w:t>קידום שימוש בתחליפים לחומרים שמקורם בכרייה וחציבה</w:t>
      </w:r>
    </w:p>
    <w:p w14:paraId="470F8745" w14:textId="77777777" w:rsidR="00010C16" w:rsidRPr="00937171" w:rsidRDefault="00010C16" w:rsidP="005C4CB8">
      <w:pPr>
        <w:numPr>
          <w:ilvl w:val="1"/>
          <w:numId w:val="129"/>
        </w:numPr>
        <w:spacing w:after="120" w:line="264" w:lineRule="auto"/>
        <w:jc w:val="both"/>
        <w:rPr>
          <w:rFonts w:asciiTheme="majorBidi" w:hAnsiTheme="majorBidi"/>
          <w:szCs w:val="24"/>
        </w:rPr>
      </w:pPr>
      <w:r w:rsidRPr="00937171">
        <w:rPr>
          <w:rFonts w:asciiTheme="majorBidi" w:hAnsiTheme="majorBidi"/>
          <w:szCs w:val="24"/>
          <w:rtl/>
        </w:rPr>
        <w:t>ניצול חומרי גלם טבעיים שאינם מנוצלים היום</w:t>
      </w:r>
    </w:p>
    <w:p w14:paraId="39C54FC3" w14:textId="77777777" w:rsidR="00010C16" w:rsidRPr="00937171" w:rsidRDefault="00010C16" w:rsidP="005C4CB8">
      <w:pPr>
        <w:numPr>
          <w:ilvl w:val="1"/>
          <w:numId w:val="129"/>
        </w:numPr>
        <w:spacing w:after="120" w:line="264" w:lineRule="auto"/>
        <w:jc w:val="both"/>
        <w:rPr>
          <w:rFonts w:asciiTheme="majorBidi" w:hAnsiTheme="majorBidi"/>
          <w:szCs w:val="24"/>
        </w:rPr>
      </w:pPr>
      <w:r w:rsidRPr="00937171">
        <w:rPr>
          <w:rFonts w:asciiTheme="majorBidi" w:hAnsiTheme="majorBidi"/>
          <w:szCs w:val="24"/>
          <w:rtl/>
        </w:rPr>
        <w:t>צמצום פגיעה סביבתית של כריה וחציבה</w:t>
      </w:r>
    </w:p>
    <w:p w14:paraId="6191C2AE" w14:textId="77777777" w:rsidR="00010C16" w:rsidRPr="00937171" w:rsidRDefault="00010C16" w:rsidP="005C4CB8">
      <w:pPr>
        <w:pStyle w:val="22"/>
        <w:keepLines/>
        <w:numPr>
          <w:ilvl w:val="0"/>
          <w:numId w:val="99"/>
        </w:numPr>
        <w:tabs>
          <w:tab w:val="left" w:pos="1134"/>
        </w:tabs>
        <w:spacing w:before="240" w:after="120"/>
        <w:jc w:val="left"/>
        <w:rPr>
          <w:rFonts w:asciiTheme="majorBidi" w:hAnsiTheme="majorBidi"/>
          <w:szCs w:val="24"/>
          <w:rtl/>
        </w:rPr>
      </w:pPr>
      <w:r w:rsidRPr="00937171">
        <w:rPr>
          <w:rFonts w:asciiTheme="majorBidi" w:hAnsiTheme="majorBidi"/>
          <w:sz w:val="26"/>
          <w:u w:val="single"/>
          <w:rtl/>
        </w:rPr>
        <w:t>פסולת ואנרגיה</w:t>
      </w:r>
      <w:r w:rsidRPr="00937171">
        <w:rPr>
          <w:rFonts w:asciiTheme="majorBidi" w:hAnsiTheme="majorBidi"/>
          <w:szCs w:val="24"/>
          <w:rtl/>
        </w:rPr>
        <w:t xml:space="preserve"> (על המיזמים לכלול פן אנרגטי משמעותי)</w:t>
      </w:r>
    </w:p>
    <w:p w14:paraId="2FE67B0F" w14:textId="77777777" w:rsidR="00010C16" w:rsidRPr="00937171" w:rsidRDefault="00010C16" w:rsidP="005C4CB8">
      <w:pPr>
        <w:numPr>
          <w:ilvl w:val="1"/>
          <w:numId w:val="130"/>
        </w:numPr>
        <w:spacing w:after="120" w:line="264" w:lineRule="auto"/>
        <w:jc w:val="both"/>
        <w:rPr>
          <w:rFonts w:asciiTheme="majorBidi" w:hAnsiTheme="majorBidi"/>
          <w:szCs w:val="24"/>
          <w:rtl/>
        </w:rPr>
      </w:pPr>
      <w:r w:rsidRPr="00937171">
        <w:rPr>
          <w:rFonts w:asciiTheme="majorBidi" w:hAnsiTheme="majorBidi"/>
          <w:szCs w:val="24"/>
          <w:rtl/>
        </w:rPr>
        <w:t>טיפול בפסולת חקלאית</w:t>
      </w:r>
    </w:p>
    <w:p w14:paraId="380BACDE" w14:textId="77777777" w:rsidR="00010C16" w:rsidRPr="00937171" w:rsidRDefault="00010C16" w:rsidP="005C4CB8">
      <w:pPr>
        <w:numPr>
          <w:ilvl w:val="1"/>
          <w:numId w:val="130"/>
        </w:numPr>
        <w:spacing w:after="120" w:line="264" w:lineRule="auto"/>
        <w:jc w:val="both"/>
        <w:rPr>
          <w:rFonts w:asciiTheme="majorBidi" w:hAnsiTheme="majorBidi"/>
          <w:szCs w:val="24"/>
        </w:rPr>
      </w:pPr>
      <w:r w:rsidRPr="00937171">
        <w:rPr>
          <w:rFonts w:asciiTheme="majorBidi" w:hAnsiTheme="majorBidi"/>
          <w:szCs w:val="24"/>
          <w:rtl/>
        </w:rPr>
        <w:t>טיפול בפסולת עירונית</w:t>
      </w:r>
    </w:p>
    <w:p w14:paraId="32F37FE4" w14:textId="77777777" w:rsidR="00010C16" w:rsidRPr="00937171" w:rsidRDefault="00010C16" w:rsidP="005C4CB8">
      <w:pPr>
        <w:numPr>
          <w:ilvl w:val="1"/>
          <w:numId w:val="130"/>
        </w:numPr>
        <w:spacing w:after="120" w:line="264" w:lineRule="auto"/>
        <w:jc w:val="both"/>
        <w:rPr>
          <w:rFonts w:asciiTheme="majorBidi" w:hAnsiTheme="majorBidi"/>
          <w:szCs w:val="24"/>
        </w:rPr>
      </w:pPr>
      <w:r w:rsidRPr="00937171">
        <w:rPr>
          <w:rFonts w:asciiTheme="majorBidi" w:hAnsiTheme="majorBidi"/>
          <w:szCs w:val="24"/>
          <w:rtl/>
        </w:rPr>
        <w:t>זיהום אויר</w:t>
      </w:r>
    </w:p>
    <w:p w14:paraId="427E0CFE" w14:textId="77777777" w:rsidR="00010C16" w:rsidRPr="00937171" w:rsidRDefault="00010C16" w:rsidP="005C4CB8">
      <w:pPr>
        <w:numPr>
          <w:ilvl w:val="1"/>
          <w:numId w:val="130"/>
        </w:numPr>
        <w:spacing w:after="120" w:line="264" w:lineRule="auto"/>
        <w:jc w:val="both"/>
        <w:rPr>
          <w:rFonts w:asciiTheme="majorBidi" w:hAnsiTheme="majorBidi"/>
          <w:szCs w:val="24"/>
        </w:rPr>
      </w:pPr>
      <w:r w:rsidRPr="00937171">
        <w:rPr>
          <w:rFonts w:asciiTheme="majorBidi" w:hAnsiTheme="majorBidi"/>
          <w:szCs w:val="24"/>
          <w:rtl/>
        </w:rPr>
        <w:t>טיפול ברכז ובוצה הנותרים במתקני טיפול בפסולת או טיהור שפכים</w:t>
      </w:r>
    </w:p>
    <w:p w14:paraId="78C54AD4" w14:textId="77777777" w:rsidR="00010C16" w:rsidRPr="00937171" w:rsidRDefault="00010C16" w:rsidP="005C4CB8">
      <w:pPr>
        <w:pStyle w:val="22"/>
        <w:keepLines/>
        <w:numPr>
          <w:ilvl w:val="0"/>
          <w:numId w:val="99"/>
        </w:numPr>
        <w:tabs>
          <w:tab w:val="left" w:pos="1134"/>
        </w:tabs>
        <w:spacing w:before="80" w:after="120"/>
        <w:jc w:val="left"/>
        <w:rPr>
          <w:rFonts w:asciiTheme="majorBidi" w:hAnsiTheme="majorBidi"/>
          <w:szCs w:val="24"/>
          <w:rtl/>
        </w:rPr>
      </w:pPr>
      <w:r w:rsidRPr="00937171">
        <w:rPr>
          <w:rFonts w:asciiTheme="majorBidi" w:hAnsiTheme="majorBidi"/>
          <w:sz w:val="26"/>
          <w:u w:val="single"/>
          <w:rtl/>
        </w:rPr>
        <w:t>חירום בתשתיות</w:t>
      </w:r>
    </w:p>
    <w:p w14:paraId="43D4B00F" w14:textId="77777777" w:rsidR="00010C16" w:rsidRPr="00937171" w:rsidRDefault="00010C16" w:rsidP="005C4CB8">
      <w:pPr>
        <w:numPr>
          <w:ilvl w:val="1"/>
          <w:numId w:val="132"/>
        </w:numPr>
        <w:spacing w:after="120" w:line="264" w:lineRule="auto"/>
        <w:jc w:val="both"/>
        <w:rPr>
          <w:rFonts w:asciiTheme="majorBidi" w:hAnsiTheme="majorBidi"/>
          <w:szCs w:val="24"/>
        </w:rPr>
      </w:pPr>
      <w:r w:rsidRPr="00937171">
        <w:rPr>
          <w:rFonts w:asciiTheme="majorBidi" w:hAnsiTheme="majorBidi"/>
          <w:szCs w:val="24"/>
          <w:rtl/>
        </w:rPr>
        <w:t>זיהוי מוקדם של רעידות אדמה</w:t>
      </w:r>
    </w:p>
    <w:p w14:paraId="517311D4" w14:textId="77777777" w:rsidR="00010C16" w:rsidRPr="00937171" w:rsidRDefault="00010C16" w:rsidP="005C4CB8">
      <w:pPr>
        <w:numPr>
          <w:ilvl w:val="1"/>
          <w:numId w:val="132"/>
        </w:numPr>
        <w:spacing w:after="120" w:line="264" w:lineRule="auto"/>
        <w:jc w:val="both"/>
        <w:rPr>
          <w:rFonts w:asciiTheme="majorBidi" w:hAnsiTheme="majorBidi"/>
          <w:szCs w:val="24"/>
          <w:rtl/>
        </w:rPr>
      </w:pPr>
      <w:r w:rsidRPr="00937171">
        <w:rPr>
          <w:rFonts w:asciiTheme="majorBidi" w:hAnsiTheme="majorBidi"/>
          <w:szCs w:val="24"/>
          <w:rtl/>
        </w:rPr>
        <w:t>שיפור השירות לאחר אירוע חירום</w:t>
      </w:r>
    </w:p>
    <w:p w14:paraId="7FEE49EC" w14:textId="77777777" w:rsidR="003D126C" w:rsidRPr="00937171" w:rsidRDefault="003D126C" w:rsidP="003D126C">
      <w:pPr>
        <w:spacing w:after="120" w:line="360" w:lineRule="auto"/>
        <w:ind w:left="1134"/>
        <w:jc w:val="both"/>
        <w:rPr>
          <w:rFonts w:asciiTheme="minorBidi" w:hAnsiTheme="minorBidi"/>
          <w:szCs w:val="24"/>
          <w:rtl/>
        </w:rPr>
      </w:pPr>
    </w:p>
    <w:p w14:paraId="4B467045" w14:textId="77777777" w:rsidR="00F63DE1" w:rsidRPr="00937171" w:rsidRDefault="00F63DE1" w:rsidP="002A3D04">
      <w:pPr>
        <w:spacing w:after="120" w:line="360" w:lineRule="auto"/>
        <w:jc w:val="both"/>
        <w:rPr>
          <w:rFonts w:asciiTheme="minorBidi" w:hAnsiTheme="minorBidi"/>
          <w:b/>
          <w:bCs/>
          <w:szCs w:val="24"/>
          <w:rtl/>
          <w:lang w:eastAsia="he-IL"/>
        </w:rPr>
      </w:pPr>
      <w:r w:rsidRPr="00937171">
        <w:rPr>
          <w:rFonts w:asciiTheme="minorBidi" w:hAnsiTheme="minorBidi"/>
          <w:b/>
          <w:bCs/>
          <w:szCs w:val="24"/>
          <w:rtl/>
          <w:lang w:eastAsia="he-IL"/>
        </w:rPr>
        <w:br w:type="page"/>
      </w:r>
    </w:p>
    <w:p w14:paraId="122A21E3" w14:textId="77777777" w:rsidR="00010C16" w:rsidRPr="00937171" w:rsidRDefault="00010C16" w:rsidP="005C4CB8">
      <w:pPr>
        <w:pStyle w:val="af6"/>
        <w:pageBreakBefore/>
        <w:numPr>
          <w:ilvl w:val="0"/>
          <w:numId w:val="135"/>
        </w:numPr>
        <w:spacing w:after="120" w:line="360" w:lineRule="auto"/>
        <w:jc w:val="right"/>
        <w:rPr>
          <w:rFonts w:asciiTheme="majorBidi" w:hAnsiTheme="majorBidi"/>
          <w:b/>
          <w:bCs/>
          <w:szCs w:val="24"/>
          <w:u w:val="single"/>
          <w:rtl/>
        </w:rPr>
      </w:pPr>
      <w:bookmarkStart w:id="40" w:name="_Ref448407090"/>
      <w:bookmarkEnd w:id="39"/>
    </w:p>
    <w:bookmarkEnd w:id="40"/>
    <w:p w14:paraId="7562AE6B" w14:textId="77777777" w:rsidR="00010C16" w:rsidRPr="00937171" w:rsidRDefault="00010C16" w:rsidP="00010C16">
      <w:pPr>
        <w:bidi w:val="0"/>
        <w:spacing w:line="360" w:lineRule="auto"/>
        <w:jc w:val="both"/>
        <w:rPr>
          <w:rFonts w:asciiTheme="majorBidi" w:hAnsiTheme="majorBidi"/>
          <w:szCs w:val="24"/>
          <w:rtl/>
        </w:rPr>
      </w:pPr>
      <w:r w:rsidRPr="00937171">
        <w:rPr>
          <w:rFonts w:asciiTheme="majorBidi" w:hAnsiTheme="majorBidi"/>
          <w:szCs w:val="24"/>
          <w:rtl/>
        </w:rPr>
        <w:t>תאריך: ‏</w:t>
      </w:r>
      <w:r w:rsidRPr="00937171">
        <w:rPr>
          <w:rFonts w:asciiTheme="majorBidi" w:hAnsiTheme="majorBidi" w:hint="cs"/>
          <w:szCs w:val="24"/>
          <w:rtl/>
        </w:rPr>
        <w:t>_________________</w:t>
      </w:r>
    </w:p>
    <w:p w14:paraId="65CA3E79" w14:textId="77777777" w:rsidR="00010C16" w:rsidRPr="00937171" w:rsidRDefault="00010C16" w:rsidP="00010C16">
      <w:pPr>
        <w:spacing w:line="360" w:lineRule="auto"/>
        <w:jc w:val="both"/>
        <w:rPr>
          <w:rFonts w:asciiTheme="majorBidi" w:hAnsiTheme="majorBidi"/>
          <w:szCs w:val="24"/>
          <w:rtl/>
        </w:rPr>
      </w:pPr>
      <w:r w:rsidRPr="00937171">
        <w:rPr>
          <w:rFonts w:asciiTheme="majorBidi" w:hAnsiTheme="majorBidi"/>
          <w:szCs w:val="24"/>
          <w:rtl/>
        </w:rPr>
        <w:t>לכבוד:</w:t>
      </w:r>
    </w:p>
    <w:p w14:paraId="1ACB8EB0" w14:textId="77777777" w:rsidR="00010C16" w:rsidRPr="00937171" w:rsidRDefault="00010C16" w:rsidP="00010C16">
      <w:pPr>
        <w:spacing w:line="360" w:lineRule="auto"/>
        <w:jc w:val="both"/>
        <w:rPr>
          <w:rFonts w:asciiTheme="majorBidi" w:hAnsiTheme="majorBidi"/>
          <w:szCs w:val="24"/>
          <w:rtl/>
        </w:rPr>
      </w:pPr>
      <w:r w:rsidRPr="00937171">
        <w:rPr>
          <w:rFonts w:asciiTheme="majorBidi" w:hAnsiTheme="majorBidi"/>
          <w:szCs w:val="24"/>
          <w:rtl/>
        </w:rPr>
        <w:t>משרד המדען הראשי</w:t>
      </w:r>
    </w:p>
    <w:p w14:paraId="0E2DAA8A" w14:textId="72D6827A" w:rsidR="00010C16" w:rsidRPr="00937171" w:rsidRDefault="00EC3D54" w:rsidP="00010C16">
      <w:pPr>
        <w:spacing w:line="360" w:lineRule="auto"/>
        <w:jc w:val="both"/>
        <w:rPr>
          <w:rFonts w:asciiTheme="majorBidi" w:hAnsiTheme="majorBidi"/>
          <w:szCs w:val="24"/>
          <w:rtl/>
        </w:rPr>
      </w:pPr>
      <w:r>
        <w:rPr>
          <w:rFonts w:asciiTheme="majorBidi" w:hAnsiTheme="majorBidi" w:hint="cs"/>
          <w:szCs w:val="24"/>
          <w:rtl/>
        </w:rPr>
        <w:t>משרד האנרגיה</w:t>
      </w:r>
    </w:p>
    <w:p w14:paraId="08F4373E" w14:textId="77777777" w:rsidR="00010C16" w:rsidRPr="00937171" w:rsidRDefault="00010C16" w:rsidP="00010C16">
      <w:pPr>
        <w:spacing w:line="360" w:lineRule="auto"/>
        <w:ind w:left="1360" w:hanging="640"/>
        <w:jc w:val="both"/>
        <w:rPr>
          <w:rFonts w:asciiTheme="majorBidi" w:hAnsiTheme="majorBidi"/>
          <w:szCs w:val="24"/>
          <w:rtl/>
        </w:rPr>
      </w:pPr>
    </w:p>
    <w:p w14:paraId="1BF80776" w14:textId="6C4A4DC5" w:rsidR="00010C16" w:rsidRPr="00937171" w:rsidRDefault="00010C16" w:rsidP="00EC3D54">
      <w:pPr>
        <w:spacing w:line="360" w:lineRule="auto"/>
        <w:jc w:val="center"/>
        <w:rPr>
          <w:rFonts w:asciiTheme="majorBidi" w:hAnsiTheme="majorBidi"/>
          <w:szCs w:val="24"/>
          <w:rtl/>
        </w:rPr>
      </w:pPr>
      <w:r w:rsidRPr="00937171">
        <w:rPr>
          <w:rFonts w:asciiTheme="majorBidi" w:hAnsiTheme="majorBidi"/>
          <w:szCs w:val="24"/>
          <w:rtl/>
        </w:rPr>
        <w:t xml:space="preserve">הנדון: </w:t>
      </w:r>
      <w:r w:rsidRPr="00937171">
        <w:rPr>
          <w:rFonts w:asciiTheme="majorBidi" w:hAnsiTheme="majorBidi"/>
          <w:b/>
          <w:bCs/>
          <w:szCs w:val="24"/>
          <w:u w:val="single"/>
          <w:rtl/>
        </w:rPr>
        <w:t xml:space="preserve">הסכמת - ("המשקיע") לתנאי הסכם מס' </w:t>
      </w:r>
      <w:r w:rsidRPr="00937171">
        <w:rPr>
          <w:rFonts w:asciiTheme="majorBidi" w:hAnsiTheme="majorBidi" w:hint="cs"/>
          <w:b/>
          <w:bCs/>
          <w:szCs w:val="24"/>
          <w:u w:val="single"/>
          <w:rtl/>
        </w:rPr>
        <w:t xml:space="preserve">                       </w:t>
      </w:r>
      <w:r w:rsidRPr="00937171">
        <w:rPr>
          <w:rFonts w:asciiTheme="majorBidi" w:hAnsiTheme="majorBidi"/>
          <w:b/>
          <w:bCs/>
          <w:szCs w:val="24"/>
          <w:u w:val="single"/>
          <w:rtl/>
        </w:rPr>
        <w:t xml:space="preserve">בין חברת "שם </w:t>
      </w:r>
      <w:r w:rsidRPr="00937171">
        <w:rPr>
          <w:rFonts w:asciiTheme="majorBidi" w:hAnsiTheme="majorBidi" w:hint="eastAsia"/>
          <w:b/>
          <w:bCs/>
          <w:szCs w:val="24"/>
          <w:u w:val="single"/>
          <w:rtl/>
        </w:rPr>
        <w:t>החברה</w:t>
      </w:r>
      <w:r w:rsidRPr="00937171">
        <w:rPr>
          <w:rFonts w:asciiTheme="majorBidi" w:hAnsiTheme="majorBidi"/>
          <w:b/>
          <w:bCs/>
          <w:szCs w:val="24"/>
          <w:u w:val="single"/>
          <w:rtl/>
        </w:rPr>
        <w:t>"</w:t>
      </w:r>
      <w:r w:rsidRPr="00937171">
        <w:rPr>
          <w:rFonts w:asciiTheme="majorBidi" w:hAnsiTheme="majorBidi"/>
          <w:b/>
          <w:bCs/>
          <w:szCs w:val="24"/>
          <w:u w:val="single"/>
        </w:rPr>
        <w:t xml:space="preserve"> </w:t>
      </w:r>
      <w:r w:rsidRPr="00937171">
        <w:rPr>
          <w:rFonts w:asciiTheme="majorBidi" w:hAnsiTheme="majorBidi"/>
          <w:b/>
          <w:bCs/>
          <w:szCs w:val="24"/>
          <w:u w:val="single"/>
          <w:rtl/>
        </w:rPr>
        <w:t xml:space="preserve">בע"מ ובין מדינת ישראל </w:t>
      </w:r>
      <w:r w:rsidR="00EC3D54">
        <w:rPr>
          <w:rFonts w:asciiTheme="majorBidi" w:hAnsiTheme="majorBidi"/>
          <w:b/>
          <w:bCs/>
          <w:szCs w:val="24"/>
          <w:u w:val="single"/>
          <w:rtl/>
        </w:rPr>
        <w:t>–</w:t>
      </w:r>
      <w:r w:rsidRPr="00937171">
        <w:rPr>
          <w:rFonts w:asciiTheme="majorBidi" w:hAnsiTheme="majorBidi"/>
          <w:b/>
          <w:bCs/>
          <w:szCs w:val="24"/>
          <w:u w:val="single"/>
          <w:rtl/>
        </w:rPr>
        <w:t xml:space="preserve"> </w:t>
      </w:r>
      <w:r w:rsidR="00EC3D54">
        <w:rPr>
          <w:rFonts w:asciiTheme="majorBidi" w:hAnsiTheme="majorBidi" w:hint="cs"/>
          <w:b/>
          <w:bCs/>
          <w:szCs w:val="24"/>
          <w:u w:val="single"/>
          <w:rtl/>
        </w:rPr>
        <w:t>משרד האנרגיה</w:t>
      </w:r>
    </w:p>
    <w:p w14:paraId="15430DB7" w14:textId="77777777" w:rsidR="00010C16" w:rsidRPr="00937171" w:rsidRDefault="00010C16" w:rsidP="00010C16">
      <w:pPr>
        <w:spacing w:line="360" w:lineRule="auto"/>
        <w:jc w:val="both"/>
        <w:rPr>
          <w:rFonts w:asciiTheme="majorBidi" w:hAnsiTheme="majorBidi"/>
          <w:szCs w:val="24"/>
          <w:rtl/>
        </w:rPr>
      </w:pPr>
    </w:p>
    <w:tbl>
      <w:tblPr>
        <w:bidiVisual/>
        <w:tblW w:w="8980" w:type="dxa"/>
        <w:tblLayout w:type="fixed"/>
        <w:tblLook w:val="04A0" w:firstRow="1" w:lastRow="0" w:firstColumn="1" w:lastColumn="0" w:noHBand="0" w:noVBand="1"/>
      </w:tblPr>
      <w:tblGrid>
        <w:gridCol w:w="1184"/>
        <w:gridCol w:w="7796"/>
      </w:tblGrid>
      <w:tr w:rsidR="00010C16" w:rsidRPr="00937171" w14:paraId="5A37F5EA" w14:textId="77777777" w:rsidTr="00695B0E">
        <w:tc>
          <w:tcPr>
            <w:tcW w:w="1184" w:type="dxa"/>
          </w:tcPr>
          <w:p w14:paraId="4871E2C6" w14:textId="77777777" w:rsidR="00010C16" w:rsidRPr="00937171" w:rsidRDefault="00010C16" w:rsidP="00695B0E">
            <w:pPr>
              <w:spacing w:line="360" w:lineRule="auto"/>
              <w:jc w:val="both"/>
              <w:rPr>
                <w:rFonts w:asciiTheme="majorBidi" w:hAnsiTheme="majorBidi"/>
                <w:szCs w:val="24"/>
                <w:rtl/>
              </w:rPr>
            </w:pPr>
            <w:r w:rsidRPr="00937171">
              <w:rPr>
                <w:rFonts w:asciiTheme="majorBidi" w:hAnsiTheme="majorBidi"/>
                <w:szCs w:val="24"/>
                <w:rtl/>
              </w:rPr>
              <w:t>הואיל:</w:t>
            </w:r>
          </w:p>
        </w:tc>
        <w:tc>
          <w:tcPr>
            <w:tcW w:w="7796" w:type="dxa"/>
          </w:tcPr>
          <w:p w14:paraId="54158FBC" w14:textId="633A517A" w:rsidR="00010C16" w:rsidRPr="00937171" w:rsidRDefault="00010C16" w:rsidP="00EC3D54">
            <w:pPr>
              <w:spacing w:line="360" w:lineRule="auto"/>
              <w:jc w:val="both"/>
              <w:rPr>
                <w:rFonts w:asciiTheme="majorBidi" w:hAnsiTheme="majorBidi"/>
                <w:szCs w:val="24"/>
                <w:rtl/>
              </w:rPr>
            </w:pPr>
            <w:r w:rsidRPr="00937171">
              <w:rPr>
                <w:rFonts w:asciiTheme="majorBidi" w:hAnsiTheme="majorBidi"/>
                <w:szCs w:val="24"/>
                <w:rtl/>
              </w:rPr>
              <w:t>וביום  נחתם הסכם השקעה מס'  בין חברת "</w:t>
            </w:r>
            <w:r w:rsidRPr="00937171">
              <w:rPr>
                <w:rFonts w:asciiTheme="majorBidi" w:hAnsiTheme="majorBidi" w:hint="cs"/>
                <w:i/>
                <w:iCs/>
                <w:szCs w:val="24"/>
                <w:rtl/>
              </w:rPr>
              <w:t>_____________</w:t>
            </w:r>
            <w:r w:rsidRPr="00937171">
              <w:rPr>
                <w:rFonts w:asciiTheme="majorBidi" w:hAnsiTheme="majorBidi"/>
                <w:szCs w:val="24"/>
                <w:rtl/>
              </w:rPr>
              <w:t>" בע"מ ח.פ. (להלן – "</w:t>
            </w:r>
            <w:r w:rsidRPr="00937171">
              <w:rPr>
                <w:rFonts w:asciiTheme="majorBidi" w:hAnsiTheme="majorBidi"/>
                <w:b/>
                <w:bCs/>
                <w:szCs w:val="24"/>
                <w:rtl/>
              </w:rPr>
              <w:t>שם החברה</w:t>
            </w:r>
            <w:r w:rsidRPr="00937171">
              <w:rPr>
                <w:rFonts w:asciiTheme="majorBidi" w:hAnsiTheme="majorBidi"/>
                <w:szCs w:val="24"/>
                <w:rtl/>
              </w:rPr>
              <w:t xml:space="preserve">") ובין מדינת ישראל </w:t>
            </w:r>
            <w:r w:rsidR="00EC3D54">
              <w:rPr>
                <w:rFonts w:asciiTheme="majorBidi" w:hAnsiTheme="majorBidi"/>
                <w:szCs w:val="24"/>
                <w:rtl/>
              </w:rPr>
              <w:t>–</w:t>
            </w:r>
            <w:r w:rsidRPr="00937171">
              <w:rPr>
                <w:rFonts w:asciiTheme="majorBidi" w:hAnsiTheme="majorBidi"/>
                <w:szCs w:val="24"/>
                <w:rtl/>
              </w:rPr>
              <w:t xml:space="preserve"> </w:t>
            </w:r>
            <w:r w:rsidR="00EC3D54">
              <w:rPr>
                <w:rFonts w:asciiTheme="majorBidi" w:hAnsiTheme="majorBidi" w:hint="cs"/>
                <w:szCs w:val="24"/>
                <w:rtl/>
              </w:rPr>
              <w:t>משרד האנרגיה</w:t>
            </w:r>
            <w:r w:rsidRPr="00937171">
              <w:rPr>
                <w:rFonts w:asciiTheme="majorBidi" w:hAnsiTheme="majorBidi"/>
                <w:szCs w:val="24"/>
                <w:rtl/>
              </w:rPr>
              <w:t xml:space="preserve"> שהעתקו מצורף כנספח להסכם זה (להלן – "</w:t>
            </w:r>
            <w:r w:rsidRPr="00937171">
              <w:rPr>
                <w:rFonts w:asciiTheme="majorBidi" w:hAnsiTheme="majorBidi"/>
                <w:b/>
                <w:bCs/>
                <w:szCs w:val="24"/>
                <w:rtl/>
              </w:rPr>
              <w:t>הסכם ההשקעה</w:t>
            </w:r>
            <w:r w:rsidRPr="00937171">
              <w:rPr>
                <w:rFonts w:asciiTheme="majorBidi" w:hAnsiTheme="majorBidi"/>
                <w:szCs w:val="24"/>
                <w:rtl/>
              </w:rPr>
              <w:t>") בנושא "</w:t>
            </w:r>
            <w:r w:rsidRPr="00937171">
              <w:rPr>
                <w:rFonts w:asciiTheme="majorBidi" w:hAnsiTheme="majorBidi"/>
                <w:b/>
                <w:bCs/>
                <w:szCs w:val="24"/>
                <w:rtl/>
              </w:rPr>
              <w:t>שם ההסכם</w:t>
            </w:r>
            <w:r w:rsidRPr="00937171">
              <w:rPr>
                <w:rFonts w:asciiTheme="majorBidi" w:hAnsiTheme="majorBidi"/>
                <w:szCs w:val="24"/>
                <w:rtl/>
              </w:rPr>
              <w:t>" (להלן – "</w:t>
            </w:r>
            <w:r w:rsidRPr="00937171">
              <w:rPr>
                <w:rFonts w:asciiTheme="majorBidi" w:hAnsiTheme="majorBidi"/>
                <w:b/>
                <w:bCs/>
                <w:szCs w:val="24"/>
                <w:rtl/>
              </w:rPr>
              <w:t>התכנית</w:t>
            </w:r>
            <w:r w:rsidRPr="00937171">
              <w:rPr>
                <w:rFonts w:asciiTheme="majorBidi" w:hAnsiTheme="majorBidi"/>
                <w:szCs w:val="24"/>
                <w:rtl/>
              </w:rPr>
              <w:t xml:space="preserve">"). </w:t>
            </w:r>
          </w:p>
        </w:tc>
      </w:tr>
      <w:tr w:rsidR="00010C16" w:rsidRPr="00937171" w14:paraId="41EFF891" w14:textId="77777777" w:rsidTr="00695B0E">
        <w:tc>
          <w:tcPr>
            <w:tcW w:w="1184" w:type="dxa"/>
          </w:tcPr>
          <w:p w14:paraId="2FE1EAF3" w14:textId="77777777" w:rsidR="00010C16" w:rsidRPr="00937171" w:rsidRDefault="00010C16" w:rsidP="00695B0E">
            <w:pPr>
              <w:spacing w:line="360" w:lineRule="auto"/>
              <w:jc w:val="both"/>
              <w:rPr>
                <w:rFonts w:asciiTheme="majorBidi" w:hAnsiTheme="majorBidi"/>
                <w:szCs w:val="24"/>
                <w:rtl/>
              </w:rPr>
            </w:pPr>
          </w:p>
        </w:tc>
        <w:tc>
          <w:tcPr>
            <w:tcW w:w="7796" w:type="dxa"/>
          </w:tcPr>
          <w:p w14:paraId="08FF370F" w14:textId="77777777" w:rsidR="00010C16" w:rsidRPr="00937171" w:rsidRDefault="00010C16" w:rsidP="00695B0E">
            <w:pPr>
              <w:spacing w:line="360" w:lineRule="auto"/>
              <w:jc w:val="both"/>
              <w:rPr>
                <w:rFonts w:asciiTheme="majorBidi" w:hAnsiTheme="majorBidi"/>
                <w:szCs w:val="24"/>
                <w:rtl/>
              </w:rPr>
            </w:pPr>
          </w:p>
        </w:tc>
      </w:tr>
      <w:tr w:rsidR="00010C16" w:rsidRPr="00937171" w14:paraId="1C698606" w14:textId="77777777" w:rsidTr="00695B0E">
        <w:tc>
          <w:tcPr>
            <w:tcW w:w="1184" w:type="dxa"/>
            <w:hideMark/>
          </w:tcPr>
          <w:p w14:paraId="2E1F9C68" w14:textId="77777777" w:rsidR="00010C16" w:rsidRPr="00937171" w:rsidRDefault="00010C16" w:rsidP="00695B0E">
            <w:pPr>
              <w:spacing w:line="360" w:lineRule="auto"/>
              <w:jc w:val="both"/>
              <w:rPr>
                <w:rFonts w:asciiTheme="majorBidi" w:hAnsiTheme="majorBidi"/>
                <w:szCs w:val="24"/>
              </w:rPr>
            </w:pPr>
            <w:r w:rsidRPr="00937171">
              <w:rPr>
                <w:rFonts w:asciiTheme="majorBidi" w:hAnsiTheme="majorBidi"/>
                <w:szCs w:val="24"/>
                <w:rtl/>
              </w:rPr>
              <w:t>הואיל:</w:t>
            </w:r>
          </w:p>
        </w:tc>
        <w:tc>
          <w:tcPr>
            <w:tcW w:w="7796" w:type="dxa"/>
            <w:hideMark/>
          </w:tcPr>
          <w:p w14:paraId="0DC0116F" w14:textId="77777777" w:rsidR="00010C16" w:rsidRPr="00937171" w:rsidRDefault="00010C16" w:rsidP="00695B0E">
            <w:pPr>
              <w:spacing w:line="360" w:lineRule="auto"/>
              <w:jc w:val="both"/>
              <w:rPr>
                <w:rFonts w:asciiTheme="majorBidi" w:hAnsiTheme="majorBidi"/>
                <w:szCs w:val="24"/>
              </w:rPr>
            </w:pPr>
            <w:r w:rsidRPr="00937171">
              <w:rPr>
                <w:rFonts w:asciiTheme="majorBidi" w:eastAsiaTheme="minorHAnsi" w:hAnsiTheme="majorBidi"/>
                <w:szCs w:val="24"/>
                <w:rtl/>
              </w:rPr>
              <w:t xml:space="preserve">וביום </w:t>
            </w:r>
            <w:r w:rsidRPr="00937171">
              <w:rPr>
                <w:rFonts w:asciiTheme="majorBidi" w:eastAsiaTheme="minorHAnsi" w:hAnsiTheme="majorBidi" w:hint="cs"/>
                <w:szCs w:val="24"/>
                <w:rtl/>
              </w:rPr>
              <w:t>_________</w:t>
            </w:r>
            <w:r w:rsidRPr="00937171">
              <w:rPr>
                <w:rFonts w:asciiTheme="majorBidi" w:eastAsiaTheme="minorHAnsi" w:hAnsiTheme="majorBidi"/>
                <w:szCs w:val="24"/>
                <w:rtl/>
              </w:rPr>
              <w:t xml:space="preserve"> נחתם הסכם בין חברת </w:t>
            </w:r>
            <w:r w:rsidRPr="00937171">
              <w:rPr>
                <w:rFonts w:asciiTheme="majorBidi" w:hAnsiTheme="majorBidi"/>
                <w:szCs w:val="24"/>
                <w:rtl/>
              </w:rPr>
              <w:t xml:space="preserve">"שם החברה" </w:t>
            </w:r>
            <w:r w:rsidRPr="00937171">
              <w:rPr>
                <w:rFonts w:asciiTheme="majorBidi" w:eastAsiaTheme="minorHAnsi" w:hAnsiTheme="majorBidi"/>
                <w:szCs w:val="24"/>
                <w:rtl/>
              </w:rPr>
              <w:t>ובין המשקיע אשר במסגרתו התחייב המשקיע להשקיע ב"שם החברה"</w:t>
            </w:r>
            <w:r w:rsidRPr="00937171">
              <w:rPr>
                <w:rFonts w:asciiTheme="majorBidi" w:hAnsiTheme="majorBidi"/>
                <w:szCs w:val="24"/>
                <w:rtl/>
              </w:rPr>
              <w:t xml:space="preserve"> </w:t>
            </w:r>
            <w:r w:rsidRPr="00937171">
              <w:rPr>
                <w:rFonts w:asciiTheme="majorBidi" w:eastAsiaTheme="minorHAnsi" w:hAnsiTheme="majorBidi"/>
                <w:szCs w:val="24"/>
                <w:rtl/>
              </w:rPr>
              <w:t xml:space="preserve">סך של </w:t>
            </w:r>
            <w:r w:rsidRPr="00937171">
              <w:rPr>
                <w:rFonts w:asciiTheme="majorBidi" w:eastAsiaTheme="minorHAnsi" w:hAnsiTheme="majorBidi" w:hint="cs"/>
                <w:szCs w:val="24"/>
                <w:rtl/>
              </w:rPr>
              <w:t>______</w:t>
            </w:r>
            <w:r w:rsidRPr="00937171">
              <w:rPr>
                <w:rFonts w:asciiTheme="majorBidi" w:eastAsiaTheme="minorHAnsi" w:hAnsiTheme="majorBidi"/>
                <w:szCs w:val="24"/>
                <w:rtl/>
              </w:rPr>
              <w:t xml:space="preserve"> דולר ארה"ב</w:t>
            </w:r>
            <w:r w:rsidRPr="00937171">
              <w:rPr>
                <w:rFonts w:asciiTheme="majorBidi" w:eastAsiaTheme="minorHAnsi" w:hAnsiTheme="majorBidi"/>
                <w:szCs w:val="24"/>
              </w:rPr>
              <w:t>/</w:t>
            </w:r>
            <w:r w:rsidRPr="00937171">
              <w:rPr>
                <w:rFonts w:asciiTheme="majorBidi" w:eastAsiaTheme="minorHAnsi" w:hAnsiTheme="majorBidi"/>
                <w:szCs w:val="24"/>
                <w:rtl/>
              </w:rPr>
              <w:t xml:space="preserve">ש"ח וזאת תמורת </w:t>
            </w:r>
            <w:r w:rsidRPr="00937171">
              <w:rPr>
                <w:rFonts w:asciiTheme="majorBidi" w:eastAsiaTheme="minorHAnsi" w:hAnsiTheme="majorBidi"/>
                <w:szCs w:val="24"/>
                <w:highlight w:val="yellow"/>
                <w:rtl/>
              </w:rPr>
              <w:t>_____</w:t>
            </w:r>
            <w:r w:rsidRPr="00937171">
              <w:rPr>
                <w:rFonts w:asciiTheme="majorBidi" w:eastAsiaTheme="minorHAnsi" w:hAnsiTheme="majorBidi"/>
                <w:szCs w:val="24"/>
                <w:rtl/>
              </w:rPr>
              <w:t>.</w:t>
            </w:r>
          </w:p>
        </w:tc>
      </w:tr>
      <w:tr w:rsidR="00010C16" w:rsidRPr="00937171" w14:paraId="4B356A53" w14:textId="77777777" w:rsidTr="00695B0E">
        <w:tc>
          <w:tcPr>
            <w:tcW w:w="1184" w:type="dxa"/>
          </w:tcPr>
          <w:p w14:paraId="17475E96" w14:textId="77777777" w:rsidR="00010C16" w:rsidRPr="00937171" w:rsidRDefault="00010C16" w:rsidP="00695B0E">
            <w:pPr>
              <w:spacing w:line="360" w:lineRule="auto"/>
              <w:jc w:val="both"/>
              <w:rPr>
                <w:rFonts w:asciiTheme="majorBidi" w:hAnsiTheme="majorBidi"/>
                <w:szCs w:val="24"/>
              </w:rPr>
            </w:pPr>
          </w:p>
        </w:tc>
        <w:tc>
          <w:tcPr>
            <w:tcW w:w="7796" w:type="dxa"/>
          </w:tcPr>
          <w:p w14:paraId="28046222" w14:textId="77777777" w:rsidR="00010C16" w:rsidRPr="00937171" w:rsidRDefault="00010C16" w:rsidP="00695B0E">
            <w:pPr>
              <w:spacing w:line="360" w:lineRule="auto"/>
              <w:jc w:val="both"/>
              <w:rPr>
                <w:rFonts w:asciiTheme="majorBidi" w:hAnsiTheme="majorBidi"/>
                <w:szCs w:val="24"/>
              </w:rPr>
            </w:pPr>
          </w:p>
        </w:tc>
      </w:tr>
      <w:tr w:rsidR="00010C16" w:rsidRPr="00937171" w14:paraId="2964A4E9" w14:textId="77777777" w:rsidTr="00695B0E">
        <w:tc>
          <w:tcPr>
            <w:tcW w:w="1184" w:type="dxa"/>
            <w:hideMark/>
          </w:tcPr>
          <w:p w14:paraId="5B3CBFED" w14:textId="77777777" w:rsidR="00010C16" w:rsidRPr="00937171" w:rsidRDefault="00010C16" w:rsidP="00695B0E">
            <w:pPr>
              <w:spacing w:line="360" w:lineRule="auto"/>
              <w:jc w:val="both"/>
              <w:rPr>
                <w:rFonts w:asciiTheme="majorBidi" w:hAnsiTheme="majorBidi"/>
                <w:szCs w:val="24"/>
              </w:rPr>
            </w:pPr>
            <w:r w:rsidRPr="00937171">
              <w:rPr>
                <w:rFonts w:asciiTheme="majorBidi" w:hAnsiTheme="majorBidi"/>
                <w:szCs w:val="24"/>
                <w:rtl/>
              </w:rPr>
              <w:t>והואיל:</w:t>
            </w:r>
          </w:p>
        </w:tc>
        <w:tc>
          <w:tcPr>
            <w:tcW w:w="7796" w:type="dxa"/>
            <w:hideMark/>
          </w:tcPr>
          <w:p w14:paraId="449BD5C4" w14:textId="77777777" w:rsidR="00010C16" w:rsidRPr="00937171" w:rsidRDefault="00010C16" w:rsidP="00695B0E">
            <w:pPr>
              <w:spacing w:line="360" w:lineRule="auto"/>
              <w:jc w:val="both"/>
              <w:rPr>
                <w:rFonts w:asciiTheme="majorBidi" w:hAnsiTheme="majorBidi"/>
                <w:szCs w:val="24"/>
              </w:rPr>
            </w:pPr>
            <w:r w:rsidRPr="00937171">
              <w:rPr>
                <w:rFonts w:asciiTheme="majorBidi" w:hAnsiTheme="majorBidi"/>
                <w:szCs w:val="24"/>
                <w:rtl/>
              </w:rPr>
              <w:t xml:space="preserve">ונדרשת הודעתכם כי אתם מקבלים על עצמכם את תנאי הסכם ההשקעה. </w:t>
            </w:r>
          </w:p>
        </w:tc>
      </w:tr>
    </w:tbl>
    <w:p w14:paraId="151736EB" w14:textId="77777777" w:rsidR="00010C16" w:rsidRPr="00937171" w:rsidRDefault="00010C16" w:rsidP="00010C16">
      <w:pPr>
        <w:spacing w:line="360" w:lineRule="auto"/>
        <w:ind w:left="-58" w:firstLine="58"/>
        <w:jc w:val="both"/>
        <w:rPr>
          <w:rFonts w:asciiTheme="majorBidi" w:hAnsiTheme="majorBidi"/>
          <w:b/>
          <w:bCs/>
          <w:szCs w:val="24"/>
          <w:rtl/>
        </w:rPr>
      </w:pPr>
    </w:p>
    <w:p w14:paraId="36A298A8" w14:textId="77777777" w:rsidR="00010C16" w:rsidRPr="00937171" w:rsidRDefault="00010C16" w:rsidP="00010C16">
      <w:pPr>
        <w:pageBreakBefore/>
        <w:spacing w:line="360" w:lineRule="auto"/>
        <w:ind w:left="706" w:hanging="706"/>
        <w:jc w:val="center"/>
        <w:rPr>
          <w:rFonts w:asciiTheme="majorBidi" w:hAnsiTheme="majorBidi"/>
          <w:b/>
          <w:bCs/>
          <w:szCs w:val="24"/>
          <w:rtl/>
        </w:rPr>
      </w:pPr>
      <w:r w:rsidRPr="00937171">
        <w:rPr>
          <w:rFonts w:asciiTheme="majorBidi" w:hAnsiTheme="majorBidi"/>
          <w:b/>
          <w:bCs/>
          <w:szCs w:val="24"/>
          <w:u w:val="single"/>
          <w:rtl/>
        </w:rPr>
        <w:lastRenderedPageBreak/>
        <w:t>לפיכך הוסכם והותנה בין הצדדים כדלקמן:</w:t>
      </w:r>
    </w:p>
    <w:p w14:paraId="16C74338" w14:textId="77777777" w:rsidR="00010C16" w:rsidRPr="00937171" w:rsidRDefault="00010C16" w:rsidP="005C4CB8">
      <w:pPr>
        <w:pStyle w:val="af6"/>
        <w:numPr>
          <w:ilvl w:val="0"/>
          <w:numId w:val="133"/>
        </w:numPr>
        <w:spacing w:line="360" w:lineRule="auto"/>
        <w:jc w:val="both"/>
        <w:rPr>
          <w:rFonts w:asciiTheme="majorBidi" w:hAnsiTheme="majorBidi"/>
          <w:szCs w:val="24"/>
        </w:rPr>
      </w:pPr>
      <w:r w:rsidRPr="00937171">
        <w:rPr>
          <w:rFonts w:asciiTheme="majorBidi" w:hAnsiTheme="majorBidi"/>
          <w:szCs w:val="24"/>
          <w:rtl/>
        </w:rPr>
        <w:t xml:space="preserve">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התכנית בעתיד, ככל שייחתם. </w:t>
      </w:r>
    </w:p>
    <w:p w14:paraId="756A7B2E" w14:textId="77777777" w:rsidR="00010C16" w:rsidRPr="00937171" w:rsidRDefault="00010C16" w:rsidP="005C4CB8">
      <w:pPr>
        <w:pStyle w:val="af6"/>
        <w:numPr>
          <w:ilvl w:val="0"/>
          <w:numId w:val="133"/>
        </w:numPr>
        <w:spacing w:line="360" w:lineRule="auto"/>
        <w:jc w:val="both"/>
        <w:rPr>
          <w:rFonts w:asciiTheme="majorBidi" w:hAnsiTheme="majorBidi"/>
          <w:szCs w:val="24"/>
        </w:rPr>
      </w:pPr>
      <w:r w:rsidRPr="00937171">
        <w:rPr>
          <w:rFonts w:asciiTheme="majorBidi" w:hAnsiTheme="majorBidi"/>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14:paraId="11048AA0" w14:textId="77777777" w:rsidR="00010C16" w:rsidRPr="00937171" w:rsidRDefault="00010C16" w:rsidP="005C4CB8">
      <w:pPr>
        <w:pStyle w:val="af6"/>
        <w:numPr>
          <w:ilvl w:val="0"/>
          <w:numId w:val="133"/>
        </w:numPr>
        <w:spacing w:line="360" w:lineRule="auto"/>
        <w:jc w:val="both"/>
        <w:rPr>
          <w:rFonts w:asciiTheme="majorBidi" w:hAnsiTheme="majorBidi"/>
          <w:szCs w:val="24"/>
        </w:rPr>
      </w:pPr>
      <w:r w:rsidRPr="00937171">
        <w:rPr>
          <w:rFonts w:asciiTheme="majorBidi" w:hAnsiTheme="majorBidi"/>
          <w:szCs w:val="24"/>
          <w:rtl/>
        </w:rPr>
        <w:t xml:space="preserve">המשקיע יעשה כל מאמץ סביר על מנת לאפשר לחברה לעמוד בהתחייבויותיה כלפי מדינת ישראל לפי הסכם ההשקעה. </w:t>
      </w:r>
    </w:p>
    <w:p w14:paraId="7646D9CA" w14:textId="77777777" w:rsidR="00010C16" w:rsidRPr="00937171" w:rsidRDefault="00010C16" w:rsidP="005C4CB8">
      <w:pPr>
        <w:pStyle w:val="af6"/>
        <w:numPr>
          <w:ilvl w:val="0"/>
          <w:numId w:val="133"/>
        </w:numPr>
        <w:spacing w:line="360" w:lineRule="auto"/>
        <w:rPr>
          <w:rFonts w:asciiTheme="majorBidi" w:hAnsiTheme="majorBidi"/>
          <w:szCs w:val="24"/>
          <w:rtl/>
        </w:rPr>
      </w:pPr>
      <w:r w:rsidRPr="00937171">
        <w:rPr>
          <w:rFonts w:asciiTheme="majorBidi" w:hAnsiTheme="majorBidi" w:hint="eastAsia"/>
          <w:szCs w:val="24"/>
          <w:rtl/>
        </w:rPr>
        <w:t>המשקיע</w:t>
      </w:r>
      <w:r w:rsidRPr="00937171">
        <w:rPr>
          <w:rFonts w:asciiTheme="majorBidi" w:hAnsiTheme="majorBidi"/>
          <w:szCs w:val="24"/>
          <w:rtl/>
        </w:rPr>
        <w:t xml:space="preserve"> </w:t>
      </w:r>
      <w:r w:rsidRPr="00937171">
        <w:rPr>
          <w:rFonts w:asciiTheme="majorBidi" w:hAnsiTheme="majorBidi" w:hint="eastAsia"/>
          <w:szCs w:val="24"/>
          <w:rtl/>
        </w:rPr>
        <w:t>מצהיר</w:t>
      </w:r>
      <w:r w:rsidRPr="00937171">
        <w:rPr>
          <w:rFonts w:asciiTheme="majorBidi" w:hAnsiTheme="majorBidi"/>
          <w:szCs w:val="24"/>
          <w:rtl/>
        </w:rPr>
        <w:t xml:space="preserve"> </w:t>
      </w:r>
      <w:r w:rsidRPr="00937171">
        <w:rPr>
          <w:rFonts w:asciiTheme="majorBidi" w:hAnsiTheme="majorBidi" w:hint="eastAsia"/>
          <w:szCs w:val="24"/>
          <w:rtl/>
        </w:rPr>
        <w:t>כי</w:t>
      </w:r>
      <w:r w:rsidRPr="00937171">
        <w:rPr>
          <w:rFonts w:asciiTheme="majorBidi" w:hAnsiTheme="majorBidi"/>
          <w:szCs w:val="24"/>
          <w:rtl/>
        </w:rPr>
        <w:t xml:space="preserve"> </w:t>
      </w:r>
      <w:r w:rsidRPr="00937171">
        <w:rPr>
          <w:rFonts w:asciiTheme="majorBidi" w:hAnsiTheme="majorBidi" w:hint="eastAsia"/>
          <w:szCs w:val="24"/>
          <w:rtl/>
        </w:rPr>
        <w:t>ידוע</w:t>
      </w:r>
      <w:r w:rsidRPr="00937171">
        <w:rPr>
          <w:rFonts w:asciiTheme="majorBidi" w:hAnsiTheme="majorBidi"/>
          <w:szCs w:val="24"/>
          <w:rtl/>
        </w:rPr>
        <w:t xml:space="preserve"> </w:t>
      </w:r>
      <w:r w:rsidRPr="00937171">
        <w:rPr>
          <w:rFonts w:asciiTheme="majorBidi" w:hAnsiTheme="majorBidi" w:hint="eastAsia"/>
          <w:szCs w:val="24"/>
          <w:rtl/>
        </w:rPr>
        <w:t>לו</w:t>
      </w:r>
      <w:r w:rsidRPr="00937171">
        <w:rPr>
          <w:rFonts w:asciiTheme="majorBidi" w:hAnsiTheme="majorBidi"/>
          <w:szCs w:val="24"/>
          <w:rtl/>
        </w:rPr>
        <w:t xml:space="preserve"> </w:t>
      </w:r>
      <w:r w:rsidRPr="00937171">
        <w:rPr>
          <w:rFonts w:asciiTheme="majorBidi" w:hAnsiTheme="majorBidi" w:hint="eastAsia"/>
          <w:szCs w:val="24"/>
          <w:rtl/>
        </w:rPr>
        <w:t>והוא</w:t>
      </w:r>
      <w:r w:rsidRPr="00937171">
        <w:rPr>
          <w:rFonts w:asciiTheme="majorBidi" w:hAnsiTheme="majorBidi"/>
          <w:szCs w:val="24"/>
          <w:rtl/>
        </w:rPr>
        <w:t xml:space="preserve"> </w:t>
      </w:r>
      <w:r w:rsidRPr="00937171">
        <w:rPr>
          <w:rFonts w:asciiTheme="majorBidi" w:hAnsiTheme="majorBidi" w:hint="eastAsia"/>
          <w:szCs w:val="24"/>
          <w:rtl/>
        </w:rPr>
        <w:t>מסכים</w:t>
      </w:r>
      <w:r w:rsidRPr="00937171">
        <w:rPr>
          <w:rFonts w:asciiTheme="majorBidi" w:hAnsiTheme="majorBidi"/>
          <w:szCs w:val="24"/>
          <w:rtl/>
        </w:rPr>
        <w:t xml:space="preserve"> </w:t>
      </w:r>
      <w:r w:rsidRPr="00937171">
        <w:rPr>
          <w:rFonts w:asciiTheme="majorBidi" w:hAnsiTheme="majorBidi" w:hint="eastAsia"/>
          <w:szCs w:val="24"/>
          <w:rtl/>
        </w:rPr>
        <w:t>שלא</w:t>
      </w:r>
      <w:r w:rsidRPr="00937171">
        <w:rPr>
          <w:rFonts w:asciiTheme="majorBidi" w:hAnsiTheme="majorBidi"/>
          <w:szCs w:val="24"/>
          <w:rtl/>
        </w:rPr>
        <w:t xml:space="preserve"> </w:t>
      </w:r>
      <w:r w:rsidRPr="00937171">
        <w:rPr>
          <w:rFonts w:asciiTheme="majorBidi" w:hAnsiTheme="majorBidi" w:hint="eastAsia"/>
          <w:szCs w:val="24"/>
          <w:rtl/>
        </w:rPr>
        <w:t>יהיה</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תוקף</w:t>
      </w:r>
      <w:r w:rsidRPr="00937171">
        <w:rPr>
          <w:rFonts w:asciiTheme="majorBidi" w:hAnsiTheme="majorBidi"/>
          <w:szCs w:val="24"/>
          <w:rtl/>
        </w:rPr>
        <w:t xml:space="preserve"> </w:t>
      </w:r>
      <w:r w:rsidRPr="00937171">
        <w:rPr>
          <w:rFonts w:asciiTheme="majorBidi" w:hAnsiTheme="majorBidi" w:hint="eastAsia"/>
          <w:szCs w:val="24"/>
          <w:rtl/>
        </w:rPr>
        <w:t>להסכמה</w:t>
      </w:r>
      <w:r w:rsidRPr="00937171">
        <w:rPr>
          <w:rFonts w:asciiTheme="majorBidi" w:hAnsiTheme="majorBidi"/>
          <w:szCs w:val="24"/>
          <w:rtl/>
        </w:rPr>
        <w:t xml:space="preserve">, </w:t>
      </w:r>
      <w:r w:rsidRPr="00937171">
        <w:rPr>
          <w:rFonts w:asciiTheme="majorBidi" w:hAnsiTheme="majorBidi" w:hint="eastAsia"/>
          <w:szCs w:val="24"/>
          <w:rtl/>
        </w:rPr>
        <w:t>תניה</w:t>
      </w:r>
      <w:r w:rsidRPr="00937171">
        <w:rPr>
          <w:rFonts w:asciiTheme="majorBidi" w:hAnsiTheme="majorBidi"/>
          <w:szCs w:val="24"/>
          <w:rtl/>
        </w:rPr>
        <w:t xml:space="preserve">, </w:t>
      </w:r>
      <w:r w:rsidRPr="00937171">
        <w:rPr>
          <w:rFonts w:asciiTheme="majorBidi" w:hAnsiTheme="majorBidi" w:hint="eastAsia"/>
          <w:szCs w:val="24"/>
          <w:rtl/>
        </w:rPr>
        <w:t>פעולה</w:t>
      </w:r>
      <w:r w:rsidRPr="00937171">
        <w:rPr>
          <w:rFonts w:asciiTheme="majorBidi" w:hAnsiTheme="majorBidi"/>
          <w:szCs w:val="24"/>
          <w:rtl/>
        </w:rPr>
        <w:t xml:space="preserve"> </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מחדל</w:t>
      </w:r>
      <w:r w:rsidRPr="00937171">
        <w:rPr>
          <w:rFonts w:asciiTheme="majorBidi" w:hAnsiTheme="majorBidi"/>
          <w:szCs w:val="24"/>
          <w:rtl/>
        </w:rPr>
        <w:t xml:space="preserve"> </w:t>
      </w:r>
      <w:r w:rsidRPr="00937171">
        <w:rPr>
          <w:rFonts w:asciiTheme="majorBidi" w:hAnsiTheme="majorBidi" w:hint="eastAsia"/>
          <w:szCs w:val="24"/>
          <w:rtl/>
        </w:rPr>
        <w:t>שיכולים</w:t>
      </w:r>
      <w:r w:rsidRPr="00937171">
        <w:rPr>
          <w:rFonts w:asciiTheme="majorBidi" w:hAnsiTheme="majorBidi"/>
          <w:szCs w:val="24"/>
          <w:rtl/>
        </w:rPr>
        <w:t xml:space="preserve"> </w:t>
      </w:r>
      <w:r w:rsidRPr="00937171">
        <w:rPr>
          <w:rFonts w:asciiTheme="majorBidi" w:hAnsiTheme="majorBidi" w:hint="eastAsia"/>
          <w:szCs w:val="24"/>
          <w:rtl/>
        </w:rPr>
        <w:t>לפגוע</w:t>
      </w:r>
      <w:r w:rsidRPr="00937171">
        <w:rPr>
          <w:rFonts w:asciiTheme="majorBidi" w:hAnsiTheme="majorBidi"/>
          <w:szCs w:val="24"/>
          <w:rtl/>
        </w:rPr>
        <w:t xml:space="preserve"> </w:t>
      </w:r>
      <w:r w:rsidRPr="00937171">
        <w:rPr>
          <w:rFonts w:asciiTheme="majorBidi" w:hAnsiTheme="majorBidi" w:hint="eastAsia"/>
          <w:szCs w:val="24"/>
          <w:rtl/>
        </w:rPr>
        <w:t>בזכות</w:t>
      </w:r>
      <w:r w:rsidRPr="00937171">
        <w:rPr>
          <w:rFonts w:asciiTheme="majorBidi" w:hAnsiTheme="majorBidi"/>
          <w:szCs w:val="24"/>
          <w:rtl/>
        </w:rPr>
        <w:t xml:space="preserve"> </w:t>
      </w:r>
      <w:r w:rsidRPr="00937171">
        <w:rPr>
          <w:rFonts w:asciiTheme="majorBidi" w:hAnsiTheme="majorBidi" w:hint="eastAsia"/>
          <w:szCs w:val="24"/>
          <w:rtl/>
        </w:rPr>
        <w:t>המדינה</w:t>
      </w:r>
      <w:r w:rsidRPr="00937171">
        <w:rPr>
          <w:rFonts w:asciiTheme="majorBidi" w:hAnsiTheme="majorBidi"/>
          <w:szCs w:val="24"/>
          <w:rtl/>
        </w:rPr>
        <w:t xml:space="preserve"> </w:t>
      </w:r>
      <w:r w:rsidRPr="00937171">
        <w:rPr>
          <w:rFonts w:asciiTheme="majorBidi" w:hAnsiTheme="majorBidi" w:hint="eastAsia"/>
          <w:szCs w:val="24"/>
          <w:rtl/>
        </w:rPr>
        <w:t>ו</w:t>
      </w:r>
      <w:r w:rsidRPr="00937171">
        <w:rPr>
          <w:rFonts w:asciiTheme="majorBidi" w:hAnsiTheme="majorBidi"/>
          <w:szCs w:val="24"/>
          <w:rtl/>
        </w:rPr>
        <w:t>/</w:t>
      </w:r>
      <w:r w:rsidRPr="00937171">
        <w:rPr>
          <w:rFonts w:asciiTheme="majorBidi" w:hAnsiTheme="majorBidi" w:hint="eastAsia"/>
          <w:szCs w:val="24"/>
          <w:rtl/>
        </w:rPr>
        <w:t>או</w:t>
      </w:r>
      <w:r w:rsidRPr="00937171">
        <w:rPr>
          <w:rFonts w:asciiTheme="majorBidi" w:hAnsiTheme="majorBidi"/>
          <w:szCs w:val="24"/>
          <w:rtl/>
        </w:rPr>
        <w:t xml:space="preserve"> </w:t>
      </w:r>
      <w:r w:rsidRPr="00937171">
        <w:rPr>
          <w:rFonts w:asciiTheme="majorBidi" w:hAnsiTheme="majorBidi" w:hint="eastAsia"/>
          <w:szCs w:val="24"/>
          <w:rtl/>
        </w:rPr>
        <w:t>המשרד</w:t>
      </w:r>
      <w:r w:rsidRPr="00937171">
        <w:rPr>
          <w:rFonts w:asciiTheme="majorBidi" w:hAnsiTheme="majorBidi"/>
          <w:szCs w:val="24"/>
          <w:rtl/>
        </w:rPr>
        <w:t xml:space="preserve">, </w:t>
      </w:r>
      <w:r w:rsidRPr="00937171">
        <w:rPr>
          <w:rFonts w:asciiTheme="majorBidi" w:hAnsiTheme="majorBidi" w:hint="eastAsia"/>
          <w:szCs w:val="24"/>
          <w:rtl/>
        </w:rPr>
        <w:t>לפי</w:t>
      </w:r>
      <w:r w:rsidRPr="00937171">
        <w:rPr>
          <w:rFonts w:asciiTheme="majorBidi" w:hAnsiTheme="majorBidi"/>
          <w:szCs w:val="24"/>
          <w:rtl/>
        </w:rPr>
        <w:t xml:space="preserve"> </w:t>
      </w:r>
      <w:r w:rsidRPr="00937171">
        <w:rPr>
          <w:rFonts w:asciiTheme="majorBidi" w:hAnsiTheme="majorBidi" w:hint="eastAsia"/>
          <w:szCs w:val="24"/>
          <w:rtl/>
        </w:rPr>
        <w:t>הסכם</w:t>
      </w:r>
      <w:r w:rsidRPr="00937171">
        <w:rPr>
          <w:rFonts w:asciiTheme="majorBidi" w:hAnsiTheme="majorBidi"/>
          <w:szCs w:val="24"/>
          <w:rtl/>
        </w:rPr>
        <w:t xml:space="preserve"> </w:t>
      </w:r>
      <w:r w:rsidRPr="00937171">
        <w:rPr>
          <w:rFonts w:asciiTheme="majorBidi" w:hAnsiTheme="majorBidi" w:hint="eastAsia"/>
          <w:szCs w:val="24"/>
          <w:rtl/>
        </w:rPr>
        <w:t>ההשקעה</w:t>
      </w:r>
      <w:r w:rsidRPr="00937171">
        <w:rPr>
          <w:rFonts w:asciiTheme="majorBidi" w:hAnsiTheme="majorBidi"/>
          <w:szCs w:val="24"/>
          <w:rtl/>
        </w:rPr>
        <w:t xml:space="preserve"> </w:t>
      </w:r>
      <w:r w:rsidRPr="00937171">
        <w:rPr>
          <w:rFonts w:asciiTheme="majorBidi" w:hAnsiTheme="majorBidi" w:hint="eastAsia"/>
          <w:szCs w:val="24"/>
          <w:rtl/>
        </w:rPr>
        <w:t>ולפי</w:t>
      </w:r>
      <w:r w:rsidRPr="00937171">
        <w:rPr>
          <w:rFonts w:asciiTheme="majorBidi" w:hAnsiTheme="majorBidi"/>
          <w:szCs w:val="24"/>
          <w:rtl/>
        </w:rPr>
        <w:t xml:space="preserve"> </w:t>
      </w:r>
      <w:r w:rsidRPr="00937171">
        <w:rPr>
          <w:rFonts w:asciiTheme="majorBidi" w:hAnsiTheme="majorBidi" w:hint="eastAsia"/>
          <w:szCs w:val="24"/>
          <w:rtl/>
        </w:rPr>
        <w:t>כל</w:t>
      </w:r>
      <w:r w:rsidRPr="00937171">
        <w:rPr>
          <w:rFonts w:asciiTheme="majorBidi" w:hAnsiTheme="majorBidi"/>
          <w:szCs w:val="24"/>
          <w:rtl/>
        </w:rPr>
        <w:t xml:space="preserve"> </w:t>
      </w:r>
      <w:r w:rsidRPr="00937171">
        <w:rPr>
          <w:rFonts w:asciiTheme="majorBidi" w:hAnsiTheme="majorBidi" w:hint="eastAsia"/>
          <w:szCs w:val="24"/>
          <w:rtl/>
        </w:rPr>
        <w:t>דין</w:t>
      </w:r>
      <w:r w:rsidRPr="00937171">
        <w:rPr>
          <w:rFonts w:asciiTheme="majorBidi" w:hAnsiTheme="majorBidi"/>
          <w:szCs w:val="24"/>
          <w:rtl/>
        </w:rPr>
        <w:t>.</w:t>
      </w:r>
    </w:p>
    <w:p w14:paraId="171E0708" w14:textId="77777777" w:rsidR="00010C16" w:rsidRPr="00937171" w:rsidRDefault="00010C16" w:rsidP="00010C16">
      <w:pPr>
        <w:pStyle w:val="af6"/>
        <w:spacing w:line="360" w:lineRule="auto"/>
        <w:ind w:left="360"/>
        <w:jc w:val="both"/>
        <w:rPr>
          <w:rFonts w:asciiTheme="majorBidi" w:hAnsiTheme="majorBidi"/>
          <w:szCs w:val="24"/>
        </w:rPr>
      </w:pPr>
    </w:p>
    <w:p w14:paraId="76008011" w14:textId="77777777" w:rsidR="00010C16" w:rsidRPr="00937171" w:rsidRDefault="00010C16" w:rsidP="00F90664">
      <w:pPr>
        <w:pStyle w:val="af6"/>
        <w:pageBreakBefore/>
        <w:numPr>
          <w:ilvl w:val="0"/>
          <w:numId w:val="133"/>
        </w:numPr>
        <w:spacing w:line="360" w:lineRule="auto"/>
        <w:jc w:val="both"/>
        <w:rPr>
          <w:rFonts w:asciiTheme="majorBidi" w:hAnsiTheme="majorBidi"/>
          <w:szCs w:val="24"/>
          <w:u w:val="single"/>
          <w:rtl/>
        </w:rPr>
      </w:pPr>
      <w:r w:rsidRPr="00937171">
        <w:rPr>
          <w:rFonts w:asciiTheme="majorBidi" w:hAnsiTheme="majorBidi"/>
          <w:szCs w:val="24"/>
          <w:u w:val="single"/>
          <w:rtl/>
        </w:rPr>
        <w:lastRenderedPageBreak/>
        <w:t>פרטי הצדדים</w:t>
      </w:r>
    </w:p>
    <w:p w14:paraId="0C3DF4EE" w14:textId="77777777" w:rsidR="00010C16" w:rsidRPr="00937171" w:rsidRDefault="00010C16" w:rsidP="00010C16">
      <w:pPr>
        <w:spacing w:line="360" w:lineRule="auto"/>
        <w:ind w:left="360"/>
        <w:jc w:val="both"/>
        <w:rPr>
          <w:rFonts w:asciiTheme="majorBidi" w:hAnsiTheme="majorBidi"/>
          <w:szCs w:val="24"/>
          <w:rtl/>
        </w:rPr>
      </w:pPr>
      <w:r w:rsidRPr="00937171">
        <w:rPr>
          <w:rFonts w:asciiTheme="majorBidi" w:hAnsiTheme="majorBidi"/>
          <w:szCs w:val="24"/>
          <w:rtl/>
        </w:rPr>
        <w:t>כתובת הצדדים לצורך הסכם זה הינן:</w:t>
      </w:r>
    </w:p>
    <w:p w14:paraId="3FE9FF8A" w14:textId="77777777" w:rsidR="00010C16" w:rsidRPr="00937171" w:rsidRDefault="00010C16" w:rsidP="00010C16">
      <w:pPr>
        <w:spacing w:line="360" w:lineRule="auto"/>
        <w:ind w:left="360"/>
        <w:jc w:val="both"/>
        <w:rPr>
          <w:rFonts w:asciiTheme="majorBidi" w:hAnsiTheme="majorBidi"/>
          <w:szCs w:val="24"/>
          <w:rtl/>
        </w:rPr>
      </w:pPr>
      <w:r w:rsidRPr="00937171">
        <w:rPr>
          <w:rFonts w:asciiTheme="majorBidi" w:hAnsiTheme="majorBidi"/>
          <w:szCs w:val="24"/>
          <w:u w:val="single"/>
          <w:rtl/>
        </w:rPr>
        <w:t>המשרד</w:t>
      </w:r>
      <w:r w:rsidRPr="00937171">
        <w:rPr>
          <w:rFonts w:asciiTheme="majorBidi" w:hAnsiTheme="majorBidi"/>
          <w:szCs w:val="24"/>
          <w:rtl/>
        </w:rPr>
        <w:t>: הרטום 14 , הר חוצבים, ירושלים.</w:t>
      </w:r>
    </w:p>
    <w:p w14:paraId="0EFD2A00" w14:textId="77777777" w:rsidR="00010C16" w:rsidRPr="00937171" w:rsidRDefault="00010C16" w:rsidP="00010C16">
      <w:pPr>
        <w:spacing w:line="360" w:lineRule="auto"/>
        <w:ind w:left="360"/>
        <w:jc w:val="both"/>
        <w:rPr>
          <w:rFonts w:asciiTheme="majorBidi" w:hAnsiTheme="majorBidi"/>
          <w:szCs w:val="24"/>
          <w:rtl/>
        </w:rPr>
      </w:pPr>
      <w:r w:rsidRPr="00937171">
        <w:rPr>
          <w:rFonts w:asciiTheme="majorBidi" w:hAnsiTheme="majorBidi"/>
          <w:szCs w:val="24"/>
          <w:u w:val="single"/>
          <w:rtl/>
        </w:rPr>
        <w:t>החברה:</w:t>
      </w:r>
      <w:r w:rsidRPr="00937171">
        <w:rPr>
          <w:rFonts w:asciiTheme="majorBidi" w:hAnsiTheme="majorBidi" w:hint="cs"/>
          <w:szCs w:val="24"/>
          <w:rtl/>
        </w:rPr>
        <w:t xml:space="preserve"> __________________________________</w:t>
      </w:r>
    </w:p>
    <w:p w14:paraId="214105D0" w14:textId="77777777" w:rsidR="00010C16" w:rsidRPr="00937171" w:rsidRDefault="00010C16" w:rsidP="00010C16">
      <w:pPr>
        <w:spacing w:line="360" w:lineRule="auto"/>
        <w:ind w:left="360"/>
        <w:jc w:val="both"/>
        <w:rPr>
          <w:rFonts w:asciiTheme="majorBidi" w:hAnsiTheme="majorBidi"/>
          <w:szCs w:val="24"/>
          <w:rtl/>
        </w:rPr>
      </w:pPr>
      <w:r w:rsidRPr="00937171">
        <w:rPr>
          <w:rFonts w:asciiTheme="majorBidi" w:hAnsiTheme="majorBidi"/>
          <w:szCs w:val="24"/>
          <w:u w:val="single"/>
          <w:rtl/>
        </w:rPr>
        <w:t>המשקיע</w:t>
      </w:r>
      <w:r w:rsidRPr="00937171">
        <w:rPr>
          <w:rFonts w:asciiTheme="majorBidi" w:hAnsiTheme="majorBidi"/>
          <w:szCs w:val="24"/>
          <w:rtl/>
        </w:rPr>
        <w:t xml:space="preserve">: </w:t>
      </w:r>
      <w:r w:rsidRPr="00937171">
        <w:rPr>
          <w:rFonts w:asciiTheme="majorBidi" w:hAnsiTheme="majorBidi" w:hint="cs"/>
          <w:szCs w:val="24"/>
          <w:rtl/>
        </w:rPr>
        <w:t>_________________________________</w:t>
      </w:r>
    </w:p>
    <w:p w14:paraId="5688BECC" w14:textId="77777777" w:rsidR="00010C16" w:rsidRPr="00937171" w:rsidRDefault="00010C16" w:rsidP="00010C16">
      <w:pPr>
        <w:spacing w:line="360" w:lineRule="auto"/>
        <w:jc w:val="both"/>
        <w:rPr>
          <w:rFonts w:asciiTheme="majorBidi" w:hAnsiTheme="majorBidi"/>
          <w:b/>
          <w:bCs/>
          <w:szCs w:val="24"/>
          <w:rtl/>
        </w:rPr>
      </w:pPr>
    </w:p>
    <w:p w14:paraId="570C87D4" w14:textId="77777777" w:rsidR="00010C16" w:rsidRPr="00937171" w:rsidRDefault="00010C16" w:rsidP="00010C16">
      <w:pPr>
        <w:spacing w:line="360" w:lineRule="auto"/>
        <w:rPr>
          <w:b/>
          <w:bCs/>
          <w:szCs w:val="24"/>
          <w:rtl/>
        </w:rPr>
      </w:pPr>
    </w:p>
    <w:tbl>
      <w:tblPr>
        <w:tblStyle w:val="a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קום שמור לחתימות משקיע"/>
        <w:tblDescription w:val="מקום שמור לחתימת משקיע, תאריך"/>
      </w:tblPr>
      <w:tblGrid>
        <w:gridCol w:w="2685"/>
        <w:gridCol w:w="382"/>
        <w:gridCol w:w="2850"/>
        <w:gridCol w:w="380"/>
        <w:gridCol w:w="2661"/>
      </w:tblGrid>
      <w:tr w:rsidR="00010C16" w:rsidRPr="00937171" w14:paraId="0389C615" w14:textId="77777777" w:rsidTr="00695B0E">
        <w:tc>
          <w:tcPr>
            <w:tcW w:w="1499" w:type="pct"/>
            <w:tcBorders>
              <w:top w:val="single" w:sz="4" w:space="0" w:color="auto"/>
            </w:tcBorders>
          </w:tcPr>
          <w:p w14:paraId="16C3A330"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szCs w:val="24"/>
                <w:rtl/>
              </w:rPr>
              <w:t>תאריך</w:t>
            </w:r>
          </w:p>
        </w:tc>
        <w:tc>
          <w:tcPr>
            <w:tcW w:w="213" w:type="pct"/>
          </w:tcPr>
          <w:p w14:paraId="6A5833BD" w14:textId="77777777" w:rsidR="00010C16" w:rsidRPr="00937171" w:rsidRDefault="00010C16" w:rsidP="00695B0E">
            <w:pPr>
              <w:spacing w:line="360" w:lineRule="auto"/>
              <w:jc w:val="both"/>
              <w:rPr>
                <w:rFonts w:asciiTheme="majorBidi" w:hAnsiTheme="majorBidi"/>
                <w:szCs w:val="24"/>
                <w:rtl/>
              </w:rPr>
            </w:pPr>
          </w:p>
        </w:tc>
        <w:tc>
          <w:tcPr>
            <w:tcW w:w="1591" w:type="pct"/>
            <w:tcBorders>
              <w:top w:val="single" w:sz="4" w:space="0" w:color="auto"/>
            </w:tcBorders>
          </w:tcPr>
          <w:p w14:paraId="54C5C88E"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hint="cs"/>
                <w:szCs w:val="24"/>
                <w:rtl/>
              </w:rPr>
              <w:t>המשקיע</w:t>
            </w:r>
          </w:p>
        </w:tc>
        <w:tc>
          <w:tcPr>
            <w:tcW w:w="212" w:type="pct"/>
          </w:tcPr>
          <w:p w14:paraId="42ABC2D5" w14:textId="77777777" w:rsidR="00010C16" w:rsidRPr="00937171" w:rsidRDefault="00010C16" w:rsidP="00695B0E">
            <w:pPr>
              <w:spacing w:line="360" w:lineRule="auto"/>
              <w:jc w:val="both"/>
              <w:rPr>
                <w:rFonts w:asciiTheme="majorBidi" w:hAnsiTheme="majorBidi"/>
                <w:szCs w:val="24"/>
                <w:rtl/>
              </w:rPr>
            </w:pPr>
          </w:p>
        </w:tc>
        <w:tc>
          <w:tcPr>
            <w:tcW w:w="1486" w:type="pct"/>
            <w:tcBorders>
              <w:top w:val="single" w:sz="4" w:space="0" w:color="auto"/>
            </w:tcBorders>
          </w:tcPr>
          <w:p w14:paraId="525E37A6"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hint="cs"/>
                <w:szCs w:val="24"/>
                <w:rtl/>
              </w:rPr>
              <w:t>חתימה / חותמת</w:t>
            </w:r>
          </w:p>
        </w:tc>
      </w:tr>
    </w:tbl>
    <w:p w14:paraId="5780C0E2" w14:textId="77777777" w:rsidR="00010C16" w:rsidRPr="00937171" w:rsidRDefault="00010C16" w:rsidP="00010C16">
      <w:pPr>
        <w:spacing w:line="360" w:lineRule="auto"/>
        <w:rPr>
          <w:b/>
          <w:bCs/>
          <w:szCs w:val="24"/>
          <w:rtl/>
        </w:rPr>
      </w:pPr>
    </w:p>
    <w:p w14:paraId="01749338" w14:textId="77777777" w:rsidR="00010C16" w:rsidRPr="00937171" w:rsidRDefault="00010C16" w:rsidP="00010C16">
      <w:pPr>
        <w:spacing w:line="360" w:lineRule="auto"/>
        <w:rPr>
          <w:b/>
          <w:bCs/>
          <w:szCs w:val="24"/>
          <w:rtl/>
        </w:rPr>
      </w:pPr>
    </w:p>
    <w:p w14:paraId="70407B25" w14:textId="77777777" w:rsidR="00010C16" w:rsidRPr="00937171" w:rsidRDefault="00010C16" w:rsidP="00010C16">
      <w:pPr>
        <w:spacing w:line="360" w:lineRule="auto"/>
        <w:rPr>
          <w:b/>
          <w:bCs/>
          <w:szCs w:val="24"/>
          <w:rtl/>
        </w:rPr>
      </w:pPr>
    </w:p>
    <w:tbl>
      <w:tblPr>
        <w:tblStyle w:val="af8"/>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קום שמור לחתימת מורשה חתימת חברה"/>
        <w:tblDescription w:val="מקום לרישום תאריך, פרטי החברה וחתימת מורשה החתימה"/>
      </w:tblPr>
      <w:tblGrid>
        <w:gridCol w:w="1950"/>
        <w:gridCol w:w="276"/>
        <w:gridCol w:w="2071"/>
        <w:gridCol w:w="276"/>
        <w:gridCol w:w="2071"/>
        <w:gridCol w:w="276"/>
        <w:gridCol w:w="1931"/>
      </w:tblGrid>
      <w:tr w:rsidR="00010C16" w:rsidRPr="00937171" w14:paraId="2BEF414E" w14:textId="77777777" w:rsidTr="00695B0E">
        <w:tc>
          <w:tcPr>
            <w:tcW w:w="1101" w:type="pct"/>
            <w:tcBorders>
              <w:top w:val="single" w:sz="4" w:space="0" w:color="auto"/>
            </w:tcBorders>
          </w:tcPr>
          <w:p w14:paraId="74C1364C"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szCs w:val="24"/>
                <w:rtl/>
              </w:rPr>
              <w:t>תאריך</w:t>
            </w:r>
          </w:p>
        </w:tc>
        <w:tc>
          <w:tcPr>
            <w:tcW w:w="156" w:type="pct"/>
          </w:tcPr>
          <w:p w14:paraId="334CF0BB" w14:textId="77777777" w:rsidR="00010C16" w:rsidRPr="00937171" w:rsidRDefault="00010C16" w:rsidP="00695B0E">
            <w:pPr>
              <w:spacing w:line="360" w:lineRule="auto"/>
              <w:jc w:val="both"/>
              <w:rPr>
                <w:rFonts w:asciiTheme="majorBidi" w:hAnsiTheme="majorBidi"/>
                <w:szCs w:val="24"/>
                <w:rtl/>
              </w:rPr>
            </w:pPr>
          </w:p>
        </w:tc>
        <w:tc>
          <w:tcPr>
            <w:tcW w:w="1170" w:type="pct"/>
            <w:tcBorders>
              <w:top w:val="single" w:sz="4" w:space="0" w:color="auto"/>
            </w:tcBorders>
          </w:tcPr>
          <w:p w14:paraId="29BBF7CC"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hint="cs"/>
                <w:szCs w:val="24"/>
                <w:rtl/>
              </w:rPr>
              <w:t>החברה</w:t>
            </w:r>
          </w:p>
        </w:tc>
        <w:tc>
          <w:tcPr>
            <w:tcW w:w="156" w:type="pct"/>
          </w:tcPr>
          <w:p w14:paraId="2B1E19FD" w14:textId="77777777" w:rsidR="00010C16" w:rsidRPr="00937171" w:rsidRDefault="00010C16" w:rsidP="00695B0E">
            <w:pPr>
              <w:spacing w:line="360" w:lineRule="auto"/>
              <w:jc w:val="both"/>
              <w:rPr>
                <w:rFonts w:asciiTheme="majorBidi" w:hAnsiTheme="majorBidi"/>
                <w:szCs w:val="24"/>
                <w:rtl/>
              </w:rPr>
            </w:pPr>
          </w:p>
        </w:tc>
        <w:tc>
          <w:tcPr>
            <w:tcW w:w="1170" w:type="pct"/>
            <w:tcBorders>
              <w:top w:val="single" w:sz="4" w:space="0" w:color="auto"/>
            </w:tcBorders>
          </w:tcPr>
          <w:p w14:paraId="3CD7C053"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szCs w:val="24"/>
                <w:rtl/>
              </w:rPr>
              <w:t>מס' ח.פ</w:t>
            </w:r>
            <w:r w:rsidRPr="00937171">
              <w:rPr>
                <w:rFonts w:asciiTheme="majorBidi" w:hAnsiTheme="majorBidi" w:hint="cs"/>
                <w:szCs w:val="24"/>
                <w:rtl/>
              </w:rPr>
              <w:t xml:space="preserve"> </w:t>
            </w:r>
          </w:p>
        </w:tc>
        <w:tc>
          <w:tcPr>
            <w:tcW w:w="156" w:type="pct"/>
          </w:tcPr>
          <w:p w14:paraId="3BF9F995" w14:textId="77777777" w:rsidR="00010C16" w:rsidRPr="00937171" w:rsidRDefault="00010C16" w:rsidP="00695B0E">
            <w:pPr>
              <w:spacing w:line="360" w:lineRule="auto"/>
              <w:jc w:val="both"/>
              <w:rPr>
                <w:rFonts w:asciiTheme="majorBidi" w:hAnsiTheme="majorBidi"/>
                <w:szCs w:val="24"/>
                <w:rtl/>
              </w:rPr>
            </w:pPr>
          </w:p>
        </w:tc>
        <w:tc>
          <w:tcPr>
            <w:tcW w:w="1092" w:type="pct"/>
            <w:tcBorders>
              <w:top w:val="single" w:sz="4" w:space="0" w:color="auto"/>
            </w:tcBorders>
          </w:tcPr>
          <w:p w14:paraId="7FE8A344"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hint="cs"/>
                <w:szCs w:val="24"/>
                <w:rtl/>
              </w:rPr>
              <w:t xml:space="preserve">חתימת מורשה החתימה </w:t>
            </w:r>
          </w:p>
          <w:p w14:paraId="1ACC5540" w14:textId="77777777" w:rsidR="00010C16" w:rsidRPr="00937171" w:rsidRDefault="00010C16" w:rsidP="00695B0E">
            <w:pPr>
              <w:spacing w:line="360" w:lineRule="auto"/>
              <w:jc w:val="center"/>
              <w:rPr>
                <w:rFonts w:asciiTheme="majorBidi" w:hAnsiTheme="majorBidi"/>
                <w:szCs w:val="24"/>
                <w:rtl/>
              </w:rPr>
            </w:pPr>
            <w:r w:rsidRPr="00937171">
              <w:rPr>
                <w:rFonts w:asciiTheme="majorBidi" w:hAnsiTheme="majorBidi" w:hint="cs"/>
                <w:szCs w:val="24"/>
                <w:rtl/>
              </w:rPr>
              <w:t>וחותמת החברה</w:t>
            </w:r>
          </w:p>
        </w:tc>
      </w:tr>
    </w:tbl>
    <w:p w14:paraId="14A92B00" w14:textId="77777777" w:rsidR="00010C16" w:rsidRPr="00937171" w:rsidRDefault="00010C16" w:rsidP="00010C16">
      <w:pPr>
        <w:spacing w:line="360" w:lineRule="auto"/>
        <w:jc w:val="both"/>
        <w:rPr>
          <w:rFonts w:asciiTheme="majorBidi" w:hAnsiTheme="majorBidi"/>
          <w:szCs w:val="24"/>
          <w:rtl/>
        </w:rPr>
      </w:pPr>
    </w:p>
    <w:p w14:paraId="38E3546D" w14:textId="77777777" w:rsidR="00010C16" w:rsidRPr="00937171" w:rsidRDefault="00010C16" w:rsidP="00010C16">
      <w:pPr>
        <w:keepNext/>
        <w:spacing w:line="360" w:lineRule="auto"/>
        <w:jc w:val="center"/>
        <w:rPr>
          <w:rFonts w:asciiTheme="majorBidi" w:hAnsiTheme="majorBidi"/>
          <w:szCs w:val="24"/>
          <w:u w:val="single"/>
          <w:rtl/>
        </w:rPr>
      </w:pPr>
      <w:r w:rsidRPr="00937171">
        <w:rPr>
          <w:rFonts w:asciiTheme="majorBidi" w:hAnsiTheme="majorBidi" w:hint="eastAsia"/>
          <w:szCs w:val="24"/>
          <w:u w:val="single"/>
          <w:rtl/>
        </w:rPr>
        <w:t>אישור</w:t>
      </w:r>
    </w:p>
    <w:p w14:paraId="042AA0A2" w14:textId="77777777" w:rsidR="00010C16" w:rsidRPr="00937171" w:rsidRDefault="00010C16" w:rsidP="00010C16">
      <w:pPr>
        <w:keepNext/>
        <w:spacing w:line="360" w:lineRule="auto"/>
        <w:jc w:val="both"/>
        <w:rPr>
          <w:rFonts w:asciiTheme="majorBidi" w:hAnsiTheme="majorBidi"/>
          <w:szCs w:val="24"/>
          <w:rtl/>
        </w:rPr>
      </w:pPr>
    </w:p>
    <w:p w14:paraId="726121D1" w14:textId="77777777" w:rsidR="00010C16" w:rsidRPr="00937171" w:rsidRDefault="00010C16" w:rsidP="00010C16">
      <w:pPr>
        <w:spacing w:line="360" w:lineRule="auto"/>
        <w:jc w:val="both"/>
        <w:rPr>
          <w:rFonts w:asciiTheme="majorBidi" w:hAnsiTheme="majorBidi"/>
          <w:szCs w:val="24"/>
          <w:rtl/>
        </w:rPr>
      </w:pPr>
      <w:r w:rsidRPr="00937171">
        <w:rPr>
          <w:rFonts w:asciiTheme="majorBidi" w:hAnsiTheme="majorBidi"/>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937171">
        <w:rPr>
          <w:rFonts w:asciiTheme="majorBidi" w:hAnsiTheme="majorBidi"/>
          <w:b/>
          <w:bCs/>
          <w:szCs w:val="24"/>
          <w:rtl/>
        </w:rPr>
        <w:t>________________</w:t>
      </w:r>
      <w:r w:rsidRPr="00937171">
        <w:rPr>
          <w:rFonts w:asciiTheme="majorBidi" w:hAnsiTheme="majorBidi"/>
          <w:szCs w:val="24"/>
          <w:rtl/>
        </w:rPr>
        <w:t xml:space="preserve"> על הסכם זה, וכי הם מוסמכים לחתום בשמה, וחתימתם על התחייבות זו מחייבת את החברה.</w:t>
      </w:r>
    </w:p>
    <w:p w14:paraId="135B4D42" w14:textId="77777777" w:rsidR="00010C16" w:rsidRPr="00937171" w:rsidRDefault="00010C16" w:rsidP="00010C16">
      <w:pPr>
        <w:spacing w:line="360" w:lineRule="auto"/>
        <w:jc w:val="center"/>
        <w:rPr>
          <w:rFonts w:asciiTheme="majorBidi" w:hAnsiTheme="majorBidi"/>
          <w:szCs w:val="24"/>
          <w:rtl/>
        </w:rPr>
      </w:pPr>
    </w:p>
    <w:p w14:paraId="30AF9A0B" w14:textId="77777777" w:rsidR="00010C16" w:rsidRPr="00937171" w:rsidRDefault="00010C16" w:rsidP="00010C16">
      <w:pPr>
        <w:spacing w:line="360" w:lineRule="auto"/>
        <w:jc w:val="center"/>
        <w:rPr>
          <w:rFonts w:asciiTheme="majorBidi" w:hAnsiTheme="majorBidi"/>
          <w:szCs w:val="24"/>
          <w:rtl/>
        </w:rPr>
      </w:pPr>
      <w:r w:rsidRPr="00937171">
        <w:rPr>
          <w:rFonts w:asciiTheme="majorBidi" w:hAnsiTheme="majorBidi"/>
          <w:szCs w:val="24"/>
          <w:rtl/>
        </w:rPr>
        <w:t xml:space="preserve">__________________  </w:t>
      </w:r>
      <w:r w:rsidRPr="00937171">
        <w:rPr>
          <w:rFonts w:asciiTheme="majorBidi" w:hAnsiTheme="majorBidi"/>
          <w:szCs w:val="24"/>
          <w:rtl/>
        </w:rPr>
        <w:tab/>
      </w:r>
      <w:r w:rsidRPr="00937171">
        <w:rPr>
          <w:rFonts w:asciiTheme="majorBidi" w:hAnsiTheme="majorBidi"/>
          <w:szCs w:val="24"/>
          <w:rtl/>
        </w:rPr>
        <w:tab/>
      </w:r>
      <w:r w:rsidRPr="00937171">
        <w:rPr>
          <w:rFonts w:asciiTheme="majorBidi" w:hAnsiTheme="majorBidi"/>
          <w:szCs w:val="24"/>
          <w:rtl/>
        </w:rPr>
        <w:tab/>
        <w:t xml:space="preserve">                   ______________________</w:t>
      </w:r>
    </w:p>
    <w:p w14:paraId="5BB57342" w14:textId="77777777" w:rsidR="00010C16" w:rsidRPr="00937171" w:rsidRDefault="00010C16" w:rsidP="00010C16">
      <w:pPr>
        <w:spacing w:line="360" w:lineRule="auto"/>
        <w:jc w:val="center"/>
        <w:rPr>
          <w:rFonts w:asciiTheme="majorBidi" w:hAnsiTheme="majorBidi"/>
          <w:szCs w:val="24"/>
          <w:rtl/>
        </w:rPr>
      </w:pPr>
      <w:r w:rsidRPr="00937171">
        <w:rPr>
          <w:rFonts w:asciiTheme="majorBidi" w:hAnsiTheme="majorBidi"/>
          <w:szCs w:val="24"/>
          <w:rtl/>
        </w:rPr>
        <w:t>תאריך                                                                                              עו"ד</w:t>
      </w:r>
    </w:p>
    <w:p w14:paraId="5B138DF5" w14:textId="77777777" w:rsidR="00010C16" w:rsidRPr="00937171" w:rsidRDefault="00010C16" w:rsidP="00010C16">
      <w:pPr>
        <w:spacing w:line="360" w:lineRule="auto"/>
        <w:jc w:val="both"/>
        <w:rPr>
          <w:rFonts w:asciiTheme="majorBidi" w:hAnsiTheme="majorBidi"/>
          <w:szCs w:val="24"/>
          <w:rtl/>
        </w:rPr>
      </w:pPr>
    </w:p>
    <w:p w14:paraId="1839C7D3" w14:textId="77777777" w:rsidR="00010C16" w:rsidRPr="00937171" w:rsidRDefault="00010C16" w:rsidP="00010C16">
      <w:pPr>
        <w:bidi w:val="0"/>
        <w:spacing w:line="360" w:lineRule="auto"/>
        <w:jc w:val="both"/>
        <w:rPr>
          <w:rFonts w:asciiTheme="majorBidi" w:hAnsiTheme="majorBidi"/>
        </w:rPr>
      </w:pPr>
      <w:r w:rsidRPr="00937171">
        <w:rPr>
          <w:rFonts w:asciiTheme="majorBidi" w:hAnsiTheme="majorBidi"/>
          <w:rtl/>
        </w:rPr>
        <w:br w:type="page"/>
      </w:r>
    </w:p>
    <w:p w14:paraId="7BB398A1" w14:textId="77777777" w:rsidR="00010C16" w:rsidRPr="00937171" w:rsidRDefault="00010C16" w:rsidP="00010C16">
      <w:pPr>
        <w:pStyle w:val="af6"/>
        <w:tabs>
          <w:tab w:val="left" w:pos="311"/>
          <w:tab w:val="left" w:pos="453"/>
        </w:tabs>
        <w:spacing w:before="120" w:line="360" w:lineRule="auto"/>
        <w:ind w:left="311"/>
        <w:jc w:val="both"/>
        <w:rPr>
          <w:rFonts w:asciiTheme="majorBidi" w:hAnsiTheme="majorBidi"/>
          <w:b/>
          <w:bCs/>
          <w:szCs w:val="24"/>
          <w:rtl/>
        </w:rPr>
      </w:pPr>
      <w:r w:rsidRPr="00937171">
        <w:rPr>
          <w:rFonts w:asciiTheme="majorBidi" w:hAnsiTheme="majorBidi"/>
          <w:b/>
          <w:bCs/>
          <w:szCs w:val="24"/>
          <w:rtl/>
        </w:rPr>
        <w:lastRenderedPageBreak/>
        <w:t>נוסח הצהרת המשקיע-אנגלית</w:t>
      </w:r>
    </w:p>
    <w:p w14:paraId="33F3546C" w14:textId="77777777" w:rsidR="00010C16" w:rsidRPr="00937171" w:rsidRDefault="00010C16" w:rsidP="00010C16">
      <w:pPr>
        <w:pStyle w:val="af6"/>
        <w:tabs>
          <w:tab w:val="left" w:pos="311"/>
          <w:tab w:val="left" w:pos="453"/>
        </w:tabs>
        <w:spacing w:before="120" w:line="360" w:lineRule="auto"/>
        <w:ind w:left="311"/>
        <w:jc w:val="both"/>
        <w:rPr>
          <w:rFonts w:asciiTheme="majorBidi" w:hAnsiTheme="majorBidi"/>
          <w:b/>
          <w:bCs/>
          <w:rtl/>
        </w:rPr>
      </w:pPr>
    </w:p>
    <w:p w14:paraId="18FA777F" w14:textId="77777777" w:rsidR="00010C16" w:rsidRPr="00937171" w:rsidRDefault="00010C16" w:rsidP="00010C16">
      <w:pPr>
        <w:bidi w:val="0"/>
        <w:spacing w:line="360" w:lineRule="auto"/>
        <w:jc w:val="both"/>
        <w:rPr>
          <w:rFonts w:asciiTheme="majorBidi" w:hAnsiTheme="majorBidi"/>
          <w:b/>
          <w:bCs/>
        </w:rPr>
      </w:pPr>
      <w:r w:rsidRPr="00937171">
        <w:rPr>
          <w:rFonts w:asciiTheme="majorBidi" w:hAnsiTheme="majorBidi"/>
        </w:rPr>
        <w:t>To:</w:t>
      </w:r>
      <w:r w:rsidRPr="00937171">
        <w:rPr>
          <w:rFonts w:asciiTheme="majorBidi" w:hAnsiTheme="majorBidi"/>
        </w:rPr>
        <w:tab/>
      </w:r>
      <w:r w:rsidRPr="00937171">
        <w:rPr>
          <w:rFonts w:asciiTheme="majorBidi" w:hAnsiTheme="majorBidi"/>
          <w:b/>
          <w:bCs/>
        </w:rPr>
        <w:t>The Office of the Chief Scientist of the Ministry of National Infrastructures, Energy and Water</w:t>
      </w:r>
      <w:r w:rsidRPr="00937171">
        <w:rPr>
          <w:rFonts w:asciiTheme="majorBidi" w:hAnsiTheme="majorBidi"/>
          <w:b/>
          <w:bCs/>
          <w:lang w:eastAsia="ja-JP"/>
        </w:rPr>
        <w:t xml:space="preserve"> Resources</w:t>
      </w:r>
    </w:p>
    <w:p w14:paraId="5BC708D2" w14:textId="77777777" w:rsidR="00010C16" w:rsidRPr="00937171" w:rsidRDefault="00010C16" w:rsidP="00010C16">
      <w:pPr>
        <w:bidi w:val="0"/>
        <w:spacing w:line="360" w:lineRule="auto"/>
        <w:jc w:val="both"/>
        <w:rPr>
          <w:rFonts w:asciiTheme="majorBidi" w:hAnsiTheme="majorBidi"/>
          <w:b/>
          <w:bCs/>
        </w:rPr>
      </w:pPr>
      <w:r w:rsidRPr="00937171">
        <w:rPr>
          <w:rFonts w:asciiTheme="majorBidi" w:hAnsiTheme="majorBidi"/>
          <w:b/>
          <w:bCs/>
        </w:rPr>
        <w:t>Jerusalem, Israel</w:t>
      </w:r>
    </w:p>
    <w:p w14:paraId="7DAA3747" w14:textId="77777777" w:rsidR="00010C16" w:rsidRPr="00937171" w:rsidRDefault="00010C16" w:rsidP="00010C16">
      <w:pPr>
        <w:bidi w:val="0"/>
        <w:spacing w:line="360" w:lineRule="auto"/>
        <w:jc w:val="both"/>
        <w:rPr>
          <w:rFonts w:asciiTheme="majorBidi" w:hAnsiTheme="majorBidi"/>
        </w:rPr>
      </w:pPr>
    </w:p>
    <w:p w14:paraId="06179A94" w14:textId="77777777" w:rsidR="00010C16" w:rsidRPr="00937171" w:rsidRDefault="00010C16" w:rsidP="00010C16">
      <w:pPr>
        <w:bidi w:val="0"/>
        <w:spacing w:line="360" w:lineRule="auto"/>
        <w:jc w:val="both"/>
        <w:rPr>
          <w:rFonts w:asciiTheme="majorBidi" w:hAnsiTheme="majorBidi"/>
        </w:rPr>
      </w:pPr>
      <w:r w:rsidRPr="00937171">
        <w:rPr>
          <w:rFonts w:asciiTheme="majorBidi" w:hAnsiTheme="majorBidi"/>
        </w:rPr>
        <w:t xml:space="preserve">Relating to projects of </w:t>
      </w:r>
      <w:r w:rsidRPr="00937171">
        <w:rPr>
          <w:rFonts w:asciiTheme="majorBidi" w:hAnsiTheme="majorBidi"/>
          <w:highlight w:val="yellow"/>
          <w:u w:val="single"/>
        </w:rPr>
        <w:t>____________</w:t>
      </w:r>
      <w:r w:rsidRPr="00937171">
        <w:rPr>
          <w:rFonts w:asciiTheme="majorBidi" w:hAnsiTheme="majorBidi"/>
        </w:rPr>
        <w:t xml:space="preserve"> (the “</w:t>
      </w:r>
      <w:r w:rsidRPr="00937171">
        <w:rPr>
          <w:rFonts w:asciiTheme="majorBidi" w:hAnsiTheme="majorBidi"/>
          <w:b/>
          <w:bCs/>
        </w:rPr>
        <w:t>Company</w:t>
      </w:r>
      <w:r w:rsidRPr="00937171">
        <w:rPr>
          <w:rFonts w:asciiTheme="majorBidi" w:hAnsiTheme="majorBidi"/>
        </w:rPr>
        <w:t>”), that have been financed by or are currently being financed by the Ministry of National Infrastructures, Energy and Water</w:t>
      </w:r>
      <w:r w:rsidRPr="00937171" w:rsidDel="00D03953">
        <w:rPr>
          <w:rFonts w:asciiTheme="majorBidi" w:hAnsiTheme="majorBidi"/>
        </w:rPr>
        <w:t xml:space="preserve"> </w:t>
      </w:r>
      <w:r w:rsidRPr="00937171">
        <w:rPr>
          <w:rFonts w:asciiTheme="majorBidi" w:hAnsiTheme="majorBidi"/>
          <w:lang w:eastAsia="ja-JP"/>
        </w:rPr>
        <w:t xml:space="preserve">Resources </w:t>
      </w:r>
      <w:r w:rsidRPr="00937171">
        <w:rPr>
          <w:rFonts w:asciiTheme="majorBidi" w:hAnsiTheme="majorBidi"/>
        </w:rPr>
        <w:t>(the "</w:t>
      </w:r>
      <w:r w:rsidRPr="00937171">
        <w:rPr>
          <w:rFonts w:asciiTheme="majorBidi" w:hAnsiTheme="majorBidi"/>
          <w:b/>
          <w:bCs/>
        </w:rPr>
        <w:t>MNIEWR</w:t>
      </w:r>
      <w:r w:rsidRPr="00937171">
        <w:rPr>
          <w:rFonts w:asciiTheme="majorBidi" w:hAnsiTheme="majorBidi"/>
        </w:rPr>
        <w:t xml:space="preserve">") according to the agreement between the MNIEWR and the Company dated </w:t>
      </w:r>
      <w:r w:rsidRPr="00937171">
        <w:rPr>
          <w:rFonts w:asciiTheme="majorBidi" w:hAnsiTheme="majorBidi"/>
          <w:highlight w:val="yellow"/>
        </w:rPr>
        <w:t>__________</w:t>
      </w:r>
      <w:r w:rsidRPr="00937171">
        <w:rPr>
          <w:rFonts w:asciiTheme="majorBidi" w:hAnsiTheme="majorBidi"/>
        </w:rPr>
        <w:t xml:space="preserve"> (the "</w:t>
      </w:r>
      <w:r w:rsidRPr="00937171">
        <w:rPr>
          <w:rFonts w:asciiTheme="majorBidi" w:hAnsiTheme="majorBidi"/>
          <w:b/>
          <w:bCs/>
        </w:rPr>
        <w:t>Agreement</w:t>
      </w:r>
      <w:r w:rsidRPr="00937171">
        <w:rPr>
          <w:rFonts w:asciiTheme="majorBidi" w:hAnsiTheme="majorBidi"/>
        </w:rPr>
        <w:t>"), and to any projects of the Company thereunder (as this term is defined below) and that may be financed by the MNIEWR in the future (the “</w:t>
      </w:r>
      <w:r w:rsidRPr="00937171">
        <w:rPr>
          <w:rFonts w:asciiTheme="majorBidi" w:hAnsiTheme="majorBidi"/>
          <w:b/>
          <w:bCs/>
        </w:rPr>
        <w:t>Projects</w:t>
      </w:r>
      <w:r w:rsidRPr="00937171">
        <w:rPr>
          <w:rFonts w:asciiTheme="majorBidi" w:hAnsiTheme="majorBidi"/>
        </w:rPr>
        <w:t xml:space="preserve">”). </w:t>
      </w:r>
    </w:p>
    <w:p w14:paraId="5291D5F0" w14:textId="77777777" w:rsidR="00010C16" w:rsidRPr="00937171" w:rsidRDefault="00010C16" w:rsidP="00010C16">
      <w:pPr>
        <w:bidi w:val="0"/>
        <w:spacing w:line="360" w:lineRule="auto"/>
        <w:jc w:val="both"/>
        <w:rPr>
          <w:rFonts w:asciiTheme="majorBidi" w:hAnsiTheme="majorBidi"/>
          <w:sz w:val="22"/>
          <w:szCs w:val="22"/>
          <w:u w:val="single"/>
        </w:rPr>
      </w:pPr>
    </w:p>
    <w:p w14:paraId="3FC93E8A" w14:textId="77777777" w:rsidR="00010C16" w:rsidRPr="00937171" w:rsidRDefault="00010C16" w:rsidP="00010C16">
      <w:pPr>
        <w:pStyle w:val="13"/>
        <w:bidi w:val="0"/>
        <w:spacing w:line="360" w:lineRule="auto"/>
        <w:jc w:val="both"/>
        <w:rPr>
          <w:rFonts w:asciiTheme="majorBidi" w:hAnsiTheme="majorBidi"/>
          <w:rtl/>
        </w:rPr>
      </w:pPr>
      <w:bookmarkStart w:id="41" w:name="_Toc444602390"/>
      <w:r w:rsidRPr="00937171">
        <w:rPr>
          <w:rFonts w:asciiTheme="majorBidi" w:hAnsiTheme="majorBidi"/>
        </w:rPr>
        <w:t>Confirmation</w:t>
      </w:r>
      <w:bookmarkEnd w:id="41"/>
    </w:p>
    <w:p w14:paraId="2671129F" w14:textId="77777777" w:rsidR="00010C16" w:rsidRPr="00937171" w:rsidRDefault="00010C16" w:rsidP="00010C16">
      <w:pPr>
        <w:bidi w:val="0"/>
        <w:spacing w:line="360" w:lineRule="auto"/>
        <w:jc w:val="both"/>
        <w:rPr>
          <w:rFonts w:asciiTheme="majorBidi" w:hAnsiTheme="majorBidi"/>
          <w:sz w:val="22"/>
          <w:szCs w:val="22"/>
        </w:rPr>
      </w:pPr>
    </w:p>
    <w:p w14:paraId="5AE4131C" w14:textId="77777777" w:rsidR="00010C16" w:rsidRPr="00937171" w:rsidRDefault="00010C16" w:rsidP="00010C16">
      <w:pPr>
        <w:bidi w:val="0"/>
        <w:spacing w:line="360" w:lineRule="auto"/>
        <w:jc w:val="both"/>
        <w:rPr>
          <w:rFonts w:asciiTheme="majorBidi" w:hAnsiTheme="majorBidi"/>
          <w:u w:val="single"/>
        </w:rPr>
      </w:pPr>
      <w:r w:rsidRPr="00937171">
        <w:rPr>
          <w:rFonts w:asciiTheme="majorBidi" w:hAnsiTheme="majorBidi"/>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937171">
        <w:rPr>
          <w:rFonts w:asciiTheme="majorBidi" w:hAnsiTheme="majorBidi"/>
          <w:u w:val="single"/>
        </w:rPr>
        <w:t>______________</w:t>
      </w:r>
      <w:r w:rsidRPr="00937171">
        <w:rPr>
          <w:rFonts w:asciiTheme="majorBidi" w:hAnsiTheme="majorBidi"/>
        </w:rPr>
        <w:t xml:space="preserve"> (the “</w:t>
      </w:r>
      <w:r w:rsidRPr="00937171">
        <w:rPr>
          <w:rFonts w:asciiTheme="majorBidi" w:hAnsiTheme="majorBidi"/>
          <w:b/>
          <w:bCs/>
        </w:rPr>
        <w:t>Company</w:t>
      </w:r>
      <w:r w:rsidRPr="00937171">
        <w:rPr>
          <w:rFonts w:asciiTheme="majorBidi" w:hAnsiTheme="majorBidi"/>
        </w:rPr>
        <w:t>”), ______  USD in exchange for ___________ Shares of the Company.</w:t>
      </w:r>
    </w:p>
    <w:p w14:paraId="7ABDFF98" w14:textId="77777777" w:rsidR="00010C16" w:rsidRPr="00937171" w:rsidRDefault="00010C16" w:rsidP="00010C16">
      <w:pPr>
        <w:tabs>
          <w:tab w:val="left" w:pos="2700"/>
        </w:tabs>
        <w:bidi w:val="0"/>
        <w:spacing w:line="360" w:lineRule="auto"/>
        <w:jc w:val="both"/>
        <w:rPr>
          <w:rFonts w:asciiTheme="majorBidi" w:hAnsiTheme="majorBidi"/>
          <w:u w:val="single"/>
        </w:rPr>
      </w:pPr>
    </w:p>
    <w:p w14:paraId="66037608" w14:textId="77777777" w:rsidR="00010C16" w:rsidRPr="00937171" w:rsidRDefault="00010C16" w:rsidP="00010C16">
      <w:pPr>
        <w:bidi w:val="0"/>
        <w:spacing w:line="360" w:lineRule="auto"/>
        <w:jc w:val="both"/>
        <w:rPr>
          <w:rFonts w:asciiTheme="majorBidi" w:hAnsiTheme="majorBidi"/>
        </w:rPr>
      </w:pPr>
      <w:r w:rsidRPr="00937171">
        <w:rPr>
          <w:rFonts w:asciiTheme="majorBidi" w:hAnsiTheme="majorBidi"/>
        </w:rPr>
        <w:t>Recognizing that the Company’s Project have been financially supported by the Government of the State of Israel, through MNIEWR subject to the provisions of the agreement we hereby declare and confirm as follows:</w:t>
      </w:r>
    </w:p>
    <w:p w14:paraId="2DD40F03" w14:textId="77777777" w:rsidR="00010C16" w:rsidRPr="00937171" w:rsidRDefault="00010C16" w:rsidP="005C4CB8">
      <w:pPr>
        <w:numPr>
          <w:ilvl w:val="0"/>
          <w:numId w:val="134"/>
        </w:numPr>
        <w:bidi w:val="0"/>
        <w:spacing w:after="120" w:line="360" w:lineRule="auto"/>
        <w:jc w:val="both"/>
        <w:rPr>
          <w:rFonts w:asciiTheme="majorBidi" w:hAnsiTheme="majorBidi"/>
        </w:rPr>
      </w:pPr>
      <w:r w:rsidRPr="00937171">
        <w:rPr>
          <w:rFonts w:asciiTheme="majorBidi" w:hAnsiTheme="majorBidi"/>
        </w:rPr>
        <w:t xml:space="preserve">We have been provided with a copy of the agreement or a summary thereof and aware to its fundamental provisions, including Article 15 of the Agreement, and undertakes not to use our rights as a shareholder in the company in a way that would prevent the </w:t>
      </w:r>
      <w:r w:rsidRPr="00937171">
        <w:rPr>
          <w:rFonts w:asciiTheme="majorBidi" w:hAnsiTheme="majorBidi"/>
        </w:rPr>
        <w:lastRenderedPageBreak/>
        <w:t>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14:paraId="3B50B477" w14:textId="77777777" w:rsidR="00010C16" w:rsidRPr="00937171" w:rsidRDefault="00010C16" w:rsidP="005C4CB8">
      <w:pPr>
        <w:numPr>
          <w:ilvl w:val="0"/>
          <w:numId w:val="134"/>
        </w:numPr>
        <w:bidi w:val="0"/>
        <w:spacing w:after="120" w:line="360" w:lineRule="auto"/>
        <w:jc w:val="both"/>
        <w:rPr>
          <w:rFonts w:asciiTheme="majorBidi" w:hAnsiTheme="majorBidi"/>
        </w:rPr>
      </w:pPr>
      <w:r w:rsidRPr="00937171">
        <w:rPr>
          <w:rFonts w:asciiTheme="majorBidi" w:hAnsiTheme="majorBidi"/>
        </w:rPr>
        <w:t>We will undertake that the company will notify MNIEWR, in writing and without delay, on any additional financing source in connection with the projects or any other project which is funded, in whole or in part, by MNIEWR according to the Agreement, whether the financing will invested during the execution of the projects or afterward, including investment for the purposes of projects outcomes rights.</w:t>
      </w:r>
    </w:p>
    <w:p w14:paraId="222812EC" w14:textId="77777777" w:rsidR="00010C16" w:rsidRPr="00937171" w:rsidRDefault="00010C16" w:rsidP="005C4CB8">
      <w:pPr>
        <w:numPr>
          <w:ilvl w:val="0"/>
          <w:numId w:val="134"/>
        </w:numPr>
        <w:bidi w:val="0"/>
        <w:spacing w:after="120" w:line="360" w:lineRule="auto"/>
        <w:jc w:val="both"/>
        <w:rPr>
          <w:rFonts w:asciiTheme="majorBidi" w:hAnsiTheme="majorBidi"/>
        </w:rPr>
      </w:pPr>
      <w:r w:rsidRPr="00937171">
        <w:rPr>
          <w:rFonts w:asciiTheme="majorBidi" w:hAnsiTheme="majorBidi"/>
        </w:rPr>
        <w:t xml:space="preserve"> As a shareholders of the Company, we shall make all reasonable efforts that the Company shall comply with its obligations toward the state of Israel in accordance with the provisions of the agreement.</w:t>
      </w:r>
    </w:p>
    <w:p w14:paraId="766AAB77" w14:textId="77777777" w:rsidR="00010C16" w:rsidRPr="00937171" w:rsidRDefault="00010C16" w:rsidP="005C4CB8">
      <w:pPr>
        <w:numPr>
          <w:ilvl w:val="0"/>
          <w:numId w:val="134"/>
        </w:numPr>
        <w:bidi w:val="0"/>
        <w:spacing w:after="120" w:line="360" w:lineRule="auto"/>
        <w:jc w:val="both"/>
        <w:rPr>
          <w:rFonts w:asciiTheme="majorBidi" w:hAnsiTheme="majorBidi"/>
        </w:rPr>
      </w:pPr>
      <w:r w:rsidRPr="00937171">
        <w:rPr>
          <w:rFonts w:asciiTheme="majorBidi" w:hAnsiTheme="majorBidi"/>
        </w:rPr>
        <w:t>We declare that we are aware of and agree that there will be no validity to an agreement, stipulation, action or omission that may prejudice the right of the State of Israel and / or the MNIEWR, under the Investment Agreement and under any law.</w:t>
      </w:r>
    </w:p>
    <w:p w14:paraId="7540FC39" w14:textId="77777777" w:rsidR="00010C16" w:rsidRPr="00937171" w:rsidRDefault="00010C16" w:rsidP="00010C16">
      <w:pPr>
        <w:bidi w:val="0"/>
        <w:spacing w:line="360" w:lineRule="auto"/>
        <w:ind w:left="720"/>
        <w:jc w:val="both"/>
        <w:rPr>
          <w:rFonts w:asciiTheme="majorBidi" w:hAnsiTheme="majorBidi"/>
        </w:rPr>
      </w:pPr>
    </w:p>
    <w:p w14:paraId="59190A9F" w14:textId="77777777" w:rsidR="00010C16" w:rsidRPr="00937171" w:rsidRDefault="00010C16" w:rsidP="00F90664">
      <w:pPr>
        <w:pageBreakBefore/>
        <w:numPr>
          <w:ilvl w:val="0"/>
          <w:numId w:val="134"/>
        </w:numPr>
        <w:bidi w:val="0"/>
        <w:spacing w:after="120" w:line="360" w:lineRule="auto"/>
        <w:jc w:val="both"/>
        <w:rPr>
          <w:rFonts w:asciiTheme="majorBidi" w:hAnsiTheme="majorBidi"/>
        </w:rPr>
      </w:pPr>
      <w:r w:rsidRPr="00937171">
        <w:rPr>
          <w:rFonts w:asciiTheme="majorBidi" w:hAnsiTheme="majorBidi"/>
        </w:rPr>
        <w:lastRenderedPageBreak/>
        <w:t>Communication details:</w:t>
      </w:r>
    </w:p>
    <w:p w14:paraId="30B94F9A" w14:textId="77777777" w:rsidR="00010C16" w:rsidRPr="00937171" w:rsidRDefault="00010C16" w:rsidP="00010C16">
      <w:pPr>
        <w:bidi w:val="0"/>
        <w:spacing w:line="360" w:lineRule="auto"/>
        <w:ind w:left="426"/>
        <w:jc w:val="both"/>
        <w:rPr>
          <w:rFonts w:asciiTheme="majorBidi" w:hAnsiTheme="majorBidi"/>
        </w:rPr>
      </w:pPr>
      <w:r w:rsidRPr="00937171">
        <w:rPr>
          <w:rFonts w:asciiTheme="majorBidi" w:hAnsiTheme="majorBidi"/>
        </w:rPr>
        <w:t>Name ______________________________________________</w:t>
      </w:r>
    </w:p>
    <w:p w14:paraId="502F989E" w14:textId="77777777" w:rsidR="00010C16" w:rsidRPr="00937171" w:rsidRDefault="00010C16" w:rsidP="00010C16">
      <w:pPr>
        <w:bidi w:val="0"/>
        <w:spacing w:line="360" w:lineRule="auto"/>
        <w:ind w:left="426"/>
        <w:jc w:val="both"/>
        <w:rPr>
          <w:rFonts w:asciiTheme="majorBidi" w:hAnsiTheme="majorBidi"/>
        </w:rPr>
      </w:pPr>
      <w:r w:rsidRPr="00937171">
        <w:rPr>
          <w:rFonts w:asciiTheme="majorBidi" w:hAnsiTheme="majorBidi"/>
        </w:rPr>
        <w:t>Address:____________________________________________</w:t>
      </w:r>
    </w:p>
    <w:p w14:paraId="4CFEBECA" w14:textId="77777777" w:rsidR="00010C16" w:rsidRPr="00937171" w:rsidRDefault="00010C16" w:rsidP="00010C16">
      <w:pPr>
        <w:bidi w:val="0"/>
        <w:spacing w:line="360" w:lineRule="auto"/>
        <w:ind w:left="426"/>
        <w:jc w:val="both"/>
        <w:rPr>
          <w:rFonts w:asciiTheme="majorBidi" w:hAnsiTheme="majorBidi"/>
        </w:rPr>
      </w:pPr>
      <w:r w:rsidRPr="00937171">
        <w:rPr>
          <w:rFonts w:asciiTheme="majorBidi" w:hAnsiTheme="majorBidi"/>
        </w:rPr>
        <w:t>Phone:______________________________________________</w:t>
      </w:r>
    </w:p>
    <w:p w14:paraId="63EA199B" w14:textId="77777777" w:rsidR="00010C16" w:rsidRPr="00937171" w:rsidRDefault="00010C16" w:rsidP="00010C16">
      <w:pPr>
        <w:bidi w:val="0"/>
        <w:spacing w:line="360" w:lineRule="auto"/>
        <w:ind w:left="426"/>
        <w:jc w:val="both"/>
        <w:rPr>
          <w:rFonts w:asciiTheme="majorBidi" w:hAnsiTheme="majorBidi"/>
        </w:rPr>
      </w:pPr>
      <w:r w:rsidRPr="00937171">
        <w:rPr>
          <w:rFonts w:asciiTheme="majorBidi" w:hAnsiTheme="majorBidi"/>
        </w:rPr>
        <w:t>E-mail:_____________________________________________</w:t>
      </w:r>
    </w:p>
    <w:p w14:paraId="26E5416D" w14:textId="77777777" w:rsidR="00010C16" w:rsidRPr="00937171" w:rsidRDefault="00010C16" w:rsidP="00010C16">
      <w:pPr>
        <w:bidi w:val="0"/>
        <w:spacing w:line="360" w:lineRule="auto"/>
        <w:jc w:val="both"/>
        <w:rPr>
          <w:rFonts w:asciiTheme="majorBidi" w:hAnsiTheme="majorBidi"/>
        </w:rPr>
      </w:pPr>
    </w:p>
    <w:p w14:paraId="440BBE93" w14:textId="77777777" w:rsidR="00010C16" w:rsidRPr="00937171" w:rsidRDefault="00010C16" w:rsidP="00010C16">
      <w:pPr>
        <w:bidi w:val="0"/>
        <w:spacing w:line="360" w:lineRule="auto"/>
        <w:jc w:val="both"/>
        <w:rPr>
          <w:rFonts w:asciiTheme="majorBidi" w:hAnsiTheme="majorBidi"/>
        </w:rPr>
      </w:pPr>
    </w:p>
    <w:p w14:paraId="119AEE4A" w14:textId="77777777" w:rsidR="00010C16" w:rsidRPr="00937171" w:rsidRDefault="00010C16" w:rsidP="00010C16">
      <w:pPr>
        <w:bidi w:val="0"/>
        <w:spacing w:line="360" w:lineRule="auto"/>
        <w:jc w:val="both"/>
        <w:rPr>
          <w:rFonts w:asciiTheme="majorBidi" w:hAnsiTheme="majorBidi"/>
        </w:rPr>
      </w:pPr>
    </w:p>
    <w:tbl>
      <w:tblPr>
        <w:tblW w:w="0" w:type="auto"/>
        <w:tblLook w:val="04A0" w:firstRow="1" w:lastRow="0" w:firstColumn="1" w:lastColumn="0" w:noHBand="0" w:noVBand="1"/>
      </w:tblPr>
      <w:tblGrid>
        <w:gridCol w:w="1951"/>
        <w:gridCol w:w="1276"/>
        <w:gridCol w:w="5636"/>
      </w:tblGrid>
      <w:tr w:rsidR="00010C16" w:rsidRPr="00937171" w14:paraId="18A6FEE0" w14:textId="77777777" w:rsidTr="00695B0E">
        <w:tc>
          <w:tcPr>
            <w:tcW w:w="1951" w:type="dxa"/>
            <w:tcBorders>
              <w:top w:val="single" w:sz="4" w:space="0" w:color="auto"/>
            </w:tcBorders>
            <w:shd w:val="clear" w:color="auto" w:fill="auto"/>
          </w:tcPr>
          <w:p w14:paraId="7FB43B09" w14:textId="77777777" w:rsidR="00010C16" w:rsidRPr="00937171" w:rsidRDefault="00010C16" w:rsidP="00695B0E">
            <w:pPr>
              <w:bidi w:val="0"/>
              <w:spacing w:line="360" w:lineRule="auto"/>
              <w:jc w:val="both"/>
              <w:rPr>
                <w:rFonts w:asciiTheme="majorBidi" w:hAnsiTheme="majorBidi"/>
              </w:rPr>
            </w:pPr>
            <w:r w:rsidRPr="00937171">
              <w:rPr>
                <w:rFonts w:asciiTheme="majorBidi" w:hAnsiTheme="majorBidi"/>
                <w:b/>
                <w:bCs/>
              </w:rPr>
              <w:t>Date</w:t>
            </w:r>
          </w:p>
        </w:tc>
        <w:tc>
          <w:tcPr>
            <w:tcW w:w="1276" w:type="dxa"/>
            <w:shd w:val="clear" w:color="auto" w:fill="auto"/>
          </w:tcPr>
          <w:p w14:paraId="4049C447" w14:textId="77777777" w:rsidR="00010C16" w:rsidRPr="00937171" w:rsidRDefault="00010C16" w:rsidP="00695B0E">
            <w:pPr>
              <w:bidi w:val="0"/>
              <w:spacing w:line="360" w:lineRule="auto"/>
              <w:jc w:val="both"/>
              <w:rPr>
                <w:rFonts w:asciiTheme="majorBidi" w:hAnsiTheme="majorBidi"/>
              </w:rPr>
            </w:pPr>
          </w:p>
        </w:tc>
        <w:tc>
          <w:tcPr>
            <w:tcW w:w="5636" w:type="dxa"/>
            <w:tcBorders>
              <w:top w:val="single" w:sz="4" w:space="0" w:color="auto"/>
            </w:tcBorders>
            <w:shd w:val="clear" w:color="auto" w:fill="auto"/>
          </w:tcPr>
          <w:p w14:paraId="68FBA2F2" w14:textId="77777777" w:rsidR="00010C16" w:rsidRPr="00937171" w:rsidRDefault="00010C16" w:rsidP="00695B0E">
            <w:pPr>
              <w:bidi w:val="0"/>
              <w:spacing w:line="360" w:lineRule="auto"/>
              <w:jc w:val="both"/>
              <w:rPr>
                <w:rFonts w:asciiTheme="majorBidi" w:hAnsiTheme="majorBidi"/>
                <w:b/>
                <w:bCs/>
              </w:rPr>
            </w:pPr>
            <w:r w:rsidRPr="00937171">
              <w:rPr>
                <w:rFonts w:asciiTheme="majorBidi" w:hAnsiTheme="majorBidi"/>
                <w:b/>
                <w:bCs/>
              </w:rPr>
              <w:t>Signature</w:t>
            </w:r>
          </w:p>
        </w:tc>
      </w:tr>
      <w:tr w:rsidR="00010C16" w:rsidRPr="00937171" w14:paraId="54A32665" w14:textId="77777777" w:rsidTr="00695B0E">
        <w:tc>
          <w:tcPr>
            <w:tcW w:w="1951" w:type="dxa"/>
            <w:shd w:val="clear" w:color="auto" w:fill="auto"/>
          </w:tcPr>
          <w:p w14:paraId="598C8C7F" w14:textId="77777777" w:rsidR="00010C16" w:rsidRPr="00937171" w:rsidRDefault="00010C16" w:rsidP="00695B0E">
            <w:pPr>
              <w:bidi w:val="0"/>
              <w:spacing w:line="360" w:lineRule="auto"/>
              <w:jc w:val="both"/>
              <w:rPr>
                <w:rFonts w:asciiTheme="majorBidi" w:hAnsiTheme="majorBidi"/>
              </w:rPr>
            </w:pPr>
          </w:p>
        </w:tc>
        <w:tc>
          <w:tcPr>
            <w:tcW w:w="1276" w:type="dxa"/>
            <w:shd w:val="clear" w:color="auto" w:fill="auto"/>
          </w:tcPr>
          <w:p w14:paraId="7FF6DC05" w14:textId="77777777" w:rsidR="00010C16" w:rsidRPr="00937171" w:rsidRDefault="00010C16" w:rsidP="00695B0E">
            <w:pPr>
              <w:bidi w:val="0"/>
              <w:spacing w:line="360" w:lineRule="auto"/>
              <w:jc w:val="both"/>
              <w:rPr>
                <w:rFonts w:asciiTheme="majorBidi" w:hAnsiTheme="majorBidi"/>
              </w:rPr>
            </w:pPr>
          </w:p>
        </w:tc>
        <w:tc>
          <w:tcPr>
            <w:tcW w:w="5636" w:type="dxa"/>
            <w:tcBorders>
              <w:bottom w:val="single" w:sz="4" w:space="0" w:color="auto"/>
            </w:tcBorders>
            <w:shd w:val="clear" w:color="auto" w:fill="auto"/>
          </w:tcPr>
          <w:p w14:paraId="3C639DA2" w14:textId="77777777" w:rsidR="00010C16" w:rsidRPr="00937171" w:rsidRDefault="00010C16" w:rsidP="00695B0E">
            <w:pPr>
              <w:bidi w:val="0"/>
              <w:spacing w:line="360" w:lineRule="auto"/>
              <w:jc w:val="both"/>
              <w:rPr>
                <w:rFonts w:asciiTheme="majorBidi" w:hAnsiTheme="majorBidi"/>
              </w:rPr>
            </w:pPr>
            <w:r w:rsidRPr="00937171">
              <w:rPr>
                <w:rFonts w:asciiTheme="majorBidi" w:hAnsiTheme="majorBidi"/>
                <w:b/>
                <w:bCs/>
              </w:rPr>
              <w:t>Name of Shareholder</w:t>
            </w:r>
            <w:r w:rsidRPr="00937171">
              <w:rPr>
                <w:rFonts w:asciiTheme="majorBidi" w:hAnsiTheme="majorBidi"/>
              </w:rPr>
              <w:t>:</w:t>
            </w:r>
          </w:p>
        </w:tc>
      </w:tr>
      <w:tr w:rsidR="00010C16" w:rsidRPr="00937171" w14:paraId="60C209FC" w14:textId="77777777" w:rsidTr="00695B0E">
        <w:tc>
          <w:tcPr>
            <w:tcW w:w="1951" w:type="dxa"/>
            <w:shd w:val="clear" w:color="auto" w:fill="auto"/>
          </w:tcPr>
          <w:p w14:paraId="1204C2AB" w14:textId="77777777" w:rsidR="00010C16" w:rsidRPr="00937171" w:rsidRDefault="00010C16" w:rsidP="00695B0E">
            <w:pPr>
              <w:bidi w:val="0"/>
              <w:spacing w:line="360" w:lineRule="auto"/>
              <w:jc w:val="both"/>
              <w:rPr>
                <w:rFonts w:asciiTheme="majorBidi" w:hAnsiTheme="majorBidi"/>
              </w:rPr>
            </w:pPr>
          </w:p>
        </w:tc>
        <w:tc>
          <w:tcPr>
            <w:tcW w:w="1276" w:type="dxa"/>
            <w:shd w:val="clear" w:color="auto" w:fill="auto"/>
          </w:tcPr>
          <w:p w14:paraId="5BACC2A8" w14:textId="77777777" w:rsidR="00010C16" w:rsidRPr="00937171" w:rsidRDefault="00010C16" w:rsidP="00695B0E">
            <w:pPr>
              <w:bidi w:val="0"/>
              <w:spacing w:line="360" w:lineRule="auto"/>
              <w:jc w:val="both"/>
              <w:rPr>
                <w:rFonts w:asciiTheme="majorBidi" w:hAnsiTheme="majorBidi"/>
              </w:rPr>
            </w:pPr>
          </w:p>
        </w:tc>
        <w:tc>
          <w:tcPr>
            <w:tcW w:w="5636" w:type="dxa"/>
            <w:tcBorders>
              <w:bottom w:val="single" w:sz="4" w:space="0" w:color="auto"/>
            </w:tcBorders>
            <w:shd w:val="clear" w:color="auto" w:fill="auto"/>
          </w:tcPr>
          <w:p w14:paraId="0DB48B24" w14:textId="77777777" w:rsidR="00010C16" w:rsidRPr="00937171" w:rsidRDefault="00010C16" w:rsidP="00695B0E">
            <w:pPr>
              <w:pStyle w:val="aff3"/>
              <w:spacing w:line="360" w:lineRule="auto"/>
              <w:ind w:left="34"/>
              <w:jc w:val="both"/>
              <w:rPr>
                <w:rFonts w:asciiTheme="majorBidi" w:hAnsiTheme="majorBidi"/>
              </w:rPr>
            </w:pPr>
            <w:r w:rsidRPr="00937171">
              <w:rPr>
                <w:rFonts w:asciiTheme="majorBidi" w:hAnsiTheme="majorBidi"/>
              </w:rPr>
              <w:t xml:space="preserve">If an entity by its authorized signatory: </w:t>
            </w:r>
          </w:p>
          <w:p w14:paraId="624A8AF7" w14:textId="77777777" w:rsidR="00010C16" w:rsidRPr="00937171" w:rsidRDefault="00010C16" w:rsidP="00695B0E">
            <w:pPr>
              <w:bidi w:val="0"/>
              <w:spacing w:line="360" w:lineRule="auto"/>
              <w:jc w:val="both"/>
              <w:rPr>
                <w:rFonts w:asciiTheme="majorBidi" w:hAnsiTheme="majorBidi"/>
                <w:b/>
                <w:bCs/>
              </w:rPr>
            </w:pPr>
            <w:r w:rsidRPr="00937171">
              <w:rPr>
                <w:rFonts w:asciiTheme="majorBidi" w:hAnsiTheme="majorBidi"/>
                <w:b/>
                <w:bCs/>
              </w:rPr>
              <w:t>Name &amp; Title:</w:t>
            </w:r>
          </w:p>
        </w:tc>
      </w:tr>
    </w:tbl>
    <w:p w14:paraId="0F05E3BD" w14:textId="77777777" w:rsidR="00010C16" w:rsidRPr="00937171" w:rsidRDefault="00010C16" w:rsidP="00010C16">
      <w:pPr>
        <w:bidi w:val="0"/>
        <w:spacing w:line="360" w:lineRule="auto"/>
        <w:jc w:val="both"/>
        <w:rPr>
          <w:rFonts w:asciiTheme="majorBidi" w:hAnsiTheme="majorBidi"/>
        </w:rPr>
      </w:pPr>
    </w:p>
    <w:p w14:paraId="6FFE7F4E" w14:textId="77777777" w:rsidR="00010C16" w:rsidRPr="00937171" w:rsidRDefault="00010C16" w:rsidP="00010C16">
      <w:pPr>
        <w:bidi w:val="0"/>
        <w:spacing w:line="360" w:lineRule="auto"/>
        <w:jc w:val="both"/>
        <w:rPr>
          <w:rFonts w:asciiTheme="majorBidi" w:hAnsiTheme="majorBidi"/>
        </w:rPr>
      </w:pPr>
      <w:r w:rsidRPr="00937171">
        <w:rPr>
          <w:rFonts w:asciiTheme="majorBidi" w:hAnsiTheme="majorBidi"/>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010C16" w:rsidRPr="00937171" w14:paraId="1FD05CDE" w14:textId="77777777" w:rsidTr="00695B0E">
        <w:tc>
          <w:tcPr>
            <w:tcW w:w="4968" w:type="dxa"/>
            <w:tcBorders>
              <w:top w:val="nil"/>
              <w:left w:val="nil"/>
              <w:bottom w:val="single" w:sz="8" w:space="0" w:color="auto"/>
              <w:right w:val="nil"/>
            </w:tcBorders>
          </w:tcPr>
          <w:p w14:paraId="1166D5A4" w14:textId="77777777" w:rsidR="00010C16" w:rsidRPr="00937171" w:rsidRDefault="00010C16" w:rsidP="00695B0E">
            <w:pPr>
              <w:bidi w:val="0"/>
              <w:spacing w:line="360" w:lineRule="auto"/>
              <w:jc w:val="both"/>
              <w:rPr>
                <w:rFonts w:asciiTheme="majorBidi" w:hAnsiTheme="majorBidi"/>
              </w:rPr>
            </w:pPr>
          </w:p>
        </w:tc>
        <w:tc>
          <w:tcPr>
            <w:tcW w:w="1620" w:type="dxa"/>
            <w:tcBorders>
              <w:top w:val="nil"/>
              <w:left w:val="nil"/>
              <w:bottom w:val="nil"/>
              <w:right w:val="nil"/>
            </w:tcBorders>
          </w:tcPr>
          <w:p w14:paraId="311EA342" w14:textId="77777777" w:rsidR="00010C16" w:rsidRPr="00937171" w:rsidRDefault="00010C16" w:rsidP="00695B0E">
            <w:pPr>
              <w:bidi w:val="0"/>
              <w:spacing w:line="360" w:lineRule="auto"/>
              <w:jc w:val="both"/>
              <w:rPr>
                <w:rFonts w:asciiTheme="majorBidi" w:hAnsiTheme="majorBidi"/>
              </w:rPr>
            </w:pPr>
          </w:p>
        </w:tc>
        <w:tc>
          <w:tcPr>
            <w:tcW w:w="1934" w:type="dxa"/>
            <w:tcBorders>
              <w:top w:val="nil"/>
              <w:left w:val="nil"/>
              <w:bottom w:val="single" w:sz="8" w:space="0" w:color="auto"/>
              <w:right w:val="nil"/>
            </w:tcBorders>
          </w:tcPr>
          <w:p w14:paraId="7F69FB08" w14:textId="77777777" w:rsidR="00010C16" w:rsidRPr="00937171" w:rsidRDefault="00010C16" w:rsidP="00695B0E">
            <w:pPr>
              <w:bidi w:val="0"/>
              <w:spacing w:line="360" w:lineRule="auto"/>
              <w:jc w:val="both"/>
              <w:rPr>
                <w:rFonts w:asciiTheme="majorBidi" w:hAnsiTheme="majorBidi"/>
              </w:rPr>
            </w:pPr>
          </w:p>
        </w:tc>
      </w:tr>
      <w:tr w:rsidR="00010C16" w:rsidRPr="00937171" w14:paraId="15BF17EF" w14:textId="77777777" w:rsidTr="00695B0E">
        <w:tc>
          <w:tcPr>
            <w:tcW w:w="4968" w:type="dxa"/>
            <w:tcBorders>
              <w:top w:val="single" w:sz="8" w:space="0" w:color="auto"/>
              <w:left w:val="nil"/>
              <w:bottom w:val="nil"/>
              <w:right w:val="nil"/>
            </w:tcBorders>
          </w:tcPr>
          <w:p w14:paraId="178766F9" w14:textId="77777777" w:rsidR="00010C16" w:rsidRPr="00937171" w:rsidRDefault="00010C16" w:rsidP="00695B0E">
            <w:pPr>
              <w:pStyle w:val="af"/>
              <w:bidi w:val="0"/>
              <w:spacing w:line="360" w:lineRule="auto"/>
              <w:jc w:val="both"/>
              <w:rPr>
                <w:rFonts w:asciiTheme="majorBidi" w:hAnsiTheme="majorBidi"/>
              </w:rPr>
            </w:pPr>
            <w:r w:rsidRPr="00937171">
              <w:rPr>
                <w:rFonts w:asciiTheme="majorBidi" w:hAnsiTheme="majorBidi"/>
              </w:rPr>
              <w:t>Attorney at Law (signature and stamp)</w:t>
            </w:r>
          </w:p>
        </w:tc>
        <w:tc>
          <w:tcPr>
            <w:tcW w:w="1620" w:type="dxa"/>
            <w:tcBorders>
              <w:top w:val="nil"/>
              <w:left w:val="nil"/>
              <w:bottom w:val="nil"/>
              <w:right w:val="nil"/>
            </w:tcBorders>
          </w:tcPr>
          <w:p w14:paraId="40862C62" w14:textId="77777777" w:rsidR="00010C16" w:rsidRPr="00937171" w:rsidRDefault="00010C16" w:rsidP="00695B0E">
            <w:pPr>
              <w:pStyle w:val="afffffa"/>
              <w:bidi w:val="0"/>
              <w:spacing w:line="360" w:lineRule="auto"/>
              <w:rPr>
                <w:rFonts w:asciiTheme="majorBidi" w:hAnsiTheme="majorBidi"/>
              </w:rPr>
            </w:pPr>
          </w:p>
        </w:tc>
        <w:tc>
          <w:tcPr>
            <w:tcW w:w="1934" w:type="dxa"/>
            <w:tcBorders>
              <w:top w:val="single" w:sz="8" w:space="0" w:color="auto"/>
              <w:left w:val="nil"/>
              <w:bottom w:val="nil"/>
              <w:right w:val="nil"/>
            </w:tcBorders>
          </w:tcPr>
          <w:p w14:paraId="766181D7" w14:textId="77777777" w:rsidR="00010C16" w:rsidRPr="00937171" w:rsidRDefault="00010C16" w:rsidP="00695B0E">
            <w:pPr>
              <w:bidi w:val="0"/>
              <w:spacing w:line="360" w:lineRule="auto"/>
              <w:jc w:val="both"/>
              <w:rPr>
                <w:rFonts w:asciiTheme="majorBidi" w:hAnsiTheme="majorBidi"/>
              </w:rPr>
            </w:pPr>
            <w:r w:rsidRPr="00937171">
              <w:rPr>
                <w:rFonts w:asciiTheme="majorBidi" w:hAnsiTheme="majorBidi"/>
              </w:rPr>
              <w:t xml:space="preserve">         Date</w:t>
            </w:r>
          </w:p>
        </w:tc>
      </w:tr>
    </w:tbl>
    <w:p w14:paraId="4B4670A7" w14:textId="77777777" w:rsidR="00F63DE1" w:rsidRPr="00937171" w:rsidRDefault="00F63DE1" w:rsidP="002A3D04">
      <w:pPr>
        <w:pStyle w:val="aff3"/>
        <w:spacing w:line="360" w:lineRule="auto"/>
        <w:jc w:val="both"/>
        <w:rPr>
          <w:rFonts w:asciiTheme="minorBidi" w:hAnsiTheme="minorBidi"/>
          <w:szCs w:val="24"/>
          <w:rtl/>
        </w:rPr>
      </w:pPr>
    </w:p>
    <w:p w14:paraId="4B4670A8" w14:textId="77777777" w:rsidR="00F63DE1" w:rsidRPr="00937171" w:rsidRDefault="00F63DE1" w:rsidP="002A3D04">
      <w:pPr>
        <w:bidi w:val="0"/>
        <w:spacing w:line="360" w:lineRule="auto"/>
        <w:jc w:val="both"/>
        <w:rPr>
          <w:rFonts w:asciiTheme="minorBidi" w:hAnsiTheme="minorBidi"/>
          <w:szCs w:val="24"/>
          <w:rtl/>
        </w:rPr>
      </w:pPr>
      <w:r w:rsidRPr="00937171">
        <w:rPr>
          <w:rFonts w:asciiTheme="minorBidi" w:hAnsiTheme="minorBidi"/>
          <w:szCs w:val="24"/>
          <w:rtl/>
        </w:rPr>
        <w:br w:type="page"/>
      </w:r>
    </w:p>
    <w:p w14:paraId="4B4670A9" w14:textId="77777777" w:rsidR="00F63DE1" w:rsidRPr="00937171" w:rsidRDefault="00F63DE1" w:rsidP="002A3D04">
      <w:pPr>
        <w:pStyle w:val="aff3"/>
        <w:spacing w:line="360" w:lineRule="auto"/>
        <w:jc w:val="both"/>
        <w:rPr>
          <w:rFonts w:asciiTheme="minorBidi" w:hAnsiTheme="minorBidi"/>
          <w:szCs w:val="24"/>
        </w:rPr>
      </w:pPr>
    </w:p>
    <w:p w14:paraId="4B4670AA" w14:textId="1BE13AA6" w:rsidR="00F63DE1" w:rsidRPr="00937171" w:rsidRDefault="00F63DE1" w:rsidP="00010C16">
      <w:pPr>
        <w:pStyle w:val="afffffe"/>
        <w:rPr>
          <w:rFonts w:ascii="David" w:hAnsi="David"/>
          <w:rtl/>
        </w:rPr>
      </w:pPr>
      <w:r w:rsidRPr="00F24CA1">
        <w:rPr>
          <w:rFonts w:ascii="David" w:hAnsi="David"/>
          <w:b/>
          <w:bCs/>
          <w:rtl/>
        </w:rPr>
        <w:t>נספח יג</w:t>
      </w:r>
      <w:r w:rsidR="00010C16" w:rsidRPr="00937171">
        <w:rPr>
          <w:rFonts w:ascii="David" w:hAnsi="David" w:hint="cs"/>
          <w:rtl/>
        </w:rPr>
        <w:t>.</w:t>
      </w:r>
    </w:p>
    <w:p w14:paraId="5BB6E009" w14:textId="77777777" w:rsidR="00010C16" w:rsidRPr="00937171" w:rsidRDefault="00010C16" w:rsidP="00010C16">
      <w:pPr>
        <w:spacing w:line="360" w:lineRule="auto"/>
        <w:jc w:val="both"/>
        <w:rPr>
          <w:rFonts w:asciiTheme="majorBidi" w:hAnsiTheme="majorBidi"/>
          <w:b/>
          <w:bCs/>
          <w:szCs w:val="24"/>
          <w:u w:val="single"/>
          <w:rtl/>
        </w:rPr>
      </w:pPr>
      <w:r w:rsidRPr="00937171">
        <w:rPr>
          <w:rFonts w:asciiTheme="majorBidi" w:hAnsiTheme="majorBidi"/>
          <w:b/>
          <w:bCs/>
          <w:sz w:val="32"/>
          <w:szCs w:val="32"/>
          <w:rtl/>
        </w:rPr>
        <w:t>שלב בשלות טכנולוגית וניתוח טכנו-כלכלי</w:t>
      </w:r>
    </w:p>
    <w:p w14:paraId="11BDB26F" w14:textId="77777777" w:rsidR="00010C16" w:rsidRPr="00937171" w:rsidRDefault="00010C16" w:rsidP="00010C16">
      <w:pPr>
        <w:spacing w:line="360" w:lineRule="auto"/>
        <w:jc w:val="both"/>
        <w:rPr>
          <w:rFonts w:asciiTheme="majorBidi" w:hAnsiTheme="majorBidi"/>
          <w:szCs w:val="24"/>
          <w:rtl/>
        </w:rPr>
      </w:pPr>
      <w:r w:rsidRPr="00937171">
        <w:rPr>
          <w:rFonts w:asciiTheme="majorBidi" w:hAnsiTheme="majorBidi"/>
          <w:b/>
          <w:bCs/>
          <w:szCs w:val="24"/>
          <w:u w:val="single"/>
          <w:rtl/>
        </w:rPr>
        <w:t>שאלון לאיתור שלב הבשלות הטכנולוגית - למגישי ההצעות</w:t>
      </w:r>
    </w:p>
    <w:p w14:paraId="3572F4C9" w14:textId="77777777" w:rsidR="00010C16" w:rsidRPr="00937171" w:rsidRDefault="00010C16" w:rsidP="00010C16">
      <w:pPr>
        <w:spacing w:line="360" w:lineRule="auto"/>
        <w:jc w:val="both"/>
        <w:rPr>
          <w:rFonts w:asciiTheme="majorBidi" w:hAnsiTheme="majorBidi"/>
          <w:szCs w:val="24"/>
          <w:rtl/>
        </w:rPr>
      </w:pPr>
      <w:r w:rsidRPr="00937171">
        <w:rPr>
          <w:rFonts w:asciiTheme="majorBidi" w:hAnsiTheme="majorBidi"/>
          <w:szCs w:val="24"/>
          <w:rtl/>
        </w:rPr>
        <w:t xml:space="preserve">מצורפות הגדרות לשלב בשלות טכנולוגי - </w:t>
      </w:r>
      <w:r w:rsidRPr="00937171">
        <w:rPr>
          <w:rFonts w:asciiTheme="majorBidi" w:hAnsiTheme="majorBidi"/>
          <w:szCs w:val="24"/>
        </w:rPr>
        <w:t>Technology Readiness Levels</w:t>
      </w:r>
      <w:r w:rsidRPr="00937171">
        <w:rPr>
          <w:rFonts w:asciiTheme="majorBidi" w:hAnsiTheme="majorBidi"/>
          <w:b/>
          <w:bCs/>
          <w:szCs w:val="24"/>
          <w:u w:val="single"/>
          <w:rtl/>
        </w:rPr>
        <w:t xml:space="preserve"> (</w:t>
      </w:r>
      <w:r w:rsidRPr="00937171">
        <w:rPr>
          <w:rFonts w:asciiTheme="majorBidi" w:hAnsiTheme="majorBidi"/>
          <w:b/>
          <w:bCs/>
          <w:szCs w:val="24"/>
          <w:u w:val="single"/>
        </w:rPr>
        <w:t>TRL</w:t>
      </w:r>
      <w:r w:rsidRPr="00937171">
        <w:rPr>
          <w:rFonts w:asciiTheme="majorBidi" w:hAnsiTheme="majorBidi"/>
          <w:b/>
          <w:bCs/>
          <w:szCs w:val="24"/>
          <w:u w:val="single"/>
          <w:rtl/>
        </w:rPr>
        <w:t>)</w:t>
      </w:r>
      <w:r w:rsidRPr="00937171">
        <w:rPr>
          <w:rFonts w:asciiTheme="majorBidi" w:hAnsiTheme="majorBidi"/>
          <w:szCs w:val="24"/>
          <w:rtl/>
        </w:rPr>
        <w:t xml:space="preserve">: </w:t>
      </w:r>
    </w:p>
    <w:p w14:paraId="1625A029" w14:textId="77777777" w:rsidR="00010C16" w:rsidRPr="00937171" w:rsidRDefault="00010C16" w:rsidP="005C4CB8">
      <w:pPr>
        <w:numPr>
          <w:ilvl w:val="0"/>
          <w:numId w:val="136"/>
        </w:numPr>
        <w:spacing w:after="120" w:line="360" w:lineRule="auto"/>
        <w:jc w:val="both"/>
        <w:rPr>
          <w:rFonts w:asciiTheme="majorBidi" w:hAnsiTheme="majorBidi"/>
          <w:szCs w:val="24"/>
        </w:rPr>
      </w:pPr>
      <w:r w:rsidRPr="00937171">
        <w:rPr>
          <w:rFonts w:asciiTheme="majorBidi" w:hAnsiTheme="majorBidi"/>
          <w:b/>
          <w:bCs/>
          <w:szCs w:val="24"/>
          <w:u w:val="single"/>
        </w:rPr>
        <w:t>TRL 1</w:t>
      </w:r>
      <w:r w:rsidRPr="00937171">
        <w:rPr>
          <w:rFonts w:asciiTheme="majorBidi" w:hAnsiTheme="majorBidi"/>
          <w:szCs w:val="24"/>
          <w:rtl/>
        </w:rPr>
        <w:t xml:space="preserve"> - שלב</w:t>
      </w:r>
      <w:r w:rsidRPr="00937171">
        <w:rPr>
          <w:rFonts w:asciiTheme="majorBidi" w:hAnsiTheme="majorBidi"/>
          <w:b/>
          <w:bCs/>
          <w:szCs w:val="24"/>
          <w:rtl/>
        </w:rPr>
        <w:t xml:space="preserve"> המחקר המדעי</w:t>
      </w:r>
      <w:r w:rsidRPr="00937171">
        <w:rPr>
          <w:rFonts w:asciiTheme="majorBidi" w:hAnsiTheme="majorBidi"/>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3C7DEFE7" w14:textId="25AD5C1D" w:rsidR="00010C16" w:rsidRPr="00937171" w:rsidRDefault="00010C16" w:rsidP="005C4CB8">
      <w:pPr>
        <w:numPr>
          <w:ilvl w:val="0"/>
          <w:numId w:val="136"/>
        </w:numPr>
        <w:spacing w:after="120" w:line="360" w:lineRule="auto"/>
        <w:jc w:val="both"/>
        <w:rPr>
          <w:rFonts w:asciiTheme="majorBidi" w:hAnsiTheme="majorBidi"/>
          <w:szCs w:val="24"/>
          <w:rtl/>
        </w:rPr>
      </w:pPr>
      <w:r w:rsidRPr="00937171">
        <w:rPr>
          <w:rFonts w:asciiTheme="majorBidi" w:hAnsiTheme="majorBidi"/>
          <w:b/>
          <w:bCs/>
          <w:szCs w:val="24"/>
          <w:u w:val="single"/>
        </w:rPr>
        <w:t>TRL 2</w:t>
      </w:r>
      <w:r w:rsidRPr="00937171">
        <w:rPr>
          <w:rFonts w:asciiTheme="majorBidi" w:hAnsiTheme="majorBidi"/>
          <w:szCs w:val="24"/>
          <w:rtl/>
        </w:rPr>
        <w:t xml:space="preserve"> –</w:t>
      </w:r>
      <w:r w:rsidRPr="00937171">
        <w:rPr>
          <w:rFonts w:asciiTheme="majorBidi" w:hAnsiTheme="majorBidi"/>
          <w:b/>
          <w:bCs/>
          <w:szCs w:val="24"/>
          <w:rtl/>
        </w:rPr>
        <w:t xml:space="preserve"> שלב הגדרת התפיסה הטכנולוגית</w:t>
      </w:r>
      <w:r w:rsidRPr="00937171">
        <w:rPr>
          <w:rFonts w:asciiTheme="majorBidi" w:hAnsiTheme="majorBidi"/>
          <w:szCs w:val="24"/>
          <w:rtl/>
        </w:rPr>
        <w:t xml:space="preserve"> </w:t>
      </w:r>
      <w:r w:rsidRPr="00937171">
        <w:rPr>
          <w:rFonts w:asciiTheme="majorBidi" w:hAnsiTheme="majorBidi" w:hint="cs"/>
          <w:szCs w:val="24"/>
          <w:rtl/>
        </w:rPr>
        <w:t>(</w:t>
      </w:r>
      <w:r w:rsidRPr="00937171">
        <w:rPr>
          <w:rFonts w:asciiTheme="majorBidi" w:hAnsiTheme="majorBidi"/>
          <w:b/>
          <w:bCs/>
          <w:szCs w:val="24"/>
        </w:rPr>
        <w:t>proof-of concept</w:t>
      </w:r>
      <w:r w:rsidRPr="00937171">
        <w:rPr>
          <w:rFonts w:asciiTheme="majorBidi" w:hAnsiTheme="majorBidi" w:hint="cs"/>
          <w:b/>
          <w:bCs/>
          <w:szCs w:val="24"/>
          <w:rtl/>
        </w:rPr>
        <w:t>)</w:t>
      </w:r>
      <w:r w:rsidRPr="00937171">
        <w:rPr>
          <w:rFonts w:asciiTheme="majorBidi" w:hAnsiTheme="majorBidi"/>
          <w:b/>
          <w:bCs/>
          <w:szCs w:val="24"/>
          <w:rtl/>
        </w:rPr>
        <w:t xml:space="preserve"> ו</w:t>
      </w:r>
      <w:r w:rsidRPr="00937171">
        <w:rPr>
          <w:rFonts w:asciiTheme="majorBidi" w:hAnsiTheme="majorBidi"/>
          <w:b/>
          <w:bCs/>
          <w:szCs w:val="24"/>
        </w:rPr>
        <w:t>/</w:t>
      </w:r>
      <w:r w:rsidRPr="00937171">
        <w:rPr>
          <w:rFonts w:asciiTheme="majorBidi" w:hAnsiTheme="majorBidi"/>
          <w:b/>
          <w:bCs/>
          <w:szCs w:val="24"/>
          <w:rtl/>
        </w:rPr>
        <w:t>או ניסוח יישום מגובש</w:t>
      </w:r>
      <w:r w:rsidR="00F90664">
        <w:rPr>
          <w:rFonts w:asciiTheme="majorBidi" w:hAnsiTheme="majorBidi"/>
          <w:szCs w:val="24"/>
          <w:rtl/>
        </w:rPr>
        <w:t>. בשלב זה קיי</w:t>
      </w:r>
      <w:r w:rsidR="00F90664">
        <w:rPr>
          <w:rFonts w:asciiTheme="majorBidi" w:hAnsiTheme="majorBidi" w:hint="cs"/>
          <w:szCs w:val="24"/>
          <w:rtl/>
        </w:rPr>
        <w:t>מים</w:t>
      </w:r>
      <w:r w:rsidRPr="00937171">
        <w:rPr>
          <w:rFonts w:asciiTheme="majorBidi" w:hAnsiTheme="majorBidi"/>
          <w:szCs w:val="24"/>
          <w:rtl/>
        </w:rPr>
        <w:t xml:space="preserve">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466954CC" w14:textId="77777777" w:rsidR="00010C16" w:rsidRPr="00937171" w:rsidRDefault="00010C16" w:rsidP="005C4CB8">
      <w:pPr>
        <w:numPr>
          <w:ilvl w:val="0"/>
          <w:numId w:val="136"/>
        </w:numPr>
        <w:spacing w:after="120" w:line="360" w:lineRule="auto"/>
        <w:jc w:val="both"/>
        <w:rPr>
          <w:rFonts w:asciiTheme="majorBidi" w:hAnsiTheme="majorBidi"/>
          <w:szCs w:val="24"/>
        </w:rPr>
      </w:pPr>
      <w:r w:rsidRPr="00937171">
        <w:rPr>
          <w:rFonts w:asciiTheme="majorBidi" w:hAnsiTheme="majorBidi"/>
          <w:b/>
          <w:bCs/>
          <w:szCs w:val="24"/>
          <w:u w:val="single"/>
        </w:rPr>
        <w:t>TRL 3</w:t>
      </w:r>
      <w:r w:rsidRPr="00937171">
        <w:rPr>
          <w:rFonts w:asciiTheme="majorBidi" w:hAnsiTheme="majorBidi"/>
          <w:b/>
          <w:bCs/>
          <w:szCs w:val="24"/>
          <w:rtl/>
        </w:rPr>
        <w:t xml:space="preserve"> </w:t>
      </w:r>
      <w:r w:rsidRPr="00937171">
        <w:rPr>
          <w:rFonts w:asciiTheme="majorBidi" w:hAnsiTheme="majorBidi"/>
          <w:szCs w:val="24"/>
          <w:rtl/>
        </w:rPr>
        <w:t xml:space="preserve">– </w:t>
      </w:r>
      <w:r w:rsidRPr="00937171">
        <w:rPr>
          <w:rFonts w:asciiTheme="majorBidi" w:hAnsiTheme="majorBidi"/>
          <w:b/>
          <w:bCs/>
          <w:szCs w:val="24"/>
          <w:rtl/>
        </w:rPr>
        <w:t>שלב הוכחת התפיסה הטכנולוגית</w:t>
      </w:r>
      <w:r w:rsidRPr="00937171">
        <w:rPr>
          <w:rFonts w:asciiTheme="majorBidi" w:hAnsiTheme="majorBidi"/>
          <w:szCs w:val="24"/>
          <w:rtl/>
        </w:rPr>
        <w:t xml:space="preserve">- ניתוח ופישוט פונקציה בעלת חשיבות מרכזית ו /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51E6F4D1" w14:textId="77777777" w:rsidR="00010C16" w:rsidRPr="00937171" w:rsidRDefault="00010C16" w:rsidP="005C4CB8">
      <w:pPr>
        <w:numPr>
          <w:ilvl w:val="0"/>
          <w:numId w:val="136"/>
        </w:numPr>
        <w:spacing w:after="120" w:line="360" w:lineRule="auto"/>
        <w:jc w:val="both"/>
        <w:rPr>
          <w:rFonts w:asciiTheme="majorBidi" w:hAnsiTheme="majorBidi"/>
          <w:szCs w:val="24"/>
          <w:rtl/>
        </w:rPr>
      </w:pPr>
      <w:r w:rsidRPr="00937171">
        <w:rPr>
          <w:rFonts w:asciiTheme="majorBidi" w:hAnsiTheme="majorBidi"/>
          <w:b/>
          <w:bCs/>
          <w:szCs w:val="24"/>
          <w:u w:val="single"/>
        </w:rPr>
        <w:t xml:space="preserve"> TRL 4</w:t>
      </w:r>
      <w:r w:rsidRPr="00937171">
        <w:rPr>
          <w:rFonts w:asciiTheme="majorBidi" w:hAnsiTheme="majorBidi"/>
          <w:szCs w:val="24"/>
          <w:rtl/>
        </w:rPr>
        <w:t>-</w:t>
      </w:r>
      <w:r w:rsidRPr="00937171">
        <w:rPr>
          <w:rFonts w:asciiTheme="majorBidi" w:hAnsiTheme="majorBidi"/>
          <w:b/>
          <w:bCs/>
          <w:szCs w:val="24"/>
          <w:rtl/>
        </w:rPr>
        <w:t xml:space="preserve"> שלב אימות </w:t>
      </w:r>
      <w:r w:rsidRPr="00937171">
        <w:rPr>
          <w:rFonts w:asciiTheme="majorBidi" w:hAnsiTheme="majorBidi" w:hint="cs"/>
          <w:b/>
          <w:bCs/>
          <w:szCs w:val="24"/>
          <w:rtl/>
        </w:rPr>
        <w:t>(</w:t>
      </w:r>
      <w:r w:rsidRPr="00937171">
        <w:rPr>
          <w:rFonts w:asciiTheme="majorBidi" w:hAnsiTheme="majorBidi"/>
          <w:b/>
          <w:bCs/>
          <w:szCs w:val="24"/>
        </w:rPr>
        <w:t>validation</w:t>
      </w:r>
      <w:r w:rsidRPr="00937171">
        <w:rPr>
          <w:rFonts w:asciiTheme="majorBidi" w:hAnsiTheme="majorBidi" w:hint="cs"/>
          <w:b/>
          <w:bCs/>
          <w:szCs w:val="24"/>
          <w:rtl/>
        </w:rPr>
        <w:t>)</w:t>
      </w:r>
      <w:r w:rsidRPr="00937171">
        <w:rPr>
          <w:rFonts w:asciiTheme="majorBidi" w:hAnsiTheme="majorBidi"/>
          <w:b/>
          <w:bCs/>
          <w:szCs w:val="24"/>
          <w:rtl/>
        </w:rPr>
        <w:t xml:space="preserve"> רכיב / תת-מערכת בסביבת מעבדה (</w:t>
      </w:r>
      <w:r w:rsidRPr="00937171">
        <w:rPr>
          <w:rFonts w:asciiTheme="majorBidi" w:hAnsiTheme="majorBidi"/>
          <w:b/>
          <w:bCs/>
          <w:szCs w:val="24"/>
        </w:rPr>
        <w:t>Component/subsystem validation in laboratory environment</w:t>
      </w:r>
      <w:r w:rsidRPr="00937171">
        <w:rPr>
          <w:rFonts w:asciiTheme="majorBidi" w:hAnsiTheme="majorBidi"/>
          <w:b/>
          <w:bCs/>
          <w:szCs w:val="24"/>
          <w:rtl/>
        </w:rPr>
        <w:t>)</w:t>
      </w:r>
      <w:r w:rsidRPr="00937171">
        <w:rPr>
          <w:rFonts w:asciiTheme="majorBidi" w:hAnsiTheme="majorBidi"/>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244AE68C" w14:textId="77777777" w:rsidR="00010C16" w:rsidRPr="00937171" w:rsidRDefault="00010C16" w:rsidP="005C4CB8">
      <w:pPr>
        <w:numPr>
          <w:ilvl w:val="0"/>
          <w:numId w:val="136"/>
        </w:numPr>
        <w:spacing w:after="120" w:line="360" w:lineRule="auto"/>
        <w:jc w:val="both"/>
        <w:rPr>
          <w:rFonts w:asciiTheme="majorBidi" w:hAnsiTheme="majorBidi"/>
          <w:szCs w:val="24"/>
        </w:rPr>
      </w:pPr>
      <w:r w:rsidRPr="00937171">
        <w:rPr>
          <w:rFonts w:asciiTheme="majorBidi" w:hAnsiTheme="majorBidi"/>
          <w:b/>
          <w:bCs/>
          <w:szCs w:val="24"/>
          <w:u w:val="single"/>
        </w:rPr>
        <w:t>TRL 5</w:t>
      </w:r>
      <w:r w:rsidRPr="00937171">
        <w:rPr>
          <w:rFonts w:asciiTheme="majorBidi" w:hAnsiTheme="majorBidi"/>
          <w:szCs w:val="24"/>
          <w:rtl/>
        </w:rPr>
        <w:t xml:space="preserve"> - </w:t>
      </w:r>
      <w:r w:rsidRPr="00937171">
        <w:rPr>
          <w:rFonts w:asciiTheme="majorBidi" w:hAnsiTheme="majorBidi"/>
          <w:b/>
          <w:bCs/>
          <w:szCs w:val="24"/>
          <w:rtl/>
        </w:rPr>
        <w:t>שלב אימות מערכת / תת-מערכת / רכיב בסביבה רלוונטית</w:t>
      </w:r>
      <w:r w:rsidRPr="00937171">
        <w:rPr>
          <w:rFonts w:asciiTheme="majorBidi" w:hAnsiTheme="majorBidi"/>
          <w:szCs w:val="24"/>
        </w:rPr>
        <w:t xml:space="preserve"> (System/subsystem/component validation in relevant environment)</w:t>
      </w:r>
      <w:r w:rsidRPr="00937171">
        <w:rPr>
          <w:rFonts w:asciiTheme="majorBidi" w:hAnsiTheme="majorBidi"/>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37171">
        <w:rPr>
          <w:rFonts w:asciiTheme="majorBidi" w:hAnsiTheme="majorBidi"/>
          <w:szCs w:val="24"/>
        </w:rPr>
        <w:t>.</w:t>
      </w:r>
    </w:p>
    <w:p w14:paraId="687B3C8F" w14:textId="77777777" w:rsidR="00010C16" w:rsidRPr="00937171" w:rsidRDefault="00010C16" w:rsidP="005C4CB8">
      <w:pPr>
        <w:numPr>
          <w:ilvl w:val="0"/>
          <w:numId w:val="136"/>
        </w:numPr>
        <w:spacing w:after="120" w:line="360" w:lineRule="auto"/>
        <w:jc w:val="both"/>
        <w:rPr>
          <w:rFonts w:asciiTheme="majorBidi" w:hAnsiTheme="majorBidi"/>
          <w:szCs w:val="24"/>
          <w:rtl/>
        </w:rPr>
      </w:pPr>
      <w:r w:rsidRPr="00937171">
        <w:rPr>
          <w:rFonts w:asciiTheme="majorBidi" w:hAnsiTheme="majorBidi"/>
          <w:b/>
          <w:bCs/>
          <w:szCs w:val="24"/>
          <w:u w:val="single"/>
        </w:rPr>
        <w:t>TRL 6</w:t>
      </w:r>
      <w:r w:rsidRPr="00937171">
        <w:rPr>
          <w:rFonts w:asciiTheme="majorBidi" w:hAnsiTheme="majorBidi"/>
          <w:szCs w:val="24"/>
          <w:rtl/>
        </w:rPr>
        <w:t xml:space="preserve"> -</w:t>
      </w:r>
      <w:r w:rsidRPr="00937171">
        <w:rPr>
          <w:rFonts w:asciiTheme="majorBidi" w:hAnsiTheme="majorBidi"/>
          <w:b/>
          <w:bCs/>
          <w:szCs w:val="24"/>
          <w:rtl/>
        </w:rPr>
        <w:t xml:space="preserve"> שלב שימוש במערכת / תת המערכת בסביבת ההתייחסות הרלוונטית</w:t>
      </w:r>
      <w:r w:rsidRPr="00937171">
        <w:rPr>
          <w:rFonts w:asciiTheme="majorBidi" w:hAnsiTheme="majorBidi"/>
          <w:szCs w:val="24"/>
          <w:rtl/>
        </w:rPr>
        <w:t xml:space="preserve"> (</w:t>
      </w:r>
      <w:r w:rsidRPr="00937171">
        <w:rPr>
          <w:rFonts w:asciiTheme="majorBidi" w:hAnsiTheme="majorBidi"/>
          <w:szCs w:val="24"/>
        </w:rPr>
        <w:t>System/subsystem model or prototyping demonstration in a relevant end-to-end environment (ground or space)</w:t>
      </w:r>
      <w:r w:rsidRPr="00937171">
        <w:rPr>
          <w:rFonts w:asciiTheme="majorBidi" w:hAnsiTheme="majorBidi"/>
          <w:szCs w:val="24"/>
          <w:rtl/>
        </w:rPr>
        <w:t xml:space="preserve">) - התמודדות אב </w:t>
      </w:r>
      <w:r w:rsidRPr="00937171">
        <w:rPr>
          <w:rFonts w:asciiTheme="majorBidi" w:hAnsiTheme="majorBidi" w:hint="cs"/>
          <w:szCs w:val="24"/>
          <w:rtl/>
        </w:rPr>
        <w:t>ה</w:t>
      </w:r>
      <w:r w:rsidRPr="00937171">
        <w:rPr>
          <w:rFonts w:asciiTheme="majorBidi" w:hAnsiTheme="majorBidi"/>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5ACF2086" w14:textId="77777777" w:rsidR="00010C16" w:rsidRPr="00937171" w:rsidRDefault="00010C16" w:rsidP="005C4CB8">
      <w:pPr>
        <w:numPr>
          <w:ilvl w:val="0"/>
          <w:numId w:val="136"/>
        </w:numPr>
        <w:spacing w:after="120" w:line="360" w:lineRule="auto"/>
        <w:jc w:val="both"/>
        <w:rPr>
          <w:rFonts w:asciiTheme="majorBidi" w:hAnsiTheme="majorBidi"/>
          <w:szCs w:val="24"/>
          <w:rtl/>
        </w:rPr>
      </w:pPr>
      <w:r w:rsidRPr="00937171">
        <w:rPr>
          <w:rFonts w:asciiTheme="majorBidi" w:hAnsiTheme="majorBidi"/>
          <w:b/>
          <w:bCs/>
          <w:szCs w:val="24"/>
          <w:u w:val="single"/>
        </w:rPr>
        <w:lastRenderedPageBreak/>
        <w:t>TRL 7</w:t>
      </w:r>
      <w:r w:rsidRPr="00937171">
        <w:rPr>
          <w:rFonts w:asciiTheme="majorBidi" w:hAnsiTheme="majorBidi"/>
          <w:szCs w:val="24"/>
          <w:rtl/>
        </w:rPr>
        <w:t xml:space="preserve"> - </w:t>
      </w:r>
      <w:r w:rsidRPr="00937171">
        <w:rPr>
          <w:rFonts w:asciiTheme="majorBidi" w:hAnsiTheme="majorBidi"/>
          <w:b/>
          <w:bCs/>
          <w:szCs w:val="24"/>
          <w:rtl/>
        </w:rPr>
        <w:t>שלב</w:t>
      </w:r>
      <w:r w:rsidRPr="00937171">
        <w:rPr>
          <w:rFonts w:asciiTheme="majorBidi" w:hAnsiTheme="majorBidi"/>
          <w:szCs w:val="24"/>
          <w:rtl/>
        </w:rPr>
        <w:t xml:space="preserve"> </w:t>
      </w:r>
      <w:r w:rsidRPr="00937171">
        <w:rPr>
          <w:rFonts w:asciiTheme="majorBidi" w:hAnsiTheme="majorBidi"/>
          <w:b/>
          <w:bCs/>
          <w:szCs w:val="24"/>
          <w:rtl/>
        </w:rPr>
        <w:t>הפעלת אב הטיפוס בתנאים "מבצעיים"</w:t>
      </w:r>
      <w:r w:rsidRPr="00937171">
        <w:rPr>
          <w:rFonts w:asciiTheme="majorBidi" w:hAnsiTheme="majorBidi"/>
          <w:szCs w:val="24"/>
          <w:rtl/>
        </w:rPr>
        <w:t xml:space="preserve"> (</w:t>
      </w:r>
      <w:r w:rsidRPr="00937171">
        <w:rPr>
          <w:rFonts w:asciiTheme="majorBidi" w:hAnsiTheme="majorBidi"/>
          <w:szCs w:val="24"/>
        </w:rPr>
        <w:t>System prototyping demonstration in an operational environment</w:t>
      </w:r>
      <w:r w:rsidRPr="00937171">
        <w:rPr>
          <w:rFonts w:asciiTheme="majorBidi" w:hAnsiTheme="majorBidi"/>
          <w:szCs w:val="24"/>
          <w:rtl/>
        </w:rPr>
        <w:t xml:space="preserve"> </w:t>
      </w:r>
      <w:r w:rsidRPr="00937171">
        <w:rPr>
          <w:rFonts w:asciiTheme="majorBidi" w:hAnsiTheme="majorBidi"/>
          <w:szCs w:val="24"/>
        </w:rPr>
        <w:t xml:space="preserve"> (Ground or space):</w:t>
      </w:r>
      <w:r w:rsidRPr="00937171">
        <w:rPr>
          <w:rFonts w:asciiTheme="majorBidi" w:hAnsiTheme="majorBidi"/>
          <w:szCs w:val="24"/>
          <w:rtl/>
        </w:rPr>
        <w:t xml:space="preserve">- המערכת מתפקדת או כמעט מתפקדת באופן מבצעי.  המערכת ניתנת לשילוב עם מערכות הבוחנות את הפעילות ומערכות המונעות תקלות. </w:t>
      </w:r>
    </w:p>
    <w:p w14:paraId="571FA811" w14:textId="77777777" w:rsidR="00010C16" w:rsidRPr="00937171" w:rsidRDefault="00010C16" w:rsidP="005C4CB8">
      <w:pPr>
        <w:numPr>
          <w:ilvl w:val="0"/>
          <w:numId w:val="136"/>
        </w:numPr>
        <w:spacing w:after="120" w:line="360" w:lineRule="auto"/>
        <w:jc w:val="both"/>
        <w:rPr>
          <w:rFonts w:asciiTheme="majorBidi" w:hAnsiTheme="majorBidi"/>
          <w:szCs w:val="24"/>
          <w:rtl/>
        </w:rPr>
      </w:pPr>
      <w:r w:rsidRPr="00937171">
        <w:rPr>
          <w:rFonts w:asciiTheme="majorBidi" w:hAnsiTheme="majorBidi"/>
          <w:b/>
          <w:bCs/>
          <w:szCs w:val="24"/>
          <w:u w:val="single"/>
        </w:rPr>
        <w:t>TRL 8</w:t>
      </w:r>
      <w:r w:rsidRPr="00937171">
        <w:rPr>
          <w:rFonts w:asciiTheme="majorBidi" w:hAnsiTheme="majorBidi"/>
          <w:szCs w:val="24"/>
          <w:rtl/>
        </w:rPr>
        <w:t xml:space="preserve"> - שלב</w:t>
      </w:r>
      <w:r w:rsidRPr="00937171">
        <w:rPr>
          <w:rFonts w:asciiTheme="majorBidi" w:hAnsiTheme="majorBidi"/>
          <w:b/>
          <w:bCs/>
          <w:szCs w:val="24"/>
          <w:rtl/>
        </w:rPr>
        <w:t xml:space="preserve"> בו המערכת מאושרת למבחן</w:t>
      </w:r>
      <w:r w:rsidRPr="00937171">
        <w:rPr>
          <w:rFonts w:asciiTheme="majorBidi" w:hAnsiTheme="majorBidi"/>
          <w:szCs w:val="24"/>
          <w:rtl/>
        </w:rPr>
        <w:t>. מערכת אושרה לאחר המבחנים וההדגמות בסביבה המבצעית (</w:t>
      </w:r>
      <w:r w:rsidRPr="00937171">
        <w:rPr>
          <w:rFonts w:asciiTheme="majorBidi" w:hAnsiTheme="majorBidi"/>
          <w:szCs w:val="24"/>
        </w:rPr>
        <w:t xml:space="preserve"> Actual system completed and "mission qualified" through test and demonstration in an operational environment (ground or space)</w:t>
      </w:r>
      <w:r w:rsidRPr="00937171">
        <w:rPr>
          <w:rFonts w:asciiTheme="majorBidi" w:hAnsiTheme="majorBidi"/>
          <w:szCs w:val="24"/>
          <w:rtl/>
        </w:rPr>
        <w:t xml:space="preserve">) - השלמת פיתוח המערכת. שילוב מלא עם ממשקים מקבילים. השלמת מסמכים רלוונטיים. השלמת כלל הניסויים ובחינות הפונקציונאליות.  </w:t>
      </w:r>
    </w:p>
    <w:p w14:paraId="747F89E3" w14:textId="77777777" w:rsidR="00010C16" w:rsidRPr="00937171" w:rsidRDefault="00010C16" w:rsidP="005C4CB8">
      <w:pPr>
        <w:numPr>
          <w:ilvl w:val="0"/>
          <w:numId w:val="136"/>
        </w:numPr>
        <w:spacing w:after="120" w:line="360" w:lineRule="auto"/>
        <w:jc w:val="both"/>
        <w:rPr>
          <w:rFonts w:asciiTheme="majorBidi" w:hAnsiTheme="majorBidi"/>
          <w:szCs w:val="24"/>
        </w:rPr>
      </w:pPr>
      <w:r w:rsidRPr="00937171">
        <w:rPr>
          <w:rFonts w:asciiTheme="majorBidi" w:hAnsiTheme="majorBidi"/>
          <w:b/>
          <w:bCs/>
          <w:szCs w:val="24"/>
          <w:u w:val="single"/>
        </w:rPr>
        <w:t>TRL 9</w:t>
      </w:r>
      <w:r w:rsidRPr="00937171">
        <w:rPr>
          <w:rFonts w:asciiTheme="majorBidi" w:hAnsiTheme="majorBidi"/>
          <w:szCs w:val="24"/>
          <w:rtl/>
        </w:rPr>
        <w:t xml:space="preserve"> – </w:t>
      </w:r>
      <w:r w:rsidRPr="00937171">
        <w:rPr>
          <w:rFonts w:asciiTheme="majorBidi" w:hAnsiTheme="majorBidi"/>
          <w:b/>
          <w:bCs/>
          <w:szCs w:val="24"/>
          <w:rtl/>
        </w:rPr>
        <w:t>שלב בו המערכת הוכחה כמוצלחת</w:t>
      </w:r>
      <w:r w:rsidRPr="00937171">
        <w:rPr>
          <w:rFonts w:asciiTheme="majorBidi" w:hAnsiTheme="majorBidi"/>
          <w:szCs w:val="24"/>
          <w:rtl/>
        </w:rPr>
        <w:t xml:space="preserve"> לאחר שנעשה בה שימוש מוצלח בפועל- (</w:t>
      </w:r>
      <w:r w:rsidRPr="00937171">
        <w:rPr>
          <w:rFonts w:asciiTheme="majorBidi" w:hAnsiTheme="majorBidi"/>
          <w:szCs w:val="24"/>
        </w:rPr>
        <w:t xml:space="preserve">Actual system "mission proven" through successful mission operations </w:t>
      </w:r>
      <w:r w:rsidRPr="00937171">
        <w:rPr>
          <w:rFonts w:asciiTheme="majorBidi" w:hAnsiTheme="majorBidi"/>
          <w:szCs w:val="24"/>
          <w:rtl/>
        </w:rPr>
        <w:t xml:space="preserve"> שילוב מלא עם ממשקים מקבילים. קיום מערכת תמיכה הנדסית. סיום ניסיון מבצעי מוצלח.</w:t>
      </w:r>
    </w:p>
    <w:p w14:paraId="5BD9B104" w14:textId="77777777" w:rsidR="00010C16" w:rsidRPr="00937171" w:rsidRDefault="00010C16" w:rsidP="00010C16">
      <w:pPr>
        <w:spacing w:line="360" w:lineRule="auto"/>
        <w:jc w:val="both"/>
        <w:rPr>
          <w:rFonts w:asciiTheme="majorBidi" w:hAnsiTheme="majorBidi"/>
          <w:szCs w:val="24"/>
          <w:rtl/>
        </w:rPr>
      </w:pPr>
    </w:p>
    <w:p w14:paraId="4968C17E" w14:textId="77777777" w:rsidR="00010C16" w:rsidRPr="00937171" w:rsidRDefault="00010C16" w:rsidP="00010C16">
      <w:pPr>
        <w:spacing w:line="360" w:lineRule="auto"/>
        <w:jc w:val="both"/>
        <w:rPr>
          <w:rFonts w:asciiTheme="majorBidi" w:hAnsiTheme="majorBidi"/>
          <w:szCs w:val="24"/>
        </w:rPr>
      </w:pPr>
      <w:r w:rsidRPr="00937171">
        <w:rPr>
          <w:rFonts w:asciiTheme="majorBidi" w:hAnsiTheme="majorBidi"/>
          <w:szCs w:val="24"/>
          <w:rtl/>
        </w:rPr>
        <w:t xml:space="preserve">להלן מספר שאלות עזר להתייחסות לצורך דירוג ה - </w:t>
      </w:r>
      <w:r w:rsidRPr="00937171">
        <w:rPr>
          <w:rFonts w:asciiTheme="majorBidi" w:hAnsiTheme="majorBidi"/>
          <w:szCs w:val="24"/>
        </w:rPr>
        <w:t>TRL</w:t>
      </w:r>
      <w:r w:rsidRPr="00937171">
        <w:rPr>
          <w:rFonts w:asciiTheme="majorBidi" w:hAnsiTheme="majorBidi"/>
          <w:szCs w:val="24"/>
          <w:rtl/>
        </w:rPr>
        <w:t xml:space="preserve"> של הטכנולוגיה שבה עוסקת הצעתך:</w:t>
      </w:r>
    </w:p>
    <w:p w14:paraId="52D3CCD9" w14:textId="77777777" w:rsidR="00010C16" w:rsidRPr="00937171" w:rsidRDefault="00010C16" w:rsidP="005C4CB8">
      <w:pPr>
        <w:pStyle w:val="af6"/>
        <w:numPr>
          <w:ilvl w:val="0"/>
          <w:numId w:val="137"/>
        </w:numPr>
        <w:spacing w:after="120" w:line="360" w:lineRule="auto"/>
        <w:jc w:val="both"/>
        <w:rPr>
          <w:rFonts w:asciiTheme="majorBidi" w:hAnsiTheme="majorBidi"/>
          <w:szCs w:val="24"/>
        </w:rPr>
      </w:pPr>
      <w:r w:rsidRPr="00937171">
        <w:rPr>
          <w:rFonts w:asciiTheme="majorBidi" w:hAnsiTheme="majorBidi"/>
          <w:szCs w:val="24"/>
          <w:rtl/>
        </w:rPr>
        <w:t>באיזה שלב הצעתכם נמצאת? אנא נמק תשובתך תוך מתן מובאות וציטוטים בהתייחס לנושאים להלן:</w:t>
      </w:r>
    </w:p>
    <w:p w14:paraId="22668503" w14:textId="77777777" w:rsidR="00010C16" w:rsidRPr="00937171" w:rsidRDefault="00010C16" w:rsidP="005C4CB8">
      <w:pPr>
        <w:pStyle w:val="af6"/>
        <w:numPr>
          <w:ilvl w:val="0"/>
          <w:numId w:val="137"/>
        </w:numPr>
        <w:spacing w:after="120" w:line="360" w:lineRule="auto"/>
        <w:jc w:val="both"/>
        <w:rPr>
          <w:rFonts w:asciiTheme="majorBidi" w:hAnsiTheme="majorBidi"/>
          <w:szCs w:val="24"/>
        </w:rPr>
      </w:pPr>
      <w:r w:rsidRPr="00937171">
        <w:rPr>
          <w:rFonts w:asciiTheme="majorBidi" w:hAnsiTheme="majorBidi"/>
          <w:szCs w:val="24"/>
          <w:rtl/>
        </w:rPr>
        <w:t>האם קיימים פרסומים שלכם (מכל סוג) בגין הפרויקט המוצע? נא לפרט</w:t>
      </w:r>
    </w:p>
    <w:p w14:paraId="5209984F" w14:textId="77777777" w:rsidR="00010C16" w:rsidRPr="00937171" w:rsidRDefault="00010C16" w:rsidP="005C4CB8">
      <w:pPr>
        <w:pStyle w:val="af6"/>
        <w:numPr>
          <w:ilvl w:val="0"/>
          <w:numId w:val="137"/>
        </w:numPr>
        <w:spacing w:after="120" w:line="360" w:lineRule="auto"/>
        <w:jc w:val="both"/>
        <w:rPr>
          <w:rFonts w:asciiTheme="majorBidi" w:hAnsiTheme="majorBidi"/>
          <w:szCs w:val="24"/>
          <w:rtl/>
        </w:rPr>
      </w:pPr>
      <w:r w:rsidRPr="00937171">
        <w:rPr>
          <w:rFonts w:asciiTheme="majorBidi" w:hAnsiTheme="majorBidi"/>
          <w:szCs w:val="24"/>
          <w:rtl/>
        </w:rPr>
        <w:t>מהו קנה המידה בו נוסו / נבחנו הנושאים המוצעים? ומה היו מסקנות הניסויים הראשוניים ?</w:t>
      </w:r>
    </w:p>
    <w:p w14:paraId="5524EED5" w14:textId="188498CF" w:rsidR="00010C16" w:rsidRPr="00937171" w:rsidRDefault="00010C16" w:rsidP="000E029D">
      <w:pPr>
        <w:pStyle w:val="af6"/>
        <w:numPr>
          <w:ilvl w:val="0"/>
          <w:numId w:val="137"/>
        </w:numPr>
        <w:spacing w:after="120" w:line="360" w:lineRule="auto"/>
        <w:jc w:val="both"/>
        <w:rPr>
          <w:rFonts w:asciiTheme="majorBidi" w:hAnsiTheme="majorBidi"/>
          <w:szCs w:val="24"/>
          <w:rtl/>
        </w:rPr>
      </w:pPr>
      <w:r w:rsidRPr="00937171">
        <w:rPr>
          <w:rFonts w:asciiTheme="majorBidi" w:hAnsiTheme="majorBidi"/>
          <w:szCs w:val="24"/>
          <w:rtl/>
        </w:rPr>
        <w:t>האם קיים תיעוד על חשיפה ׁ(של מוצרי הטכנולוגיה) לציבורים רלבנטיים? ואם לא</w:t>
      </w:r>
      <w:r w:rsidR="00FE71D1">
        <w:rPr>
          <w:rFonts w:asciiTheme="majorBidi" w:hAnsiTheme="majorBidi" w:hint="cs"/>
          <w:szCs w:val="24"/>
          <w:rtl/>
        </w:rPr>
        <w:t>,</w:t>
      </w:r>
      <w:r w:rsidRPr="00937171">
        <w:rPr>
          <w:rFonts w:asciiTheme="majorBidi" w:hAnsiTheme="majorBidi"/>
          <w:szCs w:val="24"/>
          <w:rtl/>
        </w:rPr>
        <w:t xml:space="preserve"> מתי צפוי ?</w:t>
      </w:r>
    </w:p>
    <w:p w14:paraId="04EB3CF2" w14:textId="77777777" w:rsidR="00010C16" w:rsidRPr="00937171" w:rsidRDefault="00010C16" w:rsidP="005C4CB8">
      <w:pPr>
        <w:pStyle w:val="af6"/>
        <w:numPr>
          <w:ilvl w:val="0"/>
          <w:numId w:val="137"/>
        </w:numPr>
        <w:spacing w:after="120" w:line="360" w:lineRule="auto"/>
        <w:jc w:val="both"/>
        <w:rPr>
          <w:rFonts w:asciiTheme="majorBidi" w:hAnsiTheme="majorBidi"/>
          <w:szCs w:val="24"/>
          <w:rtl/>
        </w:rPr>
      </w:pPr>
      <w:r w:rsidRPr="00937171">
        <w:rPr>
          <w:rFonts w:asciiTheme="majorBidi" w:hAnsiTheme="majorBidi"/>
          <w:szCs w:val="24"/>
          <w:rtl/>
        </w:rPr>
        <w:t>האם קיים פוטנציאל ייצור לפרויקט? מהו קנה המידה? לוחות זמנים צפויים ?</w:t>
      </w:r>
    </w:p>
    <w:p w14:paraId="4F8DC20A" w14:textId="77777777" w:rsidR="00010C16" w:rsidRPr="00937171" w:rsidRDefault="00010C16" w:rsidP="005C4CB8">
      <w:pPr>
        <w:pStyle w:val="af6"/>
        <w:numPr>
          <w:ilvl w:val="0"/>
          <w:numId w:val="137"/>
        </w:numPr>
        <w:spacing w:after="120" w:line="360" w:lineRule="auto"/>
        <w:jc w:val="both"/>
        <w:rPr>
          <w:rFonts w:asciiTheme="majorBidi" w:hAnsiTheme="majorBidi"/>
          <w:szCs w:val="24"/>
          <w:rtl/>
        </w:rPr>
      </w:pPr>
      <w:r w:rsidRPr="00937171">
        <w:rPr>
          <w:rFonts w:asciiTheme="majorBidi" w:hAnsiTheme="majorBidi"/>
          <w:szCs w:val="24"/>
          <w:rtl/>
        </w:rPr>
        <w:t>מהו להערכתך אחוז ההשלמה של הטכנולוגיה / המוצר לאחר השלמת החלק בו עוסק הפרויקט המוצע? ומה עוד נותר לפתח עד להשלמה ?</w:t>
      </w:r>
    </w:p>
    <w:p w14:paraId="0C59E755" w14:textId="77777777" w:rsidR="00010C16" w:rsidRPr="00937171" w:rsidRDefault="00010C16" w:rsidP="005C4CB8">
      <w:pPr>
        <w:pStyle w:val="af6"/>
        <w:numPr>
          <w:ilvl w:val="0"/>
          <w:numId w:val="137"/>
        </w:numPr>
        <w:spacing w:after="120" w:line="360" w:lineRule="auto"/>
        <w:jc w:val="both"/>
        <w:rPr>
          <w:rFonts w:asciiTheme="majorBidi" w:hAnsiTheme="majorBidi"/>
          <w:szCs w:val="24"/>
        </w:rPr>
      </w:pPr>
      <w:r w:rsidRPr="00937171">
        <w:rPr>
          <w:rFonts w:asciiTheme="majorBidi" w:hAnsiTheme="majorBidi"/>
          <w:szCs w:val="24"/>
          <w:rtl/>
        </w:rPr>
        <w:t>האם קיים פרויקט דומה אשר נוסה בהצלחה במקומות אחרים בעולם?</w:t>
      </w:r>
    </w:p>
    <w:p w14:paraId="700C585B" w14:textId="77777777" w:rsidR="00010C16" w:rsidRPr="00937171" w:rsidRDefault="00010C16" w:rsidP="005C4CB8">
      <w:pPr>
        <w:pStyle w:val="af6"/>
        <w:numPr>
          <w:ilvl w:val="0"/>
          <w:numId w:val="137"/>
        </w:numPr>
        <w:spacing w:after="120" w:line="360" w:lineRule="auto"/>
        <w:jc w:val="both"/>
        <w:rPr>
          <w:rFonts w:asciiTheme="majorBidi" w:hAnsiTheme="majorBidi"/>
          <w:szCs w:val="24"/>
        </w:rPr>
      </w:pPr>
      <w:r w:rsidRPr="00937171">
        <w:rPr>
          <w:rFonts w:asciiTheme="majorBidi" w:hAnsiTheme="majorBidi"/>
          <w:szCs w:val="24"/>
          <w:rtl/>
        </w:rPr>
        <w:t>אילו שלבים ניסיוניים בוצעו ומהי מסגרת הניסוי של הפרויקט הנוכחי?</w:t>
      </w:r>
    </w:p>
    <w:p w14:paraId="24A688E8" w14:textId="77777777" w:rsidR="00010C16" w:rsidRPr="00937171" w:rsidRDefault="00010C16" w:rsidP="005C4CB8">
      <w:pPr>
        <w:pStyle w:val="af6"/>
        <w:numPr>
          <w:ilvl w:val="0"/>
          <w:numId w:val="137"/>
        </w:numPr>
        <w:spacing w:after="120" w:line="360" w:lineRule="auto"/>
        <w:jc w:val="both"/>
        <w:rPr>
          <w:rFonts w:asciiTheme="majorBidi" w:hAnsiTheme="majorBidi"/>
          <w:szCs w:val="24"/>
        </w:rPr>
      </w:pPr>
      <w:r w:rsidRPr="00937171">
        <w:rPr>
          <w:rFonts w:asciiTheme="majorBidi" w:hAnsiTheme="majorBidi"/>
          <w:szCs w:val="24"/>
          <w:rtl/>
        </w:rPr>
        <w:t>האם קיימים תחשיבים ושרטוטים מעשיים רלוונטיים? מהם?</w:t>
      </w:r>
    </w:p>
    <w:p w14:paraId="23DEEAD9" w14:textId="77777777" w:rsidR="00010C16" w:rsidRPr="00937171" w:rsidRDefault="00010C16" w:rsidP="005C4CB8">
      <w:pPr>
        <w:pStyle w:val="af6"/>
        <w:numPr>
          <w:ilvl w:val="0"/>
          <w:numId w:val="137"/>
        </w:numPr>
        <w:spacing w:after="120" w:line="360" w:lineRule="auto"/>
        <w:jc w:val="both"/>
        <w:rPr>
          <w:rFonts w:asciiTheme="majorBidi" w:hAnsiTheme="majorBidi"/>
          <w:szCs w:val="24"/>
        </w:rPr>
      </w:pPr>
      <w:r w:rsidRPr="00937171">
        <w:rPr>
          <w:rFonts w:asciiTheme="majorBidi" w:hAnsiTheme="majorBidi"/>
          <w:szCs w:val="24"/>
          <w:rtl/>
        </w:rPr>
        <w:t xml:space="preserve">האם קיים פיתוח רלוונטי שנוסה במעבדה? </w:t>
      </w:r>
    </w:p>
    <w:p w14:paraId="39E45402" w14:textId="77777777" w:rsidR="00010C16" w:rsidRPr="00937171" w:rsidRDefault="00010C16" w:rsidP="005C4CB8">
      <w:pPr>
        <w:pStyle w:val="af6"/>
        <w:numPr>
          <w:ilvl w:val="0"/>
          <w:numId w:val="137"/>
        </w:numPr>
        <w:spacing w:after="120" w:line="360" w:lineRule="auto"/>
        <w:jc w:val="both"/>
        <w:rPr>
          <w:rFonts w:asciiTheme="majorBidi" w:hAnsiTheme="majorBidi"/>
          <w:szCs w:val="24"/>
        </w:rPr>
      </w:pPr>
      <w:r w:rsidRPr="00937171">
        <w:rPr>
          <w:rFonts w:asciiTheme="majorBidi" w:hAnsiTheme="majorBidi"/>
          <w:szCs w:val="24"/>
          <w:rtl/>
        </w:rPr>
        <w:t>האם קיים פיתוח רלוונטי שנוסה מחוץ למעבדה?</w:t>
      </w:r>
    </w:p>
    <w:p w14:paraId="3BF12C00" w14:textId="77777777" w:rsidR="004823A7" w:rsidRDefault="004823A7" w:rsidP="00010C16">
      <w:pPr>
        <w:spacing w:line="360" w:lineRule="auto"/>
        <w:jc w:val="both"/>
        <w:rPr>
          <w:rFonts w:asciiTheme="majorBidi" w:hAnsiTheme="majorBidi"/>
          <w:szCs w:val="24"/>
          <w:rtl/>
        </w:rPr>
      </w:pPr>
    </w:p>
    <w:p w14:paraId="6182F4B1" w14:textId="77777777" w:rsidR="004823A7" w:rsidRDefault="004823A7" w:rsidP="00010C16">
      <w:pPr>
        <w:spacing w:line="360" w:lineRule="auto"/>
        <w:jc w:val="both"/>
        <w:rPr>
          <w:rFonts w:asciiTheme="majorBidi" w:hAnsiTheme="majorBidi"/>
          <w:szCs w:val="24"/>
          <w:rtl/>
        </w:rPr>
      </w:pPr>
    </w:p>
    <w:p w14:paraId="155B8867" w14:textId="77777777" w:rsidR="00010C16" w:rsidRPr="00937171" w:rsidRDefault="00010C16" w:rsidP="00010C16">
      <w:pPr>
        <w:spacing w:line="360" w:lineRule="auto"/>
        <w:jc w:val="both"/>
        <w:rPr>
          <w:rFonts w:asciiTheme="majorBidi" w:hAnsiTheme="majorBidi"/>
          <w:b/>
          <w:bCs/>
          <w:sz w:val="28"/>
          <w:szCs w:val="28"/>
          <w:u w:val="single"/>
          <w:rtl/>
        </w:rPr>
      </w:pPr>
      <w:r w:rsidRPr="00937171">
        <w:rPr>
          <w:rFonts w:asciiTheme="majorBidi" w:hAnsiTheme="majorBidi"/>
          <w:b/>
          <w:bCs/>
          <w:sz w:val="28"/>
          <w:szCs w:val="28"/>
          <w:u w:val="single"/>
          <w:rtl/>
        </w:rPr>
        <w:t>ניתוח טכנו כלכלי</w:t>
      </w:r>
    </w:p>
    <w:p w14:paraId="738C8CB0" w14:textId="77777777" w:rsidR="00010C16" w:rsidRPr="00937171" w:rsidRDefault="00010C16" w:rsidP="00010C16">
      <w:pPr>
        <w:spacing w:line="360" w:lineRule="auto"/>
        <w:jc w:val="both"/>
        <w:rPr>
          <w:rFonts w:asciiTheme="majorBidi" w:hAnsiTheme="majorBidi"/>
          <w:szCs w:val="24"/>
          <w:rtl/>
        </w:rPr>
      </w:pPr>
      <w:r w:rsidRPr="00937171">
        <w:rPr>
          <w:rFonts w:asciiTheme="majorBidi" w:hAnsiTheme="majorBidi"/>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71FE41C2" w14:textId="77777777" w:rsidR="00010C16" w:rsidRPr="00937171" w:rsidRDefault="00010C16" w:rsidP="00010C16">
      <w:pPr>
        <w:spacing w:line="360" w:lineRule="auto"/>
        <w:jc w:val="both"/>
        <w:rPr>
          <w:rFonts w:asciiTheme="majorBidi" w:hAnsiTheme="majorBidi"/>
          <w:szCs w:val="24"/>
        </w:rPr>
      </w:pPr>
      <w:r w:rsidRPr="00937171">
        <w:rPr>
          <w:rFonts w:asciiTheme="majorBidi" w:hAnsiTheme="majorBidi"/>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422D9933" w14:textId="77777777" w:rsidR="00010C16" w:rsidRPr="00937171" w:rsidRDefault="00010C16" w:rsidP="005C4CB8">
      <w:pPr>
        <w:pStyle w:val="af6"/>
        <w:numPr>
          <w:ilvl w:val="0"/>
          <w:numId w:val="138"/>
        </w:numPr>
        <w:spacing w:after="120" w:line="360" w:lineRule="auto"/>
        <w:jc w:val="both"/>
        <w:rPr>
          <w:rFonts w:asciiTheme="majorBidi" w:hAnsiTheme="majorBidi"/>
          <w:sz w:val="22"/>
          <w:szCs w:val="24"/>
          <w:rtl/>
        </w:rPr>
      </w:pPr>
      <w:r w:rsidRPr="00937171">
        <w:rPr>
          <w:rFonts w:asciiTheme="majorBidi" w:hAnsiTheme="majorBidi"/>
          <w:sz w:val="22"/>
          <w:szCs w:val="24"/>
          <w:rt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6A5B1EC1" w14:textId="77777777" w:rsidR="00010C16" w:rsidRPr="00937171" w:rsidRDefault="00010C16" w:rsidP="005C4CB8">
      <w:pPr>
        <w:pStyle w:val="af6"/>
        <w:numPr>
          <w:ilvl w:val="0"/>
          <w:numId w:val="138"/>
        </w:numPr>
        <w:spacing w:after="120" w:line="360" w:lineRule="auto"/>
        <w:jc w:val="both"/>
        <w:rPr>
          <w:rFonts w:asciiTheme="majorBidi" w:hAnsiTheme="majorBidi"/>
          <w:sz w:val="22"/>
          <w:szCs w:val="24"/>
          <w:rtl/>
        </w:rPr>
      </w:pPr>
      <w:r w:rsidRPr="00937171">
        <w:rPr>
          <w:rFonts w:asciiTheme="majorBidi" w:hAnsiTheme="majorBidi"/>
          <w:sz w:val="22"/>
          <w:szCs w:val="24"/>
          <w:rtl/>
        </w:rPr>
        <w:t>מרכיב העלות העיקריים שיושפע ע"י יישום ההצעה. פרט גם את ההשפעות הצפויות על כל מרכיבי העלות האחרים שיושפעו.</w:t>
      </w:r>
    </w:p>
    <w:p w14:paraId="44B7BB2A" w14:textId="77777777" w:rsidR="00010C16" w:rsidRPr="00937171" w:rsidRDefault="00010C16" w:rsidP="005C4CB8">
      <w:pPr>
        <w:pStyle w:val="af6"/>
        <w:numPr>
          <w:ilvl w:val="0"/>
          <w:numId w:val="138"/>
        </w:numPr>
        <w:spacing w:after="120" w:line="360" w:lineRule="auto"/>
        <w:jc w:val="both"/>
        <w:rPr>
          <w:rFonts w:asciiTheme="majorBidi" w:hAnsiTheme="majorBidi"/>
          <w:sz w:val="22"/>
          <w:szCs w:val="24"/>
        </w:rPr>
      </w:pPr>
      <w:r w:rsidRPr="00937171">
        <w:rPr>
          <w:rFonts w:asciiTheme="majorBidi" w:hAnsiTheme="majorBidi"/>
          <w:sz w:val="22"/>
          <w:szCs w:val="24"/>
          <w:rtl/>
        </w:rPr>
        <w:t xml:space="preserve">אחוז השיפור של אותם מרכיבי עלות הצפויים להצטמצם בעקבות יישום ההצעה (פרט ונמק). </w:t>
      </w:r>
    </w:p>
    <w:p w14:paraId="5794070F" w14:textId="77777777" w:rsidR="00010C16" w:rsidRPr="00937171" w:rsidRDefault="00010C16" w:rsidP="005C4CB8">
      <w:pPr>
        <w:pStyle w:val="af6"/>
        <w:numPr>
          <w:ilvl w:val="0"/>
          <w:numId w:val="138"/>
        </w:numPr>
        <w:spacing w:after="120" w:line="360" w:lineRule="auto"/>
        <w:jc w:val="both"/>
        <w:rPr>
          <w:rFonts w:asciiTheme="majorBidi" w:hAnsiTheme="majorBidi"/>
          <w:sz w:val="22"/>
          <w:szCs w:val="24"/>
          <w:rtl/>
        </w:rPr>
      </w:pPr>
      <w:r w:rsidRPr="00937171">
        <w:rPr>
          <w:rFonts w:asciiTheme="majorBidi" w:hAnsiTheme="majorBidi"/>
          <w:sz w:val="22"/>
          <w:szCs w:val="24"/>
          <w:rtl/>
        </w:rPr>
        <w:t>משמעות השיפור דלעיל על כלל השוק העולמי</w:t>
      </w:r>
      <w:r w:rsidRPr="00937171">
        <w:rPr>
          <w:rFonts w:asciiTheme="majorBidi" w:hAnsiTheme="majorBidi" w:hint="cs"/>
          <w:sz w:val="22"/>
          <w:szCs w:val="24"/>
          <w:rtl/>
        </w:rPr>
        <w:t>.</w:t>
      </w:r>
    </w:p>
    <w:p w14:paraId="4B4670CB" w14:textId="355A13D0" w:rsidR="00F63DE1" w:rsidRPr="00937171" w:rsidRDefault="00F63DE1" w:rsidP="00010C16">
      <w:pPr>
        <w:pStyle w:val="af6"/>
        <w:tabs>
          <w:tab w:val="right" w:pos="1218"/>
        </w:tabs>
        <w:spacing w:line="360" w:lineRule="auto"/>
        <w:ind w:left="1069"/>
        <w:jc w:val="both"/>
        <w:rPr>
          <w:rFonts w:asciiTheme="minorBidi" w:hAnsiTheme="minorBidi"/>
          <w:szCs w:val="24"/>
          <w:rtl/>
        </w:rPr>
      </w:pPr>
    </w:p>
    <w:p w14:paraId="4B4670CC" w14:textId="77777777" w:rsidR="00F63DE1" w:rsidRPr="00937171" w:rsidRDefault="00F63DE1" w:rsidP="002A3D04">
      <w:pPr>
        <w:spacing w:line="360" w:lineRule="auto"/>
        <w:jc w:val="both"/>
        <w:rPr>
          <w:rFonts w:asciiTheme="minorBidi" w:hAnsiTheme="minorBidi"/>
          <w:szCs w:val="24"/>
        </w:rPr>
      </w:pPr>
    </w:p>
    <w:p w14:paraId="4B4670CD" w14:textId="77777777" w:rsidR="00F63DE1" w:rsidRPr="00937171" w:rsidRDefault="00F63DE1" w:rsidP="0067358B">
      <w:pPr>
        <w:spacing w:line="360" w:lineRule="auto"/>
        <w:jc w:val="both"/>
        <w:rPr>
          <w:rFonts w:asciiTheme="minorBidi" w:hAnsiTheme="minorBidi"/>
          <w:szCs w:val="24"/>
          <w:rtl/>
        </w:rPr>
      </w:pPr>
    </w:p>
    <w:p w14:paraId="4B4670CE" w14:textId="77777777" w:rsidR="00F63DE1" w:rsidRPr="00937171" w:rsidRDefault="00F63DE1" w:rsidP="00AC38C7">
      <w:pPr>
        <w:spacing w:line="360" w:lineRule="auto"/>
        <w:jc w:val="both"/>
        <w:rPr>
          <w:rFonts w:asciiTheme="minorBidi" w:hAnsiTheme="minorBidi"/>
          <w:szCs w:val="24"/>
          <w:rtl/>
        </w:rPr>
      </w:pPr>
    </w:p>
    <w:p w14:paraId="4B4670CF" w14:textId="77777777" w:rsidR="00F63DE1" w:rsidRPr="00937171" w:rsidRDefault="00F63DE1" w:rsidP="00AC38C7">
      <w:pPr>
        <w:spacing w:line="360" w:lineRule="auto"/>
        <w:jc w:val="both"/>
        <w:rPr>
          <w:rFonts w:asciiTheme="minorBidi" w:hAnsiTheme="minorBidi"/>
          <w:szCs w:val="24"/>
          <w:rtl/>
        </w:rPr>
      </w:pPr>
    </w:p>
    <w:p w14:paraId="4B4670D0" w14:textId="77777777" w:rsidR="00F63DE1" w:rsidRPr="00937171" w:rsidRDefault="00F63DE1" w:rsidP="00AC38C7">
      <w:pPr>
        <w:spacing w:line="360" w:lineRule="auto"/>
        <w:jc w:val="both"/>
        <w:rPr>
          <w:rFonts w:asciiTheme="minorBidi" w:hAnsiTheme="minorBidi"/>
          <w:szCs w:val="24"/>
          <w:rtl/>
        </w:rPr>
      </w:pPr>
    </w:p>
    <w:p w14:paraId="4B4670D1" w14:textId="77777777" w:rsidR="00F63DE1" w:rsidRPr="00937171" w:rsidRDefault="00F63DE1" w:rsidP="00AC38C7">
      <w:pPr>
        <w:spacing w:line="360" w:lineRule="auto"/>
        <w:jc w:val="both"/>
        <w:rPr>
          <w:rFonts w:asciiTheme="minorBidi" w:hAnsiTheme="minorBidi"/>
          <w:szCs w:val="24"/>
          <w:rtl/>
        </w:rPr>
      </w:pPr>
    </w:p>
    <w:p w14:paraId="4B4670D2" w14:textId="77777777" w:rsidR="00F63DE1" w:rsidRPr="00937171" w:rsidRDefault="00F63DE1" w:rsidP="00AC38C7">
      <w:pPr>
        <w:spacing w:line="360" w:lineRule="auto"/>
        <w:jc w:val="both"/>
        <w:rPr>
          <w:rFonts w:asciiTheme="minorBidi" w:hAnsiTheme="minorBidi"/>
          <w:szCs w:val="24"/>
          <w:rtl/>
        </w:rPr>
      </w:pPr>
    </w:p>
    <w:p w14:paraId="4B4670D3" w14:textId="77777777" w:rsidR="00F63DE1" w:rsidRPr="00937171" w:rsidRDefault="00F63DE1" w:rsidP="00AC38C7">
      <w:pPr>
        <w:spacing w:line="360" w:lineRule="auto"/>
        <w:jc w:val="both"/>
        <w:rPr>
          <w:rFonts w:asciiTheme="minorBidi" w:hAnsiTheme="minorBidi"/>
          <w:szCs w:val="24"/>
          <w:rtl/>
        </w:rPr>
      </w:pPr>
    </w:p>
    <w:p w14:paraId="4B4670D4" w14:textId="77777777" w:rsidR="00F63DE1" w:rsidRPr="00937171" w:rsidRDefault="00F63DE1" w:rsidP="00AC38C7">
      <w:pPr>
        <w:spacing w:line="360" w:lineRule="auto"/>
        <w:jc w:val="both"/>
        <w:rPr>
          <w:rFonts w:asciiTheme="minorBidi" w:hAnsiTheme="minorBidi"/>
          <w:szCs w:val="24"/>
          <w:rtl/>
        </w:rPr>
      </w:pPr>
    </w:p>
    <w:p w14:paraId="4B4670D5" w14:textId="77777777" w:rsidR="006042E0" w:rsidRPr="00937171" w:rsidRDefault="006042E0" w:rsidP="00AC38C7">
      <w:pPr>
        <w:spacing w:line="360" w:lineRule="auto"/>
        <w:rPr>
          <w:rFonts w:asciiTheme="minorBidi" w:hAnsiTheme="minorBidi"/>
          <w:szCs w:val="24"/>
          <w:rtl/>
        </w:rPr>
      </w:pPr>
    </w:p>
    <w:sectPr w:rsidR="006042E0" w:rsidRPr="00937171" w:rsidSect="00EA4FBF">
      <w:headerReference w:type="even" r:id="rId49"/>
      <w:headerReference w:type="default" r:id="rId50"/>
      <w:footerReference w:type="default" r:id="rId51"/>
      <w:headerReference w:type="first" r:id="rId52"/>
      <w:footerReference w:type="first" r:id="rId5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55144B" w14:textId="77777777" w:rsidR="00BD4E6A" w:rsidRDefault="00BD4E6A">
      <w:r>
        <w:separator/>
      </w:r>
    </w:p>
  </w:endnote>
  <w:endnote w:type="continuationSeparator" w:id="0">
    <w:p w14:paraId="7BCA279A" w14:textId="77777777" w:rsidR="00BD4E6A" w:rsidRDefault="00BD4E6A">
      <w:r>
        <w:continuationSeparator/>
      </w:r>
    </w:p>
  </w:endnote>
  <w:endnote w:type="continuationNotice" w:id="1">
    <w:p w14:paraId="59817F61" w14:textId="77777777" w:rsidR="00BD4E6A" w:rsidRDefault="00BD4E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1EC50A" w14:textId="77777777" w:rsidR="00F44A61" w:rsidRDefault="00F44A61" w:rsidP="0024372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73DC5" w:rsidRPr="00F73DC5">
      <w:rPr>
        <w:noProof/>
        <w:rtl/>
        <w:lang w:val="he-IL"/>
      </w:rPr>
      <w:t>57</w:t>
    </w:r>
    <w:r>
      <w:rPr>
        <w:noProof/>
        <w:lang w:val="he-IL"/>
      </w:rPr>
      <w:fldChar w:fldCharType="end"/>
    </w:r>
    <w:r>
      <w:rPr>
        <w:rFonts w:hint="cs"/>
        <w:rtl/>
      </w:rPr>
      <w:t xml:space="preserve"> מתוך </w:t>
    </w:r>
    <w:r w:rsidR="00BD4E6A">
      <w:fldChar w:fldCharType="begin"/>
    </w:r>
    <w:r w:rsidR="00BD4E6A">
      <w:instrText xml:space="preserve"> NUMPAGES   \* MERGEFORMAT </w:instrText>
    </w:r>
    <w:r w:rsidR="00BD4E6A">
      <w:fldChar w:fldCharType="separate"/>
    </w:r>
    <w:r w:rsidR="00F73DC5">
      <w:rPr>
        <w:noProof/>
        <w:rtl/>
      </w:rPr>
      <w:t>91</w:t>
    </w:r>
    <w:r w:rsidR="00BD4E6A">
      <w:rPr>
        <w:noProof/>
      </w:rPr>
      <w:fldChar w:fldCharType="end"/>
    </w:r>
    <w:r>
      <w:rPr>
        <w:rFonts w:hint="cs"/>
        <w:rtl/>
      </w:rPr>
      <w:t xml:space="preserve"> עמודים</w:t>
    </w:r>
  </w:p>
  <w:p w14:paraId="1079D9FE" w14:textId="6FF9D289" w:rsidR="00F44A61" w:rsidRDefault="00F44A61" w:rsidP="000F1901">
    <w:pPr>
      <w:pBdr>
        <w:top w:val="single" w:sz="6" w:space="1" w:color="auto"/>
      </w:pBdr>
      <w:rPr>
        <w:rtl/>
      </w:rPr>
    </w:pPr>
    <w:r>
      <w:rPr>
        <w:rFonts w:hint="cs"/>
        <w:rtl/>
      </w:rPr>
      <w:t>תאריך: _____________</w:t>
    </w:r>
    <w:r>
      <w:rPr>
        <w:rFonts w:hint="cs"/>
        <w:rtl/>
      </w:rPr>
      <w:tab/>
    </w:r>
    <w:r>
      <w:rPr>
        <w:rFonts w:hint="cs"/>
        <w:rtl/>
      </w:rPr>
      <w:tab/>
    </w:r>
    <w:r>
      <w:rPr>
        <w:rFonts w:hint="cs"/>
        <w:rtl/>
      </w:rPr>
      <w:tab/>
    </w:r>
    <w:r>
      <w:rPr>
        <w:rFonts w:hint="cs"/>
        <w:rtl/>
      </w:rPr>
      <w:tab/>
      <w:t>חתימת המציע: ____________</w:t>
    </w:r>
  </w:p>
  <w:p w14:paraId="73FF6215" w14:textId="77777777" w:rsidR="00F44A61" w:rsidRDefault="00F44A61" w:rsidP="000F1901">
    <w:pPr>
      <w:pBdr>
        <w:top w:val="single" w:sz="6" w:space="1" w:color="auto"/>
      </w:pBdr>
      <w:jc w:val="center"/>
      <w:rPr>
        <w:rtl/>
      </w:rPr>
    </w:pPr>
    <w:r>
      <w:rPr>
        <w:rFonts w:hint="cs"/>
        <w:noProof/>
        <w:rtl/>
      </w:rPr>
      <w:drawing>
        <wp:anchor distT="0" distB="0" distL="114300" distR="114300" simplePos="0" relativeHeight="251664388" behindDoc="0" locked="0" layoutInCell="1" allowOverlap="1" wp14:anchorId="0EFC4772" wp14:editId="7F4D8D38">
          <wp:simplePos x="0" y="0"/>
          <wp:positionH relativeFrom="column">
            <wp:posOffset>5617845</wp:posOffset>
          </wp:positionH>
          <wp:positionV relativeFrom="paragraph">
            <wp:posOffset>-41275</wp:posOffset>
          </wp:positionV>
          <wp:extent cx="685800" cy="323850"/>
          <wp:effectExtent l="0" t="0" r="0" b="0"/>
          <wp:wrapNone/>
          <wp:docPr id="8" name="Picture 1" descr="עם כתובת האינטרנט הבאה:&#10;www.gov.il" title="לוגו ממשל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38955594"/>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533405015"/>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14:paraId="2762A90E" w14:textId="77777777" w:rsidR="00F44A61" w:rsidRPr="00FC5DE0" w:rsidRDefault="00F44A61" w:rsidP="000F1901">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5549579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DAC9215" w14:textId="77777777" w:rsidR="00F44A61" w:rsidRPr="00F757BF" w:rsidRDefault="00F44A61" w:rsidP="00243725">
    <w:pPr>
      <w:pStyle w:val="af"/>
    </w:pPr>
  </w:p>
  <w:p w14:paraId="148EBF30" w14:textId="77777777" w:rsidR="00F44A61" w:rsidRDefault="00F44A61">
    <w:pPr>
      <w:pStyle w:val="af"/>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111" w14:textId="4DA93FA3" w:rsidR="00F44A61" w:rsidRDefault="00F44A61" w:rsidP="0061706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73DC5" w:rsidRPr="00F73DC5">
      <w:rPr>
        <w:noProof/>
        <w:rtl/>
        <w:lang w:val="he-IL"/>
      </w:rPr>
      <w:t>70</w:t>
    </w:r>
    <w:r>
      <w:rPr>
        <w:noProof/>
        <w:lang w:val="he-IL"/>
      </w:rPr>
      <w:fldChar w:fldCharType="end"/>
    </w:r>
    <w:r>
      <w:rPr>
        <w:rFonts w:hint="cs"/>
        <w:rtl/>
      </w:rPr>
      <w:t xml:space="preserve"> מתוך  </w:t>
    </w:r>
    <w:r w:rsidR="00BD4E6A">
      <w:fldChar w:fldCharType="begin"/>
    </w:r>
    <w:r w:rsidR="00BD4E6A">
      <w:instrText xml:space="preserve"> NUMPAGES   \* MERGEFORMAT </w:instrText>
    </w:r>
    <w:r w:rsidR="00BD4E6A">
      <w:fldChar w:fldCharType="separate"/>
    </w:r>
    <w:r w:rsidR="00F73DC5">
      <w:rPr>
        <w:noProof/>
        <w:rtl/>
      </w:rPr>
      <w:t>71</w:t>
    </w:r>
    <w:r w:rsidR="00BD4E6A">
      <w:rPr>
        <w:noProof/>
      </w:rPr>
      <w:fldChar w:fldCharType="end"/>
    </w:r>
  </w:p>
  <w:p w14:paraId="4B467112" w14:textId="77777777" w:rsidR="00F44A61" w:rsidRDefault="00F44A61" w:rsidP="0061706E">
    <w:pPr>
      <w:pBdr>
        <w:top w:val="single" w:sz="6" w:space="1" w:color="auto"/>
      </w:pBdr>
      <w:jc w:val="center"/>
      <w:rPr>
        <w:rtl/>
      </w:rPr>
    </w:pPr>
  </w:p>
  <w:p w14:paraId="4B467113" w14:textId="77777777" w:rsidR="00F44A61" w:rsidRDefault="00F44A61" w:rsidP="0061706E">
    <w:pPr>
      <w:pBdr>
        <w:top w:val="single" w:sz="6" w:space="1" w:color="auto"/>
      </w:pBdr>
      <w:rPr>
        <w:rtl/>
      </w:rPr>
    </w:pPr>
    <w:r>
      <w:rPr>
        <w:rFonts w:hint="cs"/>
        <w:rtl/>
      </w:rPr>
      <w:t>תאריך: _________________                                     חתימת המציע: ________________</w:t>
    </w:r>
  </w:p>
  <w:p w14:paraId="4B467114" w14:textId="77777777" w:rsidR="00F44A61" w:rsidRDefault="00F44A61" w:rsidP="008C31B3">
    <w:pPr>
      <w:pBdr>
        <w:top w:val="single" w:sz="6" w:space="1" w:color="auto"/>
      </w:pBdr>
      <w:jc w:val="center"/>
      <w:rPr>
        <w:rtl/>
      </w:rPr>
    </w:pPr>
  </w:p>
  <w:p w14:paraId="4B467115" w14:textId="77777777" w:rsidR="00F44A61" w:rsidRDefault="00F44A61" w:rsidP="008C31B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4B46711F" wp14:editId="4B467120">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14:paraId="4B467116" w14:textId="77777777" w:rsidR="00F44A61" w:rsidRPr="00FC5DE0" w:rsidRDefault="00F44A61"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C966EC" w14:textId="77777777" w:rsidR="00F44A61" w:rsidRDefault="00F44A61" w:rsidP="0024372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73DC5" w:rsidRPr="00F73DC5">
      <w:rPr>
        <w:noProof/>
        <w:rtl/>
        <w:lang w:val="he-IL"/>
      </w:rPr>
      <w:t>1</w:t>
    </w:r>
    <w:r>
      <w:rPr>
        <w:noProof/>
        <w:lang w:val="he-IL"/>
      </w:rPr>
      <w:fldChar w:fldCharType="end"/>
    </w:r>
    <w:r>
      <w:rPr>
        <w:rFonts w:hint="cs"/>
        <w:rtl/>
      </w:rPr>
      <w:t xml:space="preserve"> מתוך </w:t>
    </w:r>
    <w:r w:rsidR="00BD4E6A">
      <w:fldChar w:fldCharType="begin"/>
    </w:r>
    <w:r w:rsidR="00BD4E6A">
      <w:instrText xml:space="preserve"> NUMPAGES   \* MERGEFORMAT </w:instrText>
    </w:r>
    <w:r w:rsidR="00BD4E6A">
      <w:fldChar w:fldCharType="separate"/>
    </w:r>
    <w:r w:rsidR="00F73DC5">
      <w:rPr>
        <w:noProof/>
        <w:rtl/>
      </w:rPr>
      <w:t>91</w:t>
    </w:r>
    <w:r w:rsidR="00BD4E6A">
      <w:rPr>
        <w:noProof/>
      </w:rPr>
      <w:fldChar w:fldCharType="end"/>
    </w:r>
    <w:r>
      <w:rPr>
        <w:rFonts w:hint="cs"/>
        <w:rtl/>
      </w:rPr>
      <w:t xml:space="preserve"> עמודים</w:t>
    </w:r>
  </w:p>
  <w:p w14:paraId="2C7E2F52" w14:textId="6E002EC2" w:rsidR="00F44A61" w:rsidRDefault="00F44A61" w:rsidP="000E029D">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t>חתימת המציע: ____________</w:t>
    </w:r>
  </w:p>
  <w:p w14:paraId="7FEA307B" w14:textId="77777777" w:rsidR="00F44A61" w:rsidRDefault="00F44A61" w:rsidP="00243725">
    <w:pPr>
      <w:pBdr>
        <w:top w:val="single" w:sz="6" w:space="1" w:color="auto"/>
      </w:pBdr>
      <w:jc w:val="center"/>
      <w:rPr>
        <w:rtl/>
      </w:rPr>
    </w:pPr>
    <w:r>
      <w:rPr>
        <w:rFonts w:hint="cs"/>
        <w:noProof/>
        <w:rtl/>
      </w:rPr>
      <w:drawing>
        <wp:anchor distT="0" distB="0" distL="114300" distR="114300" simplePos="0" relativeHeight="251662340" behindDoc="0" locked="0" layoutInCell="1" allowOverlap="1" wp14:anchorId="54AF641E" wp14:editId="67A0B2E1">
          <wp:simplePos x="0" y="0"/>
          <wp:positionH relativeFrom="column">
            <wp:posOffset>5200650</wp:posOffset>
          </wp:positionH>
          <wp:positionV relativeFrom="paragraph">
            <wp:posOffset>163830</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5652DAC4" w14:textId="77777777" w:rsidR="00F44A61" w:rsidRPr="00C27D39" w:rsidRDefault="00F44A61" w:rsidP="00243725">
    <w:pPr>
      <w:pBdr>
        <w:top w:val="single" w:sz="6" w:space="1" w:color="auto"/>
      </w:pBdr>
      <w:jc w:val="center"/>
      <w:rPr>
        <w:rtl/>
      </w:rPr>
    </w:pPr>
    <w:r w:rsidRPr="00C27D39">
      <w:rPr>
        <w:rFonts w:hint="eastAsia"/>
        <w:rtl/>
      </w:rPr>
      <w:t>רח</w:t>
    </w:r>
    <w:r w:rsidRPr="00C27D39">
      <w:rPr>
        <w:rtl/>
      </w:rPr>
      <w:t xml:space="preserve">' יפו 216 ת.ד. 36148 ירושלים, 91360 טל':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C27D39">
          <w:rPr>
            <w:rtl/>
          </w:rPr>
          <w:t>02-5006764</w:t>
        </w:r>
      </w:sdtContent>
    </w:sdt>
    <w:r w:rsidRPr="00C27D39">
      <w:rPr>
        <w:rtl/>
      </w:rPr>
      <w:t xml:space="preserve">  פקס':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Pr="00C27D39">
          <w:rPr>
            <w:rtl/>
          </w:rPr>
          <w:t>02-5006766</w:t>
        </w:r>
      </w:sdtContent>
    </w:sdt>
  </w:p>
  <w:p w14:paraId="439F6340" w14:textId="77777777" w:rsidR="00F44A61" w:rsidRDefault="00F44A61" w:rsidP="00243725">
    <w:pPr>
      <w:pBdr>
        <w:top w:val="single" w:sz="6" w:space="1" w:color="auto"/>
      </w:pBdr>
      <w:tabs>
        <w:tab w:val="left" w:pos="1967"/>
        <w:tab w:val="center" w:pos="4748"/>
      </w:tabs>
      <w:jc w:val="center"/>
      <w:rPr>
        <w:sz w:val="26"/>
        <w:rtl/>
      </w:rPr>
    </w:pPr>
    <w:r w:rsidRPr="00C27D39">
      <w:rPr>
        <w:rFonts w:hint="eastAsia"/>
        <w:sz w:val="26"/>
        <w:rtl/>
      </w:rPr>
      <w:t>דוא</w:t>
    </w:r>
    <w:r w:rsidRPr="00C27D39">
      <w:rPr>
        <w:sz w:val="26"/>
        <w:rtl/>
      </w:rPr>
      <w:t xml:space="preserve">"ל: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C27D39">
          <w:rPr>
            <w:sz w:val="26"/>
          </w:rPr>
          <w:t>itamsut@energy.gov.il</w:t>
        </w:r>
      </w:sdtContent>
    </w:sdt>
    <w:r w:rsidRPr="00C27D39">
      <w:rPr>
        <w:sz w:val="26"/>
        <w:rtl/>
      </w:rPr>
      <w:t xml:space="preserve">  כתובתנו באינטרנט: </w:t>
    </w:r>
    <w:r w:rsidRPr="00C27D39">
      <w:rPr>
        <w:sz w:val="26"/>
      </w:rPr>
      <w:t>www.energy.gov.il</w:t>
    </w:r>
  </w:p>
  <w:p w14:paraId="69E63698" w14:textId="77777777" w:rsidR="00F44A61" w:rsidRDefault="00F44A61">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EA" w14:textId="77777777" w:rsidR="00F44A61" w:rsidRPr="00431F13" w:rsidRDefault="00F44A61" w:rsidP="006042E0">
    <w:pPr>
      <w:rPr>
        <w:i/>
        <w:iCs/>
        <w:sz w:val="20"/>
        <w:szCs w:val="20"/>
        <w:rtl/>
      </w:rPr>
    </w:pPr>
    <w:r w:rsidRPr="00A13715">
      <w:rPr>
        <w:i/>
        <w:iCs/>
        <w:sz w:val="20"/>
        <w:szCs w:val="20"/>
      </w:rPr>
      <w:fldChar w:fldCharType="begin"/>
    </w:r>
    <w:r w:rsidRPr="00A13715">
      <w:rPr>
        <w:i/>
        <w:iCs/>
        <w:sz w:val="20"/>
        <w:szCs w:val="20"/>
      </w:rPr>
      <w:instrText xml:space="preserve"> PAGE   \* MERGEFORMAT </w:instrText>
    </w:r>
    <w:r w:rsidRPr="00A13715">
      <w:rPr>
        <w:i/>
        <w:iCs/>
        <w:sz w:val="20"/>
        <w:szCs w:val="20"/>
      </w:rPr>
      <w:fldChar w:fldCharType="separate"/>
    </w:r>
    <w:r w:rsidRPr="002E46BC">
      <w:rPr>
        <w:i/>
        <w:iCs/>
        <w:noProof/>
        <w:sz w:val="20"/>
        <w:szCs w:val="20"/>
        <w:rtl/>
        <w:lang w:val="he-IL"/>
      </w:rPr>
      <w:t>2</w:t>
    </w:r>
    <w:r w:rsidRPr="00A13715">
      <w:rPr>
        <w:i/>
        <w:iCs/>
        <w:sz w:val="20"/>
        <w:szCs w:val="20"/>
      </w:rPr>
      <w:fldChar w:fldCharType="end"/>
    </w:r>
    <w:r w:rsidRPr="00A13715">
      <w:rPr>
        <w:i/>
        <w:iCs/>
        <w:sz w:val="20"/>
        <w:szCs w:val="20"/>
        <w:rtl/>
        <w:lang w:val="he-IL"/>
      </w:rPr>
      <w:t xml:space="preserve"> </w:t>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00BD4E6A">
      <w:fldChar w:fldCharType="begin"/>
    </w:r>
    <w:r w:rsidR="00BD4E6A">
      <w:instrText xml:space="preserve"> STYLEREF  "Heading 1"  \* MERGEFORMAT </w:instrText>
    </w:r>
    <w:r w:rsidR="00BD4E6A">
      <w:fldChar w:fldCharType="separate"/>
    </w:r>
    <w:r>
      <w:rPr>
        <w:rFonts w:hint="cs"/>
        <w:b/>
        <w:bCs/>
        <w:noProof/>
        <w:rtl/>
      </w:rPr>
      <w:t xml:space="preserve">שגיאה! השתמש בכרטיסיה בית כדי להחיל </w:t>
    </w:r>
    <w:r>
      <w:rPr>
        <w:rFonts w:hint="cs"/>
        <w:b/>
        <w:bCs/>
        <w:noProof/>
      </w:rPr>
      <w:t>Heading 1</w:t>
    </w:r>
    <w:r>
      <w:rPr>
        <w:rFonts w:hint="cs"/>
        <w:b/>
        <w:bCs/>
        <w:noProof/>
        <w:rtl/>
      </w:rPr>
      <w:t xml:space="preserve"> על הטקסט שברצונך שיופיע כאן.</w:t>
    </w:r>
    <w:r w:rsidR="00BD4E6A">
      <w:rPr>
        <w:b/>
        <w:bCs/>
        <w:noProof/>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EB" w14:textId="77777777" w:rsidR="00F44A61" w:rsidRDefault="00F44A61" w:rsidP="006042E0">
    <w:pPr>
      <w:pStyle w:val="92"/>
      <w:spacing w:line="240" w:lineRule="auto"/>
      <w:jc w:val="center"/>
      <w:rPr>
        <w:sz w:val="20"/>
        <w:szCs w:val="20"/>
        <w:rtl/>
      </w:rPr>
    </w:pPr>
  </w:p>
  <w:p w14:paraId="4B4670EC" w14:textId="726F8133" w:rsidR="00F44A61" w:rsidRPr="002913B6" w:rsidRDefault="00F44A61" w:rsidP="006042E0">
    <w:pPr>
      <w:pStyle w:val="92"/>
      <w:spacing w:line="240" w:lineRule="auto"/>
      <w:jc w:val="center"/>
      <w:rPr>
        <w:sz w:val="20"/>
        <w:szCs w:val="20"/>
        <w:rtl/>
      </w:rPr>
    </w:pPr>
    <w:r w:rsidRPr="002913B6">
      <w:rPr>
        <w:rFonts w:hint="cs"/>
        <w:sz w:val="20"/>
        <w:szCs w:val="20"/>
        <w:rtl/>
      </w:rPr>
      <w:t xml:space="preserve">עמוד </w:t>
    </w:r>
    <w:r w:rsidRPr="002913B6">
      <w:rPr>
        <w:sz w:val="20"/>
        <w:szCs w:val="20"/>
      </w:rPr>
      <w:fldChar w:fldCharType="begin"/>
    </w:r>
    <w:r w:rsidRPr="002913B6">
      <w:rPr>
        <w:sz w:val="20"/>
        <w:szCs w:val="20"/>
      </w:rPr>
      <w:instrText xml:space="preserve"> PAGE   \* MERGEFORMAT </w:instrText>
    </w:r>
    <w:r w:rsidRPr="002913B6">
      <w:rPr>
        <w:sz w:val="20"/>
        <w:szCs w:val="20"/>
      </w:rPr>
      <w:fldChar w:fldCharType="separate"/>
    </w:r>
    <w:r w:rsidR="00F73DC5" w:rsidRPr="00F73DC5">
      <w:rPr>
        <w:noProof/>
        <w:sz w:val="20"/>
        <w:szCs w:val="20"/>
        <w:rtl/>
        <w:lang w:val="he-IL"/>
      </w:rPr>
      <w:t>58</w:t>
    </w:r>
    <w:r w:rsidRPr="002913B6">
      <w:rPr>
        <w:noProof/>
        <w:sz w:val="20"/>
        <w:szCs w:val="20"/>
        <w:lang w:val="he-IL"/>
      </w:rPr>
      <w:fldChar w:fldCharType="end"/>
    </w:r>
    <w:r w:rsidRPr="002913B6">
      <w:rPr>
        <w:rFonts w:hint="cs"/>
        <w:sz w:val="20"/>
        <w:szCs w:val="20"/>
        <w:rtl/>
      </w:rPr>
      <w:t xml:space="preserve"> מתוך  </w:t>
    </w:r>
    <w:r w:rsidRPr="002913B6">
      <w:rPr>
        <w:sz w:val="20"/>
        <w:szCs w:val="20"/>
      </w:rPr>
      <w:fldChar w:fldCharType="begin"/>
    </w:r>
    <w:r w:rsidRPr="002913B6">
      <w:rPr>
        <w:sz w:val="20"/>
        <w:szCs w:val="20"/>
      </w:rPr>
      <w:instrText xml:space="preserve"> NUMPAGES   \* MERGEFORMAT </w:instrText>
    </w:r>
    <w:r w:rsidRPr="002913B6">
      <w:rPr>
        <w:sz w:val="20"/>
        <w:szCs w:val="20"/>
      </w:rPr>
      <w:fldChar w:fldCharType="separate"/>
    </w:r>
    <w:r w:rsidR="00F73DC5">
      <w:rPr>
        <w:noProof/>
        <w:sz w:val="20"/>
        <w:szCs w:val="20"/>
        <w:rtl/>
      </w:rPr>
      <w:t>91</w:t>
    </w:r>
    <w:r w:rsidRPr="002913B6">
      <w:rPr>
        <w:noProof/>
        <w:sz w:val="20"/>
        <w:szCs w:val="20"/>
      </w:rPr>
      <w:fldChar w:fldCharType="end"/>
    </w:r>
  </w:p>
  <w:p w14:paraId="4B4670ED" w14:textId="77777777" w:rsidR="00F44A61" w:rsidRPr="002913B6" w:rsidRDefault="00F44A61" w:rsidP="006042E0">
    <w:pPr>
      <w:pStyle w:val="92"/>
      <w:spacing w:line="240" w:lineRule="auto"/>
      <w:jc w:val="center"/>
      <w:rPr>
        <w:sz w:val="20"/>
        <w:szCs w:val="20"/>
        <w:rtl/>
      </w:rPr>
    </w:pPr>
  </w:p>
  <w:p w14:paraId="4B4670EE" w14:textId="77777777" w:rsidR="00F44A61" w:rsidRPr="002913B6" w:rsidRDefault="00F44A61" w:rsidP="006042E0">
    <w:pPr>
      <w:pStyle w:val="92"/>
      <w:spacing w:line="240" w:lineRule="auto"/>
      <w:jc w:val="center"/>
      <w:rPr>
        <w:sz w:val="20"/>
        <w:szCs w:val="20"/>
        <w:rtl/>
      </w:rPr>
    </w:pPr>
    <w:r w:rsidRPr="002913B6">
      <w:rPr>
        <w:rFonts w:hint="cs"/>
        <w:noProof/>
        <w:sz w:val="20"/>
        <w:szCs w:val="20"/>
        <w:rtl/>
        <w:lang w:eastAsia="en-US"/>
      </w:rPr>
      <w:drawing>
        <wp:anchor distT="0" distB="0" distL="114300" distR="114300" simplePos="0" relativeHeight="251658244" behindDoc="0" locked="0" layoutInCell="1" allowOverlap="1" wp14:anchorId="4B467117" wp14:editId="632A6FFB">
          <wp:simplePos x="0" y="0"/>
          <wp:positionH relativeFrom="column">
            <wp:posOffset>5617845</wp:posOffset>
          </wp:positionH>
          <wp:positionV relativeFrom="paragraph">
            <wp:posOffset>-41275</wp:posOffset>
          </wp:positionV>
          <wp:extent cx="685800" cy="323850"/>
          <wp:effectExtent l="0" t="0" r="0" b="0"/>
          <wp:wrapNone/>
          <wp:docPr id="22" name="Picture 2" descr="לוגו המשרד" title="לוגו המשר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2913B6">
      <w:rPr>
        <w:rFonts w:hint="cs"/>
        <w:sz w:val="20"/>
        <w:szCs w:val="20"/>
        <w:rtl/>
      </w:rPr>
      <w:t xml:space="preserve">רח' יפו 216 ת.ד. 36148 ירושלים 91360 טל':  </w:t>
    </w:r>
    <w:sdt>
      <w:sdtPr>
        <w:rPr>
          <w:sz w:val="20"/>
          <w:szCs w:val="20"/>
          <w:rtl/>
        </w:rPr>
        <w:alias w:val="טלפון עבודה של חותם"/>
        <w:tag w:val="טלפון עבודה של חותם"/>
        <w:id w:val="743388014"/>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sidRPr="002913B6">
          <w:rPr>
            <w:rFonts w:hint="cs"/>
            <w:sz w:val="20"/>
            <w:szCs w:val="20"/>
            <w:rtl/>
          </w:rPr>
          <w:t>02-5006764</w:t>
        </w:r>
      </w:sdtContent>
    </w:sdt>
    <w:r w:rsidRPr="002913B6">
      <w:rPr>
        <w:rFonts w:hint="cs"/>
        <w:sz w:val="20"/>
        <w:szCs w:val="20"/>
        <w:rtl/>
      </w:rPr>
      <w:t xml:space="preserve">  פקס': </w:t>
    </w:r>
    <w:sdt>
      <w:sdtPr>
        <w:rPr>
          <w:sz w:val="20"/>
          <w:szCs w:val="20"/>
          <w:rtl/>
        </w:rPr>
        <w:alias w:val="פקס של חותם"/>
        <w:tag w:val="פקס של חותם"/>
        <w:id w:val="1461765732"/>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sidRPr="002913B6">
          <w:rPr>
            <w:rFonts w:hint="cs"/>
            <w:sz w:val="20"/>
            <w:szCs w:val="20"/>
            <w:rtl/>
          </w:rPr>
          <w:t>02-5006766</w:t>
        </w:r>
      </w:sdtContent>
    </w:sdt>
  </w:p>
  <w:p w14:paraId="4B4670EF" w14:textId="77777777" w:rsidR="00F44A61" w:rsidRPr="00C96728" w:rsidRDefault="00F44A61" w:rsidP="006042E0">
    <w:pPr>
      <w:pStyle w:val="92"/>
      <w:spacing w:line="240" w:lineRule="auto"/>
      <w:jc w:val="center"/>
      <w:rPr>
        <w:sz w:val="20"/>
        <w:szCs w:val="20"/>
      </w:rPr>
    </w:pPr>
    <w:r w:rsidRPr="002913B6">
      <w:rPr>
        <w:rFonts w:hint="cs"/>
        <w:sz w:val="20"/>
        <w:szCs w:val="20"/>
        <w:rtl/>
      </w:rPr>
      <w:t xml:space="preserve">דוא"ל:  </w:t>
    </w:r>
    <w:sdt>
      <w:sdtPr>
        <w:rPr>
          <w:sz w:val="20"/>
          <w:szCs w:val="20"/>
          <w:rtl/>
        </w:rPr>
        <w:alias w:val="מייל של חותם"/>
        <w:tag w:val="מייל של חותם"/>
        <w:id w:val="1407193786"/>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2913B6">
          <w:rPr>
            <w:rFonts w:hint="cs"/>
            <w:sz w:val="20"/>
            <w:szCs w:val="20"/>
          </w:rPr>
          <w:t>itamsut@energy.gov.il</w:t>
        </w:r>
      </w:sdtContent>
    </w:sdt>
    <w:r w:rsidRPr="002913B6">
      <w:rPr>
        <w:rFonts w:hint="cs"/>
        <w:sz w:val="20"/>
        <w:szCs w:val="20"/>
        <w:rtl/>
      </w:rPr>
      <w:t xml:space="preserve">  כ</w:t>
    </w:r>
    <w:r w:rsidRPr="002913B6">
      <w:rPr>
        <w:sz w:val="20"/>
        <w:szCs w:val="20"/>
        <w:rtl/>
      </w:rPr>
      <w:t xml:space="preserve">תובתנו באינטרנט: </w:t>
    </w:r>
    <w:r w:rsidRPr="002913B6">
      <w:rPr>
        <w:sz w:val="20"/>
        <w:szCs w:val="20"/>
      </w:rPr>
      <w:t>www.energy.gov.il</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F2" w14:textId="77777777" w:rsidR="00F44A61" w:rsidRPr="00EB285C" w:rsidRDefault="00F44A61" w:rsidP="006042E0">
    <w:pPr>
      <w:rPr>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rPr>
      <w:drawing>
        <wp:anchor distT="0" distB="0" distL="114300" distR="114300" simplePos="0" relativeHeight="251658243" behindDoc="0" locked="0" layoutInCell="1" allowOverlap="1" wp14:anchorId="4B46711B" wp14:editId="4B46711C">
          <wp:simplePos x="0" y="0"/>
          <wp:positionH relativeFrom="column">
            <wp:posOffset>5617845</wp:posOffset>
          </wp:positionH>
          <wp:positionV relativeFrom="paragraph">
            <wp:posOffset>-41275</wp:posOffset>
          </wp:positionV>
          <wp:extent cx="685800" cy="323850"/>
          <wp:effectExtent l="19050" t="0" r="0" b="0"/>
          <wp:wrapNone/>
          <wp:docPr id="24" name="תמונה 39"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rtl/>
      </w:rPr>
      <w:t>רח</w:t>
    </w:r>
    <w:r w:rsidRPr="007C67B7">
      <w:rPr>
        <w:rtl/>
      </w:rPr>
      <w:t xml:space="preserve">' </w:t>
    </w:r>
    <w:r w:rsidRPr="007C67B7">
      <w:rPr>
        <w:rFonts w:hint="eastAsia"/>
        <w:rtl/>
      </w:rPr>
      <w:t>יפו</w:t>
    </w:r>
    <w:r w:rsidRPr="007C67B7">
      <w:rPr>
        <w:rtl/>
      </w:rPr>
      <w:t xml:space="preserve"> 216 </w:t>
    </w:r>
    <w:r w:rsidRPr="007C67B7">
      <w:rPr>
        <w:rFonts w:hint="eastAsia"/>
        <w:rtl/>
      </w:rPr>
      <w:t>ת</w:t>
    </w:r>
    <w:r w:rsidRPr="007C67B7">
      <w:rPr>
        <w:rtl/>
      </w:rPr>
      <w:t xml:space="preserve">.ד. 36148 </w:t>
    </w:r>
    <w:r w:rsidRPr="007C67B7">
      <w:rPr>
        <w:rFonts w:hint="eastAsia"/>
        <w:rtl/>
      </w:rPr>
      <w:t>ירושלים</w:t>
    </w:r>
    <w:r w:rsidRPr="007C67B7">
      <w:rPr>
        <w:rtl/>
      </w:rPr>
      <w:t xml:space="preserve"> 91360 </w:t>
    </w:r>
    <w:r w:rsidRPr="007C67B7">
      <w:rPr>
        <w:rFonts w:hint="eastAsia"/>
        <w:rtl/>
      </w:rPr>
      <w:t>טל</w:t>
    </w:r>
    <w:r w:rsidRPr="007C67B7">
      <w:rPr>
        <w:rtl/>
      </w:rPr>
      <w:t xml:space="preserve">': 02-5006764  </w:t>
    </w:r>
    <w:r w:rsidRPr="007C67B7">
      <w:rPr>
        <w:rFonts w:hint="eastAsia"/>
        <w:rtl/>
      </w:rPr>
      <w:t>פקס</w:t>
    </w:r>
    <w:r w:rsidRPr="007C67B7">
      <w:rPr>
        <w:rtl/>
      </w:rPr>
      <w:t>': 02-5006766</w:t>
    </w:r>
  </w:p>
  <w:p w14:paraId="4B4670F3" w14:textId="77777777" w:rsidR="00F44A61" w:rsidRPr="00431F13" w:rsidRDefault="00F44A61" w:rsidP="006042E0">
    <w:r w:rsidRPr="007C67B7">
      <w:rPr>
        <w:rFonts w:hint="eastAsia"/>
        <w:rtl/>
      </w:rPr>
      <w:t>דוא</w:t>
    </w:r>
    <w:r w:rsidRPr="007C67B7">
      <w:rPr>
        <w:rtl/>
      </w:rPr>
      <w:t xml:space="preserve">"ל: </w:t>
    </w:r>
    <w:r w:rsidRPr="007C67B7">
      <w:t>itamsut@energy.gov.il</w:t>
    </w:r>
    <w:r w:rsidRPr="007C67B7">
      <w:rPr>
        <w:rtl/>
      </w:rPr>
      <w:t xml:space="preserve">  כתובתנו באינטרנט:  </w:t>
    </w:r>
    <w:r w:rsidRPr="007C67B7">
      <w:t>www.energy.gov.il</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F9" w14:textId="77777777" w:rsidR="00F44A61" w:rsidRDefault="00F44A61" w:rsidP="006042E0">
    <w:pPr>
      <w:pStyle w:val="af"/>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FA" w14:textId="77777777" w:rsidR="00F44A61" w:rsidRDefault="00F44A61" w:rsidP="006042E0">
    <w:pPr>
      <w:pStyle w:val="af"/>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FE" w14:textId="77777777" w:rsidR="00F44A61" w:rsidRDefault="00F44A61" w:rsidP="006042E0">
    <w:pPr>
      <w:pStyle w:val="af"/>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104" w14:textId="61398924" w:rsidR="00F44A61" w:rsidRDefault="00F44A61" w:rsidP="007A56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73DC5" w:rsidRPr="00F73DC5">
      <w:rPr>
        <w:noProof/>
        <w:rtl/>
        <w:lang w:val="he-IL"/>
      </w:rPr>
      <w:t>91</w:t>
    </w:r>
    <w:r>
      <w:rPr>
        <w:noProof/>
        <w:lang w:val="he-IL"/>
      </w:rPr>
      <w:fldChar w:fldCharType="end"/>
    </w:r>
    <w:r>
      <w:rPr>
        <w:rFonts w:hint="cs"/>
        <w:rtl/>
      </w:rPr>
      <w:t xml:space="preserve"> מתוך  </w:t>
    </w:r>
    <w:r w:rsidR="00BD4E6A">
      <w:fldChar w:fldCharType="begin"/>
    </w:r>
    <w:r w:rsidR="00BD4E6A">
      <w:instrText xml:space="preserve"> NUMPAGES   \* MERGEFORMAT </w:instrText>
    </w:r>
    <w:r w:rsidR="00BD4E6A">
      <w:fldChar w:fldCharType="separate"/>
    </w:r>
    <w:r w:rsidR="00F73DC5">
      <w:rPr>
        <w:noProof/>
        <w:rtl/>
      </w:rPr>
      <w:t>91</w:t>
    </w:r>
    <w:r w:rsidR="00BD4E6A">
      <w:rPr>
        <w:noProof/>
      </w:rPr>
      <w:fldChar w:fldCharType="end"/>
    </w:r>
  </w:p>
  <w:p w14:paraId="4B467105" w14:textId="77777777" w:rsidR="00F44A61" w:rsidRDefault="00F44A61" w:rsidP="007A56CE">
    <w:pPr>
      <w:pBdr>
        <w:top w:val="single" w:sz="6" w:space="1" w:color="auto"/>
      </w:pBdr>
      <w:jc w:val="center"/>
      <w:rPr>
        <w:rtl/>
      </w:rPr>
    </w:pPr>
  </w:p>
  <w:p w14:paraId="4B467106" w14:textId="77777777" w:rsidR="00F44A61" w:rsidRDefault="00F44A61" w:rsidP="007A56CE">
    <w:pPr>
      <w:pBdr>
        <w:top w:val="single" w:sz="6" w:space="1" w:color="auto"/>
      </w:pBdr>
      <w:rPr>
        <w:rtl/>
      </w:rPr>
    </w:pPr>
    <w:r>
      <w:rPr>
        <w:rFonts w:hint="cs"/>
        <w:rtl/>
      </w:rPr>
      <w:t>תאריך: _________________                                     חתימת המציע: ________________</w:t>
    </w:r>
  </w:p>
  <w:p w14:paraId="4B467107" w14:textId="77777777" w:rsidR="00F44A61" w:rsidRDefault="00F44A61" w:rsidP="007A56CE">
    <w:pPr>
      <w:pBdr>
        <w:top w:val="single" w:sz="6" w:space="1" w:color="auto"/>
      </w:pBdr>
      <w:jc w:val="center"/>
      <w:rPr>
        <w:rtl/>
      </w:rPr>
    </w:pPr>
  </w:p>
  <w:p w14:paraId="4B467108" w14:textId="77777777" w:rsidR="00F44A61" w:rsidRDefault="00F44A61" w:rsidP="007A56CE">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4B46711D" wp14:editId="1A378FA8">
          <wp:simplePos x="0" y="0"/>
          <wp:positionH relativeFrom="column">
            <wp:posOffset>5617845</wp:posOffset>
          </wp:positionH>
          <wp:positionV relativeFrom="paragraph">
            <wp:posOffset>-41275</wp:posOffset>
          </wp:positionV>
          <wp:extent cx="685800" cy="323850"/>
          <wp:effectExtent l="0" t="0" r="0" b="0"/>
          <wp:wrapNone/>
          <wp:docPr id="17" name="Picture 1" descr="עם כתובת האינטרנט הבאה:&#10;www.gov.il" title="לוגו ממשל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14:paraId="4B467109" w14:textId="77777777" w:rsidR="00F44A61" w:rsidRPr="00FC5DE0" w:rsidRDefault="00F44A61" w:rsidP="007A56C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B46710A" w14:textId="77777777" w:rsidR="00F44A61" w:rsidRDefault="00F44A61" w:rsidP="00F757BF">
    <w:pPr>
      <w:pBdr>
        <w:top w:val="single" w:sz="6" w:space="1" w:color="auto"/>
      </w:pBdr>
      <w:jc w:val="center"/>
      <w:rPr>
        <w:rtl/>
      </w:rPr>
    </w:pPr>
  </w:p>
  <w:p w14:paraId="4B46710B" w14:textId="77777777" w:rsidR="00F44A61" w:rsidRDefault="00F44A61" w:rsidP="00F757BF">
    <w:pPr>
      <w:pBdr>
        <w:top w:val="single" w:sz="6" w:space="1" w:color="auto"/>
      </w:pBdr>
      <w:jc w:val="center"/>
      <w:rPr>
        <w:rtl/>
      </w:rPr>
    </w:pPr>
  </w:p>
  <w:p w14:paraId="4B46710C" w14:textId="77777777" w:rsidR="00F44A61" w:rsidRPr="00F757BF" w:rsidRDefault="00F44A61" w:rsidP="00F757BF">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92CD8B" w14:textId="77777777" w:rsidR="00BD4E6A" w:rsidRDefault="00BD4E6A">
      <w:r>
        <w:separator/>
      </w:r>
    </w:p>
  </w:footnote>
  <w:footnote w:type="continuationSeparator" w:id="0">
    <w:p w14:paraId="5D5F129C" w14:textId="77777777" w:rsidR="00BD4E6A" w:rsidRDefault="00BD4E6A">
      <w:r>
        <w:continuationSeparator/>
      </w:r>
    </w:p>
  </w:footnote>
  <w:footnote w:type="continuationNotice" w:id="1">
    <w:p w14:paraId="466460CC" w14:textId="77777777" w:rsidR="00BD4E6A" w:rsidRDefault="00BD4E6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F44A61" w:rsidRPr="00C01540" w14:paraId="44B16EFF" w14:textId="77777777" w:rsidTr="000A408C">
      <w:trPr>
        <w:trHeight w:val="284"/>
        <w:jc w:val="center"/>
      </w:trPr>
      <w:tc>
        <w:tcPr>
          <w:tcW w:w="4623" w:type="dxa"/>
          <w:vAlign w:val="center"/>
        </w:tcPr>
        <w:p w14:paraId="429E2A43" w14:textId="37271BBD" w:rsidR="00F44A61" w:rsidRPr="00C01540" w:rsidRDefault="00F44A61" w:rsidP="00243725">
          <w:pPr>
            <w:pStyle w:val="ad"/>
            <w:tabs>
              <w:tab w:val="left" w:pos="2447"/>
            </w:tabs>
            <w:spacing w:line="276" w:lineRule="auto"/>
            <w:jc w:val="center"/>
            <w:rPr>
              <w:b/>
              <w:bCs/>
              <w:rtl/>
            </w:rPr>
          </w:pPr>
          <w:r>
            <w:rPr>
              <w:rFonts w:hint="cs"/>
              <w:b/>
              <w:bCs/>
              <w:rtl/>
            </w:rPr>
            <w:t>משרד האנרגיה</w:t>
          </w:r>
        </w:p>
      </w:tc>
      <w:tc>
        <w:tcPr>
          <w:tcW w:w="531" w:type="dxa"/>
          <w:vAlign w:val="center"/>
        </w:tcPr>
        <w:p w14:paraId="48C82FC5" w14:textId="77777777" w:rsidR="00F44A61" w:rsidRPr="00C01540" w:rsidRDefault="00F44A61" w:rsidP="00243725">
          <w:pPr>
            <w:pStyle w:val="ad"/>
            <w:tabs>
              <w:tab w:val="left" w:pos="2447"/>
            </w:tabs>
            <w:spacing w:line="276" w:lineRule="auto"/>
            <w:rPr>
              <w:b/>
              <w:bCs/>
              <w:rtl/>
            </w:rPr>
          </w:pPr>
          <w:r w:rsidRPr="00C01540">
            <w:object w:dxaOrig="784" w:dyaOrig="931" w14:anchorId="6E154F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6pt;height:28.8pt;mso-position-vertical:absolute" o:ole="" o:allowoverlap="f">
                <v:imagedata r:id="rId1" o:title=""/>
              </v:shape>
              <o:OLEObject Type="Embed" ProgID="Word.Picture.8" ShapeID="_x0000_i1026" DrawAspect="Content" ObjectID="_1560084068" r:id="rId2"/>
            </w:object>
          </w:r>
        </w:p>
      </w:tc>
      <w:tc>
        <w:tcPr>
          <w:tcW w:w="4769" w:type="dxa"/>
          <w:vAlign w:val="center"/>
        </w:tcPr>
        <w:p w14:paraId="42DD73D4" w14:textId="4898E155" w:rsidR="00F44A61" w:rsidRPr="00C01540" w:rsidRDefault="00F44A61" w:rsidP="000A408C">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15</w:t>
          </w:r>
          <w:r w:rsidRPr="00C01540">
            <w:rPr>
              <w:rFonts w:hint="cs"/>
              <w:b/>
              <w:bCs/>
              <w:rtl/>
            </w:rPr>
            <w:t>/2017</w:t>
          </w:r>
        </w:p>
      </w:tc>
    </w:tr>
  </w:tbl>
  <w:p w14:paraId="05C763B0" w14:textId="77777777" w:rsidR="00F44A61" w:rsidRDefault="00F44A61">
    <w:pPr>
      <w:pStyle w:val="ad"/>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FF" w14:textId="77777777" w:rsidR="00F44A61" w:rsidRDefault="00F44A6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F44A61" w:rsidRPr="00C01540" w14:paraId="7A6521B4" w14:textId="77777777" w:rsidTr="00C27D39">
      <w:trPr>
        <w:trHeight w:val="284"/>
        <w:jc w:val="center"/>
      </w:trPr>
      <w:tc>
        <w:tcPr>
          <w:tcW w:w="4623" w:type="dxa"/>
          <w:vAlign w:val="center"/>
        </w:tcPr>
        <w:p w14:paraId="648757A6" w14:textId="6D5C59E9" w:rsidR="00F44A61" w:rsidRPr="00C01540" w:rsidRDefault="00F44A61" w:rsidP="00C675D0">
          <w:pPr>
            <w:pStyle w:val="ad"/>
            <w:tabs>
              <w:tab w:val="left" w:pos="2447"/>
            </w:tabs>
            <w:spacing w:line="276" w:lineRule="auto"/>
            <w:jc w:val="center"/>
            <w:rPr>
              <w:b/>
              <w:bCs/>
              <w:rtl/>
            </w:rPr>
          </w:pPr>
          <w:r>
            <w:rPr>
              <w:rFonts w:hint="cs"/>
              <w:b/>
              <w:bCs/>
              <w:rtl/>
            </w:rPr>
            <w:t>משרד האנרגיה</w:t>
          </w:r>
        </w:p>
      </w:tc>
      <w:tc>
        <w:tcPr>
          <w:tcW w:w="531" w:type="dxa"/>
          <w:vAlign w:val="center"/>
        </w:tcPr>
        <w:p w14:paraId="373A7630" w14:textId="77777777" w:rsidR="00F44A61" w:rsidRPr="00C01540" w:rsidRDefault="00F44A61" w:rsidP="00C675D0">
          <w:pPr>
            <w:pStyle w:val="ad"/>
            <w:tabs>
              <w:tab w:val="left" w:pos="2447"/>
            </w:tabs>
            <w:spacing w:line="276" w:lineRule="auto"/>
            <w:rPr>
              <w:b/>
              <w:bCs/>
              <w:rtl/>
            </w:rPr>
          </w:pPr>
          <w:r w:rsidRPr="00C01540">
            <w:object w:dxaOrig="784" w:dyaOrig="931" w14:anchorId="4CE0BB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1.6pt;height:28.8pt;mso-position-vertical:absolute" o:ole="" o:allowoverlap="f">
                <v:imagedata r:id="rId1" o:title=""/>
              </v:shape>
              <o:OLEObject Type="Embed" ProgID="Word.Picture.8" ShapeID="_x0000_i1032" DrawAspect="Content" ObjectID="_1560084073" r:id="rId2"/>
            </w:object>
          </w:r>
        </w:p>
      </w:tc>
      <w:tc>
        <w:tcPr>
          <w:tcW w:w="4769" w:type="dxa"/>
          <w:vAlign w:val="center"/>
        </w:tcPr>
        <w:p w14:paraId="58D4E514" w14:textId="77777777" w:rsidR="00F44A61" w:rsidRPr="00C01540" w:rsidRDefault="00F44A61" w:rsidP="00C675D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15</w:t>
          </w:r>
          <w:r w:rsidRPr="00C01540">
            <w:rPr>
              <w:rFonts w:hint="cs"/>
              <w:b/>
              <w:bCs/>
              <w:rtl/>
            </w:rPr>
            <w:t>/2017</w:t>
          </w:r>
        </w:p>
      </w:tc>
    </w:tr>
  </w:tbl>
  <w:p w14:paraId="4B467102" w14:textId="77777777" w:rsidR="00F44A61" w:rsidRPr="00A157BC" w:rsidRDefault="00F44A61" w:rsidP="00D35AC1">
    <w:pPr>
      <w:pStyle w:val="ad"/>
    </w:pPr>
  </w:p>
  <w:p w14:paraId="4B467103" w14:textId="77777777" w:rsidR="00F44A61" w:rsidRPr="00D35AC1" w:rsidRDefault="00F44A61" w:rsidP="00C80CDB">
    <w:pPr>
      <w:pStyle w:val="ad"/>
      <w:jc w:val="center"/>
      <w:rPr>
        <w:b/>
        <w:bCs/>
        <w:sz w:val="32"/>
        <w:szCs w:val="32"/>
        <w:rtl/>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F44A61" w:rsidRPr="00C01540" w14:paraId="52F9E3C6" w14:textId="77777777" w:rsidTr="00C27D39">
      <w:trPr>
        <w:trHeight w:val="284"/>
        <w:jc w:val="center"/>
      </w:trPr>
      <w:tc>
        <w:tcPr>
          <w:tcW w:w="4623" w:type="dxa"/>
          <w:vAlign w:val="center"/>
        </w:tcPr>
        <w:p w14:paraId="6529CB87" w14:textId="4EC27127" w:rsidR="00F44A61" w:rsidRPr="00C01540" w:rsidRDefault="00F44A61" w:rsidP="00C675D0">
          <w:pPr>
            <w:pStyle w:val="ad"/>
            <w:tabs>
              <w:tab w:val="left" w:pos="2447"/>
            </w:tabs>
            <w:spacing w:line="276" w:lineRule="auto"/>
            <w:jc w:val="center"/>
            <w:rPr>
              <w:b/>
              <w:bCs/>
              <w:rtl/>
            </w:rPr>
          </w:pPr>
          <w:r>
            <w:rPr>
              <w:rFonts w:hint="cs"/>
              <w:b/>
              <w:bCs/>
              <w:rtl/>
            </w:rPr>
            <w:t>משרד האנרגיה</w:t>
          </w:r>
        </w:p>
      </w:tc>
      <w:tc>
        <w:tcPr>
          <w:tcW w:w="531" w:type="dxa"/>
          <w:vAlign w:val="center"/>
        </w:tcPr>
        <w:p w14:paraId="0F71F9F3" w14:textId="77777777" w:rsidR="00F44A61" w:rsidRPr="00C01540" w:rsidRDefault="00F44A61" w:rsidP="00C675D0">
          <w:pPr>
            <w:pStyle w:val="ad"/>
            <w:tabs>
              <w:tab w:val="left" w:pos="2447"/>
            </w:tabs>
            <w:spacing w:line="276" w:lineRule="auto"/>
            <w:rPr>
              <w:b/>
              <w:bCs/>
              <w:rtl/>
            </w:rPr>
          </w:pPr>
          <w:r w:rsidRPr="00C01540">
            <w:object w:dxaOrig="784" w:dyaOrig="931" w14:anchorId="7EE2FD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21.6pt;height:28.8pt;mso-position-vertical:absolute" o:ole="" o:allowoverlap="f">
                <v:imagedata r:id="rId1" o:title=""/>
              </v:shape>
              <o:OLEObject Type="Embed" ProgID="Word.Picture.8" ShapeID="_x0000_i1033" DrawAspect="Content" ObjectID="_1560084074" r:id="rId2"/>
            </w:object>
          </w:r>
        </w:p>
      </w:tc>
      <w:tc>
        <w:tcPr>
          <w:tcW w:w="4769" w:type="dxa"/>
          <w:vAlign w:val="center"/>
        </w:tcPr>
        <w:p w14:paraId="228E9514" w14:textId="77777777" w:rsidR="00F44A61" w:rsidRPr="00C01540" w:rsidRDefault="00F44A61" w:rsidP="00C675D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15</w:t>
          </w:r>
          <w:r w:rsidRPr="00C01540">
            <w:rPr>
              <w:rFonts w:hint="cs"/>
              <w:b/>
              <w:bCs/>
              <w:rtl/>
            </w:rPr>
            <w:t>/2017</w:t>
          </w:r>
        </w:p>
      </w:tc>
    </w:tr>
  </w:tbl>
  <w:p w14:paraId="4B46710F" w14:textId="77777777" w:rsidR="00F44A61" w:rsidRPr="00F851A4" w:rsidRDefault="00F44A61" w:rsidP="00D35AC1">
    <w:pPr>
      <w:pStyle w:val="ad"/>
    </w:pPr>
  </w:p>
  <w:p w14:paraId="4B467110" w14:textId="77777777" w:rsidR="00F44A61" w:rsidRPr="00D35AC1" w:rsidRDefault="00F44A61" w:rsidP="00D35AC1">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85143" w14:textId="77777777" w:rsidR="00F44A61" w:rsidRDefault="00BD4E6A" w:rsidP="00243725">
    <w:pPr>
      <w:pStyle w:val="ad"/>
      <w:spacing w:line="276" w:lineRule="auto"/>
      <w:jc w:val="center"/>
      <w:rPr>
        <w:b/>
        <w:bCs/>
        <w:szCs w:val="40"/>
        <w:rtl/>
      </w:rPr>
    </w:pPr>
    <w:r>
      <w:rPr>
        <w:b/>
        <w:bCs/>
        <w:noProof/>
        <w:szCs w:val="40"/>
        <w:rtl/>
      </w:rPr>
      <w:object w:dxaOrig="1440" w:dyaOrig="1440" w14:anchorId="477B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87.95pt;margin-top:-13.1pt;width:40.05pt;height:47.55pt;z-index:251660292;visibility:visible;mso-wrap-edited:f">
          <v:imagedata r:id="rId1" o:title=""/>
          <w10:wrap type="topAndBottom"/>
        </v:shape>
        <o:OLEObject Type="Embed" ProgID="Word.Picture.8" ShapeID="_x0000_s2049" DrawAspect="Content" ObjectID="_1560084075" r:id="rId2"/>
      </w:object>
    </w:r>
  </w:p>
  <w:p w14:paraId="42D233CF" w14:textId="77777777" w:rsidR="00F44A61" w:rsidRDefault="00F44A61" w:rsidP="00243725">
    <w:pPr>
      <w:pStyle w:val="ad"/>
      <w:spacing w:line="276" w:lineRule="auto"/>
      <w:jc w:val="center"/>
      <w:rPr>
        <w:b/>
        <w:bCs/>
        <w:szCs w:val="40"/>
        <w:rtl/>
      </w:rPr>
    </w:pPr>
    <w:r>
      <w:rPr>
        <w:b/>
        <w:bCs/>
        <w:szCs w:val="40"/>
        <w:rtl/>
      </w:rPr>
      <w:t>מדינת ישראל</w:t>
    </w:r>
  </w:p>
  <w:p w14:paraId="151A5615" w14:textId="593F5A92" w:rsidR="00F44A61" w:rsidRDefault="00F44A61" w:rsidP="00EC3D54">
    <w:pPr>
      <w:pStyle w:val="ad"/>
      <w:tabs>
        <w:tab w:val="left" w:pos="2447"/>
      </w:tabs>
      <w:spacing w:line="276" w:lineRule="auto"/>
      <w:jc w:val="center"/>
      <w:rPr>
        <w:b/>
        <w:bCs/>
        <w:szCs w:val="32"/>
        <w:rtl/>
      </w:rPr>
    </w:pPr>
    <w:r>
      <w:rPr>
        <w:rFonts w:hint="cs"/>
        <w:b/>
        <w:bCs/>
        <w:szCs w:val="32"/>
        <w:rtl/>
      </w:rPr>
      <w:t>משרד האנרגיה</w:t>
    </w:r>
  </w:p>
  <w:p w14:paraId="2E651ADA" w14:textId="77777777" w:rsidR="00F44A61" w:rsidRDefault="00F44A61" w:rsidP="00243725">
    <w:pPr>
      <w:pStyle w:val="ad"/>
      <w:tabs>
        <w:tab w:val="left" w:pos="2447"/>
      </w:tabs>
      <w:spacing w:line="276" w:lineRule="auto"/>
      <w:jc w:val="center"/>
      <w:rPr>
        <w:b/>
        <w:bCs/>
        <w:szCs w:val="32"/>
        <w:rtl/>
      </w:rPr>
    </w:pPr>
  </w:p>
  <w:p w14:paraId="60A8F1C0" w14:textId="77777777" w:rsidR="00F44A61" w:rsidRPr="00243725" w:rsidRDefault="00F44A61" w:rsidP="00243725">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E7" w14:textId="77777777" w:rsidR="00F44A61" w:rsidRPr="00431F13" w:rsidRDefault="00F44A61" w:rsidP="006042E0">
    <w:pPr>
      <w:pStyle w:val="ad"/>
      <w:rPr>
        <w:caps/>
      </w:rPr>
    </w:pPr>
    <w:r>
      <w:rPr>
        <w:rtl/>
      </w:rPr>
      <w:t>משרד האנרגיה והמים</w:t>
    </w:r>
    <w:r w:rsidRPr="00B150A7">
      <w:rPr>
        <w:rFonts w:hint="cs"/>
        <w:rtl/>
      </w:rPr>
      <w:t xml:space="preserve"> - לשכת המדען הראשי</w:t>
    </w:r>
    <w:r w:rsidRPr="00B150A7">
      <w:rPr>
        <w:rFonts w:hint="cs"/>
        <w:caps/>
        <w:rtl/>
      </w:rPr>
      <w:t xml:space="preserve"> - </w:t>
    </w:r>
    <w:r w:rsidRPr="00B150A7">
      <w:rPr>
        <w:caps/>
        <w:rtl/>
      </w:rPr>
      <w:t xml:space="preserve">בקשה </w:t>
    </w:r>
    <w:r w:rsidRPr="003E628E">
      <w:rPr>
        <w:rFonts w:hint="eastAsia"/>
        <w:rtl/>
      </w:rPr>
      <w:t>להשקע</w:t>
    </w:r>
    <w:r>
      <w:rPr>
        <w:rFonts w:hint="cs"/>
        <w:rtl/>
      </w:rPr>
      <w:t>ה</w:t>
    </w:r>
    <w:r w:rsidRPr="003E628E">
      <w:rPr>
        <w:rtl/>
      </w:rPr>
      <w:t xml:space="preserve"> </w:t>
    </w:r>
    <w:r>
      <w:rPr>
        <w:rFonts w:hint="cs"/>
        <w:rtl/>
      </w:rPr>
      <w:t>בתכנית לפרויקטי חלוץ והדגמה</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F44A61" w:rsidRPr="00C01540" w14:paraId="214EA687" w14:textId="77777777" w:rsidTr="00C27D39">
      <w:trPr>
        <w:trHeight w:val="284"/>
        <w:jc w:val="center"/>
      </w:trPr>
      <w:tc>
        <w:tcPr>
          <w:tcW w:w="4623" w:type="dxa"/>
          <w:vAlign w:val="center"/>
        </w:tcPr>
        <w:p w14:paraId="0A81B2D5" w14:textId="4C201D2B" w:rsidR="00F44A61" w:rsidRPr="00C01540" w:rsidRDefault="00F44A61" w:rsidP="00C675D0">
          <w:pPr>
            <w:pStyle w:val="ad"/>
            <w:tabs>
              <w:tab w:val="left" w:pos="2447"/>
            </w:tabs>
            <w:spacing w:line="276" w:lineRule="auto"/>
            <w:jc w:val="center"/>
            <w:rPr>
              <w:b/>
              <w:bCs/>
              <w:rtl/>
            </w:rPr>
          </w:pPr>
          <w:r>
            <w:rPr>
              <w:rFonts w:hint="cs"/>
              <w:b/>
              <w:bCs/>
              <w:rtl/>
            </w:rPr>
            <w:t>משרד האנרגיה</w:t>
          </w:r>
        </w:p>
      </w:tc>
      <w:tc>
        <w:tcPr>
          <w:tcW w:w="531" w:type="dxa"/>
          <w:vAlign w:val="center"/>
        </w:tcPr>
        <w:p w14:paraId="2CB645A2" w14:textId="77777777" w:rsidR="00F44A61" w:rsidRPr="00C01540" w:rsidRDefault="00F44A61" w:rsidP="00C675D0">
          <w:pPr>
            <w:pStyle w:val="ad"/>
            <w:tabs>
              <w:tab w:val="left" w:pos="2447"/>
            </w:tabs>
            <w:spacing w:line="276" w:lineRule="auto"/>
            <w:rPr>
              <w:b/>
              <w:bCs/>
              <w:rtl/>
            </w:rPr>
          </w:pPr>
          <w:r w:rsidRPr="00C01540">
            <w:object w:dxaOrig="784" w:dyaOrig="931" w14:anchorId="585330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6pt;height:28.8pt;mso-position-vertical:absolute" o:ole="" o:allowoverlap="f">
                <v:imagedata r:id="rId1" o:title=""/>
              </v:shape>
              <o:OLEObject Type="Embed" ProgID="Word.Picture.8" ShapeID="_x0000_i1027" DrawAspect="Content" ObjectID="_1560084069" r:id="rId2"/>
            </w:object>
          </w:r>
        </w:p>
      </w:tc>
      <w:tc>
        <w:tcPr>
          <w:tcW w:w="4769" w:type="dxa"/>
          <w:vAlign w:val="center"/>
        </w:tcPr>
        <w:p w14:paraId="679A30CA" w14:textId="77777777" w:rsidR="00F44A61" w:rsidRPr="00C01540" w:rsidRDefault="00F44A61" w:rsidP="00C675D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15</w:t>
          </w:r>
          <w:r w:rsidRPr="00C01540">
            <w:rPr>
              <w:rFonts w:hint="cs"/>
              <w:b/>
              <w:bCs/>
              <w:rtl/>
            </w:rPr>
            <w:t>/2017</w:t>
          </w:r>
        </w:p>
      </w:tc>
    </w:tr>
  </w:tbl>
  <w:p w14:paraId="4B4670E9" w14:textId="3729C40E" w:rsidR="00F44A61" w:rsidRPr="00C675D0" w:rsidRDefault="00F44A61" w:rsidP="00C675D0">
    <w:pPr>
      <w:pStyle w:val="ad"/>
      <w:rPr>
        <w:rStyle w:val="HeaderChar1"/>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F0" w14:textId="77777777" w:rsidR="00F44A61" w:rsidRPr="00E07A9C" w:rsidRDefault="00F44A61" w:rsidP="006042E0">
    <w:pPr>
      <w:pStyle w:val="TASHTIOTHEADER"/>
      <w:rPr>
        <w:rStyle w:val="affffd"/>
        <w:rtl/>
      </w:rPr>
    </w:pPr>
    <w:r>
      <w:rPr>
        <w:noProof/>
        <w:rtl/>
      </w:rPr>
      <w:drawing>
        <wp:anchor distT="0" distB="0" distL="114300" distR="114300" simplePos="0" relativeHeight="251658242" behindDoc="0" locked="0" layoutInCell="1" allowOverlap="1" wp14:anchorId="4B467119" wp14:editId="0E97339E">
          <wp:simplePos x="0" y="0"/>
          <wp:positionH relativeFrom="column">
            <wp:posOffset>5665470</wp:posOffset>
          </wp:positionH>
          <wp:positionV relativeFrom="paragraph">
            <wp:posOffset>-162560</wp:posOffset>
          </wp:positionV>
          <wp:extent cx="581025" cy="581025"/>
          <wp:effectExtent l="0" t="0" r="9525" b="9525"/>
          <wp:wrapSquare wrapText="bothSides"/>
          <wp:docPr id="23" name="תמונה 38"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solidFill>
                    <a:schemeClr val="accent2"/>
                  </a:solidFill>
                </pic:spPr>
              </pic:pic>
            </a:graphicData>
          </a:graphic>
        </wp:anchor>
      </w:drawing>
    </w:r>
    <w:r w:rsidRPr="00E07A9C">
      <w:rPr>
        <w:rStyle w:val="affffd"/>
        <w:rtl/>
      </w:rPr>
      <w:t>מדינת ישראל</w:t>
    </w:r>
  </w:p>
  <w:p w14:paraId="4B4670F1" w14:textId="77777777" w:rsidR="00F44A61" w:rsidRPr="00431F13" w:rsidRDefault="00F44A61" w:rsidP="006042E0">
    <w:pPr>
      <w:pStyle w:val="TASHTIOTHEADER"/>
      <w:rPr>
        <w:rStyle w:val="affffd"/>
        <w:sz w:val="32"/>
      </w:rPr>
    </w:pPr>
    <w:r>
      <w:rPr>
        <w:rStyle w:val="affffd"/>
        <w:sz w:val="32"/>
        <w:szCs w:val="32"/>
        <w:rtl/>
      </w:rPr>
      <w:t>משרד האנרגיה והמים</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F44A61" w:rsidRPr="00C01540" w14:paraId="3547FB8D" w14:textId="77777777" w:rsidTr="00C27D39">
      <w:trPr>
        <w:trHeight w:val="284"/>
        <w:jc w:val="center"/>
      </w:trPr>
      <w:tc>
        <w:tcPr>
          <w:tcW w:w="4623" w:type="dxa"/>
          <w:vAlign w:val="center"/>
        </w:tcPr>
        <w:p w14:paraId="6034215A" w14:textId="56B54E16" w:rsidR="00F44A61" w:rsidRPr="00C01540" w:rsidRDefault="00F44A61" w:rsidP="00C675D0">
          <w:pPr>
            <w:pStyle w:val="ad"/>
            <w:tabs>
              <w:tab w:val="left" w:pos="2447"/>
            </w:tabs>
            <w:spacing w:line="276" w:lineRule="auto"/>
            <w:jc w:val="center"/>
            <w:rPr>
              <w:b/>
              <w:bCs/>
              <w:rtl/>
            </w:rPr>
          </w:pPr>
          <w:r>
            <w:rPr>
              <w:rFonts w:hint="cs"/>
              <w:b/>
              <w:bCs/>
              <w:rtl/>
            </w:rPr>
            <w:t>משרד האנרגיה</w:t>
          </w:r>
        </w:p>
      </w:tc>
      <w:tc>
        <w:tcPr>
          <w:tcW w:w="531" w:type="dxa"/>
          <w:vAlign w:val="center"/>
        </w:tcPr>
        <w:p w14:paraId="4AF06F8F" w14:textId="77777777" w:rsidR="00F44A61" w:rsidRPr="00C01540" w:rsidRDefault="00F44A61" w:rsidP="00C675D0">
          <w:pPr>
            <w:pStyle w:val="ad"/>
            <w:tabs>
              <w:tab w:val="left" w:pos="2447"/>
            </w:tabs>
            <w:spacing w:line="276" w:lineRule="auto"/>
            <w:rPr>
              <w:b/>
              <w:bCs/>
              <w:rtl/>
            </w:rPr>
          </w:pPr>
          <w:r w:rsidRPr="00C01540">
            <w:object w:dxaOrig="784" w:dyaOrig="931" w14:anchorId="42981A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6pt;height:28.8pt;mso-position-vertical:absolute" o:ole="" o:allowoverlap="f">
                <v:imagedata r:id="rId1" o:title=""/>
              </v:shape>
              <o:OLEObject Type="Embed" ProgID="Word.Picture.8" ShapeID="_x0000_i1028" DrawAspect="Content" ObjectID="_1560084070" r:id="rId2"/>
            </w:object>
          </w:r>
        </w:p>
      </w:tc>
      <w:tc>
        <w:tcPr>
          <w:tcW w:w="4769" w:type="dxa"/>
          <w:vAlign w:val="center"/>
        </w:tcPr>
        <w:p w14:paraId="04F49014" w14:textId="77777777" w:rsidR="00F44A61" w:rsidRPr="00C01540" w:rsidRDefault="00F44A61" w:rsidP="00C675D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15</w:t>
          </w:r>
          <w:r w:rsidRPr="00C01540">
            <w:rPr>
              <w:rFonts w:hint="cs"/>
              <w:b/>
              <w:bCs/>
              <w:rtl/>
            </w:rPr>
            <w:t>/2017</w:t>
          </w:r>
        </w:p>
      </w:tc>
    </w:tr>
  </w:tbl>
  <w:p w14:paraId="4B4670F4" w14:textId="77777777" w:rsidR="00F44A61" w:rsidRDefault="00F44A61" w:rsidP="006042E0">
    <w:pPr>
      <w:pStyle w:val="ad"/>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670F5" w14:textId="77777777" w:rsidR="00F44A61" w:rsidRPr="00431F13" w:rsidRDefault="00F44A61" w:rsidP="006042E0">
    <w:pPr>
      <w:pStyle w:val="ad"/>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F44A61" w:rsidRPr="00C01540" w14:paraId="131967D2" w14:textId="77777777" w:rsidTr="00C27D39">
      <w:trPr>
        <w:trHeight w:val="284"/>
        <w:jc w:val="center"/>
      </w:trPr>
      <w:tc>
        <w:tcPr>
          <w:tcW w:w="4623" w:type="dxa"/>
          <w:vAlign w:val="center"/>
        </w:tcPr>
        <w:p w14:paraId="60B9F2C0" w14:textId="4A8DAB59" w:rsidR="00F44A61" w:rsidRPr="00C01540" w:rsidRDefault="00F44A61" w:rsidP="00C675D0">
          <w:pPr>
            <w:pStyle w:val="ad"/>
            <w:tabs>
              <w:tab w:val="left" w:pos="2447"/>
            </w:tabs>
            <w:spacing w:line="276" w:lineRule="auto"/>
            <w:jc w:val="center"/>
            <w:rPr>
              <w:b/>
              <w:bCs/>
              <w:rtl/>
            </w:rPr>
          </w:pPr>
          <w:r>
            <w:rPr>
              <w:rFonts w:hint="cs"/>
              <w:b/>
              <w:bCs/>
              <w:rtl/>
            </w:rPr>
            <w:t>משרד האנרגיה</w:t>
          </w:r>
        </w:p>
      </w:tc>
      <w:tc>
        <w:tcPr>
          <w:tcW w:w="531" w:type="dxa"/>
          <w:vAlign w:val="center"/>
        </w:tcPr>
        <w:p w14:paraId="58A299C6" w14:textId="77777777" w:rsidR="00F44A61" w:rsidRPr="00C01540" w:rsidRDefault="00F44A61" w:rsidP="00C675D0">
          <w:pPr>
            <w:pStyle w:val="ad"/>
            <w:tabs>
              <w:tab w:val="left" w:pos="2447"/>
            </w:tabs>
            <w:spacing w:line="276" w:lineRule="auto"/>
            <w:rPr>
              <w:b/>
              <w:bCs/>
              <w:rtl/>
            </w:rPr>
          </w:pPr>
          <w:r w:rsidRPr="00C01540">
            <w:object w:dxaOrig="784" w:dyaOrig="931" w14:anchorId="6ADDF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1.6pt;height:28.8pt;mso-position-vertical:absolute" o:ole="" o:allowoverlap="f">
                <v:imagedata r:id="rId1" o:title=""/>
              </v:shape>
              <o:OLEObject Type="Embed" ProgID="Word.Picture.8" ShapeID="_x0000_i1029" DrawAspect="Content" ObjectID="_1560084071" r:id="rId2"/>
            </w:object>
          </w:r>
        </w:p>
      </w:tc>
      <w:tc>
        <w:tcPr>
          <w:tcW w:w="4769" w:type="dxa"/>
          <w:vAlign w:val="center"/>
        </w:tcPr>
        <w:p w14:paraId="70F21B97" w14:textId="77777777" w:rsidR="00F44A61" w:rsidRPr="00C01540" w:rsidRDefault="00F44A61" w:rsidP="00C675D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15</w:t>
          </w:r>
          <w:r w:rsidRPr="00C01540">
            <w:rPr>
              <w:rFonts w:hint="cs"/>
              <w:b/>
              <w:bCs/>
              <w:rtl/>
            </w:rPr>
            <w:t>/2017</w:t>
          </w:r>
        </w:p>
      </w:tc>
    </w:tr>
  </w:tbl>
  <w:p w14:paraId="4B4670F8" w14:textId="77777777" w:rsidR="00F44A61" w:rsidRPr="00F851A4" w:rsidRDefault="00F44A61" w:rsidP="006042E0">
    <w:pPr>
      <w:pStyle w:val="ad"/>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F44A61" w:rsidRPr="00C01540" w14:paraId="266EEE89" w14:textId="77777777" w:rsidTr="00C27D39">
      <w:trPr>
        <w:trHeight w:val="284"/>
        <w:jc w:val="center"/>
      </w:trPr>
      <w:tc>
        <w:tcPr>
          <w:tcW w:w="4623" w:type="dxa"/>
          <w:vAlign w:val="center"/>
        </w:tcPr>
        <w:p w14:paraId="5155642D" w14:textId="10C58978" w:rsidR="00F44A61" w:rsidRPr="00C01540" w:rsidRDefault="00F44A61" w:rsidP="00C675D0">
          <w:pPr>
            <w:pStyle w:val="ad"/>
            <w:tabs>
              <w:tab w:val="left" w:pos="2447"/>
            </w:tabs>
            <w:spacing w:line="276" w:lineRule="auto"/>
            <w:jc w:val="center"/>
            <w:rPr>
              <w:b/>
              <w:bCs/>
              <w:rtl/>
            </w:rPr>
          </w:pPr>
          <w:r>
            <w:rPr>
              <w:rFonts w:hint="cs"/>
              <w:b/>
              <w:bCs/>
              <w:rtl/>
            </w:rPr>
            <w:t>משרד האנרגיה</w:t>
          </w:r>
        </w:p>
      </w:tc>
      <w:tc>
        <w:tcPr>
          <w:tcW w:w="531" w:type="dxa"/>
          <w:vAlign w:val="center"/>
        </w:tcPr>
        <w:p w14:paraId="53F0F46E" w14:textId="77777777" w:rsidR="00F44A61" w:rsidRPr="00C01540" w:rsidRDefault="00F44A61" w:rsidP="00C675D0">
          <w:pPr>
            <w:pStyle w:val="ad"/>
            <w:tabs>
              <w:tab w:val="left" w:pos="2447"/>
            </w:tabs>
            <w:spacing w:line="276" w:lineRule="auto"/>
            <w:rPr>
              <w:b/>
              <w:bCs/>
              <w:rtl/>
            </w:rPr>
          </w:pPr>
          <w:r w:rsidRPr="00C01540">
            <w:object w:dxaOrig="784" w:dyaOrig="931" w14:anchorId="7C25CD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1.6pt;height:28.8pt;mso-position-vertical:absolute" o:ole="" o:allowoverlap="f">
                <v:imagedata r:id="rId1" o:title=""/>
              </v:shape>
              <o:OLEObject Type="Embed" ProgID="Word.Picture.8" ShapeID="_x0000_i1030" DrawAspect="Content" ObjectID="_1560084072" r:id="rId2"/>
            </w:object>
          </w:r>
        </w:p>
      </w:tc>
      <w:tc>
        <w:tcPr>
          <w:tcW w:w="4769" w:type="dxa"/>
          <w:vAlign w:val="center"/>
        </w:tcPr>
        <w:p w14:paraId="5DDDF0E2" w14:textId="77777777" w:rsidR="00F44A61" w:rsidRPr="00C01540" w:rsidRDefault="00F44A61" w:rsidP="00C675D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15</w:t>
          </w:r>
          <w:r w:rsidRPr="00C01540">
            <w:rPr>
              <w:rFonts w:hint="cs"/>
              <w:b/>
              <w:bCs/>
              <w:rtl/>
            </w:rPr>
            <w:t>/2017</w:t>
          </w:r>
        </w:p>
      </w:tc>
    </w:tr>
  </w:tbl>
  <w:p w14:paraId="4B4670FD" w14:textId="77777777" w:rsidR="00F44A61" w:rsidRPr="002D6F13" w:rsidRDefault="00F44A61" w:rsidP="006042E0">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 w15:restartNumberingAfterBreak="0">
    <w:nsid w:val="078F230B"/>
    <w:multiLevelType w:val="multilevel"/>
    <w:tmpl w:val="2FEA8C1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hint="default"/>
        <w:b w:val="0"/>
        <w:bCs w:val="0"/>
      </w:rPr>
    </w:lvl>
    <w:lvl w:ilvl="2">
      <w:start w:val="1"/>
      <w:numFmt w:val="decimal"/>
      <w:lvlText w:val="%3."/>
      <w:lvlJc w:val="left"/>
      <w:pPr>
        <w:tabs>
          <w:tab w:val="num" w:pos="1701"/>
        </w:tabs>
        <w:ind w:left="1701" w:right="1701" w:hanging="567"/>
      </w:pPr>
      <w:rPr>
        <w:rFonts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B80CB6"/>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067ED8"/>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4" w15:restartNumberingAfterBreak="0">
    <w:nsid w:val="1B623C3C"/>
    <w:multiLevelType w:val="multilevel"/>
    <w:tmpl w:val="DAB618F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50"/>
        </w:tabs>
        <w:ind w:left="850" w:hanging="567"/>
      </w:pPr>
      <w:rPr>
        <w:rFonts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5" w15:restartNumberingAfterBreak="0">
    <w:nsid w:val="1BB0639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7" w15:restartNumberingAfterBreak="0">
    <w:nsid w:val="237443D5"/>
    <w:multiLevelType w:val="hybridMultilevel"/>
    <w:tmpl w:val="13E0F42C"/>
    <w:lvl w:ilvl="0" w:tplc="21702194">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8"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4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2" w15:restartNumberingAfterBreak="0">
    <w:nsid w:val="27CF606A"/>
    <w:multiLevelType w:val="hybridMultilevel"/>
    <w:tmpl w:val="6F3CBC9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9" w15:restartNumberingAfterBreak="0">
    <w:nsid w:val="2DB8267D"/>
    <w:multiLevelType w:val="hybridMultilevel"/>
    <w:tmpl w:val="6090F5A8"/>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0F">
      <w:start w:val="1"/>
      <w:numFmt w:val="decimal"/>
      <w:lvlText w:val="%3."/>
      <w:lvlJc w:val="lef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1" w15:restartNumberingAfterBreak="0">
    <w:nsid w:val="2E0F3947"/>
    <w:multiLevelType w:val="hybridMultilevel"/>
    <w:tmpl w:val="4C5489E4"/>
    <w:lvl w:ilvl="0" w:tplc="0409000F">
      <w:start w:val="1"/>
      <w:numFmt w:val="decimal"/>
      <w:lvlText w:val="%1."/>
      <w:lvlJc w:val="left"/>
      <w:pPr>
        <w:ind w:left="2444" w:hanging="360"/>
      </w:pPr>
    </w:lvl>
    <w:lvl w:ilvl="1" w:tplc="04090019" w:tentative="1">
      <w:start w:val="1"/>
      <w:numFmt w:val="lowerLetter"/>
      <w:lvlText w:val="%2."/>
      <w:lvlJc w:val="left"/>
      <w:pPr>
        <w:ind w:left="3164" w:hanging="360"/>
      </w:pPr>
    </w:lvl>
    <w:lvl w:ilvl="2" w:tplc="0409001B" w:tentative="1">
      <w:start w:val="1"/>
      <w:numFmt w:val="lowerRoman"/>
      <w:lvlText w:val="%3."/>
      <w:lvlJc w:val="right"/>
      <w:pPr>
        <w:ind w:left="3884" w:hanging="180"/>
      </w:pPr>
    </w:lvl>
    <w:lvl w:ilvl="3" w:tplc="0409000F" w:tentative="1">
      <w:start w:val="1"/>
      <w:numFmt w:val="decimal"/>
      <w:lvlText w:val="%4."/>
      <w:lvlJc w:val="left"/>
      <w:pPr>
        <w:ind w:left="4604" w:hanging="360"/>
      </w:pPr>
    </w:lvl>
    <w:lvl w:ilvl="4" w:tplc="04090019" w:tentative="1">
      <w:start w:val="1"/>
      <w:numFmt w:val="lowerLetter"/>
      <w:lvlText w:val="%5."/>
      <w:lvlJc w:val="left"/>
      <w:pPr>
        <w:ind w:left="5324" w:hanging="360"/>
      </w:pPr>
    </w:lvl>
    <w:lvl w:ilvl="5" w:tplc="0409001B" w:tentative="1">
      <w:start w:val="1"/>
      <w:numFmt w:val="lowerRoman"/>
      <w:lvlText w:val="%6."/>
      <w:lvlJc w:val="right"/>
      <w:pPr>
        <w:ind w:left="6044" w:hanging="180"/>
      </w:pPr>
    </w:lvl>
    <w:lvl w:ilvl="6" w:tplc="0409000F" w:tentative="1">
      <w:start w:val="1"/>
      <w:numFmt w:val="decimal"/>
      <w:lvlText w:val="%7."/>
      <w:lvlJc w:val="left"/>
      <w:pPr>
        <w:ind w:left="6764" w:hanging="360"/>
      </w:pPr>
    </w:lvl>
    <w:lvl w:ilvl="7" w:tplc="04090019" w:tentative="1">
      <w:start w:val="1"/>
      <w:numFmt w:val="lowerLetter"/>
      <w:lvlText w:val="%8."/>
      <w:lvlJc w:val="left"/>
      <w:pPr>
        <w:ind w:left="7484" w:hanging="360"/>
      </w:pPr>
    </w:lvl>
    <w:lvl w:ilvl="8" w:tplc="0409001B" w:tentative="1">
      <w:start w:val="1"/>
      <w:numFmt w:val="lowerRoman"/>
      <w:lvlText w:val="%9."/>
      <w:lvlJc w:val="right"/>
      <w:pPr>
        <w:ind w:left="8204" w:hanging="180"/>
      </w:pPr>
    </w:lvl>
  </w:abstractNum>
  <w:abstractNum w:abstractNumId="6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3"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64"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337F4A67"/>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3EDA039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7"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0"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1" w15:restartNumberingAfterBreak="0">
    <w:nsid w:val="46B70DC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5" w15:restartNumberingAfterBreak="0">
    <w:nsid w:val="4941057E"/>
    <w:multiLevelType w:val="multilevel"/>
    <w:tmpl w:val="DF3E10C8"/>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6"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87" w15:restartNumberingAfterBreak="0">
    <w:nsid w:val="4D5165B9"/>
    <w:multiLevelType w:val="hybridMultilevel"/>
    <w:tmpl w:val="6F9C5590"/>
    <w:lvl w:ilvl="0" w:tplc="C5AE2D42">
      <w:start w:val="1"/>
      <w:numFmt w:val="lowerLetter"/>
      <w:lvlText w:val="%1."/>
      <w:lvlJc w:val="left"/>
      <w:pPr>
        <w:ind w:left="36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8" w15:restartNumberingAfterBreak="0">
    <w:nsid w:val="4E734C10"/>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50225CC4"/>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3"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4" w15:restartNumberingAfterBreak="0">
    <w:nsid w:val="55FF5047"/>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4"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5"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6" w15:restartNumberingAfterBreak="0">
    <w:nsid w:val="5E6772EB"/>
    <w:multiLevelType w:val="multilevel"/>
    <w:tmpl w:val="623CF484"/>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hint="default"/>
        <w:b w:val="0"/>
        <w:bCs w:val="0"/>
      </w:rPr>
    </w:lvl>
    <w:lvl w:ilvl="2">
      <w:start w:val="1"/>
      <w:numFmt w:val="bullet"/>
      <w:lvlText w:val=""/>
      <w:lvlJc w:val="left"/>
      <w:pPr>
        <w:tabs>
          <w:tab w:val="num" w:pos="1701"/>
        </w:tabs>
        <w:ind w:left="1701" w:right="1701" w:hanging="567"/>
      </w:pPr>
      <w:rPr>
        <w:rFonts w:ascii="Symbol" w:hAnsi="Symbol"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8"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110" w15:restartNumberingAfterBreak="0">
    <w:nsid w:val="5FB021AB"/>
    <w:multiLevelType w:val="hybridMultilevel"/>
    <w:tmpl w:val="1F2664E8"/>
    <w:lvl w:ilvl="0" w:tplc="8C4250BA">
      <w:start w:val="1"/>
      <w:numFmt w:val="hebrew1"/>
      <w:lvlText w:val="%1."/>
      <w:lvlJc w:val="left"/>
      <w:pPr>
        <w:ind w:left="644"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15:restartNumberingAfterBreak="0">
    <w:nsid w:val="61EA0CE0"/>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2"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4"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1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6" w15:restartNumberingAfterBreak="0">
    <w:nsid w:val="65042212"/>
    <w:multiLevelType w:val="hybridMultilevel"/>
    <w:tmpl w:val="2FF2BB06"/>
    <w:lvl w:ilvl="0" w:tplc="0C9AF25C">
      <w:start w:val="1"/>
      <w:numFmt w:val="decimal"/>
      <w:lvlText w:val="%1."/>
      <w:lvlJc w:val="left"/>
      <w:pPr>
        <w:ind w:left="1170" w:hanging="360"/>
      </w:pPr>
    </w:lvl>
    <w:lvl w:ilvl="1" w:tplc="6E46CE4C">
      <w:start w:val="1"/>
      <w:numFmt w:val="decimal"/>
      <w:lvlText w:val="%2."/>
      <w:lvlJc w:val="left"/>
      <w:pPr>
        <w:tabs>
          <w:tab w:val="num" w:pos="1440"/>
        </w:tabs>
        <w:ind w:left="1440" w:hanging="360"/>
      </w:pPr>
    </w:lvl>
    <w:lvl w:ilvl="2" w:tplc="C9BE04F4">
      <w:start w:val="1"/>
      <w:numFmt w:val="decimal"/>
      <w:lvlText w:val="%3."/>
      <w:lvlJc w:val="left"/>
      <w:pPr>
        <w:tabs>
          <w:tab w:val="num" w:pos="2160"/>
        </w:tabs>
        <w:ind w:left="2160" w:hanging="360"/>
      </w:pPr>
    </w:lvl>
    <w:lvl w:ilvl="3" w:tplc="3E8AC0E8">
      <w:start w:val="1"/>
      <w:numFmt w:val="decimal"/>
      <w:lvlText w:val="%4."/>
      <w:lvlJc w:val="left"/>
      <w:pPr>
        <w:tabs>
          <w:tab w:val="num" w:pos="2880"/>
        </w:tabs>
        <w:ind w:left="2880" w:hanging="360"/>
      </w:pPr>
    </w:lvl>
    <w:lvl w:ilvl="4" w:tplc="16C6278C">
      <w:start w:val="1"/>
      <w:numFmt w:val="decimal"/>
      <w:lvlText w:val="%5."/>
      <w:lvlJc w:val="left"/>
      <w:pPr>
        <w:tabs>
          <w:tab w:val="num" w:pos="3600"/>
        </w:tabs>
        <w:ind w:left="3600" w:hanging="360"/>
      </w:pPr>
    </w:lvl>
    <w:lvl w:ilvl="5" w:tplc="B2E805E0">
      <w:start w:val="1"/>
      <w:numFmt w:val="decimal"/>
      <w:lvlText w:val="%6."/>
      <w:lvlJc w:val="left"/>
      <w:pPr>
        <w:tabs>
          <w:tab w:val="num" w:pos="4320"/>
        </w:tabs>
        <w:ind w:left="4320" w:hanging="360"/>
      </w:pPr>
    </w:lvl>
    <w:lvl w:ilvl="6" w:tplc="B0DA43E6">
      <w:start w:val="1"/>
      <w:numFmt w:val="decimal"/>
      <w:lvlText w:val="%7."/>
      <w:lvlJc w:val="left"/>
      <w:pPr>
        <w:tabs>
          <w:tab w:val="num" w:pos="5040"/>
        </w:tabs>
        <w:ind w:left="5040" w:hanging="360"/>
      </w:pPr>
    </w:lvl>
    <w:lvl w:ilvl="7" w:tplc="5F2217CE">
      <w:start w:val="1"/>
      <w:numFmt w:val="decimal"/>
      <w:lvlText w:val="%8."/>
      <w:lvlJc w:val="left"/>
      <w:pPr>
        <w:tabs>
          <w:tab w:val="num" w:pos="5760"/>
        </w:tabs>
        <w:ind w:left="5760" w:hanging="360"/>
      </w:pPr>
    </w:lvl>
    <w:lvl w:ilvl="8" w:tplc="B53E9EE6">
      <w:start w:val="1"/>
      <w:numFmt w:val="decimal"/>
      <w:lvlText w:val="%9."/>
      <w:lvlJc w:val="left"/>
      <w:pPr>
        <w:tabs>
          <w:tab w:val="num" w:pos="6480"/>
        </w:tabs>
        <w:ind w:left="6480" w:hanging="360"/>
      </w:pPr>
    </w:lvl>
  </w:abstractNum>
  <w:abstractNum w:abstractNumId="11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9"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0"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3" w15:restartNumberingAfterBreak="0">
    <w:nsid w:val="6BE6331D"/>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D0062EC"/>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7" w15:restartNumberingAfterBreak="0">
    <w:nsid w:val="6D1A51B6"/>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8"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29" w15:restartNumberingAfterBreak="0">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130"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2"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4"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7"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9"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4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3"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40"/>
  </w:num>
  <w:num w:numId="3">
    <w:abstractNumId w:val="65"/>
  </w:num>
  <w:num w:numId="4">
    <w:abstractNumId w:val="43"/>
  </w:num>
  <w:num w:numId="5">
    <w:abstractNumId w:val="92"/>
  </w:num>
  <w:num w:numId="6">
    <w:abstractNumId w:val="124"/>
  </w:num>
  <w:num w:numId="7">
    <w:abstractNumId w:val="136"/>
  </w:num>
  <w:num w:numId="8">
    <w:abstractNumId w:val="103"/>
  </w:num>
  <w:num w:numId="9">
    <w:abstractNumId w:val="90"/>
  </w:num>
  <w:num w:numId="10">
    <w:abstractNumId w:val="115"/>
  </w:num>
  <w:num w:numId="11">
    <w:abstractNumId w:val="100"/>
  </w:num>
  <w:num w:numId="12">
    <w:abstractNumId w:val="58"/>
  </w:num>
  <w:num w:numId="13">
    <w:abstractNumId w:val="89"/>
  </w:num>
  <w:num w:numId="14">
    <w:abstractNumId w:val="125"/>
  </w:num>
  <w:num w:numId="15">
    <w:abstractNumId w:val="26"/>
  </w:num>
  <w:num w:numId="16">
    <w:abstractNumId w:val="50"/>
  </w:num>
  <w:num w:numId="17">
    <w:abstractNumId w:val="79"/>
  </w:num>
  <w:num w:numId="18">
    <w:abstractNumId w:val="31"/>
  </w:num>
  <w:num w:numId="19">
    <w:abstractNumId w:val="20"/>
  </w:num>
  <w:num w:numId="20">
    <w:abstractNumId w:val="121"/>
  </w:num>
  <w:num w:numId="21">
    <w:abstractNumId w:val="36"/>
  </w:num>
  <w:num w:numId="22">
    <w:abstractNumId w:val="62"/>
  </w:num>
  <w:num w:numId="23">
    <w:abstractNumId w:val="96"/>
  </w:num>
  <w:num w:numId="24">
    <w:abstractNumId w:val="18"/>
  </w:num>
  <w:num w:numId="25">
    <w:abstractNumId w:val="9"/>
  </w:num>
  <w:num w:numId="26">
    <w:abstractNumId w:val="55"/>
  </w:num>
  <w:num w:numId="27">
    <w:abstractNumId w:val="138"/>
  </w:num>
  <w:num w:numId="28">
    <w:abstractNumId w:val="66"/>
  </w:num>
  <w:num w:numId="29">
    <w:abstractNumId w:val="141"/>
  </w:num>
  <w:num w:numId="30">
    <w:abstractNumId w:val="107"/>
  </w:num>
  <w:num w:numId="31">
    <w:abstractNumId w:val="78"/>
  </w:num>
  <w:num w:numId="32">
    <w:abstractNumId w:val="30"/>
  </w:num>
  <w:num w:numId="33">
    <w:abstractNumId w:val="60"/>
  </w:num>
  <w:num w:numId="34">
    <w:abstractNumId w:val="56"/>
  </w:num>
  <w:num w:numId="35">
    <w:abstractNumId w:val="22"/>
  </w:num>
  <w:num w:numId="36">
    <w:abstractNumId w:val="49"/>
  </w:num>
  <w:num w:numId="37">
    <w:abstractNumId w:val="84"/>
  </w:num>
  <w:num w:numId="38">
    <w:abstractNumId w:val="29"/>
  </w:num>
  <w:num w:numId="39">
    <w:abstractNumId w:val="25"/>
  </w:num>
  <w:num w:numId="40">
    <w:abstractNumId w:val="118"/>
  </w:num>
  <w:num w:numId="41">
    <w:abstractNumId w:val="98"/>
  </w:num>
  <w:num w:numId="42">
    <w:abstractNumId w:val="72"/>
  </w:num>
  <w:num w:numId="43">
    <w:abstractNumId w:val="14"/>
  </w:num>
  <w:num w:numId="44">
    <w:abstractNumId w:val="10"/>
  </w:num>
  <w:num w:numId="45">
    <w:abstractNumId w:val="37"/>
  </w:num>
  <w:num w:numId="46">
    <w:abstractNumId w:val="76"/>
  </w:num>
  <w:num w:numId="47">
    <w:abstractNumId w:val="69"/>
  </w:num>
  <w:num w:numId="48">
    <w:abstractNumId w:val="82"/>
  </w:num>
  <w:num w:numId="49">
    <w:abstractNumId w:val="95"/>
  </w:num>
  <w:num w:numId="50">
    <w:abstractNumId w:val="122"/>
  </w:num>
  <w:num w:numId="51">
    <w:abstractNumId w:val="38"/>
  </w:num>
  <w:num w:numId="52">
    <w:abstractNumId w:val="142"/>
  </w:num>
  <w:num w:numId="53">
    <w:abstractNumId w:val="70"/>
  </w:num>
  <w:num w:numId="54">
    <w:abstractNumId w:val="42"/>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17"/>
  </w:num>
  <w:num w:numId="65">
    <w:abstractNumId w:val="120"/>
  </w:num>
  <w:num w:numId="66">
    <w:abstractNumId w:val="133"/>
  </w:num>
  <w:num w:numId="67">
    <w:abstractNumId w:val="83"/>
  </w:num>
  <w:num w:numId="68">
    <w:abstractNumId w:val="102"/>
    <w:lvlOverride w:ilvl="0">
      <w:startOverride w:val="1"/>
    </w:lvlOverride>
  </w:num>
  <w:num w:numId="69">
    <w:abstractNumId w:val="101"/>
  </w:num>
  <w:num w:numId="70">
    <w:abstractNumId w:val="57"/>
  </w:num>
  <w:num w:numId="71">
    <w:abstractNumId w:val="104"/>
  </w:num>
  <w:num w:numId="72">
    <w:abstractNumId w:val="123"/>
  </w:num>
  <w:num w:numId="73">
    <w:abstractNumId w:val="64"/>
  </w:num>
  <w:num w:numId="74">
    <w:abstractNumId w:val="32"/>
  </w:num>
  <w:num w:numId="75">
    <w:abstractNumId w:val="39"/>
  </w:num>
  <w:num w:numId="76">
    <w:abstractNumId w:val="28"/>
  </w:num>
  <w:num w:numId="77">
    <w:abstractNumId w:val="129"/>
  </w:num>
  <w:num w:numId="78">
    <w:abstractNumId w:val="132"/>
  </w:num>
  <w:num w:numId="79">
    <w:abstractNumId w:val="67"/>
  </w:num>
  <w:num w:numId="80">
    <w:abstractNumId w:val="87"/>
  </w:num>
  <w:num w:numId="81">
    <w:abstractNumId w:val="34"/>
  </w:num>
  <w:num w:numId="8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0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11"/>
  </w:num>
  <w:num w:numId="94">
    <w:abstractNumId w:val="19"/>
  </w:num>
  <w:num w:numId="95">
    <w:abstractNumId w:val="59"/>
  </w:num>
  <w:num w:numId="96">
    <w:abstractNumId w:val="61"/>
  </w:num>
  <w:num w:numId="97">
    <w:abstractNumId w:val="108"/>
  </w:num>
  <w:num w:numId="98">
    <w:abstractNumId w:val="134"/>
  </w:num>
  <w:num w:numId="99">
    <w:abstractNumId w:val="52"/>
  </w:num>
  <w:num w:numId="100">
    <w:abstractNumId w:val="41"/>
  </w:num>
  <w:num w:numId="101">
    <w:abstractNumId w:val="105"/>
  </w:num>
  <w:num w:numId="102">
    <w:abstractNumId w:val="77"/>
  </w:num>
  <w:num w:numId="103">
    <w:abstractNumId w:val="97"/>
  </w:num>
  <w:num w:numId="104">
    <w:abstractNumId w:val="15"/>
  </w:num>
  <w:num w:numId="105">
    <w:abstractNumId w:val="47"/>
  </w:num>
  <w:num w:numId="106">
    <w:abstractNumId w:val="68"/>
  </w:num>
  <w:num w:numId="107">
    <w:abstractNumId w:val="91"/>
  </w:num>
  <w:num w:numId="108">
    <w:abstractNumId w:val="126"/>
  </w:num>
  <w:num w:numId="109">
    <w:abstractNumId w:val="21"/>
  </w:num>
  <w:num w:numId="110">
    <w:abstractNumId w:val="74"/>
  </w:num>
  <w:num w:numId="111">
    <w:abstractNumId w:val="88"/>
  </w:num>
  <w:num w:numId="112">
    <w:abstractNumId w:val="85"/>
  </w:num>
  <w:num w:numId="113">
    <w:abstractNumId w:val="127"/>
  </w:num>
  <w:num w:numId="114">
    <w:abstractNumId w:val="94"/>
  </w:num>
  <w:num w:numId="115">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5"/>
  </w:num>
  <w:num w:numId="117">
    <w:abstractNumId w:val="81"/>
  </w:num>
  <w:num w:numId="118">
    <w:abstractNumId w:val="131"/>
  </w:num>
  <w:num w:numId="119">
    <w:abstractNumId w:val="113"/>
  </w:num>
  <w:num w:numId="120">
    <w:abstractNumId w:val="143"/>
  </w:num>
  <w:num w:numId="121">
    <w:abstractNumId w:val="54"/>
  </w:num>
  <w:num w:numId="122">
    <w:abstractNumId w:val="46"/>
  </w:num>
  <w:num w:numId="123">
    <w:abstractNumId w:val="17"/>
  </w:num>
  <w:num w:numId="124">
    <w:abstractNumId w:val="137"/>
  </w:num>
  <w:num w:numId="125">
    <w:abstractNumId w:val="119"/>
  </w:num>
  <w:num w:numId="126">
    <w:abstractNumId w:val="44"/>
  </w:num>
  <w:num w:numId="127">
    <w:abstractNumId w:val="80"/>
  </w:num>
  <w:num w:numId="128">
    <w:abstractNumId w:val="11"/>
  </w:num>
  <w:num w:numId="129">
    <w:abstractNumId w:val="51"/>
  </w:num>
  <w:num w:numId="130">
    <w:abstractNumId w:val="33"/>
  </w:num>
  <w:num w:numId="131">
    <w:abstractNumId w:val="99"/>
  </w:num>
  <w:num w:numId="132">
    <w:abstractNumId w:val="12"/>
  </w:num>
  <w:num w:numId="133">
    <w:abstractNumId w:val="40"/>
  </w:num>
  <w:num w:numId="134">
    <w:abstractNumId w:val="75"/>
  </w:num>
  <w:num w:numId="135">
    <w:abstractNumId w:val="45"/>
  </w:num>
  <w:num w:numId="136">
    <w:abstractNumId w:val="71"/>
  </w:num>
  <w:num w:numId="137">
    <w:abstractNumId w:val="24"/>
  </w:num>
  <w:num w:numId="138">
    <w:abstractNumId w:val="112"/>
  </w:num>
  <w:num w:numId="139">
    <w:abstractNumId w:val="13"/>
  </w:num>
  <w:num w:numId="140">
    <w:abstractNumId w:val="93"/>
  </w:num>
  <w:num w:numId="141">
    <w:abstractNumId w:val="23"/>
  </w:num>
  <w:num w:numId="142">
    <w:abstractNumId w:val="73"/>
  </w:num>
  <w:num w:numId="143">
    <w:abstractNumId w:val="106"/>
  </w:num>
  <w:num w:numId="144">
    <w:abstractNumId w:val="110"/>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06D31"/>
    <w:rsid w:val="00010C16"/>
    <w:rsid w:val="00016D3B"/>
    <w:rsid w:val="000200AB"/>
    <w:rsid w:val="000206A9"/>
    <w:rsid w:val="000219A6"/>
    <w:rsid w:val="00024639"/>
    <w:rsid w:val="000306B6"/>
    <w:rsid w:val="000346D2"/>
    <w:rsid w:val="00040E0C"/>
    <w:rsid w:val="0004212D"/>
    <w:rsid w:val="000436F3"/>
    <w:rsid w:val="00043A39"/>
    <w:rsid w:val="00046559"/>
    <w:rsid w:val="00047E0F"/>
    <w:rsid w:val="000500AA"/>
    <w:rsid w:val="00051BDF"/>
    <w:rsid w:val="00052846"/>
    <w:rsid w:val="00053C93"/>
    <w:rsid w:val="00055768"/>
    <w:rsid w:val="00064800"/>
    <w:rsid w:val="00064C89"/>
    <w:rsid w:val="000705A8"/>
    <w:rsid w:val="00073463"/>
    <w:rsid w:val="000744F2"/>
    <w:rsid w:val="00081F09"/>
    <w:rsid w:val="00084894"/>
    <w:rsid w:val="0009042F"/>
    <w:rsid w:val="0009109A"/>
    <w:rsid w:val="00095956"/>
    <w:rsid w:val="0009686E"/>
    <w:rsid w:val="00097847"/>
    <w:rsid w:val="000A217E"/>
    <w:rsid w:val="000A408C"/>
    <w:rsid w:val="000A474B"/>
    <w:rsid w:val="000A5ED3"/>
    <w:rsid w:val="000A732F"/>
    <w:rsid w:val="000B0D2E"/>
    <w:rsid w:val="000B1E1D"/>
    <w:rsid w:val="000B52D1"/>
    <w:rsid w:val="000B74C2"/>
    <w:rsid w:val="000C47C5"/>
    <w:rsid w:val="000D46C2"/>
    <w:rsid w:val="000E029D"/>
    <w:rsid w:val="000E3835"/>
    <w:rsid w:val="000F0C8E"/>
    <w:rsid w:val="000F1901"/>
    <w:rsid w:val="000F4CD1"/>
    <w:rsid w:val="000F7621"/>
    <w:rsid w:val="00107122"/>
    <w:rsid w:val="0010792C"/>
    <w:rsid w:val="00113C09"/>
    <w:rsid w:val="00114616"/>
    <w:rsid w:val="001151D8"/>
    <w:rsid w:val="001156EE"/>
    <w:rsid w:val="00122531"/>
    <w:rsid w:val="00124829"/>
    <w:rsid w:val="0012729B"/>
    <w:rsid w:val="001304F5"/>
    <w:rsid w:val="00134695"/>
    <w:rsid w:val="00134DCA"/>
    <w:rsid w:val="00144716"/>
    <w:rsid w:val="00152859"/>
    <w:rsid w:val="00152C13"/>
    <w:rsid w:val="00154471"/>
    <w:rsid w:val="0015613E"/>
    <w:rsid w:val="0015781C"/>
    <w:rsid w:val="00157FB8"/>
    <w:rsid w:val="00161281"/>
    <w:rsid w:val="0016140F"/>
    <w:rsid w:val="001617C9"/>
    <w:rsid w:val="0016193E"/>
    <w:rsid w:val="00170A1A"/>
    <w:rsid w:val="00171B72"/>
    <w:rsid w:val="001728C4"/>
    <w:rsid w:val="00172E92"/>
    <w:rsid w:val="001752BA"/>
    <w:rsid w:val="001766B1"/>
    <w:rsid w:val="00176BB2"/>
    <w:rsid w:val="00180D4D"/>
    <w:rsid w:val="001858F8"/>
    <w:rsid w:val="00187A15"/>
    <w:rsid w:val="001905C9"/>
    <w:rsid w:val="00190CD2"/>
    <w:rsid w:val="001951CB"/>
    <w:rsid w:val="0019659C"/>
    <w:rsid w:val="00197C7B"/>
    <w:rsid w:val="001A0FEB"/>
    <w:rsid w:val="001A3AC1"/>
    <w:rsid w:val="001A3F3A"/>
    <w:rsid w:val="001A7874"/>
    <w:rsid w:val="001B119D"/>
    <w:rsid w:val="001B2F89"/>
    <w:rsid w:val="001B30D4"/>
    <w:rsid w:val="001C0ED4"/>
    <w:rsid w:val="001C1181"/>
    <w:rsid w:val="001C6976"/>
    <w:rsid w:val="001D2CDD"/>
    <w:rsid w:val="001D32AA"/>
    <w:rsid w:val="001E1829"/>
    <w:rsid w:val="001E6D64"/>
    <w:rsid w:val="001E6D6E"/>
    <w:rsid w:val="001E6F0E"/>
    <w:rsid w:val="001F057B"/>
    <w:rsid w:val="001F179C"/>
    <w:rsid w:val="002016D4"/>
    <w:rsid w:val="00202034"/>
    <w:rsid w:val="00205C6F"/>
    <w:rsid w:val="0020768A"/>
    <w:rsid w:val="00213CBB"/>
    <w:rsid w:val="00222968"/>
    <w:rsid w:val="00223DBD"/>
    <w:rsid w:val="00223E43"/>
    <w:rsid w:val="0022754A"/>
    <w:rsid w:val="002275B5"/>
    <w:rsid w:val="00243725"/>
    <w:rsid w:val="0024612B"/>
    <w:rsid w:val="00246418"/>
    <w:rsid w:val="00247033"/>
    <w:rsid w:val="00256DEE"/>
    <w:rsid w:val="00257BEE"/>
    <w:rsid w:val="002610D0"/>
    <w:rsid w:val="00265E57"/>
    <w:rsid w:val="002678D9"/>
    <w:rsid w:val="00267D5C"/>
    <w:rsid w:val="002714A2"/>
    <w:rsid w:val="0027290B"/>
    <w:rsid w:val="00274D5C"/>
    <w:rsid w:val="002772F6"/>
    <w:rsid w:val="00280328"/>
    <w:rsid w:val="00284086"/>
    <w:rsid w:val="00287895"/>
    <w:rsid w:val="002907BE"/>
    <w:rsid w:val="00292AB0"/>
    <w:rsid w:val="00295ED4"/>
    <w:rsid w:val="0029726A"/>
    <w:rsid w:val="002A3D04"/>
    <w:rsid w:val="002A4EBD"/>
    <w:rsid w:val="002A759C"/>
    <w:rsid w:val="002B41FC"/>
    <w:rsid w:val="002C07C1"/>
    <w:rsid w:val="002D3504"/>
    <w:rsid w:val="002D7A02"/>
    <w:rsid w:val="002D7F28"/>
    <w:rsid w:val="002E126B"/>
    <w:rsid w:val="002E3091"/>
    <w:rsid w:val="002E5E9E"/>
    <w:rsid w:val="002F17FA"/>
    <w:rsid w:val="002F4BB3"/>
    <w:rsid w:val="002F6C9B"/>
    <w:rsid w:val="00300F5F"/>
    <w:rsid w:val="00302065"/>
    <w:rsid w:val="003049C2"/>
    <w:rsid w:val="0031053E"/>
    <w:rsid w:val="00311B81"/>
    <w:rsid w:val="00311C78"/>
    <w:rsid w:val="0031769C"/>
    <w:rsid w:val="00320607"/>
    <w:rsid w:val="00320EE5"/>
    <w:rsid w:val="00321140"/>
    <w:rsid w:val="00321798"/>
    <w:rsid w:val="00321D33"/>
    <w:rsid w:val="00322816"/>
    <w:rsid w:val="00325C5F"/>
    <w:rsid w:val="0033185D"/>
    <w:rsid w:val="00333301"/>
    <w:rsid w:val="00335D60"/>
    <w:rsid w:val="00336572"/>
    <w:rsid w:val="0033667C"/>
    <w:rsid w:val="00340E66"/>
    <w:rsid w:val="0034355E"/>
    <w:rsid w:val="0035360B"/>
    <w:rsid w:val="00355363"/>
    <w:rsid w:val="003565B8"/>
    <w:rsid w:val="003649AE"/>
    <w:rsid w:val="00367FC3"/>
    <w:rsid w:val="0037145F"/>
    <w:rsid w:val="0037388B"/>
    <w:rsid w:val="003753BF"/>
    <w:rsid w:val="00375CF3"/>
    <w:rsid w:val="00376817"/>
    <w:rsid w:val="0038217A"/>
    <w:rsid w:val="003846C1"/>
    <w:rsid w:val="003868BA"/>
    <w:rsid w:val="00386CDE"/>
    <w:rsid w:val="0039155F"/>
    <w:rsid w:val="00393E30"/>
    <w:rsid w:val="00394669"/>
    <w:rsid w:val="003A054C"/>
    <w:rsid w:val="003A1389"/>
    <w:rsid w:val="003A285D"/>
    <w:rsid w:val="003A30BD"/>
    <w:rsid w:val="003A36CC"/>
    <w:rsid w:val="003A4B98"/>
    <w:rsid w:val="003A6BC4"/>
    <w:rsid w:val="003A7D54"/>
    <w:rsid w:val="003B0E08"/>
    <w:rsid w:val="003B103A"/>
    <w:rsid w:val="003D04B8"/>
    <w:rsid w:val="003D0CEB"/>
    <w:rsid w:val="003D126C"/>
    <w:rsid w:val="003D1C8C"/>
    <w:rsid w:val="003D219B"/>
    <w:rsid w:val="003E1343"/>
    <w:rsid w:val="003E6AB6"/>
    <w:rsid w:val="003F2BD5"/>
    <w:rsid w:val="003F35D4"/>
    <w:rsid w:val="003F6539"/>
    <w:rsid w:val="0040128B"/>
    <w:rsid w:val="004033CD"/>
    <w:rsid w:val="00403ADC"/>
    <w:rsid w:val="00405DA7"/>
    <w:rsid w:val="00407326"/>
    <w:rsid w:val="00410055"/>
    <w:rsid w:val="00413D32"/>
    <w:rsid w:val="004201FA"/>
    <w:rsid w:val="004239BC"/>
    <w:rsid w:val="00431373"/>
    <w:rsid w:val="00437F59"/>
    <w:rsid w:val="004402E6"/>
    <w:rsid w:val="004429A2"/>
    <w:rsid w:val="004507AE"/>
    <w:rsid w:val="00455D65"/>
    <w:rsid w:val="00457790"/>
    <w:rsid w:val="00460734"/>
    <w:rsid w:val="00466279"/>
    <w:rsid w:val="004665CE"/>
    <w:rsid w:val="0047091B"/>
    <w:rsid w:val="00471F85"/>
    <w:rsid w:val="00474A51"/>
    <w:rsid w:val="004822E7"/>
    <w:rsid w:val="004823A7"/>
    <w:rsid w:val="00482CB2"/>
    <w:rsid w:val="004859B8"/>
    <w:rsid w:val="0048647F"/>
    <w:rsid w:val="00491EF8"/>
    <w:rsid w:val="00494BFE"/>
    <w:rsid w:val="004A1978"/>
    <w:rsid w:val="004A19A9"/>
    <w:rsid w:val="004A22D8"/>
    <w:rsid w:val="004A4B69"/>
    <w:rsid w:val="004A5587"/>
    <w:rsid w:val="004A679E"/>
    <w:rsid w:val="004B3BBC"/>
    <w:rsid w:val="004B49E7"/>
    <w:rsid w:val="004B56E3"/>
    <w:rsid w:val="004B5ED3"/>
    <w:rsid w:val="004C3F17"/>
    <w:rsid w:val="004D1626"/>
    <w:rsid w:val="004D210E"/>
    <w:rsid w:val="004E42D2"/>
    <w:rsid w:val="004E4D6F"/>
    <w:rsid w:val="004E516E"/>
    <w:rsid w:val="004E5E51"/>
    <w:rsid w:val="004E7877"/>
    <w:rsid w:val="004F42ED"/>
    <w:rsid w:val="004F60D6"/>
    <w:rsid w:val="004F656A"/>
    <w:rsid w:val="00502BA0"/>
    <w:rsid w:val="005072FB"/>
    <w:rsid w:val="00507DB6"/>
    <w:rsid w:val="005218E1"/>
    <w:rsid w:val="00522198"/>
    <w:rsid w:val="00524880"/>
    <w:rsid w:val="00531D72"/>
    <w:rsid w:val="00533FCA"/>
    <w:rsid w:val="00537E8B"/>
    <w:rsid w:val="0054114E"/>
    <w:rsid w:val="0054132B"/>
    <w:rsid w:val="0054428A"/>
    <w:rsid w:val="005455DB"/>
    <w:rsid w:val="00547AB2"/>
    <w:rsid w:val="00550996"/>
    <w:rsid w:val="005542BA"/>
    <w:rsid w:val="0055555F"/>
    <w:rsid w:val="0055789C"/>
    <w:rsid w:val="005631EA"/>
    <w:rsid w:val="00572795"/>
    <w:rsid w:val="005751DC"/>
    <w:rsid w:val="00575ADD"/>
    <w:rsid w:val="00581672"/>
    <w:rsid w:val="005863CF"/>
    <w:rsid w:val="00594F38"/>
    <w:rsid w:val="00596613"/>
    <w:rsid w:val="005A0DC2"/>
    <w:rsid w:val="005A37C7"/>
    <w:rsid w:val="005A492E"/>
    <w:rsid w:val="005B05B4"/>
    <w:rsid w:val="005B1AE3"/>
    <w:rsid w:val="005B3C97"/>
    <w:rsid w:val="005B77F7"/>
    <w:rsid w:val="005C136A"/>
    <w:rsid w:val="005C26D0"/>
    <w:rsid w:val="005C4CB8"/>
    <w:rsid w:val="005C503F"/>
    <w:rsid w:val="005D35B1"/>
    <w:rsid w:val="005D4537"/>
    <w:rsid w:val="005D5135"/>
    <w:rsid w:val="005D5755"/>
    <w:rsid w:val="005D60AB"/>
    <w:rsid w:val="005E1D69"/>
    <w:rsid w:val="005E2169"/>
    <w:rsid w:val="005E5E77"/>
    <w:rsid w:val="005E719B"/>
    <w:rsid w:val="005F0483"/>
    <w:rsid w:val="005F269A"/>
    <w:rsid w:val="005F3C90"/>
    <w:rsid w:val="005F4BD2"/>
    <w:rsid w:val="006037DB"/>
    <w:rsid w:val="006042E0"/>
    <w:rsid w:val="006050F7"/>
    <w:rsid w:val="00610303"/>
    <w:rsid w:val="00616417"/>
    <w:rsid w:val="00616AC7"/>
    <w:rsid w:val="0061706E"/>
    <w:rsid w:val="00617B7C"/>
    <w:rsid w:val="00617F3F"/>
    <w:rsid w:val="00623EC4"/>
    <w:rsid w:val="00624679"/>
    <w:rsid w:val="00624E60"/>
    <w:rsid w:val="00631030"/>
    <w:rsid w:val="0063320F"/>
    <w:rsid w:val="006349CF"/>
    <w:rsid w:val="00635CEB"/>
    <w:rsid w:val="006413CD"/>
    <w:rsid w:val="006426A9"/>
    <w:rsid w:val="006438E9"/>
    <w:rsid w:val="006500F2"/>
    <w:rsid w:val="00663B14"/>
    <w:rsid w:val="006713EF"/>
    <w:rsid w:val="00672D92"/>
    <w:rsid w:val="0067358B"/>
    <w:rsid w:val="006745EC"/>
    <w:rsid w:val="00675012"/>
    <w:rsid w:val="00675983"/>
    <w:rsid w:val="00677631"/>
    <w:rsid w:val="006915BD"/>
    <w:rsid w:val="00691E09"/>
    <w:rsid w:val="00692073"/>
    <w:rsid w:val="00693273"/>
    <w:rsid w:val="00694B56"/>
    <w:rsid w:val="00695B0E"/>
    <w:rsid w:val="0069709F"/>
    <w:rsid w:val="006972D8"/>
    <w:rsid w:val="006A24EB"/>
    <w:rsid w:val="006A5792"/>
    <w:rsid w:val="006B316B"/>
    <w:rsid w:val="006B7F74"/>
    <w:rsid w:val="006C0929"/>
    <w:rsid w:val="006C2C32"/>
    <w:rsid w:val="006D5F70"/>
    <w:rsid w:val="006E096B"/>
    <w:rsid w:val="006E33D2"/>
    <w:rsid w:val="006E72C5"/>
    <w:rsid w:val="006F43E1"/>
    <w:rsid w:val="006F57D6"/>
    <w:rsid w:val="006F6FF6"/>
    <w:rsid w:val="00701072"/>
    <w:rsid w:val="00701CE8"/>
    <w:rsid w:val="0070434A"/>
    <w:rsid w:val="0070496C"/>
    <w:rsid w:val="0070793A"/>
    <w:rsid w:val="00712673"/>
    <w:rsid w:val="00712C29"/>
    <w:rsid w:val="0071514A"/>
    <w:rsid w:val="00715681"/>
    <w:rsid w:val="00717DAC"/>
    <w:rsid w:val="00721721"/>
    <w:rsid w:val="00726272"/>
    <w:rsid w:val="00726B64"/>
    <w:rsid w:val="00727058"/>
    <w:rsid w:val="007306B1"/>
    <w:rsid w:val="00731E4E"/>
    <w:rsid w:val="00733841"/>
    <w:rsid w:val="00734A15"/>
    <w:rsid w:val="00740D98"/>
    <w:rsid w:val="0074487B"/>
    <w:rsid w:val="007452F0"/>
    <w:rsid w:val="00746754"/>
    <w:rsid w:val="007505AF"/>
    <w:rsid w:val="00755CF3"/>
    <w:rsid w:val="00761377"/>
    <w:rsid w:val="007639B3"/>
    <w:rsid w:val="00767D18"/>
    <w:rsid w:val="00771F8F"/>
    <w:rsid w:val="00775D31"/>
    <w:rsid w:val="007849A9"/>
    <w:rsid w:val="00784FF2"/>
    <w:rsid w:val="0078568E"/>
    <w:rsid w:val="007906EE"/>
    <w:rsid w:val="00792CFC"/>
    <w:rsid w:val="00797733"/>
    <w:rsid w:val="007A0261"/>
    <w:rsid w:val="007A1F04"/>
    <w:rsid w:val="007A4A38"/>
    <w:rsid w:val="007A56CE"/>
    <w:rsid w:val="007A76DF"/>
    <w:rsid w:val="007B06F9"/>
    <w:rsid w:val="007B301D"/>
    <w:rsid w:val="007B43AF"/>
    <w:rsid w:val="007B5183"/>
    <w:rsid w:val="007B5806"/>
    <w:rsid w:val="007C2E92"/>
    <w:rsid w:val="007C5201"/>
    <w:rsid w:val="007C6DCB"/>
    <w:rsid w:val="007D3322"/>
    <w:rsid w:val="007E0F50"/>
    <w:rsid w:val="007F31DA"/>
    <w:rsid w:val="007F4933"/>
    <w:rsid w:val="007F4A40"/>
    <w:rsid w:val="007F7B31"/>
    <w:rsid w:val="00800B66"/>
    <w:rsid w:val="00802BA6"/>
    <w:rsid w:val="008051BD"/>
    <w:rsid w:val="008061CF"/>
    <w:rsid w:val="00811390"/>
    <w:rsid w:val="00815825"/>
    <w:rsid w:val="008164BF"/>
    <w:rsid w:val="00817153"/>
    <w:rsid w:val="00822F26"/>
    <w:rsid w:val="00824DD5"/>
    <w:rsid w:val="00831612"/>
    <w:rsid w:val="008326A6"/>
    <w:rsid w:val="00833DC9"/>
    <w:rsid w:val="0084243D"/>
    <w:rsid w:val="00850174"/>
    <w:rsid w:val="00855166"/>
    <w:rsid w:val="00857A09"/>
    <w:rsid w:val="00857B78"/>
    <w:rsid w:val="0086169C"/>
    <w:rsid w:val="008617D9"/>
    <w:rsid w:val="00861DDB"/>
    <w:rsid w:val="008675F8"/>
    <w:rsid w:val="0087007D"/>
    <w:rsid w:val="00876DDD"/>
    <w:rsid w:val="00883232"/>
    <w:rsid w:val="00883BAC"/>
    <w:rsid w:val="00885C46"/>
    <w:rsid w:val="00886F93"/>
    <w:rsid w:val="008873C4"/>
    <w:rsid w:val="00887B91"/>
    <w:rsid w:val="0089060E"/>
    <w:rsid w:val="00893D1A"/>
    <w:rsid w:val="00895072"/>
    <w:rsid w:val="00895E95"/>
    <w:rsid w:val="00897536"/>
    <w:rsid w:val="008A3A0C"/>
    <w:rsid w:val="008A6AD2"/>
    <w:rsid w:val="008B249F"/>
    <w:rsid w:val="008B766D"/>
    <w:rsid w:val="008C12CC"/>
    <w:rsid w:val="008C2B14"/>
    <w:rsid w:val="008C31B3"/>
    <w:rsid w:val="008C3C74"/>
    <w:rsid w:val="008C6BFC"/>
    <w:rsid w:val="008D17C2"/>
    <w:rsid w:val="008D2502"/>
    <w:rsid w:val="008D2A12"/>
    <w:rsid w:val="008D5EC3"/>
    <w:rsid w:val="008E5D43"/>
    <w:rsid w:val="008F164D"/>
    <w:rsid w:val="008F55F6"/>
    <w:rsid w:val="00900B65"/>
    <w:rsid w:val="00901041"/>
    <w:rsid w:val="00911C83"/>
    <w:rsid w:val="00912EB4"/>
    <w:rsid w:val="00913D5B"/>
    <w:rsid w:val="009148C2"/>
    <w:rsid w:val="00923000"/>
    <w:rsid w:val="00924837"/>
    <w:rsid w:val="009257FE"/>
    <w:rsid w:val="00930AB0"/>
    <w:rsid w:val="009358DE"/>
    <w:rsid w:val="00937171"/>
    <w:rsid w:val="00941814"/>
    <w:rsid w:val="009418C1"/>
    <w:rsid w:val="009432AA"/>
    <w:rsid w:val="00943D94"/>
    <w:rsid w:val="009453E1"/>
    <w:rsid w:val="00952A44"/>
    <w:rsid w:val="00956911"/>
    <w:rsid w:val="00956B7F"/>
    <w:rsid w:val="00961444"/>
    <w:rsid w:val="00964B15"/>
    <w:rsid w:val="00964B75"/>
    <w:rsid w:val="00967E03"/>
    <w:rsid w:val="0097620D"/>
    <w:rsid w:val="00981592"/>
    <w:rsid w:val="00982497"/>
    <w:rsid w:val="00983BEB"/>
    <w:rsid w:val="009840C5"/>
    <w:rsid w:val="00984127"/>
    <w:rsid w:val="0098687F"/>
    <w:rsid w:val="009901A2"/>
    <w:rsid w:val="00990E31"/>
    <w:rsid w:val="009A0286"/>
    <w:rsid w:val="009A0708"/>
    <w:rsid w:val="009A11FE"/>
    <w:rsid w:val="009A218D"/>
    <w:rsid w:val="009A2A1B"/>
    <w:rsid w:val="009A57A0"/>
    <w:rsid w:val="009A6D25"/>
    <w:rsid w:val="009A72A2"/>
    <w:rsid w:val="009B1DBB"/>
    <w:rsid w:val="009B2DAF"/>
    <w:rsid w:val="009B70AE"/>
    <w:rsid w:val="009C1E95"/>
    <w:rsid w:val="009C791A"/>
    <w:rsid w:val="009D7E0D"/>
    <w:rsid w:val="009F25EB"/>
    <w:rsid w:val="009F2AF9"/>
    <w:rsid w:val="009F2EC3"/>
    <w:rsid w:val="009F330E"/>
    <w:rsid w:val="009F43CD"/>
    <w:rsid w:val="00A0165F"/>
    <w:rsid w:val="00A017E5"/>
    <w:rsid w:val="00A05C5C"/>
    <w:rsid w:val="00A107E7"/>
    <w:rsid w:val="00A1279B"/>
    <w:rsid w:val="00A12A16"/>
    <w:rsid w:val="00A14C4A"/>
    <w:rsid w:val="00A157BC"/>
    <w:rsid w:val="00A15B2D"/>
    <w:rsid w:val="00A15B9A"/>
    <w:rsid w:val="00A22654"/>
    <w:rsid w:val="00A24B48"/>
    <w:rsid w:val="00A26838"/>
    <w:rsid w:val="00A32262"/>
    <w:rsid w:val="00A328DF"/>
    <w:rsid w:val="00A359BD"/>
    <w:rsid w:val="00A40096"/>
    <w:rsid w:val="00A421DD"/>
    <w:rsid w:val="00A43183"/>
    <w:rsid w:val="00A43616"/>
    <w:rsid w:val="00A46FB2"/>
    <w:rsid w:val="00A52FE8"/>
    <w:rsid w:val="00A63EFE"/>
    <w:rsid w:val="00A63F7A"/>
    <w:rsid w:val="00A64D04"/>
    <w:rsid w:val="00A720A8"/>
    <w:rsid w:val="00A73C17"/>
    <w:rsid w:val="00A7512E"/>
    <w:rsid w:val="00A809DA"/>
    <w:rsid w:val="00A830C9"/>
    <w:rsid w:val="00A87B2B"/>
    <w:rsid w:val="00A87C7A"/>
    <w:rsid w:val="00A90E15"/>
    <w:rsid w:val="00A93095"/>
    <w:rsid w:val="00A94E1B"/>
    <w:rsid w:val="00A95598"/>
    <w:rsid w:val="00A96C51"/>
    <w:rsid w:val="00A977B7"/>
    <w:rsid w:val="00A97F96"/>
    <w:rsid w:val="00AA6464"/>
    <w:rsid w:val="00AB1FFC"/>
    <w:rsid w:val="00AB46C4"/>
    <w:rsid w:val="00AB68BC"/>
    <w:rsid w:val="00AB698C"/>
    <w:rsid w:val="00AB7390"/>
    <w:rsid w:val="00AC0182"/>
    <w:rsid w:val="00AC1238"/>
    <w:rsid w:val="00AC38C7"/>
    <w:rsid w:val="00AC48A4"/>
    <w:rsid w:val="00AD169F"/>
    <w:rsid w:val="00AD1A4E"/>
    <w:rsid w:val="00AD2A09"/>
    <w:rsid w:val="00AD3421"/>
    <w:rsid w:val="00AD421F"/>
    <w:rsid w:val="00AD519E"/>
    <w:rsid w:val="00AD6F36"/>
    <w:rsid w:val="00AD73C1"/>
    <w:rsid w:val="00AE59BD"/>
    <w:rsid w:val="00AE5E7D"/>
    <w:rsid w:val="00AE6D4E"/>
    <w:rsid w:val="00AF140E"/>
    <w:rsid w:val="00AF211F"/>
    <w:rsid w:val="00AF2687"/>
    <w:rsid w:val="00AF46D5"/>
    <w:rsid w:val="00AF6D3D"/>
    <w:rsid w:val="00AF6E75"/>
    <w:rsid w:val="00AF7167"/>
    <w:rsid w:val="00B0230B"/>
    <w:rsid w:val="00B05A85"/>
    <w:rsid w:val="00B05BBD"/>
    <w:rsid w:val="00B07BAA"/>
    <w:rsid w:val="00B114B0"/>
    <w:rsid w:val="00B1246E"/>
    <w:rsid w:val="00B150AA"/>
    <w:rsid w:val="00B15F6B"/>
    <w:rsid w:val="00B17B51"/>
    <w:rsid w:val="00B2533E"/>
    <w:rsid w:val="00B300E0"/>
    <w:rsid w:val="00B32CD1"/>
    <w:rsid w:val="00B3744F"/>
    <w:rsid w:val="00B40B18"/>
    <w:rsid w:val="00B45252"/>
    <w:rsid w:val="00B50988"/>
    <w:rsid w:val="00B60BDD"/>
    <w:rsid w:val="00B60E2D"/>
    <w:rsid w:val="00B61D7E"/>
    <w:rsid w:val="00B711FB"/>
    <w:rsid w:val="00B7134D"/>
    <w:rsid w:val="00B75961"/>
    <w:rsid w:val="00B77A93"/>
    <w:rsid w:val="00B83E76"/>
    <w:rsid w:val="00B84B35"/>
    <w:rsid w:val="00B906FD"/>
    <w:rsid w:val="00B96185"/>
    <w:rsid w:val="00BA083F"/>
    <w:rsid w:val="00BA618E"/>
    <w:rsid w:val="00BA7732"/>
    <w:rsid w:val="00BB7186"/>
    <w:rsid w:val="00BC2FCB"/>
    <w:rsid w:val="00BC38EE"/>
    <w:rsid w:val="00BC70F2"/>
    <w:rsid w:val="00BC7A6F"/>
    <w:rsid w:val="00BD15DF"/>
    <w:rsid w:val="00BD44E1"/>
    <w:rsid w:val="00BD4E6A"/>
    <w:rsid w:val="00BF0793"/>
    <w:rsid w:val="00BF0DB0"/>
    <w:rsid w:val="00BF350E"/>
    <w:rsid w:val="00BF3BA1"/>
    <w:rsid w:val="00BF5FEC"/>
    <w:rsid w:val="00BF712F"/>
    <w:rsid w:val="00BF7CDC"/>
    <w:rsid w:val="00C00CEE"/>
    <w:rsid w:val="00C02A45"/>
    <w:rsid w:val="00C03790"/>
    <w:rsid w:val="00C0455F"/>
    <w:rsid w:val="00C064AC"/>
    <w:rsid w:val="00C14683"/>
    <w:rsid w:val="00C15681"/>
    <w:rsid w:val="00C27D39"/>
    <w:rsid w:val="00C27E65"/>
    <w:rsid w:val="00C31E48"/>
    <w:rsid w:val="00C33B51"/>
    <w:rsid w:val="00C5046C"/>
    <w:rsid w:val="00C516A1"/>
    <w:rsid w:val="00C51EB1"/>
    <w:rsid w:val="00C55F5E"/>
    <w:rsid w:val="00C565B1"/>
    <w:rsid w:val="00C61C9D"/>
    <w:rsid w:val="00C6308A"/>
    <w:rsid w:val="00C64A0A"/>
    <w:rsid w:val="00C65C1C"/>
    <w:rsid w:val="00C668B6"/>
    <w:rsid w:val="00C675D0"/>
    <w:rsid w:val="00C76542"/>
    <w:rsid w:val="00C80722"/>
    <w:rsid w:val="00C80AD2"/>
    <w:rsid w:val="00C80CDB"/>
    <w:rsid w:val="00C8191B"/>
    <w:rsid w:val="00C84128"/>
    <w:rsid w:val="00C91E8E"/>
    <w:rsid w:val="00C91F7F"/>
    <w:rsid w:val="00C963B4"/>
    <w:rsid w:val="00CA1A4B"/>
    <w:rsid w:val="00CA2BA0"/>
    <w:rsid w:val="00CB1F01"/>
    <w:rsid w:val="00CB2005"/>
    <w:rsid w:val="00CB33E5"/>
    <w:rsid w:val="00CB436E"/>
    <w:rsid w:val="00CC05EF"/>
    <w:rsid w:val="00CC0729"/>
    <w:rsid w:val="00CC1058"/>
    <w:rsid w:val="00CC5315"/>
    <w:rsid w:val="00CC70F7"/>
    <w:rsid w:val="00CD0F28"/>
    <w:rsid w:val="00CD1F78"/>
    <w:rsid w:val="00CE1BFC"/>
    <w:rsid w:val="00CF0F55"/>
    <w:rsid w:val="00CF7F64"/>
    <w:rsid w:val="00D04BDC"/>
    <w:rsid w:val="00D07D42"/>
    <w:rsid w:val="00D1073B"/>
    <w:rsid w:val="00D11EB4"/>
    <w:rsid w:val="00D1229B"/>
    <w:rsid w:val="00D24F3E"/>
    <w:rsid w:val="00D2513A"/>
    <w:rsid w:val="00D320E2"/>
    <w:rsid w:val="00D32600"/>
    <w:rsid w:val="00D35AC1"/>
    <w:rsid w:val="00D35E0D"/>
    <w:rsid w:val="00D3749A"/>
    <w:rsid w:val="00D37641"/>
    <w:rsid w:val="00D43D2D"/>
    <w:rsid w:val="00D471C2"/>
    <w:rsid w:val="00D51514"/>
    <w:rsid w:val="00D52547"/>
    <w:rsid w:val="00D54C03"/>
    <w:rsid w:val="00D54C7E"/>
    <w:rsid w:val="00D640E6"/>
    <w:rsid w:val="00D64BFD"/>
    <w:rsid w:val="00D676BF"/>
    <w:rsid w:val="00D70E14"/>
    <w:rsid w:val="00D732B0"/>
    <w:rsid w:val="00D741C2"/>
    <w:rsid w:val="00D77CA4"/>
    <w:rsid w:val="00D8227E"/>
    <w:rsid w:val="00D901B5"/>
    <w:rsid w:val="00D90A09"/>
    <w:rsid w:val="00D942D4"/>
    <w:rsid w:val="00D96E06"/>
    <w:rsid w:val="00D96F3F"/>
    <w:rsid w:val="00DA66BD"/>
    <w:rsid w:val="00DA66DD"/>
    <w:rsid w:val="00DB144D"/>
    <w:rsid w:val="00DB1B96"/>
    <w:rsid w:val="00DB2E43"/>
    <w:rsid w:val="00DB40DE"/>
    <w:rsid w:val="00DB41FA"/>
    <w:rsid w:val="00DB492C"/>
    <w:rsid w:val="00DB6846"/>
    <w:rsid w:val="00DC2C6B"/>
    <w:rsid w:val="00DC3D0A"/>
    <w:rsid w:val="00DD0CF8"/>
    <w:rsid w:val="00DD27C7"/>
    <w:rsid w:val="00DD31BD"/>
    <w:rsid w:val="00DD792B"/>
    <w:rsid w:val="00DE0083"/>
    <w:rsid w:val="00DE05FC"/>
    <w:rsid w:val="00DE398F"/>
    <w:rsid w:val="00DE71C3"/>
    <w:rsid w:val="00DE745A"/>
    <w:rsid w:val="00DF1583"/>
    <w:rsid w:val="00DF2F86"/>
    <w:rsid w:val="00DF639A"/>
    <w:rsid w:val="00DF6FC5"/>
    <w:rsid w:val="00E001A4"/>
    <w:rsid w:val="00E02125"/>
    <w:rsid w:val="00E10C7D"/>
    <w:rsid w:val="00E20460"/>
    <w:rsid w:val="00E22DB7"/>
    <w:rsid w:val="00E42221"/>
    <w:rsid w:val="00E4475D"/>
    <w:rsid w:val="00E5699E"/>
    <w:rsid w:val="00E577F2"/>
    <w:rsid w:val="00E62C34"/>
    <w:rsid w:val="00E646E8"/>
    <w:rsid w:val="00E6479C"/>
    <w:rsid w:val="00E65EA1"/>
    <w:rsid w:val="00E67E8B"/>
    <w:rsid w:val="00E71ABC"/>
    <w:rsid w:val="00E72DA8"/>
    <w:rsid w:val="00E73468"/>
    <w:rsid w:val="00E743AE"/>
    <w:rsid w:val="00E76B1A"/>
    <w:rsid w:val="00E803F5"/>
    <w:rsid w:val="00E81861"/>
    <w:rsid w:val="00E82101"/>
    <w:rsid w:val="00E838B7"/>
    <w:rsid w:val="00E83A38"/>
    <w:rsid w:val="00E90583"/>
    <w:rsid w:val="00E91AF4"/>
    <w:rsid w:val="00E9209C"/>
    <w:rsid w:val="00E97BFA"/>
    <w:rsid w:val="00EA4FBF"/>
    <w:rsid w:val="00EA6659"/>
    <w:rsid w:val="00EB0D84"/>
    <w:rsid w:val="00EB319A"/>
    <w:rsid w:val="00EC0AEA"/>
    <w:rsid w:val="00EC36EE"/>
    <w:rsid w:val="00EC3D54"/>
    <w:rsid w:val="00EC52ED"/>
    <w:rsid w:val="00EC57EB"/>
    <w:rsid w:val="00EC5C28"/>
    <w:rsid w:val="00EC6CEF"/>
    <w:rsid w:val="00ED1400"/>
    <w:rsid w:val="00ED37B2"/>
    <w:rsid w:val="00EE373F"/>
    <w:rsid w:val="00EE3B16"/>
    <w:rsid w:val="00EE4C64"/>
    <w:rsid w:val="00F02519"/>
    <w:rsid w:val="00F03B65"/>
    <w:rsid w:val="00F076B3"/>
    <w:rsid w:val="00F11285"/>
    <w:rsid w:val="00F125CD"/>
    <w:rsid w:val="00F14C94"/>
    <w:rsid w:val="00F157FA"/>
    <w:rsid w:val="00F16D3A"/>
    <w:rsid w:val="00F2182E"/>
    <w:rsid w:val="00F2340E"/>
    <w:rsid w:val="00F2350D"/>
    <w:rsid w:val="00F23BA5"/>
    <w:rsid w:val="00F24CA1"/>
    <w:rsid w:val="00F30CF8"/>
    <w:rsid w:val="00F32436"/>
    <w:rsid w:val="00F3578E"/>
    <w:rsid w:val="00F37665"/>
    <w:rsid w:val="00F37946"/>
    <w:rsid w:val="00F37D5C"/>
    <w:rsid w:val="00F402A5"/>
    <w:rsid w:val="00F41F84"/>
    <w:rsid w:val="00F42907"/>
    <w:rsid w:val="00F43B25"/>
    <w:rsid w:val="00F44A61"/>
    <w:rsid w:val="00F44B06"/>
    <w:rsid w:val="00F46E4C"/>
    <w:rsid w:val="00F517F0"/>
    <w:rsid w:val="00F5273C"/>
    <w:rsid w:val="00F5586C"/>
    <w:rsid w:val="00F63432"/>
    <w:rsid w:val="00F636B3"/>
    <w:rsid w:val="00F63DE1"/>
    <w:rsid w:val="00F66AE1"/>
    <w:rsid w:val="00F73DC5"/>
    <w:rsid w:val="00F74738"/>
    <w:rsid w:val="00F7490E"/>
    <w:rsid w:val="00F74B3E"/>
    <w:rsid w:val="00F757BF"/>
    <w:rsid w:val="00F76788"/>
    <w:rsid w:val="00F77B0B"/>
    <w:rsid w:val="00F85EEA"/>
    <w:rsid w:val="00F86028"/>
    <w:rsid w:val="00F90664"/>
    <w:rsid w:val="00F92C5E"/>
    <w:rsid w:val="00F943A9"/>
    <w:rsid w:val="00F94427"/>
    <w:rsid w:val="00F94BE8"/>
    <w:rsid w:val="00F96CCA"/>
    <w:rsid w:val="00F96F8C"/>
    <w:rsid w:val="00FA2212"/>
    <w:rsid w:val="00FA50A8"/>
    <w:rsid w:val="00FB5757"/>
    <w:rsid w:val="00FB7923"/>
    <w:rsid w:val="00FC1B7E"/>
    <w:rsid w:val="00FC57A2"/>
    <w:rsid w:val="00FC5DE0"/>
    <w:rsid w:val="00FC7C6F"/>
    <w:rsid w:val="00FD08B6"/>
    <w:rsid w:val="00FD2254"/>
    <w:rsid w:val="00FD2FAB"/>
    <w:rsid w:val="00FE0365"/>
    <w:rsid w:val="00FE0599"/>
    <w:rsid w:val="00FE39EC"/>
    <w:rsid w:val="00FE71D1"/>
    <w:rsid w:val="00FF2E85"/>
    <w:rsid w:val="00FF7F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B466878"/>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F42907"/>
    <w:pPr>
      <w:bidi/>
    </w:pPr>
    <w:rPr>
      <w:rFonts w:cs="David"/>
      <w:sz w:val="24"/>
      <w:szCs w:val="26"/>
    </w:rPr>
  </w:style>
  <w:style w:type="paragraph" w:styleId="13">
    <w:name w:val="heading 1"/>
    <w:aliases w:val="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3"/>
    <w:uiPriority w:val="9"/>
    <w:qFormat/>
    <w:rsid w:val="002D3504"/>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iPriority w:val="9"/>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iPriority w:val="9"/>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iPriority w:val="9"/>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6,Hn6"/>
    <w:basedOn w:val="a9"/>
    <w:next w:val="a9"/>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iPriority w:val="9"/>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uiPriority w:val="9"/>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uiPriority w:val="9"/>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uiPriority w:val="9"/>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6 תו,Hn6 תו"/>
    <w:basedOn w:val="aa"/>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uiPriority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
    <w:rsid w:val="00F943A9"/>
    <w:rPr>
      <w:rFonts w:cs="David"/>
      <w:b/>
      <w:bCs/>
      <w:sz w:val="24"/>
      <w:szCs w:val="26"/>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uiPriority w:val="11"/>
    <w:qFormat/>
    <w:rsid w:val="00F943A9"/>
    <w:pPr>
      <w:jc w:val="center"/>
    </w:pPr>
    <w:rPr>
      <w:rFonts w:cs="Times New Roman"/>
      <w:b/>
      <w:bCs/>
      <w:szCs w:val="24"/>
      <w:u w:val="single"/>
    </w:rPr>
  </w:style>
  <w:style w:type="character" w:customStyle="1" w:styleId="afff6">
    <w:name w:val="כותרת משנה תו"/>
    <w:basedOn w:val="aa"/>
    <w:link w:val="afff5"/>
    <w:uiPriority w:val="11"/>
    <w:rsid w:val="00F943A9"/>
    <w:rPr>
      <w:rFonts w:cs="Times New Roman"/>
      <w:b/>
      <w:bCs/>
      <w:sz w:val="24"/>
      <w:szCs w:val="24"/>
      <w:u w:val="single"/>
    </w:rPr>
  </w:style>
  <w:style w:type="paragraph" w:styleId="afff7">
    <w:name w:val="Title"/>
    <w:basedOn w:val="a9"/>
    <w:link w:val="2a"/>
    <w:uiPriority w:val="10"/>
    <w:qFormat/>
    <w:rsid w:val="00F943A9"/>
    <w:pPr>
      <w:jc w:val="center"/>
    </w:pPr>
    <w:rPr>
      <w:rFonts w:ascii="Tahoma" w:hAnsi="Tahoma" w:cs="Times New Roman"/>
      <w:b/>
      <w:bCs/>
      <w:sz w:val="40"/>
      <w:szCs w:val="40"/>
    </w:rPr>
  </w:style>
  <w:style w:type="character" w:customStyle="1" w:styleId="2a">
    <w:name w:val="כותרת טקסט תו2"/>
    <w:basedOn w:val="aa"/>
    <w:link w:val="afff7"/>
    <w:uiPriority w:val="10"/>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d">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uiPriority w:val="39"/>
    <w:rsid w:val="00F943A9"/>
    <w:pPr>
      <w:widowControl w:val="0"/>
      <w:ind w:left="600"/>
    </w:pPr>
    <w:rPr>
      <w:rFonts w:cs="Miriam"/>
      <w:sz w:val="20"/>
      <w:szCs w:val="20"/>
    </w:rPr>
  </w:style>
  <w:style w:type="paragraph" w:styleId="TOC5">
    <w:name w:val="toc 5"/>
    <w:basedOn w:val="a9"/>
    <w:next w:val="a9"/>
    <w:autoRedefine/>
    <w:uiPriority w:val="39"/>
    <w:rsid w:val="00F943A9"/>
    <w:pPr>
      <w:widowControl w:val="0"/>
      <w:ind w:left="800"/>
    </w:pPr>
    <w:rPr>
      <w:rFonts w:cs="Miriam"/>
      <w:sz w:val="20"/>
      <w:szCs w:val="20"/>
    </w:rPr>
  </w:style>
  <w:style w:type="paragraph" w:styleId="TOC6">
    <w:name w:val="toc 6"/>
    <w:basedOn w:val="a9"/>
    <w:next w:val="a9"/>
    <w:autoRedefine/>
    <w:uiPriority w:val="39"/>
    <w:rsid w:val="00F943A9"/>
    <w:pPr>
      <w:widowControl w:val="0"/>
      <w:ind w:left="1000"/>
    </w:pPr>
    <w:rPr>
      <w:rFonts w:cs="Miriam"/>
      <w:sz w:val="20"/>
      <w:szCs w:val="20"/>
    </w:rPr>
  </w:style>
  <w:style w:type="paragraph" w:styleId="TOC7">
    <w:name w:val="toc 7"/>
    <w:basedOn w:val="a9"/>
    <w:next w:val="a9"/>
    <w:autoRedefine/>
    <w:uiPriority w:val="39"/>
    <w:rsid w:val="00F943A9"/>
    <w:pPr>
      <w:widowControl w:val="0"/>
      <w:ind w:left="1200"/>
    </w:pPr>
    <w:rPr>
      <w:rFonts w:cs="Miriam"/>
      <w:sz w:val="20"/>
      <w:szCs w:val="20"/>
    </w:rPr>
  </w:style>
  <w:style w:type="paragraph" w:styleId="TOC8">
    <w:name w:val="toc 8"/>
    <w:basedOn w:val="a9"/>
    <w:next w:val="a9"/>
    <w:autoRedefine/>
    <w:uiPriority w:val="39"/>
    <w:rsid w:val="00F943A9"/>
    <w:pPr>
      <w:widowControl w:val="0"/>
      <w:ind w:left="1400"/>
    </w:pPr>
    <w:rPr>
      <w:rFonts w:cs="Miriam"/>
      <w:sz w:val="20"/>
      <w:szCs w:val="20"/>
    </w:rPr>
  </w:style>
  <w:style w:type="paragraph" w:styleId="TOC9">
    <w:name w:val="toc 9"/>
    <w:basedOn w:val="a9"/>
    <w:next w:val="a9"/>
    <w:autoRedefine/>
    <w:uiPriority w:val="39"/>
    <w:rsid w:val="00F943A9"/>
    <w:pPr>
      <w:widowControl w:val="0"/>
      <w:ind w:left="1600"/>
    </w:pPr>
    <w:rPr>
      <w:rFonts w:cs="Miriam"/>
      <w:sz w:val="20"/>
      <w:szCs w:val="20"/>
    </w:rPr>
  </w:style>
  <w:style w:type="paragraph" w:customStyle="1" w:styleId="2c">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e">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b"/>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6"/>
    <w:uiPriority w:val="37"/>
    <w:qFormat/>
    <w:rsid w:val="00F943A9"/>
    <w:pPr>
      <w:spacing w:line="276" w:lineRule="auto"/>
      <w:ind w:left="216" w:hanging="216"/>
      <w:jc w:val="both"/>
    </w:pPr>
    <w:rPr>
      <w:rFonts w:ascii="Arial" w:hAnsi="Arial"/>
      <w:szCs w:val="24"/>
    </w:rPr>
  </w:style>
  <w:style w:type="paragraph" w:customStyle="1" w:styleId="2d">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qFormat/>
    <w:rsid w:val="00F943A9"/>
    <w:pPr>
      <w:spacing w:after="120"/>
      <w:ind w:left="1296" w:hanging="1296"/>
      <w:jc w:val="both"/>
    </w:pPr>
    <w:rPr>
      <w:rFonts w:ascii="Arial" w:hAnsi="Arial"/>
      <w:szCs w:val="24"/>
    </w:rPr>
  </w:style>
  <w:style w:type="paragraph" w:customStyle="1" w:styleId="810">
    <w:name w:val="כותרת 81"/>
    <w:basedOn w:val="a9"/>
    <w:qFormat/>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2">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2"/>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10"/>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uiPriority w:val="29"/>
    <w:qFormat/>
    <w:rsid w:val="00F943A9"/>
    <w:pPr>
      <w:spacing w:line="240" w:lineRule="auto"/>
      <w:ind w:left="1134" w:right="1701"/>
    </w:pPr>
  </w:style>
  <w:style w:type="character" w:customStyle="1" w:styleId="affffff9">
    <w:name w:val="ציטוט תו"/>
    <w:basedOn w:val="aa"/>
    <w:link w:val="affffff8"/>
    <w:uiPriority w:val="29"/>
    <w:rsid w:val="00F943A9"/>
    <w:rPr>
      <w:rFonts w:asciiTheme="minorHAnsi" w:eastAsiaTheme="minorHAnsi" w:hAnsiTheme="minorHAnsi" w:cstheme="minorBidi"/>
      <w:sz w:val="22"/>
      <w:szCs w:val="22"/>
    </w:rPr>
  </w:style>
  <w:style w:type="paragraph" w:customStyle="1" w:styleId="1f7">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34"/>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b">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3">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4">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3"/>
    <w:next w:val="a9"/>
    <w:qFormat/>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5">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6">
    <w:name w:val="ש1"/>
    <w:basedOn w:val="a9"/>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6">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9">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7">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a">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8">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9">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a">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1">
    <w:name w:val="Body Text First Indent 2"/>
    <w:basedOn w:val="aff3"/>
    <w:link w:val="2ff2"/>
    <w:uiPriority w:val="99"/>
    <w:semiHidden/>
    <w:unhideWhenUsed/>
    <w:rsid w:val="00D901B5"/>
    <w:pPr>
      <w:spacing w:after="0"/>
      <w:ind w:left="360" w:firstLine="360"/>
    </w:pPr>
    <w:rPr>
      <w:szCs w:val="24"/>
    </w:rPr>
  </w:style>
  <w:style w:type="character" w:customStyle="1" w:styleId="2ff2">
    <w:name w:val="כניסת שורה ראשונה בגוף טקסט 2 תו"/>
    <w:basedOn w:val="aff4"/>
    <w:link w:val="2ff1"/>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1">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5">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6">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5">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7">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0"/>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8">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9">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a">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6">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7">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paragraph" w:customStyle="1" w:styleId="affffffffff8">
    <w:name w:val="הנגשה כותרת גדולה"/>
    <w:basedOn w:val="afff7"/>
    <w:link w:val="affffffffff9"/>
    <w:qFormat/>
    <w:rsid w:val="00B711FB"/>
    <w:pPr>
      <w:spacing w:line="360" w:lineRule="auto"/>
    </w:pPr>
    <w:rPr>
      <w:rFonts w:cstheme="minorBidi"/>
      <w:szCs w:val="36"/>
    </w:rPr>
  </w:style>
  <w:style w:type="paragraph" w:customStyle="1" w:styleId="affffffffffa">
    <w:name w:val="הנגשה כותרת משנה"/>
    <w:basedOn w:val="affffffffff8"/>
    <w:link w:val="affffffffffb"/>
    <w:qFormat/>
    <w:rsid w:val="00F66AE1"/>
    <w:rPr>
      <w:szCs w:val="32"/>
    </w:rPr>
  </w:style>
  <w:style w:type="character" w:customStyle="1" w:styleId="affffffffff9">
    <w:name w:val="הנגשה כותרת גדולה תו"/>
    <w:basedOn w:val="2a"/>
    <w:link w:val="affffffffff8"/>
    <w:rsid w:val="00B711FB"/>
    <w:rPr>
      <w:rFonts w:ascii="Tahoma" w:hAnsi="Tahoma" w:cstheme="minorBidi"/>
      <w:b/>
      <w:bCs/>
      <w:sz w:val="40"/>
      <w:szCs w:val="36"/>
    </w:rPr>
  </w:style>
  <w:style w:type="paragraph" w:customStyle="1" w:styleId="affffffffffc">
    <w:name w:val="הנגשה טקסט"/>
    <w:basedOn w:val="13"/>
    <w:link w:val="affffffffffd"/>
    <w:qFormat/>
    <w:rsid w:val="00F32436"/>
    <w:pPr>
      <w:spacing w:line="360" w:lineRule="auto"/>
      <w:ind w:left="84"/>
      <w:jc w:val="left"/>
    </w:pPr>
    <w:rPr>
      <w:rFonts w:cstheme="minorBidi"/>
      <w:bCs w:val="0"/>
      <w:szCs w:val="24"/>
    </w:rPr>
  </w:style>
  <w:style w:type="character" w:customStyle="1" w:styleId="affffffffffb">
    <w:name w:val="הנגשה כותרת משנה תו"/>
    <w:basedOn w:val="affffffffff9"/>
    <w:link w:val="affffffffffa"/>
    <w:rsid w:val="00F66AE1"/>
    <w:rPr>
      <w:rFonts w:ascii="Tahoma" w:hAnsi="Tahoma" w:cstheme="minorBidi"/>
      <w:b/>
      <w:bCs/>
      <w:sz w:val="40"/>
      <w:szCs w:val="32"/>
    </w:rPr>
  </w:style>
  <w:style w:type="character" w:customStyle="1" w:styleId="affffffffffd">
    <w:name w:val="הנגשה טקסט תו"/>
    <w:basedOn w:val="14"/>
    <w:link w:val="affffffffffc"/>
    <w:rsid w:val="00F32436"/>
    <w:rPr>
      <w:rFonts w:cstheme="minorBidi"/>
      <w:b/>
      <w:bCs w:val="0"/>
      <w:sz w:val="24"/>
      <w:szCs w:val="24"/>
    </w:rPr>
  </w:style>
  <w:style w:type="table" w:styleId="2ffb">
    <w:name w:val="Plain Table 2"/>
    <w:basedOn w:val="ab"/>
    <w:uiPriority w:val="42"/>
    <w:rsid w:val="00D741C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Hn31">
    <w:name w:val="Hn31"/>
    <w:basedOn w:val="a9"/>
    <w:next w:val="a9"/>
    <w:unhideWhenUsed/>
    <w:qFormat/>
    <w:rsid w:val="009C791A"/>
    <w:pPr>
      <w:keepNext/>
      <w:keepLines/>
      <w:spacing w:before="200"/>
      <w:outlineLvl w:val="2"/>
    </w:pPr>
    <w:rPr>
      <w:rFonts w:ascii="Cambria" w:hAnsi="Cambria" w:cs="Times New Roman"/>
      <w:b/>
      <w:bCs/>
      <w:color w:val="4F81BD"/>
      <w:szCs w:val="24"/>
    </w:rPr>
  </w:style>
  <w:style w:type="paragraph" w:customStyle="1" w:styleId="Heading410">
    <w:name w:val="Heading 4 תו תו1"/>
    <w:basedOn w:val="a9"/>
    <w:next w:val="a9"/>
    <w:unhideWhenUsed/>
    <w:qFormat/>
    <w:rsid w:val="009C791A"/>
    <w:pPr>
      <w:keepNext/>
      <w:keepLines/>
      <w:spacing w:before="200"/>
      <w:outlineLvl w:val="3"/>
    </w:pPr>
    <w:rPr>
      <w:rFonts w:ascii="Cambria" w:hAnsi="Cambria" w:cs="Times New Roman"/>
      <w:b/>
      <w:bCs/>
      <w:i/>
      <w:iCs/>
      <w:color w:val="4F81BD"/>
    </w:rPr>
  </w:style>
  <w:style w:type="paragraph" w:customStyle="1" w:styleId="H51">
    <w:name w:val="H51"/>
    <w:basedOn w:val="a9"/>
    <w:next w:val="a9"/>
    <w:unhideWhenUsed/>
    <w:qFormat/>
    <w:rsid w:val="009C791A"/>
    <w:pPr>
      <w:keepNext/>
      <w:keepLines/>
      <w:spacing w:before="200"/>
      <w:outlineLvl w:val="4"/>
    </w:pPr>
    <w:rPr>
      <w:rFonts w:ascii="Cambria" w:hAnsi="Cambria" w:cs="Times New Roman"/>
      <w:color w:val="243F60"/>
    </w:rPr>
  </w:style>
  <w:style w:type="paragraph" w:customStyle="1" w:styleId="Hn61">
    <w:name w:val="Hn61"/>
    <w:basedOn w:val="a9"/>
    <w:next w:val="a9"/>
    <w:uiPriority w:val="9"/>
    <w:unhideWhenUsed/>
    <w:qFormat/>
    <w:rsid w:val="009C791A"/>
    <w:pPr>
      <w:keepNext/>
      <w:keepLines/>
      <w:spacing w:before="200"/>
      <w:outlineLvl w:val="5"/>
    </w:pPr>
    <w:rPr>
      <w:rFonts w:ascii="Cambria" w:hAnsi="Cambria" w:cs="Times New Roman"/>
      <w:i/>
      <w:iCs/>
      <w:color w:val="243F60"/>
    </w:rPr>
  </w:style>
  <w:style w:type="numbering" w:customStyle="1" w:styleId="1fff8">
    <w:name w:val="ללא רשימה1"/>
    <w:next w:val="ac"/>
    <w:uiPriority w:val="99"/>
    <w:semiHidden/>
    <w:unhideWhenUsed/>
    <w:rsid w:val="009C791A"/>
  </w:style>
  <w:style w:type="paragraph" w:customStyle="1" w:styleId="1fff9">
    <w:name w:val="כתובת הנמען1"/>
    <w:basedOn w:val="a9"/>
    <w:next w:val="affffff1"/>
    <w:rsid w:val="009C791A"/>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1fffa">
    <w:name w:val="רשימה1"/>
    <w:basedOn w:val="a9"/>
    <w:next w:val="affffff5"/>
    <w:rsid w:val="009C791A"/>
    <w:pPr>
      <w:bidi w:val="0"/>
      <w:spacing w:after="200" w:line="276" w:lineRule="auto"/>
      <w:ind w:left="283" w:hanging="283"/>
    </w:pPr>
    <w:rPr>
      <w:rFonts w:asciiTheme="minorHAnsi" w:eastAsiaTheme="minorHAnsi" w:hAnsiTheme="minorHAnsi" w:cstheme="minorBidi"/>
      <w:sz w:val="22"/>
      <w:szCs w:val="22"/>
    </w:rPr>
  </w:style>
  <w:style w:type="paragraph" w:customStyle="1" w:styleId="212">
    <w:name w:val="רשימה 21"/>
    <w:basedOn w:val="a9"/>
    <w:next w:val="2f1"/>
    <w:rsid w:val="009C791A"/>
    <w:pPr>
      <w:bidi w:val="0"/>
      <w:spacing w:after="200" w:line="276" w:lineRule="auto"/>
      <w:ind w:left="566" w:hanging="283"/>
    </w:pPr>
    <w:rPr>
      <w:rFonts w:asciiTheme="minorHAnsi" w:eastAsiaTheme="minorHAnsi" w:hAnsiTheme="minorHAnsi" w:cstheme="minorBidi"/>
      <w:sz w:val="22"/>
      <w:szCs w:val="22"/>
    </w:rPr>
  </w:style>
  <w:style w:type="paragraph" w:customStyle="1" w:styleId="1fffb">
    <w:name w:val="המשך רשימה1"/>
    <w:basedOn w:val="a9"/>
    <w:next w:val="affffff6"/>
    <w:rsid w:val="009C791A"/>
    <w:pPr>
      <w:bidi w:val="0"/>
      <w:spacing w:after="120" w:line="276" w:lineRule="auto"/>
      <w:ind w:left="283"/>
    </w:pPr>
    <w:rPr>
      <w:rFonts w:asciiTheme="minorHAnsi" w:eastAsiaTheme="minorHAnsi" w:hAnsiTheme="minorHAnsi" w:cstheme="minorBidi"/>
      <w:sz w:val="22"/>
      <w:szCs w:val="22"/>
    </w:rPr>
  </w:style>
  <w:style w:type="paragraph" w:customStyle="1" w:styleId="3fc">
    <w:name w:val="ציטוט3"/>
    <w:basedOn w:val="NormalE"/>
    <w:next w:val="affffff8"/>
    <w:qFormat/>
    <w:rsid w:val="009C791A"/>
    <w:pPr>
      <w:spacing w:line="240" w:lineRule="auto"/>
      <w:ind w:left="1134" w:right="1701"/>
    </w:pPr>
    <w:rPr>
      <w:rFonts w:ascii="Calibri" w:eastAsia="Calibri" w:hAnsi="Calibri" w:cs="Arial"/>
    </w:rPr>
  </w:style>
  <w:style w:type="table" w:customStyle="1" w:styleId="-112">
    <w:name w:val="אפקטי תלת-ממד של טבלה 11"/>
    <w:basedOn w:val="ab"/>
    <w:next w:val="-13"/>
    <w:uiPriority w:val="99"/>
    <w:semiHidden/>
    <w:unhideWhenUsed/>
    <w:rsid w:val="009C791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9C791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9C791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c">
    <w:name w:val="הצללה בהירה1"/>
    <w:basedOn w:val="ab"/>
    <w:next w:val="affffffff6"/>
    <w:uiPriority w:val="60"/>
    <w:rsid w:val="009C791A"/>
    <w:rPr>
      <w:rFonts w:eastAsiaTheme="minorHAnsi" w:cs="David"/>
      <w:color w:val="000000"/>
      <w:sz w:val="22"/>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3">
    <w:name w:val="הצללה בהירה - הדגשה 11"/>
    <w:basedOn w:val="ab"/>
    <w:next w:val="-14"/>
    <w:uiPriority w:val="60"/>
    <w:rsid w:val="009C791A"/>
    <w:rPr>
      <w:rFonts w:eastAsiaTheme="minorHAnsi" w:cs="David"/>
      <w:color w:val="365F91"/>
      <w:sz w:val="22"/>
      <w:szCs w:val="24"/>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1">
    <w:name w:val="הצללה בהירה - הדגשה 21"/>
    <w:basedOn w:val="ab"/>
    <w:next w:val="-21"/>
    <w:uiPriority w:val="60"/>
    <w:locked/>
    <w:rsid w:val="009C791A"/>
    <w:rPr>
      <w:rFonts w:eastAsiaTheme="minorHAnsi" w:cs="David"/>
      <w:color w:val="943634"/>
      <w:sz w:val="22"/>
      <w:szCs w:val="2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311">
    <w:name w:val="הצללה בהירה - הדגשה 31"/>
    <w:basedOn w:val="ab"/>
    <w:next w:val="-32"/>
    <w:uiPriority w:val="60"/>
    <w:locked/>
    <w:rsid w:val="009C791A"/>
    <w:rPr>
      <w:rFonts w:eastAsiaTheme="minorHAnsi" w:cs="David"/>
      <w:color w:val="76923C"/>
      <w:sz w:val="22"/>
      <w:szCs w:val="24"/>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410">
    <w:name w:val="הצללה בהירה - הדגשה 41"/>
    <w:basedOn w:val="ab"/>
    <w:next w:val="-40"/>
    <w:uiPriority w:val="60"/>
    <w:locked/>
    <w:rsid w:val="009C791A"/>
    <w:rPr>
      <w:rFonts w:eastAsiaTheme="minorHAnsi" w:cs="David"/>
      <w:color w:val="5F497A"/>
      <w:sz w:val="22"/>
      <w:szCs w:val="24"/>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510">
    <w:name w:val="הצללה בהירה - הדגשה 51"/>
    <w:basedOn w:val="ab"/>
    <w:next w:val="-5"/>
    <w:uiPriority w:val="60"/>
    <w:rsid w:val="009C791A"/>
    <w:rPr>
      <w:rFonts w:eastAsiaTheme="minorHAnsi" w:cs="David"/>
      <w:color w:val="31849B"/>
      <w:sz w:val="22"/>
      <w:szCs w:val="24"/>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610">
    <w:name w:val="הצללה בהירה - הדגשה 61"/>
    <w:basedOn w:val="ab"/>
    <w:next w:val="-6"/>
    <w:uiPriority w:val="60"/>
    <w:rsid w:val="009C791A"/>
    <w:rPr>
      <w:rFonts w:eastAsiaTheme="minorHAnsi" w:cs="David"/>
      <w:color w:val="E36C0A"/>
      <w:sz w:val="22"/>
      <w:szCs w:val="24"/>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411">
    <w:name w:val="הצללה בינונית  - הדגשה 41"/>
    <w:basedOn w:val="ab"/>
    <w:next w:val="-41"/>
    <w:uiPriority w:val="64"/>
    <w:locked/>
    <w:rsid w:val="009C791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5">
    <w:name w:val="הצללה בינונית 11"/>
    <w:basedOn w:val="ab"/>
    <w:next w:val="1ffb"/>
    <w:uiPriority w:val="63"/>
    <w:rsid w:val="009C791A"/>
    <w:rPr>
      <w:rFonts w:eastAsiaTheme="minorHAnsi"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9C791A"/>
    <w:rPr>
      <w:rFonts w:eastAsiaTheme="minorHAnsi"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locked/>
    <w:rsid w:val="009C791A"/>
    <w:rPr>
      <w:rFonts w:eastAsiaTheme="minorHAnsi"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9C791A"/>
    <w:rPr>
      <w:rFonts w:eastAsiaTheme="minorHAnsi"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9C791A"/>
    <w:rPr>
      <w:rFonts w:eastAsiaTheme="minorHAnsi"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9C791A"/>
    <w:rPr>
      <w:rFonts w:eastAsiaTheme="minorHAnsi"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9C791A"/>
    <w:rPr>
      <w:rFonts w:eastAsiaTheme="minorHAnsi"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3">
    <w:name w:val="הצללה בינונית 21"/>
    <w:basedOn w:val="ab"/>
    <w:next w:val="2fa"/>
    <w:uiPriority w:val="64"/>
    <w:rsid w:val="009C791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locked/>
    <w:rsid w:val="009C791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9C791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9C791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9C791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9C791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fffd">
    <w:name w:val="הצללה צבעונית1"/>
    <w:basedOn w:val="ab"/>
    <w:next w:val="affffffff7"/>
    <w:uiPriority w:val="71"/>
    <w:rsid w:val="009C791A"/>
    <w:rPr>
      <w:rFonts w:eastAsiaTheme="minorHAnsi" w:cs="David"/>
      <w:color w:val="000000"/>
      <w:sz w:val="22"/>
      <w:szCs w:val="24"/>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114">
    <w:name w:val="הצללה צבעונית - הדגשה 11"/>
    <w:basedOn w:val="ab"/>
    <w:next w:val="-15"/>
    <w:uiPriority w:val="71"/>
    <w:rsid w:val="009C791A"/>
    <w:rPr>
      <w:rFonts w:eastAsiaTheme="minorHAnsi" w:cs="David"/>
      <w:color w:val="000000"/>
      <w:sz w:val="22"/>
      <w:szCs w:val="24"/>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212">
    <w:name w:val="הצללה צבעונית - הדגשה 21"/>
    <w:basedOn w:val="ab"/>
    <w:next w:val="-22"/>
    <w:uiPriority w:val="71"/>
    <w:rsid w:val="009C791A"/>
    <w:rPr>
      <w:rFonts w:eastAsiaTheme="minorHAnsi" w:cs="David"/>
      <w:color w:val="000000"/>
      <w:sz w:val="22"/>
      <w:szCs w:val="24"/>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312">
    <w:name w:val="הצללה צבעונית - הדגשה 31"/>
    <w:basedOn w:val="ab"/>
    <w:next w:val="-33"/>
    <w:uiPriority w:val="71"/>
    <w:rsid w:val="009C791A"/>
    <w:rPr>
      <w:rFonts w:eastAsiaTheme="minorHAnsi" w:cs="David"/>
      <w:color w:val="000000"/>
      <w:sz w:val="22"/>
      <w:szCs w:val="24"/>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412">
    <w:name w:val="הצללה צבעונית - הדגשה 41"/>
    <w:basedOn w:val="ab"/>
    <w:next w:val="-42"/>
    <w:uiPriority w:val="71"/>
    <w:rsid w:val="009C791A"/>
    <w:rPr>
      <w:rFonts w:eastAsiaTheme="minorHAnsi" w:cs="David"/>
      <w:color w:val="000000"/>
      <w:sz w:val="22"/>
      <w:szCs w:val="24"/>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511">
    <w:name w:val="הצללה צבעונית - הדגשה 51"/>
    <w:basedOn w:val="ab"/>
    <w:next w:val="-50"/>
    <w:uiPriority w:val="71"/>
    <w:rsid w:val="009C791A"/>
    <w:rPr>
      <w:rFonts w:eastAsiaTheme="minorHAnsi" w:cs="David"/>
      <w:color w:val="000000"/>
      <w:sz w:val="22"/>
      <w:szCs w:val="24"/>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611">
    <w:name w:val="הצללה צבעונית - הדגשה 61"/>
    <w:basedOn w:val="ab"/>
    <w:next w:val="-60"/>
    <w:uiPriority w:val="71"/>
    <w:rsid w:val="009C791A"/>
    <w:rPr>
      <w:rFonts w:eastAsiaTheme="minorHAnsi" w:cs="David"/>
      <w:color w:val="000000"/>
      <w:sz w:val="22"/>
      <w:szCs w:val="24"/>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1fffe">
    <w:name w:val="טבלה מקצועית1"/>
    <w:basedOn w:val="ab"/>
    <w:next w:val="affffffffa"/>
    <w:uiPriority w:val="99"/>
    <w:semiHidden/>
    <w:unhideWhenUsed/>
    <w:rsid w:val="009C791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6">
    <w:name w:val="טבלה עדינה 11"/>
    <w:basedOn w:val="ab"/>
    <w:next w:val="1ffc"/>
    <w:uiPriority w:val="99"/>
    <w:semiHidden/>
    <w:unhideWhenUsed/>
    <w:rsid w:val="009C791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b"/>
    <w:uiPriority w:val="99"/>
    <w:semiHidden/>
    <w:unhideWhenUsed/>
    <w:rsid w:val="009C791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
    <w:name w:val="טבלה עדכנית1"/>
    <w:basedOn w:val="ab"/>
    <w:next w:val="affffffffb"/>
    <w:uiPriority w:val="99"/>
    <w:semiHidden/>
    <w:unhideWhenUsed/>
    <w:rsid w:val="009C791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7">
    <w:name w:val="טבלה פשוטה 11"/>
    <w:basedOn w:val="ab"/>
    <w:next w:val="1ffd"/>
    <w:uiPriority w:val="99"/>
    <w:semiHidden/>
    <w:unhideWhenUsed/>
    <w:rsid w:val="009C791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c"/>
    <w:uiPriority w:val="99"/>
    <w:semiHidden/>
    <w:unhideWhenUsed/>
    <w:rsid w:val="009C791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2"/>
    <w:uiPriority w:val="99"/>
    <w:semiHidden/>
    <w:unhideWhenUsed/>
    <w:rsid w:val="009C791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8">
    <w:name w:val="טבלה צבעונית 11"/>
    <w:basedOn w:val="ab"/>
    <w:next w:val="1ffe"/>
    <w:uiPriority w:val="99"/>
    <w:semiHidden/>
    <w:unhideWhenUsed/>
    <w:rsid w:val="009C791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d"/>
    <w:uiPriority w:val="99"/>
    <w:semiHidden/>
    <w:unhideWhenUsed/>
    <w:rsid w:val="009C791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3"/>
    <w:uiPriority w:val="99"/>
    <w:semiHidden/>
    <w:unhideWhenUsed/>
    <w:rsid w:val="009C791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9">
    <w:name w:val="טבלה קלאסית 11"/>
    <w:basedOn w:val="ab"/>
    <w:next w:val="1fff"/>
    <w:uiPriority w:val="99"/>
    <w:semiHidden/>
    <w:unhideWhenUsed/>
    <w:rsid w:val="009C791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e"/>
    <w:uiPriority w:val="99"/>
    <w:semiHidden/>
    <w:unhideWhenUsed/>
    <w:rsid w:val="009C791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4"/>
    <w:uiPriority w:val="99"/>
    <w:semiHidden/>
    <w:unhideWhenUsed/>
    <w:rsid w:val="009C791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a"/>
    <w:uiPriority w:val="99"/>
    <w:semiHidden/>
    <w:unhideWhenUsed/>
    <w:rsid w:val="009C791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
    <w:uiPriority w:val="99"/>
    <w:semiHidden/>
    <w:unhideWhenUsed/>
    <w:rsid w:val="009C791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5"/>
    <w:uiPriority w:val="99"/>
    <w:semiHidden/>
    <w:unhideWhenUsed/>
    <w:rsid w:val="009C791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a">
    <w:name w:val="רשת טבלה 11"/>
    <w:basedOn w:val="ab"/>
    <w:next w:val="1fff0"/>
    <w:uiPriority w:val="99"/>
    <w:semiHidden/>
    <w:unhideWhenUsed/>
    <w:rsid w:val="009C791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0"/>
    <w:uiPriority w:val="99"/>
    <w:semiHidden/>
    <w:unhideWhenUsed/>
    <w:rsid w:val="009C791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6"/>
    <w:uiPriority w:val="99"/>
    <w:semiHidden/>
    <w:unhideWhenUsed/>
    <w:rsid w:val="009C791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b"/>
    <w:uiPriority w:val="99"/>
    <w:semiHidden/>
    <w:unhideWhenUsed/>
    <w:rsid w:val="009C791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3"/>
    <w:uiPriority w:val="99"/>
    <w:semiHidden/>
    <w:unhideWhenUsed/>
    <w:rsid w:val="009C791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9C791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ffff0">
    <w:name w:val="כותרת אינדקס1"/>
    <w:basedOn w:val="a9"/>
    <w:next w:val="Index1"/>
    <w:uiPriority w:val="99"/>
    <w:semiHidden/>
    <w:unhideWhenUsed/>
    <w:rsid w:val="009C791A"/>
    <w:rPr>
      <w:rFonts w:ascii="Cambria" w:hAnsi="Cambria" w:cs="Times New Roman"/>
      <w:b/>
      <w:bCs/>
      <w:szCs w:val="24"/>
    </w:rPr>
  </w:style>
  <w:style w:type="paragraph" w:customStyle="1" w:styleId="1ffff1">
    <w:name w:val="כותרת עליונה של הודעה1"/>
    <w:basedOn w:val="a9"/>
    <w:next w:val="afffffffff1"/>
    <w:uiPriority w:val="99"/>
    <w:semiHidden/>
    <w:unhideWhenUsed/>
    <w:rsid w:val="009C791A"/>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cs="Times New Roman"/>
      <w:szCs w:val="24"/>
    </w:rPr>
  </w:style>
  <w:style w:type="paragraph" w:customStyle="1" w:styleId="1ffff2">
    <w:name w:val="כותרת רשימת מקורות1"/>
    <w:basedOn w:val="a9"/>
    <w:next w:val="a9"/>
    <w:uiPriority w:val="99"/>
    <w:semiHidden/>
    <w:unhideWhenUsed/>
    <w:rsid w:val="009C791A"/>
    <w:pPr>
      <w:spacing w:before="120"/>
    </w:pPr>
    <w:rPr>
      <w:rFonts w:ascii="Cambria" w:hAnsi="Cambria" w:cs="Times New Roman"/>
      <w:b/>
      <w:bCs/>
      <w:szCs w:val="24"/>
    </w:rPr>
  </w:style>
  <w:style w:type="paragraph" w:customStyle="1" w:styleId="1ffff3">
    <w:name w:val="כתובת השולח1"/>
    <w:basedOn w:val="a9"/>
    <w:next w:val="afffffffff6"/>
    <w:uiPriority w:val="99"/>
    <w:semiHidden/>
    <w:unhideWhenUsed/>
    <w:rsid w:val="009C791A"/>
    <w:rPr>
      <w:rFonts w:ascii="Cambria" w:hAnsi="Cambria" w:cs="Times New Roman"/>
      <w:sz w:val="20"/>
      <w:szCs w:val="20"/>
    </w:rPr>
  </w:style>
  <w:style w:type="character" w:customStyle="1" w:styleId="316">
    <w:name w:val="כותרת 3 תו1"/>
    <w:basedOn w:val="aa"/>
    <w:uiPriority w:val="9"/>
    <w:semiHidden/>
    <w:rsid w:val="009C791A"/>
    <w:rPr>
      <w:rFonts w:asciiTheme="majorHAnsi" w:eastAsiaTheme="majorEastAsia" w:hAnsiTheme="majorHAnsi" w:cstheme="majorBidi"/>
      <w:color w:val="243F60" w:themeColor="accent1" w:themeShade="7F"/>
      <w:sz w:val="24"/>
      <w:szCs w:val="24"/>
    </w:rPr>
  </w:style>
  <w:style w:type="character" w:customStyle="1" w:styleId="413">
    <w:name w:val="כותרת 4 תו1"/>
    <w:basedOn w:val="aa"/>
    <w:uiPriority w:val="9"/>
    <w:semiHidden/>
    <w:rsid w:val="009C791A"/>
    <w:rPr>
      <w:rFonts w:asciiTheme="majorHAnsi" w:eastAsiaTheme="majorEastAsia" w:hAnsiTheme="majorHAnsi" w:cstheme="majorBidi"/>
      <w:i/>
      <w:iCs/>
      <w:color w:val="365F91" w:themeColor="accent1" w:themeShade="BF"/>
    </w:rPr>
  </w:style>
  <w:style w:type="character" w:customStyle="1" w:styleId="511">
    <w:name w:val="כותרת 5 תו1"/>
    <w:basedOn w:val="aa"/>
    <w:uiPriority w:val="9"/>
    <w:semiHidden/>
    <w:rsid w:val="009C791A"/>
    <w:rPr>
      <w:rFonts w:asciiTheme="majorHAnsi" w:eastAsiaTheme="majorEastAsia" w:hAnsiTheme="majorHAnsi" w:cstheme="majorBidi"/>
      <w:color w:val="365F91" w:themeColor="accent1" w:themeShade="BF"/>
    </w:rPr>
  </w:style>
  <w:style w:type="character" w:customStyle="1" w:styleId="612">
    <w:name w:val="כותרת 6 תו1"/>
    <w:basedOn w:val="aa"/>
    <w:uiPriority w:val="9"/>
    <w:semiHidden/>
    <w:rsid w:val="009C791A"/>
    <w:rPr>
      <w:rFonts w:asciiTheme="majorHAnsi" w:eastAsiaTheme="majorEastAsia" w:hAnsiTheme="majorHAnsi" w:cstheme="majorBidi"/>
      <w:color w:val="243F60" w:themeColor="accent1" w:themeShade="7F"/>
    </w:rPr>
  </w:style>
  <w:style w:type="character" w:customStyle="1" w:styleId="712">
    <w:name w:val="כותרת 7 תו1"/>
    <w:basedOn w:val="aa"/>
    <w:uiPriority w:val="9"/>
    <w:semiHidden/>
    <w:rsid w:val="009C791A"/>
    <w:rPr>
      <w:rFonts w:asciiTheme="majorHAnsi" w:eastAsiaTheme="majorEastAsia" w:hAnsiTheme="majorHAnsi" w:cstheme="majorBidi"/>
      <w:i/>
      <w:iCs/>
      <w:color w:val="243F60" w:themeColor="accent1" w:themeShade="7F"/>
    </w:rPr>
  </w:style>
  <w:style w:type="character" w:customStyle="1" w:styleId="811">
    <w:name w:val="כותרת 8 תו1"/>
    <w:basedOn w:val="aa"/>
    <w:uiPriority w:val="9"/>
    <w:semiHidden/>
    <w:rsid w:val="009C791A"/>
    <w:rPr>
      <w:rFonts w:asciiTheme="majorHAnsi" w:eastAsiaTheme="majorEastAsia" w:hAnsiTheme="majorHAnsi" w:cstheme="majorBidi"/>
      <w:color w:val="272727" w:themeColor="text1" w:themeTint="D8"/>
      <w:sz w:val="21"/>
      <w:szCs w:val="21"/>
    </w:rPr>
  </w:style>
  <w:style w:type="table" w:customStyle="1" w:styleId="1ffff4">
    <w:name w:val="נושא טבלה1"/>
    <w:basedOn w:val="ab"/>
    <w:next w:val="afffffffff7"/>
    <w:uiPriority w:val="99"/>
    <w:semiHidden/>
    <w:unhideWhenUsed/>
    <w:rsid w:val="009C791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b">
    <w:name w:val="עמודות טבלה 11"/>
    <w:basedOn w:val="ab"/>
    <w:next w:val="1fff1"/>
    <w:uiPriority w:val="99"/>
    <w:semiHidden/>
    <w:unhideWhenUsed/>
    <w:rsid w:val="009C791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3"/>
    <w:uiPriority w:val="99"/>
    <w:semiHidden/>
    <w:unhideWhenUsed/>
    <w:rsid w:val="009C791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7"/>
    <w:uiPriority w:val="99"/>
    <w:semiHidden/>
    <w:unhideWhenUsed/>
    <w:rsid w:val="009C791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c"/>
    <w:uiPriority w:val="99"/>
    <w:semiHidden/>
    <w:unhideWhenUsed/>
    <w:rsid w:val="009C791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9C791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5">
    <w:name w:val="רשימה בהירה1"/>
    <w:basedOn w:val="ab"/>
    <w:next w:val="afffffffff8"/>
    <w:uiPriority w:val="61"/>
    <w:rsid w:val="009C791A"/>
    <w:rPr>
      <w:rFonts w:eastAsiaTheme="minorHAnsi"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15">
    <w:name w:val="רשימה בהירה - הדגשה 11"/>
    <w:basedOn w:val="ab"/>
    <w:next w:val="-16"/>
    <w:uiPriority w:val="61"/>
    <w:rsid w:val="009C791A"/>
    <w:rPr>
      <w:rFonts w:eastAsiaTheme="minorHAnsi"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213">
    <w:name w:val="רשימה בהירה - הדגשה 21"/>
    <w:basedOn w:val="ab"/>
    <w:next w:val="-23"/>
    <w:uiPriority w:val="61"/>
    <w:rsid w:val="009C791A"/>
    <w:rPr>
      <w:rFonts w:eastAsiaTheme="minorHAnsi"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13">
    <w:name w:val="רשימה בהירה - הדגשה 31"/>
    <w:basedOn w:val="ab"/>
    <w:next w:val="-34"/>
    <w:uiPriority w:val="61"/>
    <w:rsid w:val="009C791A"/>
    <w:rPr>
      <w:rFonts w:eastAsiaTheme="minorHAnsi"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413">
    <w:name w:val="רשימה בהירה - הדגשה 41"/>
    <w:basedOn w:val="ab"/>
    <w:next w:val="-43"/>
    <w:uiPriority w:val="61"/>
    <w:rsid w:val="009C791A"/>
    <w:rPr>
      <w:rFonts w:eastAsiaTheme="minorHAnsi"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512">
    <w:name w:val="רשימה בהירה - הדגשה 51"/>
    <w:basedOn w:val="ab"/>
    <w:next w:val="-51"/>
    <w:uiPriority w:val="61"/>
    <w:rsid w:val="009C791A"/>
    <w:rPr>
      <w:rFonts w:eastAsiaTheme="minorHAnsi"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612">
    <w:name w:val="רשימה בהירה - הדגשה 61"/>
    <w:basedOn w:val="ab"/>
    <w:next w:val="-61"/>
    <w:uiPriority w:val="61"/>
    <w:rsid w:val="009C791A"/>
    <w:rPr>
      <w:rFonts w:eastAsiaTheme="minorHAnsi"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11c">
    <w:name w:val="רשימה בטבלה 11"/>
    <w:basedOn w:val="ab"/>
    <w:next w:val="1fff2"/>
    <w:uiPriority w:val="99"/>
    <w:semiHidden/>
    <w:unhideWhenUsed/>
    <w:rsid w:val="009C791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4"/>
    <w:uiPriority w:val="99"/>
    <w:semiHidden/>
    <w:unhideWhenUsed/>
    <w:rsid w:val="009C791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9"/>
    <w:uiPriority w:val="99"/>
    <w:semiHidden/>
    <w:unhideWhenUsed/>
    <w:rsid w:val="009C791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e"/>
    <w:uiPriority w:val="99"/>
    <w:semiHidden/>
    <w:unhideWhenUsed/>
    <w:rsid w:val="009C791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9C791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4"/>
    <w:uiPriority w:val="99"/>
    <w:semiHidden/>
    <w:unhideWhenUsed/>
    <w:rsid w:val="009C791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3">
    <w:name w:val="רשימה בטבלה 71"/>
    <w:basedOn w:val="ab"/>
    <w:next w:val="73"/>
    <w:uiPriority w:val="99"/>
    <w:semiHidden/>
    <w:unhideWhenUsed/>
    <w:rsid w:val="009C791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9C791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d">
    <w:name w:val="רשימה בינונית 11"/>
    <w:basedOn w:val="ab"/>
    <w:next w:val="1fff3"/>
    <w:uiPriority w:val="65"/>
    <w:rsid w:val="009C791A"/>
    <w:rPr>
      <w:rFonts w:eastAsiaTheme="minorHAnsi" w:cs="David"/>
      <w:color w:val="000000"/>
      <w:sz w:val="22"/>
      <w:szCs w:val="24"/>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10">
    <w:name w:val="רשימה בינונית 1 - הדגשה 11"/>
    <w:basedOn w:val="ab"/>
    <w:next w:val="1-10"/>
    <w:uiPriority w:val="65"/>
    <w:rsid w:val="009C791A"/>
    <w:rPr>
      <w:rFonts w:eastAsiaTheme="minorHAnsi" w:cs="David"/>
      <w:color w:val="000000"/>
      <w:sz w:val="22"/>
      <w:szCs w:val="24"/>
    </w:rPr>
    <w:tblPr>
      <w:tblStyleRowBandSize w:val="1"/>
      <w:tblStyleColBandSize w:val="1"/>
      <w:tblBorders>
        <w:top w:val="single" w:sz="8" w:space="0" w:color="4F81BD"/>
        <w:bottom w:val="single" w:sz="8" w:space="0" w:color="4F81BD"/>
      </w:tblBorders>
    </w:tblPr>
    <w:tblStylePr w:type="firstRow">
      <w:rPr>
        <w:rFonts w:ascii="Cambria" w:eastAsia="Times New Roman" w:hAnsi="Cambria"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1-211">
    <w:name w:val="רשימה בינונית 1 - הדגשה 21"/>
    <w:basedOn w:val="ab"/>
    <w:next w:val="1-20"/>
    <w:uiPriority w:val="65"/>
    <w:rsid w:val="009C791A"/>
    <w:rPr>
      <w:rFonts w:eastAsiaTheme="minorHAnsi" w:cs="David"/>
      <w:color w:val="000000"/>
      <w:sz w:val="22"/>
      <w:szCs w:val="24"/>
    </w:rPr>
    <w:tblPr>
      <w:tblStyleRowBandSize w:val="1"/>
      <w:tblStyleColBandSize w:val="1"/>
      <w:tblBorders>
        <w:top w:val="single" w:sz="8" w:space="0" w:color="C0504D"/>
        <w:bottom w:val="single" w:sz="8" w:space="0" w:color="C0504D"/>
      </w:tblBorders>
    </w:tblPr>
    <w:tblStylePr w:type="firstRow">
      <w:rPr>
        <w:rFonts w:ascii="Cambria" w:eastAsia="Times New Roman" w:hAnsi="Cambria"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1-311">
    <w:name w:val="רשימה בינונית 1 - הדגשה 31"/>
    <w:basedOn w:val="ab"/>
    <w:next w:val="1-30"/>
    <w:uiPriority w:val="65"/>
    <w:rsid w:val="009C791A"/>
    <w:rPr>
      <w:rFonts w:eastAsiaTheme="minorHAnsi" w:cs="David"/>
      <w:color w:val="000000"/>
      <w:sz w:val="22"/>
      <w:szCs w:val="24"/>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1-411">
    <w:name w:val="רשימה בינונית 1 - הדגשה 41"/>
    <w:basedOn w:val="ab"/>
    <w:next w:val="1-40"/>
    <w:uiPriority w:val="65"/>
    <w:rsid w:val="009C791A"/>
    <w:rPr>
      <w:rFonts w:eastAsiaTheme="minorHAnsi" w:cs="David"/>
      <w:color w:val="000000"/>
      <w:sz w:val="22"/>
      <w:szCs w:val="24"/>
    </w:rPr>
    <w:tblPr>
      <w:tblStyleRowBandSize w:val="1"/>
      <w:tblStyleColBandSize w:val="1"/>
      <w:tblBorders>
        <w:top w:val="single" w:sz="8" w:space="0" w:color="8064A2"/>
        <w:bottom w:val="single" w:sz="8" w:space="0" w:color="8064A2"/>
      </w:tblBorders>
    </w:tblPr>
    <w:tblStylePr w:type="firstRow">
      <w:rPr>
        <w:rFonts w:ascii="Cambria" w:eastAsia="Times New Roman" w:hAnsi="Cambria"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1-511">
    <w:name w:val="רשימה בינונית 1- הדגשה 51"/>
    <w:basedOn w:val="ab"/>
    <w:next w:val="1-50"/>
    <w:uiPriority w:val="65"/>
    <w:rsid w:val="009C791A"/>
    <w:rPr>
      <w:rFonts w:eastAsiaTheme="minorHAnsi" w:cs="David"/>
      <w:color w:val="000000"/>
      <w:sz w:val="22"/>
      <w:szCs w:val="24"/>
    </w:rPr>
    <w:tblPr>
      <w:tblStyleRowBandSize w:val="1"/>
      <w:tblStyleColBandSize w:val="1"/>
      <w:tblBorders>
        <w:top w:val="single" w:sz="8" w:space="0" w:color="4BACC6"/>
        <w:bottom w:val="single" w:sz="8" w:space="0" w:color="4BACC6"/>
      </w:tblBorders>
    </w:tblPr>
    <w:tblStylePr w:type="firstRow">
      <w:rPr>
        <w:rFonts w:ascii="Cambria" w:eastAsia="Times New Roman" w:hAnsi="Cambria"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1-611">
    <w:name w:val="רשימה בינונית 1- הדגשה 61"/>
    <w:basedOn w:val="ab"/>
    <w:next w:val="1-60"/>
    <w:uiPriority w:val="65"/>
    <w:rsid w:val="009C791A"/>
    <w:rPr>
      <w:rFonts w:eastAsiaTheme="minorHAnsi" w:cs="David"/>
      <w:color w:val="000000"/>
      <w:sz w:val="22"/>
      <w:szCs w:val="24"/>
    </w:rPr>
    <w:tblPr>
      <w:tblStyleRowBandSize w:val="1"/>
      <w:tblStyleColBandSize w:val="1"/>
      <w:tblBorders>
        <w:top w:val="single" w:sz="8" w:space="0" w:color="F79646"/>
        <w:bottom w:val="single" w:sz="8" w:space="0" w:color="F79646"/>
      </w:tblBorders>
    </w:tblPr>
    <w:tblStylePr w:type="firstRow">
      <w:rPr>
        <w:rFonts w:ascii="Cambria" w:eastAsia="Times New Roman" w:hAnsi="Cambria"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21c">
    <w:name w:val="רשימה בינונית 21"/>
    <w:basedOn w:val="ab"/>
    <w:next w:val="2ff5"/>
    <w:uiPriority w:val="66"/>
    <w:rsid w:val="009C791A"/>
    <w:rPr>
      <w:rFonts w:ascii="Cambria"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2-111">
    <w:name w:val="רשימה בינונית 2 - הדגשה 11"/>
    <w:basedOn w:val="ab"/>
    <w:next w:val="2-10"/>
    <w:uiPriority w:val="66"/>
    <w:rsid w:val="009C791A"/>
    <w:rPr>
      <w:rFonts w:ascii="Cambria"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2-211">
    <w:name w:val="רשימה בינונית 2 - הדגשה 21"/>
    <w:basedOn w:val="ab"/>
    <w:next w:val="2-20"/>
    <w:uiPriority w:val="66"/>
    <w:rsid w:val="009C791A"/>
    <w:rPr>
      <w:rFonts w:ascii="Cambria"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2-311">
    <w:name w:val="רשימה בינונית 2 - הדגשה 31"/>
    <w:basedOn w:val="ab"/>
    <w:next w:val="2-30"/>
    <w:uiPriority w:val="66"/>
    <w:rsid w:val="009C791A"/>
    <w:rPr>
      <w:rFonts w:ascii="Cambria"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2-41">
    <w:name w:val="רשימה בינונית 2 - הדגשה 41"/>
    <w:basedOn w:val="ab"/>
    <w:next w:val="2-4"/>
    <w:uiPriority w:val="66"/>
    <w:rsid w:val="009C791A"/>
    <w:rPr>
      <w:rFonts w:ascii="Cambria"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2-511">
    <w:name w:val="רשימה בינונית 2- הדגשה 51"/>
    <w:basedOn w:val="ab"/>
    <w:next w:val="2-50"/>
    <w:uiPriority w:val="66"/>
    <w:rsid w:val="009C791A"/>
    <w:rPr>
      <w:rFonts w:ascii="Cambria"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2-611">
    <w:name w:val="רשימה בינונית 2- הדגשה 61"/>
    <w:basedOn w:val="ab"/>
    <w:next w:val="2-60"/>
    <w:uiPriority w:val="66"/>
    <w:rsid w:val="009C791A"/>
    <w:rPr>
      <w:rFonts w:ascii="Cambria"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1ffff6">
    <w:name w:val="רשימה כהה1"/>
    <w:basedOn w:val="ab"/>
    <w:next w:val="afffffffff9"/>
    <w:uiPriority w:val="70"/>
    <w:rsid w:val="009C791A"/>
    <w:rPr>
      <w:rFonts w:eastAsiaTheme="minorHAnsi" w:cs="David"/>
      <w:color w:val="FFFFFF"/>
      <w:sz w:val="22"/>
      <w:szCs w:val="24"/>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116">
    <w:name w:val="רשימה כהה - הדגשה 11"/>
    <w:basedOn w:val="ab"/>
    <w:next w:val="-17"/>
    <w:uiPriority w:val="70"/>
    <w:rsid w:val="009C791A"/>
    <w:rPr>
      <w:rFonts w:eastAsiaTheme="minorHAnsi" w:cs="David"/>
      <w:color w:val="FFFFFF"/>
      <w:sz w:val="22"/>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214">
    <w:name w:val="רשימה כהה - הדגשה 21"/>
    <w:basedOn w:val="ab"/>
    <w:next w:val="-24"/>
    <w:uiPriority w:val="70"/>
    <w:rsid w:val="009C791A"/>
    <w:rPr>
      <w:rFonts w:eastAsiaTheme="minorHAnsi" w:cs="David"/>
      <w:color w:val="FFFFFF"/>
      <w:sz w:val="22"/>
      <w:szCs w:val="24"/>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314">
    <w:name w:val="רשימה כהה - הדגשה 31"/>
    <w:basedOn w:val="ab"/>
    <w:next w:val="-35"/>
    <w:uiPriority w:val="70"/>
    <w:rsid w:val="009C791A"/>
    <w:rPr>
      <w:rFonts w:eastAsiaTheme="minorHAnsi" w:cs="David"/>
      <w:color w:val="FFFFFF"/>
      <w:sz w:val="22"/>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414">
    <w:name w:val="רשימה כהה - הדגשה 41"/>
    <w:basedOn w:val="ab"/>
    <w:next w:val="-44"/>
    <w:uiPriority w:val="70"/>
    <w:rsid w:val="009C791A"/>
    <w:rPr>
      <w:rFonts w:eastAsiaTheme="minorHAnsi" w:cs="David"/>
      <w:color w:val="FFFFFF"/>
      <w:sz w:val="22"/>
      <w:szCs w:val="24"/>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513">
    <w:name w:val="רשימה כהה - הדגשה 51"/>
    <w:basedOn w:val="ab"/>
    <w:next w:val="-52"/>
    <w:uiPriority w:val="70"/>
    <w:rsid w:val="009C791A"/>
    <w:rPr>
      <w:rFonts w:eastAsiaTheme="minorHAnsi" w:cs="David"/>
      <w:color w:val="FFFFFF"/>
      <w:sz w:val="22"/>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3">
    <w:name w:val="רשימה כהה - הדגשה 61"/>
    <w:basedOn w:val="ab"/>
    <w:next w:val="-62"/>
    <w:uiPriority w:val="70"/>
    <w:rsid w:val="009C791A"/>
    <w:rPr>
      <w:rFonts w:eastAsiaTheme="minorHAnsi" w:cs="David"/>
      <w:color w:val="FFFFFF"/>
      <w:sz w:val="22"/>
      <w:szCs w:val="24"/>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1ffff7">
    <w:name w:val="רשימה צבעונית1"/>
    <w:basedOn w:val="ab"/>
    <w:next w:val="afffffffffa"/>
    <w:uiPriority w:val="72"/>
    <w:rsid w:val="009C791A"/>
    <w:rPr>
      <w:rFonts w:eastAsiaTheme="minorHAnsi" w:cs="David"/>
      <w:color w:val="000000"/>
      <w:sz w:val="22"/>
      <w:szCs w:val="24"/>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117">
    <w:name w:val="רשימה צבעונית - הדגשה 11"/>
    <w:basedOn w:val="ab"/>
    <w:next w:val="-18"/>
    <w:uiPriority w:val="72"/>
    <w:rsid w:val="009C791A"/>
    <w:rPr>
      <w:rFonts w:eastAsiaTheme="minorHAnsi" w:cs="David"/>
      <w:color w:val="000000"/>
      <w:sz w:val="22"/>
      <w:szCs w:val="24"/>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215">
    <w:name w:val="רשימה צבעונית - הדגשה 21"/>
    <w:basedOn w:val="ab"/>
    <w:next w:val="-25"/>
    <w:uiPriority w:val="72"/>
    <w:rsid w:val="009C791A"/>
    <w:rPr>
      <w:rFonts w:eastAsiaTheme="minorHAnsi" w:cs="David"/>
      <w:color w:val="000000"/>
      <w:sz w:val="22"/>
      <w:szCs w:val="24"/>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315">
    <w:name w:val="רשימה צבעונית - הדגשה 31"/>
    <w:basedOn w:val="ab"/>
    <w:next w:val="-36"/>
    <w:uiPriority w:val="72"/>
    <w:rsid w:val="009C791A"/>
    <w:rPr>
      <w:rFonts w:eastAsiaTheme="minorHAnsi" w:cs="David"/>
      <w:color w:val="000000"/>
      <w:sz w:val="22"/>
      <w:szCs w:val="24"/>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415">
    <w:name w:val="רשימה צבעונית - הדגשה 41"/>
    <w:basedOn w:val="ab"/>
    <w:next w:val="-45"/>
    <w:uiPriority w:val="72"/>
    <w:rsid w:val="009C791A"/>
    <w:rPr>
      <w:rFonts w:eastAsiaTheme="minorHAnsi" w:cs="David"/>
      <w:color w:val="000000"/>
      <w:sz w:val="22"/>
      <w:szCs w:val="24"/>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514">
    <w:name w:val="רשימה צבעונית - הדגשה 51"/>
    <w:basedOn w:val="ab"/>
    <w:next w:val="-53"/>
    <w:uiPriority w:val="72"/>
    <w:rsid w:val="009C791A"/>
    <w:rPr>
      <w:rFonts w:eastAsiaTheme="minorHAnsi" w:cs="David"/>
      <w:color w:val="000000"/>
      <w:sz w:val="22"/>
      <w:szCs w:val="24"/>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614">
    <w:name w:val="רשימה צבעונית - הדגשה 61"/>
    <w:basedOn w:val="ab"/>
    <w:next w:val="-63"/>
    <w:uiPriority w:val="72"/>
    <w:rsid w:val="009C791A"/>
    <w:rPr>
      <w:rFonts w:eastAsiaTheme="minorHAnsi" w:cs="David"/>
      <w:color w:val="000000"/>
      <w:sz w:val="22"/>
      <w:szCs w:val="24"/>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1ffff8">
    <w:name w:val="רשת בהירה1"/>
    <w:basedOn w:val="ab"/>
    <w:next w:val="afffffffffd"/>
    <w:uiPriority w:val="62"/>
    <w:rsid w:val="009C791A"/>
    <w:rPr>
      <w:rFonts w:eastAsiaTheme="minorHAnsi"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8">
    <w:name w:val="רשת בהירה - הדגשה 11"/>
    <w:basedOn w:val="ab"/>
    <w:next w:val="-19"/>
    <w:uiPriority w:val="62"/>
    <w:rsid w:val="009C791A"/>
    <w:rPr>
      <w:rFonts w:eastAsiaTheme="minorHAnsi"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16">
    <w:name w:val="רשת בהירה - הדגשה 21"/>
    <w:basedOn w:val="ab"/>
    <w:next w:val="-26"/>
    <w:uiPriority w:val="62"/>
    <w:rsid w:val="009C791A"/>
    <w:rPr>
      <w:rFonts w:eastAsiaTheme="minorHAnsi"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316">
    <w:name w:val="רשת בהירה - הדגשה 31"/>
    <w:basedOn w:val="ab"/>
    <w:next w:val="-37"/>
    <w:uiPriority w:val="62"/>
    <w:rsid w:val="009C791A"/>
    <w:rPr>
      <w:rFonts w:eastAsiaTheme="minorHAnsi"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6">
    <w:name w:val="רשת בהירה - הדגשה 41"/>
    <w:basedOn w:val="ab"/>
    <w:next w:val="-46"/>
    <w:uiPriority w:val="62"/>
    <w:rsid w:val="009C791A"/>
    <w:rPr>
      <w:rFonts w:eastAsiaTheme="minorHAnsi"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15">
    <w:name w:val="רשת בהירה - הדגשה 51"/>
    <w:basedOn w:val="ab"/>
    <w:next w:val="-54"/>
    <w:uiPriority w:val="62"/>
    <w:rsid w:val="009C791A"/>
    <w:rPr>
      <w:rFonts w:eastAsiaTheme="minorHAnsi"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615">
    <w:name w:val="רשת בהירה - הדגשה 61"/>
    <w:basedOn w:val="ab"/>
    <w:next w:val="-64"/>
    <w:uiPriority w:val="62"/>
    <w:rsid w:val="009C791A"/>
    <w:rPr>
      <w:rFonts w:eastAsiaTheme="minorHAnsi"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119">
    <w:name w:val="רשת בינונית - הדגשה 11"/>
    <w:basedOn w:val="ab"/>
    <w:next w:val="-1a"/>
    <w:uiPriority w:val="67"/>
    <w:rsid w:val="009C791A"/>
    <w:rPr>
      <w:rFonts w:eastAsiaTheme="minorHAnsi"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1e">
    <w:name w:val="רשת בינונית 11"/>
    <w:basedOn w:val="ab"/>
    <w:next w:val="1fff4"/>
    <w:uiPriority w:val="67"/>
    <w:rsid w:val="009C791A"/>
    <w:rPr>
      <w:rFonts w:eastAsiaTheme="minorHAnsi"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212">
    <w:name w:val="רשת בינונית 1 - הדגשה 21"/>
    <w:basedOn w:val="ab"/>
    <w:next w:val="1-21"/>
    <w:uiPriority w:val="67"/>
    <w:rsid w:val="009C791A"/>
    <w:rPr>
      <w:rFonts w:eastAsiaTheme="minorHAnsi"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1-312">
    <w:name w:val="רשת בינונית 1 - הדגשה 31"/>
    <w:basedOn w:val="ab"/>
    <w:next w:val="1-31"/>
    <w:uiPriority w:val="67"/>
    <w:rsid w:val="009C791A"/>
    <w:rPr>
      <w:rFonts w:eastAsiaTheme="minorHAnsi"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1-412">
    <w:name w:val="רשת בינונית 1 - הדגשה 41"/>
    <w:basedOn w:val="ab"/>
    <w:next w:val="1-41"/>
    <w:uiPriority w:val="67"/>
    <w:rsid w:val="009C791A"/>
    <w:rPr>
      <w:rFonts w:eastAsiaTheme="minorHAnsi"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1-512">
    <w:name w:val="רשת בינונית 1 - הדגשה 51"/>
    <w:basedOn w:val="ab"/>
    <w:next w:val="1-51"/>
    <w:uiPriority w:val="67"/>
    <w:rsid w:val="009C791A"/>
    <w:rPr>
      <w:rFonts w:eastAsiaTheme="minorHAnsi"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1-612">
    <w:name w:val="רשת בינונית 1 - הדגשה 61"/>
    <w:basedOn w:val="ab"/>
    <w:next w:val="1-61"/>
    <w:uiPriority w:val="67"/>
    <w:rsid w:val="009C791A"/>
    <w:rPr>
      <w:rFonts w:eastAsiaTheme="minorHAnsi"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21d">
    <w:name w:val="רשת בינונית 21"/>
    <w:basedOn w:val="ab"/>
    <w:next w:val="2ff6"/>
    <w:uiPriority w:val="68"/>
    <w:rsid w:val="009C791A"/>
    <w:rPr>
      <w:rFonts w:ascii="Cambria"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2-112">
    <w:name w:val="רשת בינונית 2 - הדגשה 11"/>
    <w:basedOn w:val="ab"/>
    <w:next w:val="2-11"/>
    <w:uiPriority w:val="68"/>
    <w:rsid w:val="009C791A"/>
    <w:rPr>
      <w:rFonts w:ascii="Cambria"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2-212">
    <w:name w:val="רשת בינונית 2 - הדגשה 21"/>
    <w:basedOn w:val="ab"/>
    <w:next w:val="2-21"/>
    <w:uiPriority w:val="68"/>
    <w:rsid w:val="009C791A"/>
    <w:rPr>
      <w:rFonts w:ascii="Cambria"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2-312">
    <w:name w:val="רשת בינונית 2 - הדגשה 31"/>
    <w:basedOn w:val="ab"/>
    <w:next w:val="2-31"/>
    <w:uiPriority w:val="68"/>
    <w:rsid w:val="009C791A"/>
    <w:rPr>
      <w:rFonts w:ascii="Cambria"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2-410">
    <w:name w:val="רשת בינונית 2 - הדגשה 41"/>
    <w:basedOn w:val="ab"/>
    <w:next w:val="2-40"/>
    <w:uiPriority w:val="68"/>
    <w:rsid w:val="009C791A"/>
    <w:rPr>
      <w:rFonts w:ascii="Cambria"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2-512">
    <w:name w:val="רשת בינונית 2 - הדגשה 51"/>
    <w:basedOn w:val="ab"/>
    <w:next w:val="2-51"/>
    <w:uiPriority w:val="68"/>
    <w:rsid w:val="009C791A"/>
    <w:rPr>
      <w:rFonts w:ascii="Cambria"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2-612">
    <w:name w:val="רשת בינונית 2 - הדגשה 61"/>
    <w:basedOn w:val="ab"/>
    <w:next w:val="2-61"/>
    <w:uiPriority w:val="68"/>
    <w:rsid w:val="009C791A"/>
    <w:rPr>
      <w:rFonts w:ascii="Cambria"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19">
    <w:name w:val="רשת בינונית 31"/>
    <w:basedOn w:val="ab"/>
    <w:next w:val="3fa"/>
    <w:uiPriority w:val="69"/>
    <w:rsid w:val="009C791A"/>
    <w:rPr>
      <w:rFonts w:eastAsiaTheme="minorHAnsi"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3-11">
    <w:name w:val="רשת בינונית 3 - הדגשה 11"/>
    <w:basedOn w:val="ab"/>
    <w:next w:val="3-1"/>
    <w:uiPriority w:val="69"/>
    <w:rsid w:val="009C791A"/>
    <w:rPr>
      <w:rFonts w:eastAsiaTheme="minorHAnsi"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3-21">
    <w:name w:val="רשת בינונית 3 - הדגשה 21"/>
    <w:basedOn w:val="ab"/>
    <w:next w:val="3-2"/>
    <w:uiPriority w:val="69"/>
    <w:rsid w:val="009C791A"/>
    <w:rPr>
      <w:rFonts w:eastAsiaTheme="minorHAnsi"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3-31">
    <w:name w:val="רשת בינונית 3 - הדגשה 31"/>
    <w:basedOn w:val="ab"/>
    <w:next w:val="3-3"/>
    <w:uiPriority w:val="69"/>
    <w:rsid w:val="009C791A"/>
    <w:rPr>
      <w:rFonts w:eastAsiaTheme="minorHAnsi"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3-41">
    <w:name w:val="רשת בינונית 3 - הדגשה 41"/>
    <w:basedOn w:val="ab"/>
    <w:next w:val="3-4"/>
    <w:uiPriority w:val="69"/>
    <w:rsid w:val="009C791A"/>
    <w:rPr>
      <w:rFonts w:eastAsiaTheme="minorHAnsi"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3-51">
    <w:name w:val="רשת בינונית 3 - הדגשה 51"/>
    <w:basedOn w:val="ab"/>
    <w:next w:val="3-5"/>
    <w:uiPriority w:val="69"/>
    <w:rsid w:val="009C791A"/>
    <w:rPr>
      <w:rFonts w:eastAsiaTheme="minorHAnsi"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3-61">
    <w:name w:val="רשת בינונית 3 - הדגשה 61"/>
    <w:basedOn w:val="ab"/>
    <w:next w:val="3-6"/>
    <w:uiPriority w:val="69"/>
    <w:rsid w:val="009C791A"/>
    <w:rPr>
      <w:rFonts w:eastAsiaTheme="minorHAnsi"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f9">
    <w:name w:val="רשת צבעונית1"/>
    <w:basedOn w:val="ab"/>
    <w:next w:val="afffffffffe"/>
    <w:uiPriority w:val="73"/>
    <w:rsid w:val="009C791A"/>
    <w:rPr>
      <w:rFonts w:eastAsiaTheme="minorHAnsi" w:cs="David"/>
      <w:color w:val="000000"/>
      <w:sz w:val="22"/>
      <w:szCs w:val="24"/>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11a">
    <w:name w:val="רשת צבעונית - הדגשה 11"/>
    <w:basedOn w:val="ab"/>
    <w:next w:val="-1b"/>
    <w:uiPriority w:val="73"/>
    <w:rsid w:val="009C791A"/>
    <w:rPr>
      <w:rFonts w:eastAsiaTheme="minorHAnsi" w:cs="David"/>
      <w:color w:val="000000"/>
      <w:sz w:val="22"/>
      <w:szCs w:val="24"/>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217">
    <w:name w:val="רשת צבעונית - הדגשה 21"/>
    <w:basedOn w:val="ab"/>
    <w:next w:val="-27"/>
    <w:uiPriority w:val="73"/>
    <w:rsid w:val="009C791A"/>
    <w:rPr>
      <w:rFonts w:eastAsiaTheme="minorHAnsi" w:cs="David"/>
      <w:color w:val="000000"/>
      <w:sz w:val="22"/>
      <w:szCs w:val="24"/>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317">
    <w:name w:val="רשת צבעונית - הדגשה 31"/>
    <w:basedOn w:val="ab"/>
    <w:next w:val="-38"/>
    <w:uiPriority w:val="73"/>
    <w:rsid w:val="009C791A"/>
    <w:rPr>
      <w:rFonts w:eastAsiaTheme="minorHAnsi" w:cs="David"/>
      <w:color w:val="000000"/>
      <w:sz w:val="22"/>
      <w:szCs w:val="24"/>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417">
    <w:name w:val="רשת צבעונית - הדגשה 41"/>
    <w:basedOn w:val="ab"/>
    <w:next w:val="-47"/>
    <w:uiPriority w:val="73"/>
    <w:rsid w:val="009C791A"/>
    <w:rPr>
      <w:rFonts w:eastAsiaTheme="minorHAnsi" w:cs="David"/>
      <w:color w:val="000000"/>
      <w:sz w:val="22"/>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6">
    <w:name w:val="רשת צבעונית - הדגשה 51"/>
    <w:basedOn w:val="ab"/>
    <w:next w:val="-55"/>
    <w:uiPriority w:val="73"/>
    <w:rsid w:val="009C791A"/>
    <w:rPr>
      <w:rFonts w:eastAsiaTheme="minorHAnsi" w:cs="David"/>
      <w:color w:val="000000"/>
      <w:sz w:val="22"/>
      <w:szCs w:val="24"/>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616">
    <w:name w:val="רשת צבעונית - הדגשה 61"/>
    <w:basedOn w:val="ab"/>
    <w:next w:val="-65"/>
    <w:uiPriority w:val="73"/>
    <w:rsid w:val="009C791A"/>
    <w:rPr>
      <w:rFonts w:eastAsiaTheme="minorHAnsi" w:cs="David"/>
      <w:color w:val="000000"/>
      <w:sz w:val="22"/>
      <w:szCs w:val="24"/>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21e">
    <w:name w:val="טבלה רגילה 21"/>
    <w:basedOn w:val="ab"/>
    <w:next w:val="2ffb"/>
    <w:uiPriority w:val="42"/>
    <w:rsid w:val="009C791A"/>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1ffffa">
    <w:name w:val="ציטוט תו1"/>
    <w:basedOn w:val="aa"/>
    <w:uiPriority w:val="29"/>
    <w:rsid w:val="009C791A"/>
    <w:rPr>
      <w:i/>
      <w:iCs/>
      <w:color w:val="404040" w:themeColor="text1" w:themeTint="BF"/>
    </w:rPr>
  </w:style>
  <w:style w:type="character" w:customStyle="1" w:styleId="1ffffb">
    <w:name w:val="כותרת עליונה של הודעה תו1"/>
    <w:basedOn w:val="aa"/>
    <w:uiPriority w:val="99"/>
    <w:semiHidden/>
    <w:rsid w:val="009C791A"/>
    <w:rPr>
      <w:rFonts w:asciiTheme="majorHAnsi" w:eastAsiaTheme="majorEastAsia" w:hAnsiTheme="majorHAnsi" w:cstheme="majorBidi"/>
      <w:sz w:val="24"/>
      <w:szCs w:val="24"/>
      <w:shd w:val="pct20" w:color="auto" w:fill="auto"/>
    </w:rPr>
  </w:style>
  <w:style w:type="character" w:customStyle="1" w:styleId="1ffffc">
    <w:name w:val="כותרת טקסט תו1"/>
    <w:basedOn w:val="aa"/>
    <w:uiPriority w:val="99"/>
    <w:rsid w:val="00635CEB"/>
    <w:rPr>
      <w:rFonts w:ascii="Tahoma" w:hAnsi="Tahoma" w:cs="Times New Roman"/>
      <w:b/>
      <w:bCs/>
      <w:sz w:val="40"/>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1308054445">
      <w:bodyDiv w:val="1"/>
      <w:marLeft w:val="0"/>
      <w:marRight w:val="0"/>
      <w:marTop w:val="0"/>
      <w:marBottom w:val="0"/>
      <w:divBdr>
        <w:top w:val="none" w:sz="0" w:space="0" w:color="auto"/>
        <w:left w:val="none" w:sz="0" w:space="0" w:color="auto"/>
        <w:bottom w:val="none" w:sz="0" w:space="0" w:color="auto"/>
        <w:right w:val="none" w:sz="0" w:space="0" w:color="auto"/>
      </w:divBdr>
    </w:div>
    <w:div w:id="1446920504">
      <w:bodyDiv w:val="1"/>
      <w:marLeft w:val="0"/>
      <w:marRight w:val="0"/>
      <w:marTop w:val="0"/>
      <w:marBottom w:val="0"/>
      <w:divBdr>
        <w:top w:val="none" w:sz="0" w:space="0" w:color="auto"/>
        <w:left w:val="none" w:sz="0" w:space="0" w:color="auto"/>
        <w:bottom w:val="none" w:sz="0" w:space="0" w:color="auto"/>
        <w:right w:val="none" w:sz="0" w:space="0" w:color="auto"/>
      </w:divBdr>
    </w:div>
    <w:div w:id="1569462389">
      <w:bodyDiv w:val="1"/>
      <w:marLeft w:val="0"/>
      <w:marRight w:val="0"/>
      <w:marTop w:val="0"/>
      <w:marBottom w:val="0"/>
      <w:divBdr>
        <w:top w:val="none" w:sz="0" w:space="0" w:color="auto"/>
        <w:left w:val="none" w:sz="0" w:space="0" w:color="auto"/>
        <w:bottom w:val="none" w:sz="0" w:space="0" w:color="auto"/>
        <w:right w:val="none" w:sz="0" w:space="0" w:color="auto"/>
      </w:divBdr>
    </w:div>
    <w:div w:id="195069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ergy.gov.il/Subjects/RAndDChiefScientist/Documents/RDMay2016.pdf" TargetMode="External"/><Relationship Id="rId18" Type="http://schemas.openxmlformats.org/officeDocument/2006/relationships/hyperlink" Target="http://energy.gov.il/Subjects/RAndDChiefScientist/Documents/RDMay2016.pdf" TargetMode="External"/><Relationship Id="rId26" Type="http://schemas.openxmlformats.org/officeDocument/2006/relationships/footer" Target="footer2.xml"/><Relationship Id="rId39" Type="http://schemas.openxmlformats.org/officeDocument/2006/relationships/header" Target="header7.xml"/><Relationship Id="rId21" Type="http://schemas.openxmlformats.org/officeDocument/2006/relationships/image" Target="media/image1.emf"/><Relationship Id="rId34" Type="http://schemas.openxmlformats.org/officeDocument/2006/relationships/image" Target="media/image6.png"/><Relationship Id="rId42" Type="http://schemas.openxmlformats.org/officeDocument/2006/relationships/footer" Target="footer7.xml"/><Relationship Id="rId47" Type="http://schemas.openxmlformats.org/officeDocument/2006/relationships/hyperlink" Target="mailto:ngroisman@energy.gov.il" TargetMode="External"/><Relationship Id="rId50" Type="http://schemas.openxmlformats.org/officeDocument/2006/relationships/header" Target="header11.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ablau@012.net.il" TargetMode="External"/><Relationship Id="rId17" Type="http://schemas.openxmlformats.org/officeDocument/2006/relationships/hyperlink" Target="http://www.energy.gov.il/" TargetMode="External"/><Relationship Id="rId25" Type="http://schemas.openxmlformats.org/officeDocument/2006/relationships/header" Target="header2.xml"/><Relationship Id="rId33" Type="http://schemas.openxmlformats.org/officeDocument/2006/relationships/header" Target="header6.xml"/><Relationship Id="rId38" Type="http://schemas.openxmlformats.org/officeDocument/2006/relationships/hyperlink" Target="http://hozrim.mof.gov.il/doc/hashkal/horaot.nsf/ByNum/&#1492;.13.10.2.2" TargetMode="External"/><Relationship Id="rId46" Type="http://schemas.openxmlformats.org/officeDocument/2006/relationships/hyperlink" Target="http://www.w3c.org.il/guidelines/guidelines_WCAG_2.0.html" TargetMode="External"/><Relationship Id="rId2" Type="http://schemas.openxmlformats.org/officeDocument/2006/relationships/customXml" Target="../customXml/item2.xml"/><Relationship Id="rId16" Type="http://schemas.openxmlformats.org/officeDocument/2006/relationships/hyperlink" Target="http://che.org.il/wp-content/uploads/2013/01/%D7%A8%D7%A9%D7%99%D7%9E%D7%AA-%D7%9E%D7%95%D7%A1%D7%93%D7%95%D7%AA-%D7%90%D7%95%D7%92%D7%95%D7%A1%D7%98-2016.pdf" TargetMode="External"/><Relationship Id="rId20" Type="http://schemas.openxmlformats.org/officeDocument/2006/relationships/hyperlink" Target="http://hozrim.mof.gov.il/doc/hashkal/horaot.nsf/ByNum/7.16.1" TargetMode="External"/><Relationship Id="rId29" Type="http://schemas.openxmlformats.org/officeDocument/2006/relationships/footer" Target="footer3.xml"/><Relationship Id="rId41" Type="http://schemas.openxmlformats.org/officeDocument/2006/relationships/footer" Target="footer6.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nergy.gov.il/Subjects/RAndDChiefScientist/Pages/GxmsMniRDInternationalCooperation.aspx" TargetMode="External"/><Relationship Id="rId24" Type="http://schemas.openxmlformats.org/officeDocument/2006/relationships/footer" Target="footer1.xml"/><Relationship Id="rId32" Type="http://schemas.openxmlformats.org/officeDocument/2006/relationships/footer" Target="footer5.xml"/><Relationship Id="rId37" Type="http://schemas.openxmlformats.org/officeDocument/2006/relationships/image" Target="media/image9.emf"/><Relationship Id="rId40" Type="http://schemas.openxmlformats.org/officeDocument/2006/relationships/header" Target="header8.xml"/><Relationship Id="rId45" Type="http://schemas.openxmlformats.org/officeDocument/2006/relationships/hyperlink" Target="http://www.justice.gov.il/Units/NetzivutShivyon/MercazHameidaLenegishut/NegishutSherutZiburi/NegishutMeidaKatuvUbealPeh/Pages/HangashatAtreiInternet.aspx" TargetMode="External"/><Relationship Id="rId53" Type="http://schemas.openxmlformats.org/officeDocument/2006/relationships/footer" Target="footer10.xml"/><Relationship Id="rId5" Type="http://schemas.openxmlformats.org/officeDocument/2006/relationships/numbering" Target="numbering.xml"/><Relationship Id="rId15" Type="http://schemas.openxmlformats.org/officeDocument/2006/relationships/hyperlink" Target="http://www.justice.gov.il/Units/RasutHataagidim/units/RashamHachvarot/TfasimNew/Pages/ProducingExtract.aspx" TargetMode="External"/><Relationship Id="rId23" Type="http://schemas.openxmlformats.org/officeDocument/2006/relationships/header" Target="header1.xml"/><Relationship Id="rId28" Type="http://schemas.openxmlformats.org/officeDocument/2006/relationships/header" Target="header4.xml"/><Relationship Id="rId36" Type="http://schemas.openxmlformats.org/officeDocument/2006/relationships/image" Target="media/image8.png"/><Relationship Id="rId49" Type="http://schemas.openxmlformats.org/officeDocument/2006/relationships/header" Target="header10.xml"/><Relationship Id="rId10" Type="http://schemas.openxmlformats.org/officeDocument/2006/relationships/endnotes" Target="endnotes.xml"/><Relationship Id="rId19" Type="http://schemas.openxmlformats.org/officeDocument/2006/relationships/hyperlink" Target="http://energy.gov.il/Subjects/RAndDChiefScientist/Documents/RDMay2016.pdf" TargetMode="External"/><Relationship Id="rId31" Type="http://schemas.openxmlformats.org/officeDocument/2006/relationships/header" Target="header5.xml"/><Relationship Id="rId44" Type="http://schemas.openxmlformats.org/officeDocument/2006/relationships/footer" Target="footer8.xml"/><Relationship Id="rId52" Type="http://schemas.openxmlformats.org/officeDocument/2006/relationships/header" Target="header1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oleObject" Target="embeddings/_______________Microsoft_Excel_97-20031.xls"/><Relationship Id="rId27" Type="http://schemas.openxmlformats.org/officeDocument/2006/relationships/header" Target="header3.xml"/><Relationship Id="rId30" Type="http://schemas.openxmlformats.org/officeDocument/2006/relationships/footer" Target="footer4.xml"/><Relationship Id="rId35" Type="http://schemas.openxmlformats.org/officeDocument/2006/relationships/image" Target="media/image7.emf"/><Relationship Id="rId43" Type="http://schemas.openxmlformats.org/officeDocument/2006/relationships/header" Target="header9.xml"/><Relationship Id="rId48" Type="http://schemas.openxmlformats.org/officeDocument/2006/relationships/hyperlink" Target="http://energy.gov.il/Subjects/RAndDChiefScientist/Documents/RDMay2016.pdf" TargetMode="External"/><Relationship Id="rId8" Type="http://schemas.openxmlformats.org/officeDocument/2006/relationships/webSettings" Target="webSettings.xml"/><Relationship Id="rId51" Type="http://schemas.openxmlformats.org/officeDocument/2006/relationships/footer" Target="footer9.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10.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9.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11.xml.rels><?xml version="1.0" encoding="UTF-8" standalone="yes"?>
<Relationships xmlns="http://schemas.openxmlformats.org/package/2006/relationships"><Relationship Id="rId2" Type="http://schemas.openxmlformats.org/officeDocument/2006/relationships/oleObject" Target="embeddings/oleObject7.bin"/><Relationship Id="rId1" Type="http://schemas.openxmlformats.org/officeDocument/2006/relationships/image" Target="media/image2.emf"/></Relationships>
</file>

<file path=word/_rels/header12.xml.rels><?xml version="1.0" encoding="UTF-8" standalone="yes"?>
<Relationships xmlns="http://schemas.openxmlformats.org/package/2006/relationships"><Relationship Id="rId2" Type="http://schemas.openxmlformats.org/officeDocument/2006/relationships/oleObject" Target="embeddings/oleObject8.bin"/><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_rels/header8.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2.emf"/></Relationships>
</file>

<file path=word/_rels/header9.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20170104 מכרז חלוץ v0</SubjectRequest>
    <Note xmlns="377fabc7-b761-4840-a86b-c7e713dbbb6e">בתאריך 25/04/2017 צאלה אלון כתב הערה:הסכום שיש כרגע ברשותנו הוא 6.4. מחכים לעוד 12 בהעברה תקציבית מהחלטת ממשלה ועוד 1.6 מרח"ל. סה"כ צפי תקציבי הוא 20 מיליון ש"ח.
בתאריך 07/05/2017 אושרה חיוקה כתב הערה:היי צבי/איגור
מצב הערותיי והערות ערן לקול קורא
בתאריך 23/05/2017 יערה גלבוע כתב הערה:נא להטמיע את הערות החשבות ולאחר מכן להעביר אלי לבדיקה.
בתאריך 08/06/2017 יערה גלבוע כתב הערה:ראו הערותיי.
ככל שהיו תיקונים קריטיים, אנא החזירו לבדיקתי. בינתיים- מאושר.</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ללא</ApprovalStatus>
    <_x05d9__x05d7__x05d9__x05d3__x05d4_ xmlns="377fabc7-b761-4840-a86b-c7e713dbbb6e">לשכת המדען הראשי</_x05d9__x05d7__x05d9__x05d3__x05d4_>
    <Year xmlns="377fabc7-b761-4840-a86b-c7e713dbbb6e">2017</Year>
    <RequestType xmlns="377fabc7-b761-4840-a86b-c7e713dbbb6e">בקשה להתקשרות חדשה</RequestType>
    <RequestsNumber xmlns="377fabc7-b761-4840-a86b-c7e713dbbb6e">28/2017</RequestsNumber>
    <Contact xmlns="377fabc7-b761-4840-a86b-c7e713dbbb6e">איגור דרג'י</Contact>
    <MasterId xmlns="377fabc7-b761-4840-a86b-c7e713dbbb6e" xsi:nil="true"/>
    <turnType xmlns="377fabc7-b761-4840-a86b-c7e713dbbb6e">פניה לקבלת הצעות מו"פ</turnType>
    <FileName xmlns="aa0679e1-a18f-4231-986b-d70691335e5f" xsi:nil="true"/>
    <Carapace xmlns="aa0679e1-a18f-4231-986b-d70691335e5f">100037611</Carapace>
    <AmoutAfterVAT xmlns="aa0679e1-a18f-4231-986b-d70691335e5f">6400000</AmoutAfterVAT>
    <FundsCenter xmlns="aa0679e1-a18f-4231-986b-d70691335e5f">120012</FundsCenter>
    <Regulation xmlns="aa0679e1-a18f-4231-986b-d70691335e5f">34300306 - מדען - הרשאה - סקרים</Regulation>
    <_x0052_ow2 xmlns="aa0679e1-a18f-4231-986b-d70691335e5f">0</_x0052_ow2>
    <AmountAfterVAT2 xmlns="aa0679e1-a18f-4231-986b-d70691335e5f">0</AmountAfterVAT2>
    <Carapace2 xmlns="aa0679e1-a18f-4231-986b-d70691335e5f">0</Carapace2>
    <FundsCenter2 xmlns="aa0679e1-a18f-4231-986b-d70691335e5f">0</FundsCenter2>
    <url_michraz xmlns="aa0679e1-a18f-4231-986b-d70691335e5f">
      <Url>http://moss/michrazim/Documents_michrazim_recourse/Forms/Manager.aspx?RootFolder=/michrazim/Documents_michrazim_recourse/20170104 מכרז חלוץ v0</Url>
      <Description> תקיית מסמכים למכרז 15/2017</Description>
    </url_michraz>
    <Regulation2 xmlns="aa0679e1-a18f-4231-986b-d70691335e5f" xsi:nil="true"/>
    <Row xmlns="aa0679e1-a18f-4231-986b-d70691335e5f">15</Row>
    <AccountingApproval xmlns="aa0679e1-a18f-4231-986b-d70691335e5f">נדחה</AccountingApproval>
    <ManagerAcceptence xmlns="aa0679e1-a18f-4231-986b-d70691335e5f">אושר</ManagerAcceptence>
    <ApprovalBudget xmlns="aa0679e1-a18f-4231-986b-d70691335e5f">אושר</ApprovalBudget>
    <SecurityClearance xmlns="aa0679e1-a18f-4231-986b-d70691335e5f">אושר</SecurityClearance>
    <LegalAdvisorApproval xmlns="aa0679e1-a18f-4231-986b-d70691335e5f">אושר</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9AFF5195-EDCA-4431-973B-A34B70F7BF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FE583B32-058B-4B9F-A2E9-9AC0FC1B3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18943</Words>
  <Characters>94715</Characters>
  <Application>Microsoft Office Word</Application>
  <DocSecurity>0</DocSecurity>
  <Lines>789</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15/2017</vt:lpstr>
      <vt:lpstr>15/2017</vt:lpstr>
    </vt:vector>
  </TitlesOfParts>
  <Company>משרד התשתיות הלאומיות</Company>
  <LinksUpToDate>false</LinksUpToDate>
  <CharactersWithSpaces>113432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15/2017</dc:title>
  <dc:creator>Magen</dc:creator>
  <cp:lastModifiedBy>אילנה טמסוט</cp:lastModifiedBy>
  <cp:revision>2</cp:revision>
  <cp:lastPrinted>2017-06-22T12:45:00Z</cp:lastPrinted>
  <dcterms:created xsi:type="dcterms:W3CDTF">2017-06-27T12:55:00Z</dcterms:created>
  <dcterms:modified xsi:type="dcterms:W3CDTF">2017-06-27T12:55:00Z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6a3ed15b-936e-4242-b29b-d8806eafdd21,4;6a3ed15b-936e-4242-b29b-d8806eafdd21,4;6a3ed15b-936e-4242-b29b-d8806eafdd21,4;6a3ed15b-936e-4242-b29b-d8806eafdd21,6;6a3ed15b-936e-4242-b29b-d8806eafdd21,6;fa966b1c-d267-428e-b374-d9bf33edc945,7;6a3ed15b-936e-4242-b2</vt:lpwstr>
  </property>
</Properties>
</file>